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2E35B1" w14:textId="77777777" w:rsidR="001C21AF" w:rsidRPr="00CB3CA8" w:rsidRDefault="001C21AF">
      <w:pPr>
        <w:spacing w:before="120" w:after="120"/>
        <w:rPr>
          <w:rFonts w:asciiTheme="majorHAnsi" w:eastAsiaTheme="majorEastAsia" w:hAnsiTheme="majorHAnsi" w:cstheme="majorBidi"/>
          <w:b/>
          <w:bCs/>
          <w:sz w:val="32"/>
          <w:szCs w:val="32"/>
          <w:shd w:val="clear" w:color="auto" w:fill="FFFFFF"/>
        </w:rPr>
      </w:pPr>
      <w:bookmarkStart w:id="0" w:name="_GoBack"/>
      <w:bookmarkEnd w:id="0"/>
    </w:p>
    <w:p w14:paraId="52CE978C" w14:textId="77777777" w:rsidR="001C21AF" w:rsidRPr="00CB3CA8" w:rsidRDefault="001C21AF">
      <w:pPr>
        <w:spacing w:before="120" w:after="120"/>
        <w:rPr>
          <w:rFonts w:asciiTheme="majorHAnsi" w:eastAsiaTheme="majorEastAsia" w:hAnsiTheme="majorHAnsi" w:cstheme="majorBidi"/>
          <w:b/>
          <w:bCs/>
          <w:sz w:val="32"/>
          <w:szCs w:val="32"/>
          <w:shd w:val="clear" w:color="auto" w:fill="FFFFFF"/>
        </w:rPr>
      </w:pPr>
    </w:p>
    <w:p w14:paraId="5A98C44D"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sz w:val="56"/>
          <w:szCs w:val="56"/>
          <w:shd w:val="clear" w:color="auto" w:fill="FFFFFF"/>
        </w:rPr>
        <w:t xml:space="preserve">ОСНОВНА ШКОЛА </w:t>
      </w:r>
    </w:p>
    <w:p w14:paraId="31AFB423"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sz w:val="56"/>
          <w:szCs w:val="56"/>
          <w:shd w:val="clear" w:color="auto" w:fill="FFFFFF"/>
        </w:rPr>
        <w:t>„ЉУБА НЕНАДОВИЋ“</w:t>
      </w:r>
    </w:p>
    <w:p w14:paraId="3C9E675A"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sz w:val="72"/>
          <w:szCs w:val="72"/>
          <w:shd w:val="clear" w:color="auto" w:fill="FFFFFF"/>
        </w:rPr>
        <w:t xml:space="preserve">Б Е О Г Р А Д </w:t>
      </w:r>
    </w:p>
    <w:p w14:paraId="23EFA9DC" w14:textId="77777777" w:rsidR="001C21AF" w:rsidRPr="00CB3CA8" w:rsidRDefault="001C21AF">
      <w:pPr>
        <w:spacing w:before="120" w:after="120"/>
        <w:jc w:val="center"/>
        <w:rPr>
          <w:rFonts w:asciiTheme="majorHAnsi" w:eastAsiaTheme="majorEastAsia" w:hAnsiTheme="majorHAnsi" w:cstheme="majorBidi"/>
          <w:b/>
          <w:bCs/>
          <w:shd w:val="clear" w:color="auto" w:fill="FFFFFF"/>
        </w:rPr>
      </w:pPr>
    </w:p>
    <w:p w14:paraId="3C541F4F" w14:textId="77777777" w:rsidR="001C21AF" w:rsidRPr="00CB3CA8" w:rsidRDefault="001C21AF">
      <w:pPr>
        <w:spacing w:before="120" w:after="120"/>
        <w:jc w:val="center"/>
        <w:rPr>
          <w:rFonts w:asciiTheme="majorHAnsi" w:eastAsiaTheme="majorEastAsia" w:hAnsiTheme="majorHAnsi" w:cstheme="majorBidi"/>
          <w:b/>
          <w:bCs/>
          <w:shd w:val="clear" w:color="auto" w:fill="FFFFFF"/>
        </w:rPr>
      </w:pPr>
    </w:p>
    <w:p w14:paraId="0241F0FF" w14:textId="77777777" w:rsidR="001C21AF" w:rsidRPr="00CB3CA8" w:rsidRDefault="001C21AF">
      <w:pPr>
        <w:spacing w:before="120" w:after="120"/>
        <w:jc w:val="center"/>
        <w:rPr>
          <w:rFonts w:asciiTheme="majorHAnsi" w:eastAsiaTheme="majorEastAsia" w:hAnsiTheme="majorHAnsi" w:cstheme="majorBidi"/>
          <w:b/>
          <w:bCs/>
          <w:shd w:val="clear" w:color="auto" w:fill="FFFFFF"/>
        </w:rPr>
      </w:pPr>
    </w:p>
    <w:p w14:paraId="36C70B34"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b/>
          <w:bCs/>
          <w:sz w:val="56"/>
          <w:szCs w:val="56"/>
          <w:shd w:val="clear" w:color="auto" w:fill="FFFFFF"/>
        </w:rPr>
        <w:t xml:space="preserve">ИЗВЕШТАЈ О ОСТВАРИВАЊУ </w:t>
      </w:r>
    </w:p>
    <w:p w14:paraId="0D0595F3"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b/>
          <w:bCs/>
          <w:sz w:val="56"/>
          <w:szCs w:val="56"/>
          <w:shd w:val="clear" w:color="auto" w:fill="FFFFFF"/>
        </w:rPr>
        <w:t>ГОДИШЊЕГ ПЛАНА РАДА ШКОЛЕ</w:t>
      </w:r>
    </w:p>
    <w:p w14:paraId="2A563D68" w14:textId="77777777" w:rsidR="001C21AF" w:rsidRPr="00CB3CA8" w:rsidRDefault="00CB3CA8">
      <w:pPr>
        <w:spacing w:before="120" w:after="120"/>
        <w:jc w:val="center"/>
        <w:rPr>
          <w:shd w:val="clear" w:color="auto" w:fill="FFFFFF"/>
        </w:rPr>
      </w:pPr>
      <w:r w:rsidRPr="00CB3CA8">
        <w:rPr>
          <w:rFonts w:asciiTheme="majorHAnsi" w:eastAsiaTheme="majorEastAsia" w:hAnsiTheme="majorHAnsi" w:cstheme="majorBidi"/>
          <w:b/>
          <w:bCs/>
          <w:sz w:val="56"/>
          <w:szCs w:val="56"/>
          <w:shd w:val="clear" w:color="auto" w:fill="FFFFFF"/>
        </w:rPr>
        <w:t>ЗА ШКОЛСКУ 2023/2024. годину</w:t>
      </w:r>
    </w:p>
    <w:p w14:paraId="497E861D" w14:textId="77777777" w:rsidR="001C21AF" w:rsidRPr="00CB3CA8" w:rsidRDefault="001C21AF">
      <w:pPr>
        <w:spacing w:before="120" w:after="120"/>
        <w:jc w:val="center"/>
        <w:rPr>
          <w:rFonts w:asciiTheme="majorHAnsi" w:eastAsiaTheme="majorEastAsia" w:hAnsiTheme="majorHAnsi" w:cstheme="majorBidi"/>
          <w:b/>
          <w:bCs/>
          <w:shd w:val="clear" w:color="auto" w:fill="FFFFFF"/>
        </w:rPr>
      </w:pPr>
    </w:p>
    <w:p w14:paraId="15EBDD61" w14:textId="77777777" w:rsidR="001C21AF" w:rsidRPr="00CB3CA8" w:rsidRDefault="001C21AF">
      <w:pPr>
        <w:spacing w:before="120" w:after="120"/>
        <w:ind w:left="-990" w:hanging="90"/>
        <w:jc w:val="center"/>
        <w:rPr>
          <w:rFonts w:asciiTheme="majorHAnsi" w:eastAsiaTheme="majorEastAsia" w:hAnsiTheme="majorHAnsi" w:cstheme="majorBidi"/>
          <w:shd w:val="clear" w:color="auto" w:fill="FFFFFF"/>
        </w:rPr>
      </w:pPr>
    </w:p>
    <w:p w14:paraId="149899B9" w14:textId="77777777" w:rsidR="001C21AF" w:rsidRPr="00CB3CA8" w:rsidRDefault="001C21AF">
      <w:pPr>
        <w:spacing w:before="120" w:after="120"/>
        <w:ind w:left="-990" w:hanging="90"/>
        <w:jc w:val="center"/>
        <w:rPr>
          <w:rFonts w:asciiTheme="majorHAnsi" w:eastAsiaTheme="majorEastAsia" w:hAnsiTheme="majorHAnsi" w:cstheme="majorBidi"/>
          <w:shd w:val="clear" w:color="auto" w:fill="FFFFFF"/>
        </w:rPr>
      </w:pPr>
    </w:p>
    <w:p w14:paraId="3D4E0C9F" w14:textId="77777777" w:rsidR="00CB3CA8" w:rsidRPr="00CB3CA8" w:rsidRDefault="00CB3CA8" w:rsidP="00CB3CA8">
      <w:pPr>
        <w:spacing w:before="120" w:after="120"/>
        <w:ind w:left="-90"/>
        <w:rPr>
          <w:rFonts w:asciiTheme="majorHAnsi" w:eastAsiaTheme="majorEastAsia" w:hAnsiTheme="majorHAnsi" w:cstheme="majorBidi"/>
          <w:shd w:val="clear" w:color="auto" w:fill="FFFFFF"/>
        </w:rPr>
      </w:pPr>
    </w:p>
    <w:p w14:paraId="7647155D" w14:textId="77777777" w:rsidR="00CB3CA8" w:rsidRPr="00CB3CA8" w:rsidRDefault="00CB3CA8" w:rsidP="00CB3CA8">
      <w:pPr>
        <w:spacing w:before="120" w:after="120"/>
        <w:ind w:left="-90"/>
        <w:rPr>
          <w:rFonts w:asciiTheme="majorHAnsi" w:eastAsiaTheme="majorEastAsia" w:hAnsiTheme="majorHAnsi" w:cstheme="majorBidi"/>
          <w:shd w:val="clear" w:color="auto" w:fill="FFFFFF"/>
        </w:rPr>
      </w:pPr>
    </w:p>
    <w:p w14:paraId="200B7651" w14:textId="77777777" w:rsidR="00CB3CA8" w:rsidRPr="00CB3CA8" w:rsidRDefault="00CB3CA8" w:rsidP="00CB3CA8">
      <w:pPr>
        <w:spacing w:before="120" w:after="120"/>
        <w:ind w:left="-90"/>
        <w:rPr>
          <w:rFonts w:asciiTheme="majorHAnsi" w:eastAsiaTheme="majorEastAsia" w:hAnsiTheme="majorHAnsi" w:cstheme="majorBidi"/>
          <w:shd w:val="clear" w:color="auto" w:fill="FFFFFF"/>
        </w:rPr>
      </w:pPr>
    </w:p>
    <w:p w14:paraId="72C6B9B2" w14:textId="77777777" w:rsidR="001C21AF" w:rsidRPr="00CB3CA8" w:rsidRDefault="00CB3CA8" w:rsidP="00CB3CA8">
      <w:pPr>
        <w:spacing w:before="120" w:after="120"/>
        <w:ind w:left="-90"/>
        <w:rPr>
          <w:shd w:val="clear" w:color="auto" w:fill="FFFFFF"/>
        </w:rPr>
      </w:pPr>
      <w:r w:rsidRPr="00CB3CA8">
        <w:rPr>
          <w:rFonts w:asciiTheme="majorHAnsi" w:eastAsiaTheme="majorEastAsia" w:hAnsiTheme="majorHAnsi" w:cstheme="majorBidi"/>
          <w:shd w:val="clear" w:color="auto" w:fill="FFFFFF"/>
        </w:rPr>
        <w:t>Извештај припремили и обрадили:</w:t>
      </w:r>
    </w:p>
    <w:p w14:paraId="4CCECB50" w14:textId="77777777" w:rsidR="00CB3CA8" w:rsidRPr="00CB3CA8" w:rsidRDefault="00CB3CA8">
      <w:pPr>
        <w:spacing w:before="120" w:after="120"/>
        <w:ind w:left="-990" w:hanging="90"/>
        <w:jc w:val="right"/>
        <w:rPr>
          <w:rFonts w:asciiTheme="majorHAnsi" w:eastAsiaTheme="majorEastAsia" w:hAnsiTheme="majorHAnsi" w:cstheme="majorBidi"/>
          <w:shd w:val="clear" w:color="auto" w:fill="FFFFFF"/>
        </w:rPr>
      </w:pPr>
    </w:p>
    <w:p w14:paraId="345A9A66" w14:textId="77777777" w:rsidR="00CB3CA8" w:rsidRPr="00CB3CA8" w:rsidRDefault="00CB3CA8">
      <w:pPr>
        <w:spacing w:before="120" w:after="120"/>
        <w:ind w:left="-990" w:hanging="90"/>
        <w:jc w:val="right"/>
        <w:rPr>
          <w:rFonts w:asciiTheme="majorHAnsi" w:eastAsiaTheme="majorEastAsia" w:hAnsiTheme="majorHAnsi" w:cstheme="majorBidi"/>
          <w:shd w:val="clear" w:color="auto" w:fill="FFFFFF"/>
        </w:rPr>
      </w:pPr>
    </w:p>
    <w:p w14:paraId="12E208D5" w14:textId="77777777" w:rsidR="00CB3CA8" w:rsidRPr="00CB3CA8" w:rsidRDefault="00CB3CA8">
      <w:pPr>
        <w:spacing w:before="120" w:after="120"/>
        <w:ind w:left="-990" w:hanging="90"/>
        <w:jc w:val="right"/>
        <w:rPr>
          <w:rFonts w:asciiTheme="majorHAnsi" w:eastAsiaTheme="majorEastAsia" w:hAnsiTheme="majorHAnsi" w:cstheme="majorBidi"/>
          <w:shd w:val="clear" w:color="auto" w:fill="FFFFFF"/>
        </w:rPr>
      </w:pPr>
    </w:p>
    <w:p w14:paraId="04799BB0" w14:textId="77777777" w:rsidR="001C21AF" w:rsidRPr="00CB3CA8" w:rsidRDefault="00CB3CA8">
      <w:pPr>
        <w:spacing w:before="120" w:after="120"/>
        <w:ind w:left="-990" w:hanging="90"/>
        <w:jc w:val="right"/>
        <w:rPr>
          <w:shd w:val="clear" w:color="auto" w:fill="FFFFFF"/>
        </w:rPr>
      </w:pPr>
      <w:r w:rsidRPr="00CB3CA8">
        <w:rPr>
          <w:rFonts w:asciiTheme="majorHAnsi" w:eastAsiaTheme="majorEastAsia" w:hAnsiTheme="majorHAnsi" w:cstheme="majorBidi"/>
          <w:shd w:val="clear" w:color="auto" w:fill="FFFFFF"/>
        </w:rPr>
        <w:t>Ђуро Косић, директор</w:t>
      </w:r>
    </w:p>
    <w:p w14:paraId="48566D47" w14:textId="77777777" w:rsidR="001C21AF" w:rsidRPr="00CB3CA8" w:rsidRDefault="00CB3CA8">
      <w:pPr>
        <w:spacing w:before="120" w:after="120"/>
        <w:ind w:left="-990" w:hanging="90"/>
        <w:jc w:val="right"/>
        <w:rPr>
          <w:shd w:val="clear" w:color="auto" w:fill="FFFFFF"/>
        </w:rPr>
      </w:pPr>
      <w:r w:rsidRPr="00CB3CA8">
        <w:rPr>
          <w:rFonts w:asciiTheme="majorHAnsi" w:eastAsiaTheme="majorEastAsia" w:hAnsiTheme="majorHAnsi" w:cstheme="majorBidi"/>
          <w:shd w:val="clear" w:color="auto" w:fill="FFFFFF"/>
        </w:rPr>
        <w:t>Данијела Васиљевић, педагог</w:t>
      </w:r>
    </w:p>
    <w:p w14:paraId="36AB1B6E" w14:textId="77777777" w:rsidR="00CB3CA8" w:rsidRPr="00CB3CA8" w:rsidRDefault="00CB3CA8" w:rsidP="00CB3CA8">
      <w:pPr>
        <w:spacing w:before="120" w:after="120"/>
        <w:ind w:left="-990" w:hanging="90"/>
        <w:jc w:val="right"/>
        <w:rPr>
          <w:rFonts w:asciiTheme="majorHAnsi" w:eastAsiaTheme="majorEastAsia" w:hAnsiTheme="majorHAnsi" w:cstheme="majorBidi"/>
          <w:shd w:val="clear" w:color="auto" w:fill="FFFFFF"/>
        </w:rPr>
      </w:pPr>
      <w:r w:rsidRPr="00CB3CA8">
        <w:rPr>
          <w:rFonts w:asciiTheme="majorHAnsi" w:eastAsiaTheme="majorEastAsia" w:hAnsiTheme="majorHAnsi" w:cstheme="majorBidi"/>
          <w:shd w:val="clear" w:color="auto" w:fill="FFFFFF"/>
        </w:rPr>
        <w:t>Душанка Гачић Брадић, психолог</w:t>
      </w:r>
    </w:p>
    <w:p w14:paraId="5D480E3F" w14:textId="77777777" w:rsidR="00CB3CA8" w:rsidRPr="00CB3CA8" w:rsidRDefault="00CB3CA8" w:rsidP="00CB3CA8">
      <w:pPr>
        <w:spacing w:before="120" w:after="120"/>
        <w:ind w:left="-1080"/>
        <w:jc w:val="center"/>
        <w:rPr>
          <w:rFonts w:asciiTheme="majorHAnsi" w:eastAsiaTheme="majorEastAsia" w:hAnsiTheme="majorHAnsi" w:cstheme="majorBidi"/>
          <w:shd w:val="clear" w:color="auto" w:fill="FFFFFF"/>
        </w:rPr>
      </w:pPr>
    </w:p>
    <w:p w14:paraId="30576513" w14:textId="77777777" w:rsidR="00CB3CA8" w:rsidRPr="00CB3CA8" w:rsidRDefault="00CB3CA8" w:rsidP="00CB3CA8">
      <w:pPr>
        <w:spacing w:before="120" w:after="120"/>
        <w:ind w:left="-1080"/>
        <w:jc w:val="center"/>
        <w:rPr>
          <w:rFonts w:asciiTheme="majorHAnsi" w:eastAsiaTheme="majorEastAsia" w:hAnsiTheme="majorHAnsi" w:cstheme="majorBidi"/>
          <w:shd w:val="clear" w:color="auto" w:fill="FFFFFF"/>
        </w:rPr>
      </w:pPr>
    </w:p>
    <w:p w14:paraId="23CD49BE" w14:textId="77777777" w:rsidR="00CB3CA8" w:rsidRPr="00CB3CA8" w:rsidRDefault="00CB3CA8" w:rsidP="00CB3CA8">
      <w:pPr>
        <w:spacing w:before="120" w:after="120"/>
        <w:ind w:left="-1080"/>
        <w:jc w:val="center"/>
        <w:rPr>
          <w:rFonts w:asciiTheme="majorHAnsi" w:eastAsiaTheme="majorEastAsia" w:hAnsiTheme="majorHAnsi" w:cstheme="majorBidi"/>
          <w:shd w:val="clear" w:color="auto" w:fill="FFFFFF"/>
        </w:rPr>
      </w:pPr>
    </w:p>
    <w:p w14:paraId="1592CE93" w14:textId="77777777" w:rsidR="001C21AF" w:rsidRPr="00CB3CA8" w:rsidRDefault="00CB3CA8" w:rsidP="00CB3CA8">
      <w:pPr>
        <w:spacing w:before="120" w:after="120"/>
        <w:ind w:left="-1080"/>
        <w:jc w:val="center"/>
        <w:rPr>
          <w:shd w:val="clear" w:color="auto" w:fill="FFFFFF"/>
        </w:rPr>
      </w:pPr>
      <w:r w:rsidRPr="00CB3CA8">
        <w:rPr>
          <w:rFonts w:asciiTheme="majorHAnsi" w:eastAsiaTheme="majorEastAsia" w:hAnsiTheme="majorHAnsi" w:cstheme="majorBidi"/>
          <w:shd w:val="clear" w:color="auto" w:fill="FFFFFF"/>
        </w:rPr>
        <w:t>Београд, септембар 2024.</w:t>
      </w:r>
    </w:p>
    <w:p w14:paraId="2445E7F4" w14:textId="79FAEDCD" w:rsidR="001C21AF" w:rsidRPr="00AE3587" w:rsidRDefault="00CB3CA8" w:rsidP="002C4BFC">
      <w:pPr>
        <w:rPr>
          <w:shd w:val="clear" w:color="auto" w:fill="FFFFFF"/>
        </w:rPr>
      </w:pPr>
      <w:r w:rsidRPr="00CB3CA8">
        <w:rPr>
          <w:shd w:val="clear" w:color="auto" w:fill="FFFFFF"/>
        </w:rPr>
        <w:br w:type="page"/>
      </w:r>
      <w:r w:rsidRPr="00AE3587">
        <w:rPr>
          <w:rFonts w:eastAsiaTheme="majorEastAsia"/>
          <w:b/>
          <w:bCs/>
          <w:shd w:val="clear" w:color="auto" w:fill="FFFFFF"/>
        </w:rPr>
        <w:lastRenderedPageBreak/>
        <w:t>УВОД</w:t>
      </w:r>
    </w:p>
    <w:p w14:paraId="28E041C6" w14:textId="77777777" w:rsidR="001C21AF" w:rsidRPr="00AE3587" w:rsidRDefault="001C21AF">
      <w:pPr>
        <w:spacing w:before="120" w:after="120"/>
        <w:rPr>
          <w:shd w:val="clear" w:color="auto" w:fill="FFFFFF"/>
        </w:rPr>
      </w:pPr>
    </w:p>
    <w:p w14:paraId="3E48235E" w14:textId="77777777" w:rsidR="001C21AF" w:rsidRPr="00AE3587" w:rsidRDefault="00CB3CA8">
      <w:pPr>
        <w:spacing w:before="120" w:after="120"/>
        <w:rPr>
          <w:rFonts w:eastAsiaTheme="majorEastAsia"/>
          <w:shd w:val="clear" w:color="auto" w:fill="FFFFFF"/>
        </w:rPr>
      </w:pPr>
      <w:r w:rsidRPr="00AE3587">
        <w:rPr>
          <w:rFonts w:eastAsiaTheme="majorEastAsia"/>
          <w:color w:val="000000" w:themeColor="text1"/>
          <w:shd w:val="clear" w:color="auto" w:fill="FFFFFF"/>
        </w:rPr>
        <w:t xml:space="preserve">Наши приоритетни задаци </w:t>
      </w:r>
      <w:r w:rsidRPr="00AE3587">
        <w:rPr>
          <w:rFonts w:eastAsiaTheme="majorEastAsia"/>
          <w:shd w:val="clear" w:color="auto" w:fill="FFFFFF"/>
        </w:rPr>
        <w:t>у протеклој школској години били су:</w:t>
      </w:r>
    </w:p>
    <w:p w14:paraId="7081B033" w14:textId="77777777" w:rsidR="0047602F" w:rsidRPr="00AE3587" w:rsidRDefault="0047602F">
      <w:pPr>
        <w:spacing w:before="120" w:after="120"/>
        <w:rPr>
          <w:shd w:val="clear" w:color="auto" w:fill="FFFFFF"/>
        </w:rPr>
      </w:pPr>
    </w:p>
    <w:p w14:paraId="3A5199AD" w14:textId="77777777" w:rsidR="001C21AF" w:rsidRPr="00AE3587" w:rsidRDefault="00CB3CA8">
      <w:pPr>
        <w:suppressAutoHyphens w:val="0"/>
        <w:spacing w:before="120" w:after="120"/>
        <w:jc w:val="both"/>
        <w:rPr>
          <w:shd w:val="clear" w:color="auto" w:fill="FFFFFF"/>
        </w:rPr>
      </w:pPr>
      <w:r w:rsidRPr="00AE3587">
        <w:rPr>
          <w:rFonts w:eastAsiaTheme="majorEastAsia"/>
          <w:i/>
          <w:iCs/>
          <w:shd w:val="clear" w:color="auto" w:fill="FFFFFF"/>
        </w:rPr>
        <w:t>У области НАСТАВА И УЧЕЊЕ</w:t>
      </w:r>
      <w:r w:rsidRPr="00AE3587">
        <w:rPr>
          <w:rFonts w:eastAsiaTheme="majorEastAsia"/>
          <w:shd w:val="clear" w:color="auto" w:fill="FFFFFF"/>
        </w:rPr>
        <w:t>:</w:t>
      </w:r>
    </w:p>
    <w:p w14:paraId="67815325" w14:textId="77777777" w:rsidR="001C21AF" w:rsidRPr="00AE3587" w:rsidRDefault="00CB3CA8" w:rsidP="00604DCD">
      <w:pPr>
        <w:numPr>
          <w:ilvl w:val="0"/>
          <w:numId w:val="149"/>
        </w:numPr>
        <w:suppressAutoHyphens w:val="0"/>
        <w:spacing w:before="120" w:after="120"/>
        <w:jc w:val="both"/>
        <w:rPr>
          <w:shd w:val="clear" w:color="auto" w:fill="FFFFFF"/>
        </w:rPr>
      </w:pPr>
      <w:r w:rsidRPr="00AE3587">
        <w:rPr>
          <w:rFonts w:eastAsiaTheme="majorEastAsia"/>
          <w:shd w:val="clear" w:color="auto" w:fill="FFFFFF"/>
        </w:rPr>
        <w:t xml:space="preserve">Обезбедити повезаност и координацију наставних садржаја у наставним плановима и у оквиру одређеног предмета, </w:t>
      </w:r>
    </w:p>
    <w:p w14:paraId="675F8F5A" w14:textId="77777777" w:rsidR="001C21AF" w:rsidRPr="00AE3587" w:rsidRDefault="00CB3CA8" w:rsidP="00604DCD">
      <w:pPr>
        <w:numPr>
          <w:ilvl w:val="0"/>
          <w:numId w:val="149"/>
        </w:numPr>
        <w:suppressAutoHyphens w:val="0"/>
        <w:spacing w:before="120" w:after="120"/>
        <w:jc w:val="both"/>
        <w:rPr>
          <w:shd w:val="clear" w:color="auto" w:fill="FFFFFF"/>
        </w:rPr>
      </w:pPr>
      <w:r w:rsidRPr="00AE3587">
        <w:rPr>
          <w:rFonts w:eastAsiaTheme="majorEastAsia"/>
          <w:shd w:val="clear" w:color="auto" w:fill="FFFFFF"/>
        </w:rPr>
        <w:t>Унапредити оцењивање наставника путем усаглашавања критеријума,</w:t>
      </w:r>
    </w:p>
    <w:p w14:paraId="580B5286" w14:textId="77777777" w:rsidR="001C21AF" w:rsidRPr="00AE3587" w:rsidRDefault="00CB3CA8" w:rsidP="00604DCD">
      <w:pPr>
        <w:numPr>
          <w:ilvl w:val="0"/>
          <w:numId w:val="149"/>
        </w:numPr>
        <w:suppressAutoHyphens w:val="0"/>
        <w:spacing w:before="120" w:after="120"/>
        <w:jc w:val="both"/>
        <w:rPr>
          <w:shd w:val="clear" w:color="auto" w:fill="FFFFFF"/>
        </w:rPr>
      </w:pPr>
      <w:r w:rsidRPr="00AE3587">
        <w:rPr>
          <w:rFonts w:eastAsiaTheme="majorEastAsia"/>
          <w:shd w:val="clear" w:color="auto" w:fill="FFFFFF"/>
        </w:rPr>
        <w:t>Подићи квалитет наставе кроз примену савремених метода, облика и наставних средстава</w:t>
      </w:r>
      <w:r w:rsidR="00024B1D" w:rsidRPr="00AE3587">
        <w:rPr>
          <w:rFonts w:eastAsiaTheme="majorEastAsia"/>
          <w:shd w:val="clear" w:color="auto" w:fill="FFFFFF"/>
        </w:rPr>
        <w:t>.</w:t>
      </w:r>
    </w:p>
    <w:p w14:paraId="4569CEEC" w14:textId="77777777" w:rsidR="0047602F" w:rsidRPr="00AE3587" w:rsidRDefault="0047602F" w:rsidP="0047602F">
      <w:pPr>
        <w:suppressAutoHyphens w:val="0"/>
        <w:spacing w:before="120" w:after="120"/>
        <w:ind w:left="567"/>
        <w:jc w:val="both"/>
        <w:rPr>
          <w:shd w:val="clear" w:color="auto" w:fill="FFFFFF"/>
        </w:rPr>
      </w:pPr>
    </w:p>
    <w:p w14:paraId="07341153" w14:textId="77777777" w:rsidR="001C21AF" w:rsidRPr="00AE3587" w:rsidRDefault="00CB3CA8">
      <w:pPr>
        <w:spacing w:before="120" w:after="120"/>
        <w:ind w:left="1080"/>
        <w:jc w:val="both"/>
        <w:rPr>
          <w:rFonts w:eastAsiaTheme="majorEastAsia"/>
          <w:shd w:val="clear" w:color="auto" w:fill="FFFFFF"/>
        </w:rPr>
      </w:pPr>
      <w:r w:rsidRPr="00AE3587">
        <w:rPr>
          <w:rFonts w:eastAsiaTheme="majorEastAsia"/>
          <w:i/>
          <w:iCs/>
          <w:shd w:val="clear" w:color="auto" w:fill="FFFFFF"/>
        </w:rPr>
        <w:t>У области ПОСТИГНУЋА УЧЕНИКА:</w:t>
      </w:r>
    </w:p>
    <w:p w14:paraId="73894B9B" w14:textId="77777777" w:rsidR="001C21AF" w:rsidRPr="00AE3587" w:rsidRDefault="00CB3CA8" w:rsidP="00604DCD">
      <w:pPr>
        <w:numPr>
          <w:ilvl w:val="0"/>
          <w:numId w:val="116"/>
        </w:numPr>
        <w:suppressAutoHyphens w:val="0"/>
        <w:spacing w:before="120" w:after="120"/>
        <w:jc w:val="both"/>
        <w:rPr>
          <w:rFonts w:eastAsiaTheme="majorEastAsia"/>
          <w:shd w:val="clear" w:color="auto" w:fill="FFFFFF"/>
        </w:rPr>
      </w:pPr>
      <w:r w:rsidRPr="00AE3587">
        <w:rPr>
          <w:rFonts w:eastAsiaTheme="majorEastAsia"/>
          <w:shd w:val="clear" w:color="auto" w:fill="FFFFFF"/>
        </w:rPr>
        <w:t>Јавном промоцијом ученика такмичара и њихових постигнућа мотивисати ученике и наставнике за квалитетнији рад</w:t>
      </w:r>
      <w:r w:rsidR="00024B1D" w:rsidRPr="00AE3587">
        <w:rPr>
          <w:rFonts w:eastAsiaTheme="majorEastAsia"/>
          <w:shd w:val="clear" w:color="auto" w:fill="FFFFFF"/>
        </w:rPr>
        <w:t>,</w:t>
      </w:r>
    </w:p>
    <w:p w14:paraId="75266AD2" w14:textId="77777777" w:rsidR="001C21AF" w:rsidRPr="00AE3587" w:rsidRDefault="00CB3CA8" w:rsidP="00604DCD">
      <w:pPr>
        <w:numPr>
          <w:ilvl w:val="0"/>
          <w:numId w:val="116"/>
        </w:numPr>
        <w:suppressAutoHyphens w:val="0"/>
        <w:spacing w:before="120" w:after="120"/>
        <w:jc w:val="both"/>
        <w:rPr>
          <w:rFonts w:eastAsiaTheme="majorEastAsia"/>
          <w:shd w:val="clear" w:color="auto" w:fill="FFFFFF"/>
        </w:rPr>
      </w:pPr>
      <w:r w:rsidRPr="00AE3587">
        <w:rPr>
          <w:rFonts w:eastAsiaTheme="majorEastAsia"/>
          <w:shd w:val="clear" w:color="auto" w:fill="FFFFFF"/>
        </w:rPr>
        <w:t>Побољшати ученичка постигнућа на завршном испиту</w:t>
      </w:r>
      <w:r w:rsidR="00024B1D" w:rsidRPr="00AE3587">
        <w:rPr>
          <w:rFonts w:eastAsiaTheme="majorEastAsia"/>
          <w:shd w:val="clear" w:color="auto" w:fill="FFFFFF"/>
        </w:rPr>
        <w:t>.</w:t>
      </w:r>
    </w:p>
    <w:p w14:paraId="5DDD01AF" w14:textId="77777777" w:rsidR="0047602F" w:rsidRPr="00AE3587" w:rsidRDefault="0047602F" w:rsidP="0047602F">
      <w:pPr>
        <w:suppressAutoHyphens w:val="0"/>
        <w:spacing w:before="120" w:after="120"/>
        <w:ind w:left="720"/>
        <w:jc w:val="both"/>
        <w:rPr>
          <w:rFonts w:eastAsiaTheme="majorEastAsia"/>
          <w:shd w:val="clear" w:color="auto" w:fill="FFFFFF"/>
        </w:rPr>
      </w:pPr>
    </w:p>
    <w:p w14:paraId="0296791C" w14:textId="77777777" w:rsidR="001C21AF" w:rsidRPr="00AE3587" w:rsidRDefault="00CB3CA8">
      <w:pPr>
        <w:suppressAutoHyphens w:val="0"/>
        <w:spacing w:before="120" w:after="120"/>
        <w:ind w:left="1080"/>
        <w:jc w:val="both"/>
        <w:rPr>
          <w:rFonts w:eastAsiaTheme="majorEastAsia"/>
          <w:shd w:val="clear" w:color="auto" w:fill="FFFFFF"/>
        </w:rPr>
      </w:pPr>
      <w:r w:rsidRPr="00AE3587">
        <w:rPr>
          <w:rFonts w:eastAsiaTheme="majorEastAsia"/>
          <w:i/>
          <w:iCs/>
          <w:shd w:val="clear" w:color="auto" w:fill="FFFFFF"/>
        </w:rPr>
        <w:t xml:space="preserve">У области </w:t>
      </w:r>
      <w:r w:rsidRPr="00AE3587">
        <w:rPr>
          <w:rFonts w:eastAsiaTheme="majorEastAsia"/>
          <w:shd w:val="clear" w:color="auto" w:fill="FFFFFF"/>
        </w:rPr>
        <w:t>ЕТОС:</w:t>
      </w:r>
    </w:p>
    <w:p w14:paraId="61B0D52D" w14:textId="77777777" w:rsidR="001C21AF" w:rsidRPr="00AE3587" w:rsidRDefault="00CB3CA8" w:rsidP="00604DCD">
      <w:pPr>
        <w:numPr>
          <w:ilvl w:val="0"/>
          <w:numId w:val="115"/>
        </w:numPr>
        <w:suppressAutoHyphens w:val="0"/>
        <w:spacing w:before="120" w:after="120"/>
        <w:jc w:val="both"/>
        <w:rPr>
          <w:rFonts w:eastAsiaTheme="majorEastAsia"/>
          <w:shd w:val="clear" w:color="auto" w:fill="FFFFFF"/>
        </w:rPr>
      </w:pPr>
      <w:r w:rsidRPr="00AE3587">
        <w:rPr>
          <w:rFonts w:eastAsiaTheme="majorEastAsia"/>
          <w:shd w:val="clear" w:color="auto" w:fill="FFFFFF"/>
        </w:rPr>
        <w:t>Стварање подстицајног и безбедног окружења промовисањем ненасиља, толеранције и прихватање различитости</w:t>
      </w:r>
      <w:r w:rsidR="00024B1D" w:rsidRPr="00AE3587">
        <w:rPr>
          <w:rFonts w:eastAsiaTheme="majorEastAsia"/>
          <w:shd w:val="clear" w:color="auto" w:fill="FFFFFF"/>
        </w:rPr>
        <w:t>,</w:t>
      </w:r>
    </w:p>
    <w:p w14:paraId="57EF0D6B" w14:textId="77777777" w:rsidR="001C21AF" w:rsidRPr="00AE3587" w:rsidRDefault="00CB3CA8" w:rsidP="00604DCD">
      <w:pPr>
        <w:numPr>
          <w:ilvl w:val="0"/>
          <w:numId w:val="115"/>
        </w:numPr>
        <w:suppressAutoHyphens w:val="0"/>
        <w:spacing w:before="120" w:after="120"/>
        <w:jc w:val="both"/>
        <w:rPr>
          <w:rFonts w:eastAsiaTheme="majorEastAsia"/>
          <w:shd w:val="clear" w:color="auto" w:fill="FFFFFF"/>
        </w:rPr>
      </w:pPr>
      <w:r w:rsidRPr="00AE3587">
        <w:rPr>
          <w:rFonts w:eastAsiaTheme="majorEastAsia"/>
          <w:shd w:val="clear" w:color="auto" w:fill="FFFFFF"/>
        </w:rPr>
        <w:t>Обезбедити препознатљив статус и углед школе</w:t>
      </w:r>
      <w:r w:rsidR="00024B1D" w:rsidRPr="00AE3587">
        <w:rPr>
          <w:rFonts w:eastAsiaTheme="majorEastAsia"/>
          <w:shd w:val="clear" w:color="auto" w:fill="FFFFFF"/>
        </w:rPr>
        <w:t>.</w:t>
      </w:r>
    </w:p>
    <w:p w14:paraId="08E2AC33" w14:textId="77777777" w:rsidR="0047602F" w:rsidRPr="00AE3587" w:rsidRDefault="0047602F" w:rsidP="0047602F">
      <w:pPr>
        <w:suppressAutoHyphens w:val="0"/>
        <w:spacing w:before="120" w:after="120"/>
        <w:ind w:left="720"/>
        <w:jc w:val="both"/>
        <w:rPr>
          <w:rFonts w:eastAsiaTheme="majorEastAsia"/>
          <w:shd w:val="clear" w:color="auto" w:fill="FFFFFF"/>
        </w:rPr>
      </w:pPr>
    </w:p>
    <w:p w14:paraId="7AF4CA56" w14:textId="77777777" w:rsidR="001C21AF" w:rsidRPr="00AE3587" w:rsidRDefault="00CB3CA8">
      <w:pPr>
        <w:suppressAutoHyphens w:val="0"/>
        <w:spacing w:before="120" w:after="120"/>
        <w:ind w:left="1080"/>
        <w:jc w:val="both"/>
        <w:rPr>
          <w:rFonts w:eastAsiaTheme="majorEastAsia"/>
          <w:shd w:val="clear" w:color="auto" w:fill="FFFFFF"/>
        </w:rPr>
      </w:pPr>
      <w:r w:rsidRPr="00AE3587">
        <w:rPr>
          <w:rFonts w:eastAsiaTheme="majorEastAsia"/>
          <w:i/>
          <w:iCs/>
          <w:shd w:val="clear" w:color="auto" w:fill="FFFFFF"/>
        </w:rPr>
        <w:t xml:space="preserve">У области </w:t>
      </w:r>
      <w:r w:rsidRPr="00AE3587">
        <w:rPr>
          <w:rFonts w:eastAsiaTheme="majorEastAsia"/>
          <w:shd w:val="clear" w:color="auto" w:fill="FFFFFF"/>
        </w:rPr>
        <w:t>РЕСУРСИ:</w:t>
      </w:r>
    </w:p>
    <w:p w14:paraId="1C032CB8" w14:textId="77777777" w:rsidR="001C21AF" w:rsidRPr="00AE3587" w:rsidRDefault="00CB3CA8" w:rsidP="00604DCD">
      <w:pPr>
        <w:numPr>
          <w:ilvl w:val="0"/>
          <w:numId w:val="115"/>
        </w:numPr>
        <w:suppressAutoHyphens w:val="0"/>
        <w:spacing w:before="120" w:after="120"/>
        <w:jc w:val="both"/>
        <w:rPr>
          <w:rFonts w:eastAsiaTheme="majorEastAsia"/>
          <w:shd w:val="clear" w:color="auto" w:fill="FFFFFF"/>
        </w:rPr>
      </w:pPr>
      <w:r w:rsidRPr="00AE3587">
        <w:rPr>
          <w:rFonts w:eastAsiaTheme="majorEastAsia"/>
          <w:shd w:val="clear" w:color="auto" w:fill="FFFFFF"/>
        </w:rPr>
        <w:t>Обезбедити стручан и мотивисан наставни кадар, као и развој њихових кључних способности</w:t>
      </w:r>
      <w:r w:rsidR="00024B1D" w:rsidRPr="00AE3587">
        <w:rPr>
          <w:rFonts w:eastAsiaTheme="majorEastAsia"/>
          <w:shd w:val="clear" w:color="auto" w:fill="FFFFFF"/>
        </w:rPr>
        <w:t>,</w:t>
      </w:r>
    </w:p>
    <w:p w14:paraId="40D762D7" w14:textId="77777777" w:rsidR="0047602F" w:rsidRPr="00AE3587" w:rsidRDefault="00CB3CA8" w:rsidP="00604DCD">
      <w:pPr>
        <w:numPr>
          <w:ilvl w:val="0"/>
          <w:numId w:val="115"/>
        </w:numPr>
        <w:suppressAutoHyphens w:val="0"/>
        <w:spacing w:before="120" w:after="120"/>
        <w:jc w:val="both"/>
        <w:rPr>
          <w:rFonts w:eastAsiaTheme="majorEastAsia"/>
          <w:shd w:val="clear" w:color="auto" w:fill="FFFFFF"/>
        </w:rPr>
      </w:pPr>
      <w:r w:rsidRPr="00AE3587">
        <w:rPr>
          <w:rFonts w:eastAsiaTheme="majorEastAsia"/>
          <w:shd w:val="clear" w:color="auto" w:fill="FFFFFF"/>
        </w:rPr>
        <w:t>Побољшати материјално-техничке услове у школи</w:t>
      </w:r>
      <w:r w:rsidR="00024B1D" w:rsidRPr="00AE3587">
        <w:rPr>
          <w:rFonts w:eastAsiaTheme="majorEastAsia"/>
          <w:shd w:val="clear" w:color="auto" w:fill="FFFFFF"/>
        </w:rPr>
        <w:t>.</w:t>
      </w:r>
    </w:p>
    <w:p w14:paraId="21F79D56" w14:textId="77777777" w:rsidR="001C21AF" w:rsidRPr="00CB3CA8" w:rsidRDefault="00CB3CA8" w:rsidP="00604DCD">
      <w:pPr>
        <w:numPr>
          <w:ilvl w:val="0"/>
          <w:numId w:val="115"/>
        </w:numPr>
        <w:suppressAutoHyphens w:val="0"/>
        <w:spacing w:before="120" w:after="120"/>
        <w:jc w:val="both"/>
        <w:rPr>
          <w:rFonts w:asciiTheme="majorHAnsi" w:eastAsiaTheme="majorEastAsia" w:hAnsiTheme="majorHAnsi" w:cstheme="majorBidi"/>
          <w:shd w:val="clear" w:color="auto" w:fill="FFFFFF"/>
        </w:rPr>
      </w:pPr>
      <w:r w:rsidRPr="00CB3CA8">
        <w:br w:type="page"/>
      </w:r>
    </w:p>
    <w:p w14:paraId="335BADCE" w14:textId="77777777" w:rsidR="00CB3CA8" w:rsidRDefault="00CB3CA8" w:rsidP="00CB3CA8">
      <w:pPr>
        <w:spacing w:before="220" w:after="159" w:line="252" w:lineRule="auto"/>
        <w:jc w:val="center"/>
        <w:rPr>
          <w:b/>
          <w:bCs/>
          <w:color w:val="000000" w:themeColor="text1"/>
        </w:rPr>
      </w:pPr>
      <w:r w:rsidRPr="00CB3CA8">
        <w:rPr>
          <w:b/>
          <w:bCs/>
          <w:color w:val="000000" w:themeColor="text1"/>
        </w:rPr>
        <w:lastRenderedPageBreak/>
        <w:t xml:space="preserve">АНАЛИЗА УСПЕХА И ДИСЦИПЛИНЕ НА КРАЈУ ШКОЛСКЕ 2023/2024. ГОДИНЕ </w:t>
      </w:r>
    </w:p>
    <w:p w14:paraId="5F278F33" w14:textId="77777777" w:rsidR="001C21AF" w:rsidRPr="00CB3CA8" w:rsidRDefault="00CB3CA8" w:rsidP="00CB3CA8">
      <w:pPr>
        <w:spacing w:before="220" w:after="159" w:line="252" w:lineRule="auto"/>
        <w:jc w:val="center"/>
        <w:rPr>
          <w:b/>
          <w:bCs/>
          <w:color w:val="000000" w:themeColor="text1"/>
        </w:rPr>
      </w:pPr>
      <w:r w:rsidRPr="00CB3CA8">
        <w:rPr>
          <w:b/>
          <w:bCs/>
          <w:color w:val="000000" w:themeColor="text1"/>
        </w:rPr>
        <w:t>ЗА УЧЕНИКЕ ОД I ДО VII РАЗРЕДА</w:t>
      </w:r>
    </w:p>
    <w:p w14:paraId="0BAD8FCA" w14:textId="77777777" w:rsidR="001C21AF" w:rsidRPr="00CB3CA8" w:rsidRDefault="001C21AF">
      <w:pPr>
        <w:spacing w:before="220" w:after="159" w:line="252" w:lineRule="auto"/>
      </w:pPr>
    </w:p>
    <w:p w14:paraId="1C720051" w14:textId="77777777" w:rsidR="001C21AF" w:rsidRPr="00CB3CA8" w:rsidRDefault="00CB3CA8" w:rsidP="00502D0E">
      <w:pPr>
        <w:spacing w:before="220" w:after="159" w:line="276" w:lineRule="auto"/>
        <w:jc w:val="both"/>
        <w:rPr>
          <w:b/>
          <w:bCs/>
          <w:color w:val="000000" w:themeColor="text1"/>
          <w:u w:val="single"/>
        </w:rPr>
      </w:pPr>
      <w:r w:rsidRPr="00CB3CA8">
        <w:rPr>
          <w:b/>
          <w:bCs/>
          <w:color w:val="000000" w:themeColor="text1"/>
          <w:u w:val="single"/>
        </w:rPr>
        <w:t>Бројно стање</w:t>
      </w:r>
    </w:p>
    <w:p w14:paraId="5C82E549" w14:textId="77777777" w:rsidR="00502D0E" w:rsidRDefault="00CB3CA8" w:rsidP="00502D0E">
      <w:pPr>
        <w:spacing w:before="220" w:after="159" w:line="276" w:lineRule="auto"/>
        <w:jc w:val="both"/>
        <w:rPr>
          <w:color w:val="000000" w:themeColor="text1"/>
          <w:u w:val="single"/>
        </w:rPr>
      </w:pPr>
      <w:r>
        <w:rPr>
          <w:color w:val="000000" w:themeColor="text1"/>
        </w:rPr>
        <w:t xml:space="preserve">Школску </w:t>
      </w:r>
      <w:r w:rsidRPr="00CB3CA8">
        <w:rPr>
          <w:color w:val="000000" w:themeColor="text1"/>
        </w:rPr>
        <w:t>2023/2024.</w:t>
      </w:r>
      <w:r>
        <w:rPr>
          <w:color w:val="000000" w:themeColor="text1"/>
        </w:rPr>
        <w:t xml:space="preserve"> </w:t>
      </w:r>
      <w:r w:rsidRPr="00CB3CA8">
        <w:rPr>
          <w:color w:val="000000" w:themeColor="text1"/>
        </w:rPr>
        <w:t>го</w:t>
      </w:r>
      <w:r>
        <w:rPr>
          <w:color w:val="000000" w:themeColor="text1"/>
        </w:rPr>
        <w:t>дине з</w:t>
      </w:r>
      <w:r w:rsidR="00502D0E">
        <w:rPr>
          <w:color w:val="000000" w:themeColor="text1"/>
        </w:rPr>
        <w:t xml:space="preserve">авршили смо </w:t>
      </w:r>
      <w:r>
        <w:rPr>
          <w:color w:val="000000" w:themeColor="text1"/>
        </w:rPr>
        <w:t xml:space="preserve">са 1210 ученика, од чега је у разредној настави </w:t>
      </w:r>
      <w:r w:rsidR="00502D0E">
        <w:rPr>
          <w:color w:val="000000" w:themeColor="text1"/>
        </w:rPr>
        <w:t xml:space="preserve">610, а у предметној </w:t>
      </w:r>
      <w:r w:rsidRPr="00CB3CA8">
        <w:rPr>
          <w:color w:val="000000" w:themeColor="text1"/>
        </w:rPr>
        <w:t xml:space="preserve">600 ученика. </w:t>
      </w:r>
      <w:r>
        <w:rPr>
          <w:color w:val="000000" w:themeColor="text1"/>
        </w:rPr>
        <w:t>Сви учениц</w:t>
      </w:r>
      <w:r w:rsidR="00502D0E">
        <w:rPr>
          <w:color w:val="000000" w:themeColor="text1"/>
        </w:rPr>
        <w:t xml:space="preserve">и </w:t>
      </w:r>
      <w:r w:rsidR="00502D0E">
        <w:rPr>
          <w:color w:val="000000" w:themeColor="text1"/>
          <w:u w:val="single"/>
        </w:rPr>
        <w:t xml:space="preserve">1-7. разреда, њих 1.055, </w:t>
      </w:r>
      <w:r w:rsidRPr="00CB3CA8">
        <w:rPr>
          <w:color w:val="000000" w:themeColor="text1"/>
          <w:u w:val="single"/>
        </w:rPr>
        <w:t xml:space="preserve">успешно </w:t>
      </w:r>
      <w:r w:rsidR="00502D0E">
        <w:rPr>
          <w:color w:val="000000" w:themeColor="text1"/>
          <w:u w:val="single"/>
        </w:rPr>
        <w:t xml:space="preserve">су завршили </w:t>
      </w:r>
      <w:r w:rsidRPr="00CB3CA8">
        <w:rPr>
          <w:color w:val="000000" w:themeColor="text1"/>
          <w:u w:val="single"/>
        </w:rPr>
        <w:t>разред</w:t>
      </w:r>
      <w:r w:rsidR="00502D0E">
        <w:rPr>
          <w:color w:val="000000" w:themeColor="text1"/>
          <w:u w:val="single"/>
        </w:rPr>
        <w:t>.</w:t>
      </w:r>
    </w:p>
    <w:p w14:paraId="24A314C3" w14:textId="77777777" w:rsidR="001C21AF" w:rsidRPr="00CB3CA8" w:rsidRDefault="00502D0E" w:rsidP="00502D0E">
      <w:pPr>
        <w:spacing w:before="220" w:after="159" w:line="276" w:lineRule="auto"/>
        <w:jc w:val="both"/>
        <w:rPr>
          <w:color w:val="000000" w:themeColor="text1"/>
        </w:rPr>
      </w:pPr>
      <w:r>
        <w:rPr>
          <w:color w:val="000000" w:themeColor="text1"/>
        </w:rPr>
        <w:t xml:space="preserve">Наставу прати 15 ученика </w:t>
      </w:r>
      <w:r w:rsidR="00CB3CA8" w:rsidRPr="00CB3CA8">
        <w:rPr>
          <w:color w:val="000000" w:themeColor="text1"/>
        </w:rPr>
        <w:t xml:space="preserve">(10 дечака и 5 девојчица) </w:t>
      </w:r>
      <w:r>
        <w:rPr>
          <w:color w:val="000000" w:themeColor="text1"/>
        </w:rPr>
        <w:t xml:space="preserve">који су дошли </w:t>
      </w:r>
      <w:r w:rsidR="00CB3CA8" w:rsidRPr="00CB3CA8">
        <w:rPr>
          <w:color w:val="000000" w:themeColor="text1"/>
        </w:rPr>
        <w:t>из Руске Федерације и једна ученица из Народне Републике Кине.</w:t>
      </w:r>
    </w:p>
    <w:p w14:paraId="1F603E41" w14:textId="77777777" w:rsidR="001C21AF" w:rsidRPr="00CB3CA8" w:rsidRDefault="00CB3CA8" w:rsidP="00502D0E">
      <w:pPr>
        <w:spacing w:before="220" w:after="159" w:line="276" w:lineRule="auto"/>
        <w:jc w:val="both"/>
        <w:rPr>
          <w:b/>
          <w:bCs/>
          <w:color w:val="000000" w:themeColor="text1"/>
          <w:u w:val="single"/>
        </w:rPr>
      </w:pPr>
      <w:r w:rsidRPr="00CB3CA8">
        <w:rPr>
          <w:b/>
          <w:bCs/>
          <w:color w:val="000000" w:themeColor="text1"/>
          <w:u w:val="single"/>
        </w:rPr>
        <w:t>Први разред</w:t>
      </w:r>
    </w:p>
    <w:p w14:paraId="4A410D0B" w14:textId="77777777" w:rsidR="001C21AF" w:rsidRPr="00CB3CA8" w:rsidRDefault="00502D0E" w:rsidP="00502D0E">
      <w:pPr>
        <w:spacing w:before="220" w:after="159" w:line="252" w:lineRule="auto"/>
        <w:jc w:val="both"/>
        <w:rPr>
          <w:color w:val="000000" w:themeColor="text1"/>
        </w:rPr>
      </w:pPr>
      <w:r>
        <w:rPr>
          <w:color w:val="000000" w:themeColor="text1"/>
        </w:rPr>
        <w:t xml:space="preserve">Први разред похађало је </w:t>
      </w:r>
      <w:r w:rsidR="00CB3CA8" w:rsidRPr="00CB3CA8">
        <w:rPr>
          <w:color w:val="000000" w:themeColor="text1"/>
        </w:rPr>
        <w:t xml:space="preserve">142 ученика. Ученици </w:t>
      </w:r>
      <w:r>
        <w:rPr>
          <w:color w:val="000000" w:themeColor="text1"/>
        </w:rPr>
        <w:t>су напредовали</w:t>
      </w:r>
      <w:r w:rsidRPr="00502D0E">
        <w:rPr>
          <w:color w:val="000000" w:themeColor="text1"/>
        </w:rPr>
        <w:t xml:space="preserve"> </w:t>
      </w:r>
      <w:r>
        <w:rPr>
          <w:color w:val="000000" w:themeColor="text1"/>
        </w:rPr>
        <w:t xml:space="preserve">различитим темпом, </w:t>
      </w:r>
      <w:r w:rsidR="00CB3CA8" w:rsidRPr="00CB3CA8">
        <w:rPr>
          <w:color w:val="000000" w:themeColor="text1"/>
        </w:rPr>
        <w:t>у складу са својим могућностима.</w:t>
      </w:r>
      <w:r>
        <w:rPr>
          <w:color w:val="000000" w:themeColor="text1"/>
        </w:rPr>
        <w:t xml:space="preserve"> </w:t>
      </w:r>
      <w:r w:rsidR="00CB3CA8" w:rsidRPr="00CB3CA8">
        <w:rPr>
          <w:color w:val="000000" w:themeColor="text1"/>
        </w:rPr>
        <w:t xml:space="preserve">Највећи број ученика </w:t>
      </w:r>
      <w:r>
        <w:rPr>
          <w:color w:val="000000" w:themeColor="text1"/>
        </w:rPr>
        <w:t xml:space="preserve">је самостално савладао образовне исходе, али било је </w:t>
      </w:r>
      <w:r w:rsidR="00CB3CA8" w:rsidRPr="00CB3CA8">
        <w:rPr>
          <w:color w:val="000000" w:themeColor="text1"/>
        </w:rPr>
        <w:t xml:space="preserve">и оних којима је </w:t>
      </w:r>
      <w:r>
        <w:rPr>
          <w:color w:val="000000" w:themeColor="text1"/>
        </w:rPr>
        <w:t xml:space="preserve">била </w:t>
      </w:r>
      <w:r w:rsidR="00CB3CA8" w:rsidRPr="00CB3CA8">
        <w:rPr>
          <w:color w:val="000000" w:themeColor="text1"/>
        </w:rPr>
        <w:t>потребна већа или мања помо</w:t>
      </w:r>
      <w:r>
        <w:rPr>
          <w:color w:val="000000" w:themeColor="text1"/>
        </w:rPr>
        <w:t xml:space="preserve">ћ учитеља. Неколико ученика имало је </w:t>
      </w:r>
      <w:r w:rsidR="00CB3CA8" w:rsidRPr="00CB3CA8">
        <w:rPr>
          <w:color w:val="000000" w:themeColor="text1"/>
        </w:rPr>
        <w:t xml:space="preserve">потребу за </w:t>
      </w:r>
      <w:r>
        <w:rPr>
          <w:color w:val="000000" w:themeColor="text1"/>
        </w:rPr>
        <w:t>додатном подршком личног пратиоца. Д</w:t>
      </w:r>
      <w:r w:rsidR="00CB3CA8" w:rsidRPr="00CB3CA8">
        <w:rPr>
          <w:color w:val="000000" w:themeColor="text1"/>
        </w:rPr>
        <w:t>ва учен</w:t>
      </w:r>
      <w:r>
        <w:rPr>
          <w:color w:val="000000" w:themeColor="text1"/>
        </w:rPr>
        <w:t xml:space="preserve">ика су се образовала </w:t>
      </w:r>
      <w:r w:rsidR="00CB3CA8" w:rsidRPr="00CB3CA8">
        <w:rPr>
          <w:color w:val="000000" w:themeColor="text1"/>
        </w:rPr>
        <w:t>према плану индивидуализације.</w:t>
      </w:r>
    </w:p>
    <w:p w14:paraId="3C9E3923" w14:textId="77777777" w:rsidR="001C21AF" w:rsidRPr="00CB3CA8" w:rsidRDefault="00502D0E" w:rsidP="00502D0E">
      <w:pPr>
        <w:spacing w:before="220" w:after="159" w:line="252" w:lineRule="auto"/>
        <w:jc w:val="both"/>
        <w:rPr>
          <w:color w:val="000000" w:themeColor="text1"/>
        </w:rPr>
      </w:pPr>
      <w:r>
        <w:rPr>
          <w:color w:val="000000" w:themeColor="text1"/>
        </w:rPr>
        <w:t xml:space="preserve">Већина ученика се успешно адаптирала на школску средину, поштујући </w:t>
      </w:r>
      <w:r w:rsidRPr="00CB3CA8">
        <w:rPr>
          <w:color w:val="000000" w:themeColor="text1"/>
        </w:rPr>
        <w:t>прави</w:t>
      </w:r>
      <w:r>
        <w:rPr>
          <w:color w:val="000000" w:themeColor="text1"/>
        </w:rPr>
        <w:t xml:space="preserve">ла понашања. </w:t>
      </w:r>
      <w:r w:rsidRPr="00CB3CA8">
        <w:rPr>
          <w:color w:val="000000" w:themeColor="text1"/>
        </w:rPr>
        <w:t>Изградили су позитиван однос према школи и вршњацима</w:t>
      </w:r>
      <w:r>
        <w:rPr>
          <w:color w:val="000000" w:themeColor="text1"/>
        </w:rPr>
        <w:t xml:space="preserve">. Четири ученика која су испољавала проблеме у понашању укључена су </w:t>
      </w:r>
      <w:r w:rsidR="00CB3CA8" w:rsidRPr="00CB3CA8">
        <w:rPr>
          <w:color w:val="000000" w:themeColor="text1"/>
        </w:rPr>
        <w:t xml:space="preserve">у </w:t>
      </w:r>
      <w:r>
        <w:rPr>
          <w:color w:val="000000" w:themeColor="text1"/>
        </w:rPr>
        <w:t>појачан васпитни рад (</w:t>
      </w:r>
      <w:r w:rsidR="00CB3CA8" w:rsidRPr="00CB3CA8">
        <w:rPr>
          <w:color w:val="000000" w:themeColor="text1"/>
        </w:rPr>
        <w:t>ПВР</w:t>
      </w:r>
      <w:r>
        <w:rPr>
          <w:color w:val="000000" w:themeColor="text1"/>
        </w:rPr>
        <w:t xml:space="preserve">) </w:t>
      </w:r>
      <w:r w:rsidR="00CB3CA8" w:rsidRPr="00CB3CA8">
        <w:rPr>
          <w:color w:val="000000" w:themeColor="text1"/>
        </w:rPr>
        <w:t>и изречене су им три опомене одељењског старешине.</w:t>
      </w:r>
    </w:p>
    <w:p w14:paraId="1D02BAE6" w14:textId="77777777" w:rsidR="001C21AF" w:rsidRPr="00CB3CA8" w:rsidRDefault="00CB3CA8" w:rsidP="00502D0E">
      <w:pPr>
        <w:spacing w:before="220" w:after="159" w:line="252" w:lineRule="auto"/>
        <w:jc w:val="both"/>
        <w:rPr>
          <w:color w:val="000000" w:themeColor="text1"/>
        </w:rPr>
      </w:pPr>
      <w:r w:rsidRPr="00CB3CA8">
        <w:rPr>
          <w:color w:val="000000" w:themeColor="text1"/>
        </w:rPr>
        <w:t xml:space="preserve">Сви ученици имају примерно </w:t>
      </w:r>
      <w:r w:rsidRPr="00024B1D">
        <w:rPr>
          <w:color w:val="000000" w:themeColor="text1"/>
        </w:rPr>
        <w:t>владање.</w:t>
      </w:r>
    </w:p>
    <w:p w14:paraId="0CC8D277" w14:textId="77777777" w:rsidR="001C21AF" w:rsidRPr="00CB3CA8" w:rsidRDefault="00CB3CA8" w:rsidP="0047602F">
      <w:pPr>
        <w:spacing w:before="220" w:after="159" w:line="276" w:lineRule="auto"/>
        <w:jc w:val="both"/>
        <w:rPr>
          <w:b/>
          <w:bCs/>
          <w:color w:val="000000" w:themeColor="text1"/>
          <w:u w:val="single"/>
        </w:rPr>
      </w:pPr>
      <w:r w:rsidRPr="0047602F">
        <w:rPr>
          <w:b/>
          <w:bCs/>
          <w:color w:val="000000" w:themeColor="text1"/>
          <w:u w:val="single"/>
        </w:rPr>
        <w:t>Други разред</w:t>
      </w:r>
    </w:p>
    <w:p w14:paraId="0F3EC898" w14:textId="77777777" w:rsidR="001C21AF" w:rsidRPr="00CB3CA8" w:rsidRDefault="00CB3CA8" w:rsidP="0047602F">
      <w:pPr>
        <w:spacing w:before="220" w:after="159" w:line="276" w:lineRule="auto"/>
        <w:jc w:val="both"/>
        <w:rPr>
          <w:color w:val="000000" w:themeColor="text1"/>
        </w:rPr>
      </w:pPr>
      <w:r w:rsidRPr="0047602F">
        <w:rPr>
          <w:color w:val="000000" w:themeColor="text1"/>
        </w:rPr>
        <w:t>Од</w:t>
      </w:r>
      <w:r w:rsidRPr="00CB3CA8">
        <w:rPr>
          <w:color w:val="000000" w:themeColor="text1"/>
        </w:rPr>
        <w:t xml:space="preserve"> 157 ученика другог разреда, њих 140 има одличан успех, 16 ученика врло добар, 1 ученик има добар успех, довољних и недовољних нема. Средња оцена успеха је одлична </w:t>
      </w:r>
      <w:r w:rsidR="0047602F">
        <w:rPr>
          <w:color w:val="000000" w:themeColor="text1"/>
        </w:rPr>
        <w:t xml:space="preserve">- </w:t>
      </w:r>
      <w:r w:rsidRPr="00CB3CA8">
        <w:rPr>
          <w:color w:val="000000" w:themeColor="text1"/>
        </w:rPr>
        <w:t>4,82. Анализирајући успех ученика по предмет</w:t>
      </w:r>
      <w:r w:rsidR="0047602F">
        <w:rPr>
          <w:color w:val="000000" w:themeColor="text1"/>
        </w:rPr>
        <w:t xml:space="preserve">има на крају другог полугодишта, </w:t>
      </w:r>
      <w:r w:rsidRPr="00CB3CA8">
        <w:rPr>
          <w:color w:val="000000" w:themeColor="text1"/>
        </w:rPr>
        <w:t>уочено је да су пост</w:t>
      </w:r>
      <w:r w:rsidR="0047602F">
        <w:rPr>
          <w:color w:val="000000" w:themeColor="text1"/>
        </w:rPr>
        <w:t>игнућа из српског језика (</w:t>
      </w:r>
      <w:r w:rsidRPr="00CB3CA8">
        <w:rPr>
          <w:color w:val="000000" w:themeColor="text1"/>
        </w:rPr>
        <w:t xml:space="preserve">средња оцена 4,64) и математике (средња оцена 4,50) </w:t>
      </w:r>
      <w:r w:rsidR="0047602F">
        <w:rPr>
          <w:color w:val="000000" w:themeColor="text1"/>
        </w:rPr>
        <w:t xml:space="preserve">виша </w:t>
      </w:r>
      <w:r w:rsidRPr="00CB3CA8">
        <w:rPr>
          <w:color w:val="000000" w:themeColor="text1"/>
        </w:rPr>
        <w:t>у односу на прво полугодиште. На висока п</w:t>
      </w:r>
      <w:r w:rsidR="0047602F">
        <w:rPr>
          <w:color w:val="000000" w:themeColor="text1"/>
        </w:rPr>
        <w:t>ости</w:t>
      </w:r>
      <w:r w:rsidRPr="00CB3CA8">
        <w:rPr>
          <w:color w:val="000000" w:themeColor="text1"/>
        </w:rPr>
        <w:t xml:space="preserve">гнућа утицала је и оцена из </w:t>
      </w:r>
      <w:r w:rsidR="0047602F">
        <w:rPr>
          <w:color w:val="000000" w:themeColor="text1"/>
        </w:rPr>
        <w:t xml:space="preserve">владања која </w:t>
      </w:r>
      <w:r w:rsidRPr="00CB3CA8">
        <w:rPr>
          <w:color w:val="000000" w:themeColor="text1"/>
        </w:rPr>
        <w:t>у</w:t>
      </w:r>
      <w:r w:rsidR="0047602F">
        <w:rPr>
          <w:color w:val="000000" w:themeColor="text1"/>
        </w:rPr>
        <w:t>лази у</w:t>
      </w:r>
      <w:r w:rsidRPr="00CB3CA8">
        <w:rPr>
          <w:color w:val="000000" w:themeColor="text1"/>
        </w:rPr>
        <w:t xml:space="preserve"> просечну оцену успеха ученика</w:t>
      </w:r>
      <w:r w:rsidR="0047602F">
        <w:rPr>
          <w:rStyle w:val="FootnoteReference"/>
          <w:color w:val="000000" w:themeColor="text1"/>
        </w:rPr>
        <w:footnoteReference w:id="1"/>
      </w:r>
      <w:r w:rsidRPr="00CB3CA8">
        <w:rPr>
          <w:color w:val="000000" w:themeColor="text1"/>
        </w:rPr>
        <w:t xml:space="preserve">. </w:t>
      </w:r>
    </w:p>
    <w:p w14:paraId="76A22CE2" w14:textId="77777777" w:rsidR="001C21AF" w:rsidRPr="00CB3CA8" w:rsidRDefault="00CB3CA8" w:rsidP="0047602F">
      <w:pPr>
        <w:spacing w:before="220" w:after="159" w:line="276" w:lineRule="auto"/>
        <w:jc w:val="both"/>
        <w:rPr>
          <w:color w:val="000000" w:themeColor="text1"/>
        </w:rPr>
      </w:pPr>
      <w:r w:rsidRPr="00CB3CA8">
        <w:rPr>
          <w:color w:val="000000" w:themeColor="text1"/>
        </w:rPr>
        <w:lastRenderedPageBreak/>
        <w:t>Утисак одељењских старешина је да ј</w:t>
      </w:r>
      <w:r w:rsidR="0047602F">
        <w:rPr>
          <w:color w:val="000000" w:themeColor="text1"/>
        </w:rPr>
        <w:t xml:space="preserve">е Програм наставе и учења </w:t>
      </w:r>
      <w:r w:rsidRPr="00CB3CA8">
        <w:rPr>
          <w:color w:val="000000" w:themeColor="text1"/>
        </w:rPr>
        <w:t>преобиман и да је тешко прил</w:t>
      </w:r>
      <w:r w:rsidR="0047602F">
        <w:rPr>
          <w:color w:val="000000" w:themeColor="text1"/>
        </w:rPr>
        <w:t xml:space="preserve">агодити га могућностима ученика, </w:t>
      </w:r>
      <w:r w:rsidRPr="00CB3CA8">
        <w:rPr>
          <w:color w:val="000000" w:themeColor="text1"/>
        </w:rPr>
        <w:t>чак и са оних 30% измена које закон допушта.</w:t>
      </w:r>
    </w:p>
    <w:p w14:paraId="46A0C6BF" w14:textId="77777777" w:rsidR="001C21AF" w:rsidRPr="00CB3CA8" w:rsidRDefault="00CB3CA8" w:rsidP="0047602F">
      <w:pPr>
        <w:spacing w:before="220" w:after="159" w:line="276" w:lineRule="auto"/>
        <w:jc w:val="both"/>
        <w:rPr>
          <w:color w:val="000000" w:themeColor="text1"/>
        </w:rPr>
      </w:pPr>
      <w:r w:rsidRPr="00CB3CA8">
        <w:rPr>
          <w:color w:val="000000" w:themeColor="text1"/>
        </w:rPr>
        <w:t xml:space="preserve">Неколико ученика има потребу за додатном подршком и за њих су у другом полугодишту израђене мере индивидуализације. </w:t>
      </w:r>
    </w:p>
    <w:p w14:paraId="20F575EA" w14:textId="77777777" w:rsidR="001C21AF" w:rsidRPr="00CB3CA8" w:rsidRDefault="00CB3CA8" w:rsidP="0047602F">
      <w:pPr>
        <w:spacing w:before="220" w:after="159" w:line="276" w:lineRule="auto"/>
        <w:jc w:val="both"/>
        <w:rPr>
          <w:color w:val="000000" w:themeColor="text1"/>
        </w:rPr>
      </w:pPr>
      <w:r w:rsidRPr="00024B1D">
        <w:rPr>
          <w:color w:val="000000" w:themeColor="text1"/>
        </w:rPr>
        <w:t>Владање ученика</w:t>
      </w:r>
      <w:r w:rsidRPr="00CB3CA8">
        <w:rPr>
          <w:color w:val="000000" w:themeColor="text1"/>
        </w:rPr>
        <w:t xml:space="preserve"> је оцењено као примерно. Похваљени су од одељењског старешине и наставника eнглеског језика.</w:t>
      </w:r>
    </w:p>
    <w:p w14:paraId="03B95466" w14:textId="77777777" w:rsidR="001C21AF" w:rsidRPr="00CB3CA8" w:rsidRDefault="00CB3CA8" w:rsidP="0047602F">
      <w:pPr>
        <w:spacing w:before="220" w:after="159" w:line="276" w:lineRule="auto"/>
        <w:jc w:val="both"/>
        <w:rPr>
          <w:color w:val="000000" w:themeColor="text1"/>
        </w:rPr>
      </w:pPr>
      <w:r w:rsidRPr="00CB3CA8">
        <w:rPr>
          <w:color w:val="000000" w:themeColor="text1"/>
        </w:rPr>
        <w:t>За једног ученика је израђен Оперативни план заштите.</w:t>
      </w:r>
    </w:p>
    <w:p w14:paraId="77E77DFB" w14:textId="77777777" w:rsidR="001C21AF" w:rsidRPr="00CB3CA8" w:rsidRDefault="00CB3CA8">
      <w:pPr>
        <w:spacing w:before="220" w:after="159" w:line="276" w:lineRule="auto"/>
        <w:rPr>
          <w:b/>
          <w:bCs/>
          <w:color w:val="000000" w:themeColor="text1"/>
          <w:u w:val="single"/>
        </w:rPr>
      </w:pPr>
      <w:r w:rsidRPr="00CB3CA8">
        <w:rPr>
          <w:b/>
          <w:bCs/>
          <w:color w:val="000000" w:themeColor="text1"/>
          <w:u w:val="single"/>
        </w:rPr>
        <w:t>Трећи разред</w:t>
      </w:r>
    </w:p>
    <w:p w14:paraId="06D8F77B" w14:textId="77777777" w:rsidR="001C21AF" w:rsidRPr="00CB3CA8" w:rsidRDefault="00CB3CA8" w:rsidP="00024B1D">
      <w:pPr>
        <w:spacing w:before="220" w:after="159" w:line="276" w:lineRule="auto"/>
        <w:jc w:val="both"/>
        <w:rPr>
          <w:color w:val="000000" w:themeColor="text1"/>
        </w:rPr>
      </w:pPr>
      <w:r w:rsidRPr="00CB3CA8">
        <w:rPr>
          <w:color w:val="000000" w:themeColor="text1"/>
        </w:rPr>
        <w:t>Од 153 ученика трећег разреда, њих 133 има одличан успех, 14 ученика врло</w:t>
      </w:r>
      <w:r w:rsidR="00024B1D">
        <w:rPr>
          <w:color w:val="000000" w:themeColor="text1"/>
        </w:rPr>
        <w:t xml:space="preserve"> добар, 6 ученика има </w:t>
      </w:r>
      <w:r w:rsidRPr="00CB3CA8">
        <w:rPr>
          <w:color w:val="000000" w:themeColor="text1"/>
        </w:rPr>
        <w:t xml:space="preserve">добар успех, довољних и недовољних нема. Средња оцена успеха је одлична </w:t>
      </w:r>
      <w:r w:rsidR="00024B1D">
        <w:rPr>
          <w:color w:val="000000" w:themeColor="text1"/>
        </w:rPr>
        <w:t xml:space="preserve">- </w:t>
      </w:r>
      <w:r w:rsidRPr="00CB3CA8">
        <w:rPr>
          <w:color w:val="000000" w:themeColor="text1"/>
        </w:rPr>
        <w:t xml:space="preserve">4.77. </w:t>
      </w:r>
    </w:p>
    <w:p w14:paraId="4C9ACF5F" w14:textId="77777777" w:rsidR="00024B1D" w:rsidRPr="00CB3CA8" w:rsidRDefault="00CB3CA8" w:rsidP="00024B1D">
      <w:pPr>
        <w:spacing w:before="220" w:after="159" w:line="252" w:lineRule="auto"/>
        <w:jc w:val="both"/>
        <w:rPr>
          <w:color w:val="000000" w:themeColor="text1"/>
        </w:rPr>
      </w:pPr>
      <w:r w:rsidRPr="00CB3CA8">
        <w:rPr>
          <w:color w:val="000000" w:themeColor="text1"/>
        </w:rPr>
        <w:t>Већина ученика н</w:t>
      </w:r>
      <w:r w:rsidR="00024B1D">
        <w:rPr>
          <w:color w:val="000000" w:themeColor="text1"/>
        </w:rPr>
        <w:t xml:space="preserve">апредује очекивано, </w:t>
      </w:r>
      <w:r w:rsidRPr="00CB3CA8">
        <w:rPr>
          <w:color w:val="000000" w:themeColor="text1"/>
        </w:rPr>
        <w:t xml:space="preserve">у складу са прописаним исходима за трећи разред. </w:t>
      </w:r>
      <w:r w:rsidR="00024B1D">
        <w:rPr>
          <w:color w:val="000000" w:themeColor="text1"/>
        </w:rPr>
        <w:t>С</w:t>
      </w:r>
      <w:r w:rsidR="00024B1D" w:rsidRPr="00CB3CA8">
        <w:rPr>
          <w:color w:val="000000" w:themeColor="text1"/>
        </w:rPr>
        <w:t xml:space="preserve">амостално савладава исходе </w:t>
      </w:r>
      <w:r w:rsidR="00024B1D">
        <w:rPr>
          <w:color w:val="000000" w:themeColor="text1"/>
        </w:rPr>
        <w:t xml:space="preserve">највећи број </w:t>
      </w:r>
      <w:r w:rsidRPr="00CB3CA8">
        <w:rPr>
          <w:color w:val="000000" w:themeColor="text1"/>
        </w:rPr>
        <w:t>ученика, неколико уз мању и већу помоћ наставника.</w:t>
      </w:r>
      <w:r w:rsidR="00024B1D" w:rsidRPr="00024B1D">
        <w:rPr>
          <w:color w:val="000000" w:themeColor="text1"/>
        </w:rPr>
        <w:t xml:space="preserve"> </w:t>
      </w:r>
      <w:r w:rsidR="00024B1D">
        <w:rPr>
          <w:color w:val="000000" w:themeColor="text1"/>
        </w:rPr>
        <w:t xml:space="preserve">Један ученик је радио по плану </w:t>
      </w:r>
      <w:r w:rsidR="00024B1D" w:rsidRPr="00CB3CA8">
        <w:rPr>
          <w:color w:val="000000" w:themeColor="text1"/>
        </w:rPr>
        <w:t>индивидуализације.</w:t>
      </w:r>
    </w:p>
    <w:p w14:paraId="6A12575C" w14:textId="77777777" w:rsidR="001C21AF" w:rsidRPr="00CB3CA8" w:rsidRDefault="00CB3CA8" w:rsidP="00024B1D">
      <w:pPr>
        <w:spacing w:before="220" w:after="159" w:line="252" w:lineRule="auto"/>
        <w:jc w:val="both"/>
        <w:rPr>
          <w:color w:val="000000" w:themeColor="text1"/>
        </w:rPr>
      </w:pPr>
      <w:r w:rsidRPr="00CB3CA8">
        <w:rPr>
          <w:color w:val="000000" w:themeColor="text1"/>
        </w:rPr>
        <w:t>Један ученик је био укључен у ПВР, његово понашање се попр</w:t>
      </w:r>
      <w:r w:rsidR="00024B1D">
        <w:rPr>
          <w:color w:val="000000" w:themeColor="text1"/>
        </w:rPr>
        <w:t xml:space="preserve">авило и он има примерно владање, </w:t>
      </w:r>
      <w:r w:rsidRPr="00CB3CA8">
        <w:rPr>
          <w:color w:val="000000" w:themeColor="text1"/>
        </w:rPr>
        <w:t xml:space="preserve">као и остали ученици. </w:t>
      </w:r>
    </w:p>
    <w:p w14:paraId="5CAE5B2F" w14:textId="77777777" w:rsidR="001C21AF" w:rsidRPr="00CB3CA8" w:rsidRDefault="00CB3CA8">
      <w:pPr>
        <w:spacing w:before="220" w:after="159" w:line="252" w:lineRule="auto"/>
        <w:rPr>
          <w:b/>
          <w:bCs/>
          <w:color w:val="000000" w:themeColor="text1"/>
          <w:u w:val="single"/>
        </w:rPr>
      </w:pPr>
      <w:r w:rsidRPr="00CB3CA8">
        <w:rPr>
          <w:b/>
          <w:bCs/>
          <w:color w:val="000000" w:themeColor="text1"/>
          <w:u w:val="single"/>
        </w:rPr>
        <w:t>Четврти разред</w:t>
      </w:r>
    </w:p>
    <w:p w14:paraId="27ECF018" w14:textId="77777777" w:rsidR="001C21AF" w:rsidRPr="00CB3CA8" w:rsidRDefault="00024B1D" w:rsidP="00024B1D">
      <w:pPr>
        <w:spacing w:before="220" w:after="159" w:line="276" w:lineRule="auto"/>
        <w:jc w:val="both"/>
        <w:rPr>
          <w:color w:val="000000" w:themeColor="text1"/>
        </w:rPr>
      </w:pPr>
      <w:r>
        <w:rPr>
          <w:color w:val="000000" w:themeColor="text1"/>
        </w:rPr>
        <w:t xml:space="preserve">Од 158 ученика, </w:t>
      </w:r>
      <w:r w:rsidR="00CB3CA8" w:rsidRPr="00024B1D">
        <w:rPr>
          <w:color w:val="000000" w:themeColor="text1"/>
        </w:rPr>
        <w:t>њих 131</w:t>
      </w:r>
      <w:r w:rsidR="00CB3CA8" w:rsidRPr="00CB3CA8">
        <w:rPr>
          <w:color w:val="000000" w:themeColor="text1"/>
        </w:rPr>
        <w:t xml:space="preserve"> има одличан успех, 26 има врло</w:t>
      </w:r>
      <w:r>
        <w:rPr>
          <w:color w:val="000000" w:themeColor="text1"/>
        </w:rPr>
        <w:t xml:space="preserve"> </w:t>
      </w:r>
      <w:r w:rsidR="00CB3CA8" w:rsidRPr="00CB3CA8">
        <w:rPr>
          <w:color w:val="000000" w:themeColor="text1"/>
        </w:rPr>
        <w:t xml:space="preserve">добар, 1 ученика добар, довољних и недовољних нема. Просечна оцена је 4,72. </w:t>
      </w:r>
    </w:p>
    <w:p w14:paraId="47C39046" w14:textId="77777777" w:rsidR="00024B1D" w:rsidRPr="00CB3CA8" w:rsidRDefault="00024B1D" w:rsidP="00024B1D">
      <w:pPr>
        <w:spacing w:before="220" w:after="159" w:line="276" w:lineRule="auto"/>
        <w:jc w:val="both"/>
        <w:rPr>
          <w:color w:val="000000" w:themeColor="text1"/>
        </w:rPr>
      </w:pPr>
      <w:r>
        <w:rPr>
          <w:color w:val="000000" w:themeColor="text1"/>
        </w:rPr>
        <w:t xml:space="preserve">Општи је утисак да је у свим одељењима </w:t>
      </w:r>
      <w:r w:rsidR="00CB3CA8" w:rsidRPr="00CB3CA8">
        <w:rPr>
          <w:color w:val="000000" w:themeColor="text1"/>
        </w:rPr>
        <w:t xml:space="preserve">владала радна атмосфера и да су ученици мотивисани, али у сваком одељењу </w:t>
      </w:r>
      <w:r>
        <w:rPr>
          <w:color w:val="000000" w:themeColor="text1"/>
        </w:rPr>
        <w:t xml:space="preserve">било </w:t>
      </w:r>
      <w:r w:rsidR="00CB3CA8" w:rsidRPr="00CB3CA8">
        <w:rPr>
          <w:color w:val="000000" w:themeColor="text1"/>
        </w:rPr>
        <w:t xml:space="preserve">је по неколико ученика са потешкоћама у раду. Неки немају радне навике, изостао је рад код куће, што је утицало </w:t>
      </w:r>
      <w:r>
        <w:rPr>
          <w:color w:val="000000" w:themeColor="text1"/>
        </w:rPr>
        <w:t xml:space="preserve">на то </w:t>
      </w:r>
      <w:r w:rsidR="00CB3CA8" w:rsidRPr="00CB3CA8">
        <w:rPr>
          <w:color w:val="000000" w:themeColor="text1"/>
        </w:rPr>
        <w:t xml:space="preserve">да резултати буду нижи од њихових могућности. </w:t>
      </w:r>
      <w:r w:rsidR="00CB3CA8" w:rsidRPr="00024B1D">
        <w:rPr>
          <w:color w:val="000000" w:themeColor="text1"/>
        </w:rPr>
        <w:t>Ученици који имају потешкоћа у раду и савладавању наставног плана и програма,</w:t>
      </w:r>
      <w:r>
        <w:rPr>
          <w:color w:val="000000" w:themeColor="text1"/>
        </w:rPr>
        <w:t xml:space="preserve"> </w:t>
      </w:r>
      <w:r w:rsidR="00CB3CA8" w:rsidRPr="00024B1D">
        <w:rPr>
          <w:color w:val="000000" w:themeColor="text1"/>
        </w:rPr>
        <w:t xml:space="preserve">обухваћени су часовима допунске наставе </w:t>
      </w:r>
      <w:r>
        <w:rPr>
          <w:color w:val="000000" w:themeColor="text1"/>
        </w:rPr>
        <w:t>из српског језика и математике.</w:t>
      </w:r>
      <w:r w:rsidRPr="00024B1D">
        <w:rPr>
          <w:color w:val="000000" w:themeColor="text1"/>
        </w:rPr>
        <w:t xml:space="preserve"> </w:t>
      </w:r>
      <w:r w:rsidRPr="00CB3CA8">
        <w:rPr>
          <w:color w:val="000000" w:themeColor="text1"/>
        </w:rPr>
        <w:t xml:space="preserve">Један ученик </w:t>
      </w:r>
      <w:r>
        <w:rPr>
          <w:color w:val="000000" w:themeColor="text1"/>
        </w:rPr>
        <w:t xml:space="preserve">је </w:t>
      </w:r>
      <w:r w:rsidRPr="00CB3CA8">
        <w:rPr>
          <w:color w:val="000000" w:themeColor="text1"/>
        </w:rPr>
        <w:t>ради</w:t>
      </w:r>
      <w:r>
        <w:rPr>
          <w:color w:val="000000" w:themeColor="text1"/>
        </w:rPr>
        <w:t>о</w:t>
      </w:r>
      <w:r w:rsidRPr="00CB3CA8">
        <w:rPr>
          <w:color w:val="000000" w:themeColor="text1"/>
        </w:rPr>
        <w:t xml:space="preserve"> по ИОП</w:t>
      </w:r>
      <w:r>
        <w:rPr>
          <w:color w:val="000000" w:themeColor="text1"/>
        </w:rPr>
        <w:t xml:space="preserve">-у </w:t>
      </w:r>
      <w:r w:rsidRPr="00CB3CA8">
        <w:rPr>
          <w:color w:val="000000" w:themeColor="text1"/>
        </w:rPr>
        <w:t>1.</w:t>
      </w:r>
    </w:p>
    <w:p w14:paraId="3482B92D" w14:textId="77777777" w:rsidR="001C21AF" w:rsidRPr="00CB3CA8" w:rsidRDefault="00CB3CA8" w:rsidP="00024B1D">
      <w:pPr>
        <w:spacing w:before="220" w:after="159" w:line="276" w:lineRule="auto"/>
        <w:jc w:val="both"/>
        <w:rPr>
          <w:color w:val="000000" w:themeColor="text1"/>
        </w:rPr>
      </w:pPr>
      <w:r w:rsidRPr="00CB3CA8">
        <w:rPr>
          <w:color w:val="000000" w:themeColor="text1"/>
        </w:rPr>
        <w:t>Сви ученици имају примерно владање.</w:t>
      </w:r>
      <w:r w:rsidR="00024B1D">
        <w:rPr>
          <w:color w:val="000000" w:themeColor="text1"/>
        </w:rPr>
        <w:t xml:space="preserve"> </w:t>
      </w:r>
      <w:r w:rsidRPr="00CB3CA8">
        <w:rPr>
          <w:color w:val="000000" w:themeColor="text1"/>
        </w:rPr>
        <w:t>Учени</w:t>
      </w:r>
      <w:r w:rsidR="00024B1D">
        <w:rPr>
          <w:color w:val="000000" w:themeColor="text1"/>
        </w:rPr>
        <w:t xml:space="preserve">ци који су били укључени у ПВР (њих 6) </w:t>
      </w:r>
      <w:r w:rsidRPr="00CB3CA8">
        <w:rPr>
          <w:color w:val="000000" w:themeColor="text1"/>
        </w:rPr>
        <w:t xml:space="preserve">поправили </w:t>
      </w:r>
      <w:r w:rsidR="00024B1D">
        <w:rPr>
          <w:color w:val="000000" w:themeColor="text1"/>
        </w:rPr>
        <w:t xml:space="preserve">су </w:t>
      </w:r>
      <w:r w:rsidRPr="00CB3CA8">
        <w:rPr>
          <w:color w:val="000000" w:themeColor="text1"/>
        </w:rPr>
        <w:t>понашање и имају примерно владање.</w:t>
      </w:r>
    </w:p>
    <w:p w14:paraId="1606D4D5" w14:textId="77777777" w:rsidR="00BF4F20" w:rsidRPr="00BF4F20" w:rsidRDefault="00CB3CA8" w:rsidP="00024B1D">
      <w:pPr>
        <w:spacing w:before="220" w:after="159" w:line="276" w:lineRule="auto"/>
        <w:jc w:val="both"/>
        <w:rPr>
          <w:b/>
          <w:bCs/>
          <w:color w:val="000000" w:themeColor="text1"/>
        </w:rPr>
      </w:pPr>
      <w:r w:rsidRPr="00BF4F20">
        <w:rPr>
          <w:b/>
          <w:bCs/>
          <w:color w:val="000000" w:themeColor="text1"/>
        </w:rPr>
        <w:t xml:space="preserve">Општи утисак </w:t>
      </w:r>
      <w:r w:rsidR="00BF4F20" w:rsidRPr="00BF4F20">
        <w:rPr>
          <w:b/>
          <w:bCs/>
          <w:color w:val="000000" w:themeColor="text1"/>
        </w:rPr>
        <w:t>одељењских старешина разредне наставе</w:t>
      </w:r>
      <w:r w:rsidR="00BF4F20">
        <w:rPr>
          <w:b/>
          <w:bCs/>
          <w:color w:val="000000" w:themeColor="text1"/>
        </w:rPr>
        <w:t>:</w:t>
      </w:r>
    </w:p>
    <w:p w14:paraId="1F1FAEEC" w14:textId="77777777" w:rsidR="00BF4F20" w:rsidRDefault="00BF4F20" w:rsidP="00024B1D">
      <w:pPr>
        <w:spacing w:before="220" w:after="159" w:line="276" w:lineRule="auto"/>
        <w:jc w:val="both"/>
        <w:rPr>
          <w:bCs/>
          <w:color w:val="000000" w:themeColor="text1"/>
        </w:rPr>
      </w:pPr>
      <w:r>
        <w:rPr>
          <w:bCs/>
          <w:color w:val="000000" w:themeColor="text1"/>
        </w:rPr>
        <w:lastRenderedPageBreak/>
        <w:t xml:space="preserve">Све </w:t>
      </w:r>
      <w:r w:rsidR="00CB3CA8" w:rsidRPr="00024B1D">
        <w:rPr>
          <w:bCs/>
          <w:color w:val="000000" w:themeColor="text1"/>
        </w:rPr>
        <w:t xml:space="preserve">ОС </w:t>
      </w:r>
      <w:r w:rsidRPr="00BF4F20">
        <w:rPr>
          <w:bCs/>
          <w:color w:val="000000" w:themeColor="text1"/>
        </w:rPr>
        <w:t>разредне наставе</w:t>
      </w:r>
      <w:r>
        <w:rPr>
          <w:bCs/>
          <w:color w:val="000000" w:themeColor="text1"/>
        </w:rPr>
        <w:t xml:space="preserve"> сагласне су у томе да највећи број ученика на овом узрасту постиже веома добре резултате и</w:t>
      </w:r>
      <w:r w:rsidR="00024B1D">
        <w:rPr>
          <w:bCs/>
          <w:color w:val="000000" w:themeColor="text1"/>
        </w:rPr>
        <w:t>з наставних предмета Дигитални свет, Му</w:t>
      </w:r>
      <w:r>
        <w:rPr>
          <w:bCs/>
          <w:color w:val="000000" w:themeColor="text1"/>
        </w:rPr>
        <w:t xml:space="preserve">зичка култура, Ликовна култура и </w:t>
      </w:r>
      <w:r w:rsidR="00024B1D">
        <w:rPr>
          <w:bCs/>
          <w:color w:val="000000" w:themeColor="text1"/>
        </w:rPr>
        <w:t>Ф</w:t>
      </w:r>
      <w:r>
        <w:rPr>
          <w:bCs/>
          <w:color w:val="000000" w:themeColor="text1"/>
        </w:rPr>
        <w:t xml:space="preserve">изичко васпитање. Високе оцене из ових предмета, као и </w:t>
      </w:r>
      <w:r w:rsidR="00CB3CA8" w:rsidRPr="00024B1D">
        <w:rPr>
          <w:bCs/>
          <w:color w:val="000000" w:themeColor="text1"/>
        </w:rPr>
        <w:t>оцена из влад</w:t>
      </w:r>
      <w:r w:rsidR="00024B1D">
        <w:rPr>
          <w:bCs/>
          <w:color w:val="000000" w:themeColor="text1"/>
        </w:rPr>
        <w:t xml:space="preserve">ања </w:t>
      </w:r>
      <w:r>
        <w:rPr>
          <w:bCs/>
          <w:color w:val="000000" w:themeColor="text1"/>
        </w:rPr>
        <w:t xml:space="preserve">која сада утиче на општи успех ученика, доводе до тога да средња оцена ученика буде виша. </w:t>
      </w:r>
    </w:p>
    <w:p w14:paraId="1D864869" w14:textId="77777777" w:rsidR="001C21AF" w:rsidRPr="00CB3CA8" w:rsidRDefault="00CB3CA8" w:rsidP="00BF4F20">
      <w:pPr>
        <w:spacing w:before="220" w:after="159" w:line="276" w:lineRule="auto"/>
        <w:jc w:val="both"/>
        <w:rPr>
          <w:b/>
          <w:bCs/>
          <w:color w:val="000000" w:themeColor="text1"/>
          <w:u w:val="single"/>
        </w:rPr>
      </w:pPr>
      <w:r w:rsidRPr="00CB3CA8">
        <w:rPr>
          <w:b/>
          <w:bCs/>
          <w:color w:val="FFFFFF" w:themeColor="background1"/>
          <w:u w:val="single"/>
        </w:rPr>
        <w:t xml:space="preserve"> </w:t>
      </w:r>
      <w:r w:rsidRPr="00CB3CA8">
        <w:rPr>
          <w:b/>
          <w:bCs/>
          <w:color w:val="000000" w:themeColor="text1"/>
          <w:u w:val="single"/>
        </w:rPr>
        <w:t>Пети разред</w:t>
      </w:r>
    </w:p>
    <w:p w14:paraId="4394B238" w14:textId="77777777" w:rsidR="00BF4F20" w:rsidRPr="00CB3CA8" w:rsidRDefault="00BF4F20" w:rsidP="00BF4F20">
      <w:pPr>
        <w:spacing w:before="220" w:after="159" w:line="252" w:lineRule="auto"/>
        <w:jc w:val="both"/>
        <w:rPr>
          <w:color w:val="000000" w:themeColor="text1"/>
        </w:rPr>
      </w:pPr>
      <w:r>
        <w:rPr>
          <w:color w:val="000000" w:themeColor="text1"/>
        </w:rPr>
        <w:t xml:space="preserve">У петом разреду је, од 144 ученика, </w:t>
      </w:r>
      <w:r w:rsidR="00CB3CA8" w:rsidRPr="00CB3CA8">
        <w:rPr>
          <w:color w:val="000000" w:themeColor="text1"/>
        </w:rPr>
        <w:t>њих 85 постигл</w:t>
      </w:r>
      <w:r>
        <w:rPr>
          <w:color w:val="000000" w:themeColor="text1"/>
        </w:rPr>
        <w:t xml:space="preserve">о одличан успех, 51 ученик </w:t>
      </w:r>
      <w:r w:rsidR="00CB3CA8" w:rsidRPr="00CB3CA8">
        <w:rPr>
          <w:color w:val="000000" w:themeColor="text1"/>
        </w:rPr>
        <w:t>врло добар, а</w:t>
      </w:r>
      <w:r>
        <w:rPr>
          <w:color w:val="000000" w:themeColor="text1"/>
        </w:rPr>
        <w:t xml:space="preserve"> 8 </w:t>
      </w:r>
      <w:r w:rsidR="00CB3CA8" w:rsidRPr="00CB3CA8">
        <w:rPr>
          <w:color w:val="000000" w:themeColor="text1"/>
        </w:rPr>
        <w:t>ученик</w:t>
      </w:r>
      <w:r>
        <w:rPr>
          <w:color w:val="000000" w:themeColor="text1"/>
        </w:rPr>
        <w:t>а</w:t>
      </w:r>
      <w:r w:rsidR="00CB3CA8" w:rsidRPr="00CB3CA8">
        <w:rPr>
          <w:color w:val="000000" w:themeColor="text1"/>
        </w:rPr>
        <w:t xml:space="preserve"> добар успех.</w:t>
      </w:r>
      <w:r>
        <w:rPr>
          <w:color w:val="000000" w:themeColor="text1"/>
        </w:rPr>
        <w:t xml:space="preserve"> Довољних и недовољних нема. Средња оцена на нивоу разреда </w:t>
      </w:r>
      <w:r w:rsidR="00CB3CA8" w:rsidRPr="00CB3CA8">
        <w:rPr>
          <w:color w:val="000000" w:themeColor="text1"/>
        </w:rPr>
        <w:t>је 4,42</w:t>
      </w:r>
      <w:r>
        <w:rPr>
          <w:color w:val="000000" w:themeColor="text1"/>
        </w:rPr>
        <w:t>.</w:t>
      </w:r>
      <w:r w:rsidR="00CB3CA8" w:rsidRPr="00CB3CA8">
        <w:rPr>
          <w:color w:val="000000" w:themeColor="text1"/>
        </w:rPr>
        <w:t xml:space="preserve"> </w:t>
      </w:r>
      <w:r w:rsidRPr="00CB3CA8">
        <w:rPr>
          <w:color w:val="000000" w:themeColor="text1"/>
        </w:rPr>
        <w:t>Један ученик се образује по ИОП</w:t>
      </w:r>
      <w:r w:rsidR="00D25713">
        <w:rPr>
          <w:color w:val="000000" w:themeColor="text1"/>
        </w:rPr>
        <w:t xml:space="preserve">-у </w:t>
      </w:r>
      <w:r w:rsidRPr="00CB3CA8">
        <w:rPr>
          <w:color w:val="000000" w:themeColor="text1"/>
        </w:rPr>
        <w:t>1</w:t>
      </w:r>
      <w:r w:rsidR="00D25713">
        <w:rPr>
          <w:color w:val="000000" w:themeColor="text1"/>
        </w:rPr>
        <w:t>, а два ученика по ИОП-у 2.</w:t>
      </w:r>
    </w:p>
    <w:p w14:paraId="3A85F286" w14:textId="77777777" w:rsidR="001C21AF" w:rsidRPr="00CB3CA8" w:rsidRDefault="00CB3CA8" w:rsidP="00BF4F20">
      <w:pPr>
        <w:spacing w:before="220" w:after="159" w:line="276" w:lineRule="auto"/>
        <w:jc w:val="both"/>
        <w:rPr>
          <w:color w:val="000000" w:themeColor="text1"/>
        </w:rPr>
      </w:pPr>
      <w:r w:rsidRPr="00CB3CA8">
        <w:rPr>
          <w:color w:val="000000" w:themeColor="text1"/>
        </w:rPr>
        <w:t xml:space="preserve">Похваљује се група ученика од стране предметних наставника за остварена постигнућа на такмичењима. Похваљују се и ученици који </w:t>
      </w:r>
      <w:r w:rsidR="00BF4F20">
        <w:rPr>
          <w:color w:val="000000" w:themeColor="text1"/>
        </w:rPr>
        <w:t xml:space="preserve">нису имали </w:t>
      </w:r>
      <w:r w:rsidRPr="00CB3CA8">
        <w:rPr>
          <w:color w:val="000000" w:themeColor="text1"/>
        </w:rPr>
        <w:t xml:space="preserve">изостанке. </w:t>
      </w:r>
    </w:p>
    <w:p w14:paraId="3FB5D2E6" w14:textId="77777777" w:rsidR="001C21AF" w:rsidRDefault="00BF4F20" w:rsidP="00BF4F20">
      <w:pPr>
        <w:spacing w:before="220" w:after="159" w:line="252" w:lineRule="auto"/>
        <w:jc w:val="both"/>
        <w:rPr>
          <w:color w:val="000000" w:themeColor="text1"/>
        </w:rPr>
      </w:pPr>
      <w:r>
        <w:rPr>
          <w:color w:val="000000" w:themeColor="text1"/>
        </w:rPr>
        <w:t xml:space="preserve">Три ученика била су укључена у ПВР. </w:t>
      </w:r>
      <w:r w:rsidRPr="00D25713">
        <w:rPr>
          <w:color w:val="000000" w:themeColor="text1"/>
        </w:rPr>
        <w:t>Седам ученика има врло добро владање, а један ученик има добро владање.</w:t>
      </w:r>
      <w:r w:rsidR="00D25713">
        <w:rPr>
          <w:color w:val="000000" w:themeColor="text1"/>
        </w:rPr>
        <w:t xml:space="preserve"> Остали имају примерно владање.</w:t>
      </w:r>
    </w:p>
    <w:p w14:paraId="3D68A1B0" w14:textId="77777777" w:rsidR="00E216D2" w:rsidRDefault="00E216D2" w:rsidP="00BF4F20">
      <w:pPr>
        <w:spacing w:before="220" w:after="159" w:line="252" w:lineRule="auto"/>
        <w:jc w:val="both"/>
        <w:rPr>
          <w:color w:val="000000" w:themeColor="text1"/>
        </w:rPr>
      </w:pPr>
    </w:p>
    <w:p w14:paraId="720FB87F" w14:textId="77777777" w:rsidR="00E216D2" w:rsidRPr="00CB3CA8" w:rsidRDefault="00E216D2" w:rsidP="00BF4F20">
      <w:pPr>
        <w:spacing w:before="220" w:after="159" w:line="252" w:lineRule="auto"/>
        <w:jc w:val="both"/>
        <w:rPr>
          <w:color w:val="000000" w:themeColor="text1"/>
        </w:rPr>
      </w:pPr>
    </w:p>
    <w:p w14:paraId="6025DEFD" w14:textId="77777777" w:rsidR="001C21AF" w:rsidRPr="00CB3CA8" w:rsidRDefault="00CB3CA8">
      <w:pPr>
        <w:spacing w:before="220" w:after="159" w:line="276" w:lineRule="auto"/>
        <w:rPr>
          <w:b/>
          <w:bCs/>
          <w:color w:val="000000" w:themeColor="text1"/>
          <w:u w:val="single"/>
        </w:rPr>
      </w:pPr>
      <w:r w:rsidRPr="00CB3CA8">
        <w:rPr>
          <w:b/>
          <w:bCs/>
          <w:color w:val="000000" w:themeColor="text1"/>
          <w:u w:val="single"/>
        </w:rPr>
        <w:t>Шести разред</w:t>
      </w:r>
    </w:p>
    <w:p w14:paraId="27E87DAF" w14:textId="77777777" w:rsidR="00D25713" w:rsidRPr="00CB3CA8" w:rsidRDefault="00D25713" w:rsidP="00D25713">
      <w:pPr>
        <w:spacing w:before="220" w:after="159" w:line="276" w:lineRule="auto"/>
        <w:jc w:val="both"/>
        <w:rPr>
          <w:color w:val="000000" w:themeColor="text1"/>
        </w:rPr>
      </w:pPr>
      <w:r>
        <w:rPr>
          <w:color w:val="000000" w:themeColor="text1"/>
        </w:rPr>
        <w:t xml:space="preserve">На крају шестог разреда, у јуну месецу, </w:t>
      </w:r>
      <w:r w:rsidR="0008284E">
        <w:rPr>
          <w:color w:val="000000" w:themeColor="text1"/>
        </w:rPr>
        <w:t>од 155</w:t>
      </w:r>
      <w:r>
        <w:rPr>
          <w:color w:val="000000" w:themeColor="text1"/>
        </w:rPr>
        <w:t xml:space="preserve"> ученика </w:t>
      </w:r>
      <w:r w:rsidR="00A63A8C">
        <w:rPr>
          <w:color w:val="000000" w:themeColor="text1"/>
        </w:rPr>
        <w:t xml:space="preserve">је </w:t>
      </w:r>
      <w:r w:rsidR="0008284E">
        <w:rPr>
          <w:color w:val="000000" w:themeColor="text1"/>
        </w:rPr>
        <w:t>њих 80</w:t>
      </w:r>
      <w:r w:rsidR="00CB3CA8" w:rsidRPr="00CB3CA8">
        <w:rPr>
          <w:color w:val="000000" w:themeColor="text1"/>
        </w:rPr>
        <w:t xml:space="preserve"> постигло одли</w:t>
      </w:r>
      <w:r w:rsidR="00A63A8C">
        <w:rPr>
          <w:color w:val="000000" w:themeColor="text1"/>
        </w:rPr>
        <w:t xml:space="preserve">чан успех, врло добар </w:t>
      </w:r>
      <w:r w:rsidR="0008284E">
        <w:rPr>
          <w:color w:val="000000" w:themeColor="text1"/>
        </w:rPr>
        <w:t>55</w:t>
      </w:r>
      <w:r w:rsidR="00CB3CA8" w:rsidRPr="00CB3CA8">
        <w:rPr>
          <w:color w:val="000000" w:themeColor="text1"/>
        </w:rPr>
        <w:t xml:space="preserve"> ученика, а добар </w:t>
      </w:r>
      <w:r w:rsidR="00A63A8C">
        <w:rPr>
          <w:color w:val="000000" w:themeColor="text1"/>
        </w:rPr>
        <w:t xml:space="preserve">успех </w:t>
      </w:r>
      <w:r w:rsidR="00CB3CA8" w:rsidRPr="00CB3CA8">
        <w:rPr>
          <w:color w:val="000000" w:themeColor="text1"/>
        </w:rPr>
        <w:t xml:space="preserve">13 ученика. Довољних нема. </w:t>
      </w:r>
    </w:p>
    <w:p w14:paraId="1D2A5A06" w14:textId="77777777" w:rsidR="00A63A8C" w:rsidRDefault="00A63A8C" w:rsidP="00A63A8C">
      <w:pPr>
        <w:spacing w:before="220" w:after="159" w:line="276" w:lineRule="auto"/>
        <w:jc w:val="both"/>
        <w:rPr>
          <w:color w:val="000000" w:themeColor="text1"/>
        </w:rPr>
      </w:pPr>
      <w:r w:rsidRPr="00CB3CA8">
        <w:rPr>
          <w:color w:val="000000" w:themeColor="text1"/>
        </w:rPr>
        <w:t>Два ученика се образују по ИОП</w:t>
      </w:r>
      <w:r>
        <w:rPr>
          <w:color w:val="000000" w:themeColor="text1"/>
        </w:rPr>
        <w:t xml:space="preserve">-у </w:t>
      </w:r>
      <w:r w:rsidRPr="00CB3CA8">
        <w:rPr>
          <w:color w:val="000000" w:themeColor="text1"/>
        </w:rPr>
        <w:t>2.</w:t>
      </w:r>
    </w:p>
    <w:p w14:paraId="7CCC5B89" w14:textId="77777777" w:rsidR="00A63A8C" w:rsidRDefault="00CB3CA8" w:rsidP="00D25713">
      <w:pPr>
        <w:spacing w:before="220" w:after="159" w:line="276" w:lineRule="auto"/>
        <w:jc w:val="both"/>
        <w:rPr>
          <w:color w:val="000000" w:themeColor="text1"/>
        </w:rPr>
      </w:pPr>
      <w:r w:rsidRPr="00CB3CA8">
        <w:rPr>
          <w:color w:val="000000" w:themeColor="text1"/>
        </w:rPr>
        <w:t>Са недовољним</w:t>
      </w:r>
      <w:r w:rsidR="00D25713">
        <w:rPr>
          <w:color w:val="000000" w:themeColor="text1"/>
        </w:rPr>
        <w:t xml:space="preserve"> </w:t>
      </w:r>
      <w:r w:rsidRPr="00CB3CA8">
        <w:rPr>
          <w:color w:val="000000" w:themeColor="text1"/>
        </w:rPr>
        <w:t xml:space="preserve">оценама </w:t>
      </w:r>
      <w:r w:rsidR="00D25713">
        <w:rPr>
          <w:color w:val="000000" w:themeColor="text1"/>
        </w:rPr>
        <w:t xml:space="preserve">било је 6 ученика (по једна недовољна оцена из географије), а </w:t>
      </w:r>
      <w:r w:rsidR="00D25713" w:rsidRPr="00CB3CA8">
        <w:rPr>
          <w:color w:val="000000" w:themeColor="text1"/>
        </w:rPr>
        <w:t xml:space="preserve">1 ученик је </w:t>
      </w:r>
      <w:r w:rsidR="00D25713">
        <w:rPr>
          <w:color w:val="000000" w:themeColor="text1"/>
        </w:rPr>
        <w:t xml:space="preserve">био </w:t>
      </w:r>
      <w:r w:rsidR="00D25713" w:rsidRPr="00CB3CA8">
        <w:rPr>
          <w:color w:val="000000" w:themeColor="text1"/>
        </w:rPr>
        <w:t>неоцењен</w:t>
      </w:r>
      <w:r w:rsidR="00D25713">
        <w:rPr>
          <w:color w:val="000000" w:themeColor="text1"/>
        </w:rPr>
        <w:t xml:space="preserve"> из </w:t>
      </w:r>
      <w:r w:rsidR="00A63A8C">
        <w:rPr>
          <w:color w:val="000000" w:themeColor="text1"/>
        </w:rPr>
        <w:t>предмета географија</w:t>
      </w:r>
      <w:r w:rsidR="00D25713">
        <w:rPr>
          <w:color w:val="000000" w:themeColor="text1"/>
        </w:rPr>
        <w:t xml:space="preserve">. За све ове ученике била је </w:t>
      </w:r>
      <w:r w:rsidR="00D25713" w:rsidRPr="00CB3CA8">
        <w:rPr>
          <w:color w:val="000000" w:themeColor="text1"/>
        </w:rPr>
        <w:t>организована припремна настава</w:t>
      </w:r>
      <w:r w:rsidR="00D25713">
        <w:rPr>
          <w:color w:val="000000" w:themeColor="text1"/>
        </w:rPr>
        <w:t>.</w:t>
      </w:r>
      <w:r w:rsidR="00D25713" w:rsidRPr="00CB3CA8">
        <w:rPr>
          <w:color w:val="000000" w:themeColor="text1"/>
        </w:rPr>
        <w:t xml:space="preserve"> </w:t>
      </w:r>
      <w:r w:rsidR="00A63A8C">
        <w:rPr>
          <w:color w:val="000000" w:themeColor="text1"/>
        </w:rPr>
        <w:t>У</w:t>
      </w:r>
      <w:r w:rsidR="00D25713">
        <w:rPr>
          <w:color w:val="000000" w:themeColor="text1"/>
        </w:rPr>
        <w:t xml:space="preserve">ченик </w:t>
      </w:r>
      <w:r w:rsidR="00A63A8C">
        <w:rPr>
          <w:color w:val="000000" w:themeColor="text1"/>
        </w:rPr>
        <w:t xml:space="preserve">који је био неоцењен </w:t>
      </w:r>
      <w:r w:rsidR="00D25713">
        <w:rPr>
          <w:color w:val="000000" w:themeColor="text1"/>
        </w:rPr>
        <w:t>није положио разредни испит у јуну</w:t>
      </w:r>
      <w:r w:rsidR="00D25713" w:rsidRPr="00CB3CA8">
        <w:rPr>
          <w:color w:val="000000" w:themeColor="text1"/>
        </w:rPr>
        <w:t xml:space="preserve"> </w:t>
      </w:r>
      <w:r w:rsidRPr="00CB3CA8">
        <w:rPr>
          <w:color w:val="000000" w:themeColor="text1"/>
        </w:rPr>
        <w:t xml:space="preserve">и </w:t>
      </w:r>
      <w:r w:rsidR="00A63A8C">
        <w:rPr>
          <w:color w:val="000000" w:themeColor="text1"/>
        </w:rPr>
        <w:t xml:space="preserve">био је упућен на поправни испит у августу. У августу је стога организован поправни испит </w:t>
      </w:r>
      <w:r w:rsidRPr="00CB3CA8">
        <w:rPr>
          <w:color w:val="000000" w:themeColor="text1"/>
        </w:rPr>
        <w:t xml:space="preserve">за </w:t>
      </w:r>
      <w:r w:rsidR="00A63A8C">
        <w:rPr>
          <w:color w:val="000000" w:themeColor="text1"/>
        </w:rPr>
        <w:t xml:space="preserve">укупно 7 ученика шестог разреда из предмета географија. Сви ученици су положили поправни испит, чиме је број ученика са добрим успехом на крају школске 2023/24. године заокружен на 20. </w:t>
      </w:r>
    </w:p>
    <w:p w14:paraId="46E0A249" w14:textId="77777777" w:rsidR="001C21AF" w:rsidRPr="00CB3CA8" w:rsidRDefault="00A63A8C" w:rsidP="00D25713">
      <w:pPr>
        <w:spacing w:before="220" w:after="159" w:line="276" w:lineRule="auto"/>
        <w:jc w:val="both"/>
        <w:rPr>
          <w:color w:val="000000" w:themeColor="text1"/>
        </w:rPr>
      </w:pPr>
      <w:r>
        <w:rPr>
          <w:color w:val="000000" w:themeColor="text1"/>
        </w:rPr>
        <w:t xml:space="preserve">Средња оцена одељења на нивоу разреда је </w:t>
      </w:r>
      <w:r w:rsidR="00CB3CA8" w:rsidRPr="00CB3CA8">
        <w:rPr>
          <w:color w:val="000000" w:themeColor="text1"/>
        </w:rPr>
        <w:t>4,27</w:t>
      </w:r>
      <w:r>
        <w:rPr>
          <w:color w:val="000000" w:themeColor="text1"/>
        </w:rPr>
        <w:t>.</w:t>
      </w:r>
    </w:p>
    <w:p w14:paraId="32BEACC0" w14:textId="77777777" w:rsidR="001C21AF" w:rsidRPr="00CB3CA8" w:rsidRDefault="00CB3CA8" w:rsidP="00D25713">
      <w:pPr>
        <w:spacing w:before="220" w:after="159" w:line="276" w:lineRule="auto"/>
        <w:jc w:val="both"/>
        <w:rPr>
          <w:color w:val="000000" w:themeColor="text1"/>
        </w:rPr>
      </w:pPr>
      <w:r w:rsidRPr="00CB3CA8">
        <w:rPr>
          <w:color w:val="000000" w:themeColor="text1"/>
        </w:rPr>
        <w:t>Похваљују се ученици са изузетним постигнућима на такмичењима.</w:t>
      </w:r>
    </w:p>
    <w:p w14:paraId="57F6209C" w14:textId="77777777" w:rsidR="00A63A8C" w:rsidRDefault="00CB3CA8" w:rsidP="00D25713">
      <w:pPr>
        <w:spacing w:before="220" w:after="159" w:line="276" w:lineRule="auto"/>
        <w:jc w:val="both"/>
        <w:rPr>
          <w:color w:val="000000" w:themeColor="text1"/>
        </w:rPr>
      </w:pPr>
      <w:r w:rsidRPr="00CB3CA8">
        <w:rPr>
          <w:color w:val="000000" w:themeColor="text1"/>
        </w:rPr>
        <w:t>У шестом разреду већина ученика има примерно владање,</w:t>
      </w:r>
      <w:r w:rsidR="00A63A8C">
        <w:rPr>
          <w:color w:val="000000" w:themeColor="text1"/>
        </w:rPr>
        <w:t xml:space="preserve"> осим 8 ученика који имају врло добро владање и изречену васпитну меру</w:t>
      </w:r>
      <w:r w:rsidR="00A63A8C" w:rsidRPr="00CB3CA8">
        <w:rPr>
          <w:color w:val="000000" w:themeColor="text1"/>
        </w:rPr>
        <w:t xml:space="preserve"> укор ОС </w:t>
      </w:r>
      <w:r w:rsidR="00A63A8C">
        <w:rPr>
          <w:color w:val="000000" w:themeColor="text1"/>
        </w:rPr>
        <w:t>и 7 ученика који имају добро владање и изречену васпитну меру укор ОВ.</w:t>
      </w:r>
    </w:p>
    <w:p w14:paraId="184DD8DD" w14:textId="77777777" w:rsidR="001C21AF" w:rsidRPr="00CB3CA8" w:rsidRDefault="00CB3CA8">
      <w:pPr>
        <w:spacing w:before="220" w:after="159" w:line="276" w:lineRule="auto"/>
        <w:rPr>
          <w:b/>
          <w:bCs/>
          <w:color w:val="000000" w:themeColor="text1"/>
          <w:u w:val="single"/>
        </w:rPr>
      </w:pPr>
      <w:r w:rsidRPr="00CB3CA8">
        <w:rPr>
          <w:b/>
          <w:bCs/>
          <w:color w:val="000000" w:themeColor="text1"/>
          <w:u w:val="single"/>
        </w:rPr>
        <w:lastRenderedPageBreak/>
        <w:t>Седми разред</w:t>
      </w:r>
    </w:p>
    <w:p w14:paraId="7D85681A" w14:textId="77777777" w:rsidR="001C21AF" w:rsidRPr="00CB3CA8" w:rsidRDefault="00CB3CA8" w:rsidP="00CA25A8">
      <w:pPr>
        <w:spacing w:before="220" w:after="159" w:line="276" w:lineRule="auto"/>
        <w:jc w:val="both"/>
        <w:rPr>
          <w:color w:val="000000" w:themeColor="text1"/>
        </w:rPr>
      </w:pPr>
      <w:r w:rsidRPr="00CB3CA8">
        <w:rPr>
          <w:color w:val="000000" w:themeColor="text1"/>
        </w:rPr>
        <w:t>У</w:t>
      </w:r>
      <w:r w:rsidR="00A63A8C">
        <w:rPr>
          <w:color w:val="000000" w:themeColor="text1"/>
        </w:rPr>
        <w:t xml:space="preserve"> седмом разреду, од 146 ученика, </w:t>
      </w:r>
      <w:r w:rsidRPr="00CB3CA8">
        <w:rPr>
          <w:color w:val="000000" w:themeColor="text1"/>
        </w:rPr>
        <w:t>83 је постигло одличан успех, врло добрих је 51, док 10 ученика има добар успех.</w:t>
      </w:r>
      <w:r w:rsidR="00A63A8C">
        <w:rPr>
          <w:color w:val="000000" w:themeColor="text1"/>
        </w:rPr>
        <w:t xml:space="preserve"> </w:t>
      </w:r>
      <w:r w:rsidRPr="00CB3CA8">
        <w:rPr>
          <w:color w:val="000000" w:themeColor="text1"/>
        </w:rPr>
        <w:t>Два ученика има</w:t>
      </w:r>
      <w:r w:rsidR="00A63A8C">
        <w:rPr>
          <w:color w:val="000000" w:themeColor="text1"/>
        </w:rPr>
        <w:t>ју</w:t>
      </w:r>
      <w:r w:rsidRPr="00CB3CA8">
        <w:rPr>
          <w:color w:val="000000" w:themeColor="text1"/>
        </w:rPr>
        <w:t xml:space="preserve"> довољан успех. Недовољних нема.</w:t>
      </w:r>
    </w:p>
    <w:p w14:paraId="01F7BB24" w14:textId="77777777" w:rsidR="00CA25A8" w:rsidRDefault="00CA25A8" w:rsidP="00CA25A8">
      <w:pPr>
        <w:spacing w:before="220" w:after="159" w:line="276" w:lineRule="auto"/>
        <w:jc w:val="both"/>
        <w:rPr>
          <w:color w:val="000000" w:themeColor="text1"/>
        </w:rPr>
      </w:pPr>
      <w:r w:rsidRPr="00CB3CA8">
        <w:rPr>
          <w:color w:val="000000" w:themeColor="text1"/>
        </w:rPr>
        <w:t>У седмом разреду се д</w:t>
      </w:r>
      <w:r>
        <w:rPr>
          <w:color w:val="000000" w:themeColor="text1"/>
        </w:rPr>
        <w:t xml:space="preserve">ва ученика образују по ИОП-у 2. </w:t>
      </w:r>
    </w:p>
    <w:p w14:paraId="17D2F3C7" w14:textId="77777777" w:rsidR="00CA25A8" w:rsidRPr="00CB3CA8" w:rsidRDefault="00CA25A8" w:rsidP="00CA25A8">
      <w:pPr>
        <w:spacing w:before="220" w:after="159" w:line="276" w:lineRule="auto"/>
        <w:jc w:val="both"/>
        <w:rPr>
          <w:color w:val="000000" w:themeColor="text1"/>
        </w:rPr>
      </w:pPr>
      <w:r w:rsidRPr="00CB3CA8">
        <w:rPr>
          <w:color w:val="000000" w:themeColor="text1"/>
        </w:rPr>
        <w:t xml:space="preserve">Средња оцена </w:t>
      </w:r>
      <w:r>
        <w:rPr>
          <w:color w:val="000000" w:themeColor="text1"/>
        </w:rPr>
        <w:t xml:space="preserve">на нивоу разреда </w:t>
      </w:r>
      <w:r w:rsidRPr="00CB3CA8">
        <w:rPr>
          <w:color w:val="000000" w:themeColor="text1"/>
        </w:rPr>
        <w:t xml:space="preserve">је врло добра </w:t>
      </w:r>
      <w:r>
        <w:rPr>
          <w:color w:val="000000" w:themeColor="text1"/>
        </w:rPr>
        <w:t xml:space="preserve">- </w:t>
      </w:r>
      <w:r w:rsidRPr="00CB3CA8">
        <w:rPr>
          <w:color w:val="000000" w:themeColor="text1"/>
        </w:rPr>
        <w:t>4,34</w:t>
      </w:r>
      <w:r>
        <w:rPr>
          <w:color w:val="000000" w:themeColor="text1"/>
        </w:rPr>
        <w:t>.</w:t>
      </w:r>
    </w:p>
    <w:p w14:paraId="12DEC668" w14:textId="77777777" w:rsidR="00CA25A8" w:rsidRPr="00CB3CA8" w:rsidRDefault="00CA25A8" w:rsidP="00CA25A8">
      <w:pPr>
        <w:spacing w:before="220" w:after="159" w:line="276" w:lineRule="auto"/>
        <w:jc w:val="both"/>
        <w:rPr>
          <w:color w:val="000000" w:themeColor="text1"/>
        </w:rPr>
      </w:pPr>
      <w:r>
        <w:rPr>
          <w:color w:val="000000" w:themeColor="text1"/>
        </w:rPr>
        <w:t>Две ученице имају озбиљних здравствених проблема.</w:t>
      </w:r>
    </w:p>
    <w:p w14:paraId="076E353D" w14:textId="77777777" w:rsidR="001C21AF" w:rsidRPr="00CB3CA8" w:rsidRDefault="00CB3CA8" w:rsidP="00CA25A8">
      <w:pPr>
        <w:spacing w:before="220" w:after="159" w:line="276" w:lineRule="auto"/>
        <w:jc w:val="both"/>
        <w:rPr>
          <w:color w:val="000000" w:themeColor="text1"/>
        </w:rPr>
      </w:pPr>
      <w:r w:rsidRPr="00CB3CA8">
        <w:rPr>
          <w:color w:val="000000" w:themeColor="text1"/>
        </w:rPr>
        <w:t xml:space="preserve">Одељењске старешине и предметни наставници похваљују групу ученика за изузетно ангажовање у </w:t>
      </w:r>
      <w:r w:rsidR="00CA25A8">
        <w:rPr>
          <w:color w:val="000000" w:themeColor="text1"/>
        </w:rPr>
        <w:t xml:space="preserve">настави и за постигнућа </w:t>
      </w:r>
      <w:r w:rsidRPr="00CB3CA8">
        <w:rPr>
          <w:color w:val="000000" w:themeColor="text1"/>
        </w:rPr>
        <w:t xml:space="preserve">на такмичењима. </w:t>
      </w:r>
    </w:p>
    <w:p w14:paraId="29FD1424" w14:textId="77777777" w:rsidR="00CA25A8" w:rsidRDefault="00CA25A8" w:rsidP="00CA25A8">
      <w:pPr>
        <w:spacing w:before="220" w:after="159" w:line="276" w:lineRule="auto"/>
        <w:jc w:val="both"/>
        <w:rPr>
          <w:color w:val="000000" w:themeColor="text1"/>
        </w:rPr>
      </w:pPr>
      <w:r>
        <w:rPr>
          <w:color w:val="000000" w:themeColor="text1"/>
        </w:rPr>
        <w:t xml:space="preserve">У седмом </w:t>
      </w:r>
      <w:r w:rsidRPr="00CB3CA8">
        <w:rPr>
          <w:color w:val="000000" w:themeColor="text1"/>
        </w:rPr>
        <w:t>разреду већ</w:t>
      </w:r>
      <w:r>
        <w:rPr>
          <w:color w:val="000000" w:themeColor="text1"/>
        </w:rPr>
        <w:t xml:space="preserve">ина ученика има примерно владање, осим </w:t>
      </w:r>
      <w:r w:rsidR="00CB3CA8" w:rsidRPr="00CB3CA8">
        <w:rPr>
          <w:color w:val="000000" w:themeColor="text1"/>
        </w:rPr>
        <w:t>4 ученика који имају врло</w:t>
      </w:r>
      <w:r>
        <w:rPr>
          <w:color w:val="000000" w:themeColor="text1"/>
        </w:rPr>
        <w:t xml:space="preserve"> </w:t>
      </w:r>
      <w:r w:rsidR="00CB3CA8" w:rsidRPr="00CB3CA8">
        <w:rPr>
          <w:color w:val="000000" w:themeColor="text1"/>
        </w:rPr>
        <w:t xml:space="preserve">добро владање </w:t>
      </w:r>
      <w:r>
        <w:rPr>
          <w:color w:val="000000" w:themeColor="text1"/>
        </w:rPr>
        <w:t>и изречену васпитну меру</w:t>
      </w:r>
      <w:r w:rsidRPr="00CB3CA8">
        <w:rPr>
          <w:color w:val="000000" w:themeColor="text1"/>
        </w:rPr>
        <w:t xml:space="preserve"> укор ОС</w:t>
      </w:r>
      <w:r>
        <w:rPr>
          <w:color w:val="000000" w:themeColor="text1"/>
        </w:rPr>
        <w:t xml:space="preserve"> и 2 </w:t>
      </w:r>
      <w:r w:rsidR="00CB3CA8" w:rsidRPr="00CB3CA8">
        <w:rPr>
          <w:color w:val="000000" w:themeColor="text1"/>
        </w:rPr>
        <w:t xml:space="preserve">ученика </w:t>
      </w:r>
      <w:r>
        <w:rPr>
          <w:color w:val="000000" w:themeColor="text1"/>
        </w:rPr>
        <w:t>који имају добро владање и изречену васпитну меру укор ОВ.</w:t>
      </w:r>
    </w:p>
    <w:p w14:paraId="6CFA7EA5" w14:textId="77777777" w:rsidR="001C21AF" w:rsidRPr="00CB3CA8" w:rsidRDefault="00CB3CA8" w:rsidP="00CA25A8">
      <w:pPr>
        <w:spacing w:before="220" w:after="159" w:line="276" w:lineRule="auto"/>
        <w:jc w:val="right"/>
        <w:rPr>
          <w:color w:val="000000" w:themeColor="text1"/>
        </w:rPr>
      </w:pPr>
      <w:r w:rsidRPr="00CB3CA8">
        <w:rPr>
          <w:color w:val="000000" w:themeColor="text1"/>
        </w:rPr>
        <w:t>Извештај припремилe:</w:t>
      </w:r>
    </w:p>
    <w:p w14:paraId="60D96A6A" w14:textId="77777777" w:rsidR="001C21AF" w:rsidRPr="00CB3CA8" w:rsidRDefault="00CB3CA8" w:rsidP="00CA25A8">
      <w:pPr>
        <w:spacing w:before="220" w:after="159" w:line="276" w:lineRule="auto"/>
        <w:jc w:val="right"/>
        <w:rPr>
          <w:color w:val="000000" w:themeColor="text1"/>
        </w:rPr>
      </w:pPr>
      <w:r w:rsidRPr="00CB3CA8">
        <w:rPr>
          <w:color w:val="000000" w:themeColor="text1"/>
        </w:rPr>
        <w:t>Данијела Васиљевић, мастер педагог</w:t>
      </w:r>
    </w:p>
    <w:p w14:paraId="0FD442B2" w14:textId="77777777" w:rsidR="001C21AF" w:rsidRPr="00CB3CA8" w:rsidRDefault="00CB3CA8" w:rsidP="00CA25A8">
      <w:pPr>
        <w:spacing w:before="220" w:after="159" w:line="276" w:lineRule="auto"/>
        <w:jc w:val="right"/>
        <w:rPr>
          <w:color w:val="000000" w:themeColor="text1"/>
        </w:rPr>
      </w:pPr>
      <w:r w:rsidRPr="00CB3CA8">
        <w:rPr>
          <w:color w:val="000000" w:themeColor="text1"/>
        </w:rPr>
        <w:t>Душанка Гачић Брадић, психолог</w:t>
      </w:r>
    </w:p>
    <w:p w14:paraId="5D0F6680" w14:textId="77777777" w:rsidR="001C21AF" w:rsidRPr="00CB3CA8" w:rsidRDefault="001C21AF">
      <w:pPr>
        <w:spacing w:before="220" w:after="159" w:line="276" w:lineRule="auto"/>
        <w:rPr>
          <w:color w:val="000000" w:themeColor="text1"/>
        </w:rPr>
      </w:pPr>
    </w:p>
    <w:p w14:paraId="32DC336A" w14:textId="77777777" w:rsidR="001C21AF" w:rsidRPr="00CB3CA8" w:rsidRDefault="001C21AF">
      <w:pPr>
        <w:spacing w:before="220" w:after="159" w:line="276" w:lineRule="auto"/>
        <w:rPr>
          <w:color w:val="000000" w:themeColor="text1"/>
        </w:rPr>
      </w:pPr>
    </w:p>
    <w:p w14:paraId="44AD2719" w14:textId="77777777" w:rsidR="001C21AF" w:rsidRPr="00CB3CA8" w:rsidRDefault="001C21AF">
      <w:pPr>
        <w:spacing w:before="220" w:after="159" w:line="276" w:lineRule="auto"/>
        <w:rPr>
          <w:color w:val="000000" w:themeColor="text1"/>
        </w:rPr>
      </w:pPr>
    </w:p>
    <w:p w14:paraId="41C1CFC3" w14:textId="77777777" w:rsidR="0008284E" w:rsidRDefault="0008284E" w:rsidP="0008284E">
      <w:pPr>
        <w:spacing w:before="220" w:after="159" w:line="252" w:lineRule="auto"/>
        <w:jc w:val="center"/>
        <w:rPr>
          <w:b/>
          <w:bCs/>
          <w:color w:val="000000" w:themeColor="text1"/>
        </w:rPr>
      </w:pPr>
      <w:r w:rsidRPr="00CB3CA8">
        <w:rPr>
          <w:b/>
          <w:bCs/>
          <w:color w:val="000000" w:themeColor="text1"/>
        </w:rPr>
        <w:t xml:space="preserve">АНАЛИЗА УСПЕХА И ДИСЦИПЛИНЕ НА КРАЈУ ШКОЛСКЕ 2023/2024. ГОДИНЕ </w:t>
      </w:r>
    </w:p>
    <w:p w14:paraId="434C31F9" w14:textId="77777777" w:rsidR="0008284E" w:rsidRPr="00CB3CA8" w:rsidRDefault="0008284E" w:rsidP="0008284E">
      <w:pPr>
        <w:spacing w:before="220" w:after="159" w:line="252" w:lineRule="auto"/>
        <w:jc w:val="center"/>
        <w:rPr>
          <w:b/>
          <w:bCs/>
          <w:color w:val="000000" w:themeColor="text1"/>
        </w:rPr>
      </w:pPr>
      <w:r>
        <w:rPr>
          <w:b/>
          <w:bCs/>
          <w:color w:val="000000" w:themeColor="text1"/>
        </w:rPr>
        <w:t xml:space="preserve">ЗА УЧЕНИКЕ </w:t>
      </w:r>
      <w:r w:rsidRPr="00CB3CA8">
        <w:rPr>
          <w:b/>
          <w:bCs/>
          <w:color w:val="000000" w:themeColor="text1"/>
        </w:rPr>
        <w:t>VIII РАЗРЕДА</w:t>
      </w:r>
    </w:p>
    <w:p w14:paraId="5D25F7E5" w14:textId="77777777" w:rsid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 xml:space="preserve">Од </w:t>
      </w:r>
      <w:r w:rsidR="0008284E">
        <w:rPr>
          <w:rFonts w:eastAsia="Calibri"/>
          <w:color w:val="000000" w:themeColor="text1"/>
        </w:rPr>
        <w:t>1210 ученика</w:t>
      </w:r>
      <w:r w:rsidR="007E3802">
        <w:rPr>
          <w:rFonts w:eastAsia="Calibri"/>
          <w:color w:val="000000" w:themeColor="text1"/>
        </w:rPr>
        <w:t xml:space="preserve"> наше школе</w:t>
      </w:r>
      <w:r w:rsidR="0008284E">
        <w:rPr>
          <w:rFonts w:eastAsia="Calibri"/>
          <w:color w:val="000000" w:themeColor="text1"/>
        </w:rPr>
        <w:t xml:space="preserve">, колико их је било на крају наставне 2023/24. године, њих 155 завршило је </w:t>
      </w:r>
      <w:r w:rsidRPr="0008284E">
        <w:rPr>
          <w:rFonts w:eastAsia="Calibri"/>
          <w:color w:val="000000" w:themeColor="text1"/>
        </w:rPr>
        <w:t xml:space="preserve">осми разред </w:t>
      </w:r>
      <w:r w:rsidR="0008284E">
        <w:rPr>
          <w:rFonts w:eastAsia="Calibri"/>
          <w:color w:val="000000" w:themeColor="text1"/>
        </w:rPr>
        <w:t xml:space="preserve">и то: </w:t>
      </w:r>
      <w:r w:rsidRPr="0008284E">
        <w:rPr>
          <w:rFonts w:eastAsia="Calibri"/>
          <w:b/>
          <w:bCs/>
          <w:color w:val="000000" w:themeColor="text1"/>
        </w:rPr>
        <w:t xml:space="preserve">92 </w:t>
      </w:r>
      <w:r w:rsidR="0008284E">
        <w:rPr>
          <w:rFonts w:eastAsia="Calibri"/>
          <w:b/>
          <w:bCs/>
          <w:color w:val="000000" w:themeColor="text1"/>
        </w:rPr>
        <w:t xml:space="preserve">ученика са одличним </w:t>
      </w:r>
      <w:r w:rsidRPr="0008284E">
        <w:rPr>
          <w:rFonts w:eastAsia="Calibri"/>
          <w:b/>
          <w:bCs/>
          <w:color w:val="000000" w:themeColor="text1"/>
        </w:rPr>
        <w:t>успех</w:t>
      </w:r>
      <w:r w:rsidR="0008284E">
        <w:rPr>
          <w:rFonts w:eastAsia="Calibri"/>
          <w:b/>
          <w:bCs/>
          <w:color w:val="000000" w:themeColor="text1"/>
        </w:rPr>
        <w:t>ом</w:t>
      </w:r>
      <w:r w:rsidRPr="0008284E">
        <w:rPr>
          <w:rFonts w:eastAsia="Calibri"/>
          <w:color w:val="000000" w:themeColor="text1"/>
        </w:rPr>
        <w:t xml:space="preserve"> (59,35%)</w:t>
      </w:r>
      <w:r w:rsidR="0008284E">
        <w:rPr>
          <w:rFonts w:eastAsia="Calibri"/>
          <w:color w:val="000000" w:themeColor="text1"/>
        </w:rPr>
        <w:t xml:space="preserve">, </w:t>
      </w:r>
      <w:r w:rsidR="0008284E" w:rsidRPr="0008284E">
        <w:rPr>
          <w:rFonts w:eastAsia="Calibri"/>
          <w:b/>
          <w:color w:val="000000" w:themeColor="text1"/>
        </w:rPr>
        <w:t>50 са в</w:t>
      </w:r>
      <w:r w:rsidR="0008284E" w:rsidRPr="0008284E">
        <w:rPr>
          <w:rFonts w:eastAsia="Calibri"/>
          <w:b/>
          <w:bCs/>
          <w:color w:val="000000" w:themeColor="text1"/>
        </w:rPr>
        <w:t>рло добрим</w:t>
      </w:r>
      <w:r w:rsidRPr="0008284E">
        <w:rPr>
          <w:rFonts w:eastAsia="Calibri"/>
          <w:b/>
          <w:bCs/>
          <w:color w:val="000000" w:themeColor="text1"/>
        </w:rPr>
        <w:t xml:space="preserve"> </w:t>
      </w:r>
      <w:r w:rsidRPr="0008284E">
        <w:rPr>
          <w:rFonts w:eastAsia="Calibri"/>
          <w:color w:val="000000" w:themeColor="text1"/>
        </w:rPr>
        <w:t xml:space="preserve">(30,97%) </w:t>
      </w:r>
      <w:r w:rsidR="0008284E">
        <w:rPr>
          <w:rFonts w:eastAsia="Calibri"/>
          <w:color w:val="000000" w:themeColor="text1"/>
        </w:rPr>
        <w:t xml:space="preserve">и </w:t>
      </w:r>
      <w:r w:rsidRPr="0008284E">
        <w:rPr>
          <w:rFonts w:eastAsia="Calibri"/>
          <w:b/>
          <w:bCs/>
          <w:color w:val="000000" w:themeColor="text1"/>
        </w:rPr>
        <w:t>13 ученика</w:t>
      </w:r>
      <w:r w:rsidRPr="0008284E">
        <w:rPr>
          <w:rFonts w:eastAsia="Calibri"/>
          <w:color w:val="000000" w:themeColor="text1"/>
        </w:rPr>
        <w:t xml:space="preserve"> </w:t>
      </w:r>
      <w:r w:rsidR="0008284E" w:rsidRPr="0008284E">
        <w:rPr>
          <w:rFonts w:eastAsia="Calibri"/>
          <w:b/>
          <w:color w:val="000000" w:themeColor="text1"/>
        </w:rPr>
        <w:t>са добрим успехом</w:t>
      </w:r>
      <w:r w:rsidR="0008284E" w:rsidRPr="0008284E">
        <w:rPr>
          <w:rFonts w:eastAsia="Calibri"/>
          <w:color w:val="000000" w:themeColor="text1"/>
        </w:rPr>
        <w:t xml:space="preserve"> </w:t>
      </w:r>
      <w:r w:rsidRPr="0008284E">
        <w:rPr>
          <w:rFonts w:eastAsia="Calibri"/>
          <w:color w:val="000000" w:themeColor="text1"/>
        </w:rPr>
        <w:t xml:space="preserve">(9,03%). Довољних и недовољних нема. </w:t>
      </w:r>
    </w:p>
    <w:p w14:paraId="14A3EF40" w14:textId="77777777" w:rsidR="001C21AF" w:rsidRPr="0008284E" w:rsidRDefault="0008284E" w:rsidP="0008284E">
      <w:pPr>
        <w:spacing w:before="220" w:after="159" w:line="252" w:lineRule="auto"/>
        <w:jc w:val="both"/>
        <w:rPr>
          <w:rFonts w:eastAsia="Calibri"/>
          <w:color w:val="000000" w:themeColor="text1"/>
        </w:rPr>
      </w:pPr>
      <w:r>
        <w:rPr>
          <w:rFonts w:eastAsia="Calibri"/>
          <w:color w:val="000000" w:themeColor="text1"/>
        </w:rPr>
        <w:t xml:space="preserve">Два ученика су завршила осми разред </w:t>
      </w:r>
      <w:r w:rsidR="00CB3CA8" w:rsidRPr="0008284E">
        <w:rPr>
          <w:rFonts w:eastAsia="Calibri"/>
          <w:color w:val="000000" w:themeColor="text1"/>
        </w:rPr>
        <w:t>по ИОП-</w:t>
      </w:r>
      <w:r>
        <w:rPr>
          <w:rFonts w:eastAsia="Calibri"/>
          <w:color w:val="000000" w:themeColor="text1"/>
        </w:rPr>
        <w:t xml:space="preserve">у </w:t>
      </w:r>
      <w:r w:rsidR="00CB3CA8" w:rsidRPr="0008284E">
        <w:rPr>
          <w:rFonts w:eastAsia="Calibri"/>
          <w:color w:val="000000" w:themeColor="text1"/>
        </w:rPr>
        <w:t xml:space="preserve">2. </w:t>
      </w:r>
    </w:p>
    <w:p w14:paraId="701E22AB" w14:textId="77777777" w:rsidR="001C21AF" w:rsidRPr="0008284E" w:rsidRDefault="00CB3CA8" w:rsidP="0008284E">
      <w:pPr>
        <w:spacing w:before="220" w:after="159" w:line="252" w:lineRule="auto"/>
        <w:jc w:val="both"/>
        <w:rPr>
          <w:rFonts w:eastAsia="Calibri"/>
          <w:b/>
          <w:bCs/>
          <w:color w:val="000000" w:themeColor="text1"/>
        </w:rPr>
      </w:pPr>
      <w:r w:rsidRPr="0008284E">
        <w:rPr>
          <w:rFonts w:eastAsia="Calibri"/>
          <w:b/>
          <w:bCs/>
          <w:color w:val="000000" w:themeColor="text1"/>
        </w:rPr>
        <w:t xml:space="preserve">Средња оцена је врло добра </w:t>
      </w:r>
      <w:r w:rsidR="0008284E">
        <w:rPr>
          <w:rFonts w:eastAsia="Calibri"/>
          <w:b/>
          <w:bCs/>
          <w:color w:val="000000" w:themeColor="text1"/>
        </w:rPr>
        <w:t xml:space="preserve">- </w:t>
      </w:r>
      <w:r w:rsidR="007E3802">
        <w:rPr>
          <w:rFonts w:eastAsia="Calibri"/>
          <w:b/>
          <w:bCs/>
          <w:color w:val="000000" w:themeColor="text1"/>
        </w:rPr>
        <w:t>4,39.</w:t>
      </w:r>
    </w:p>
    <w:p w14:paraId="4F24F1B5" w14:textId="77777777" w:rsidR="001C21AF" w:rsidRP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Ученици који су изашли на разредни испит из француског, немачког и италијанског ј</w:t>
      </w:r>
      <w:r w:rsidR="007E3802">
        <w:rPr>
          <w:rFonts w:eastAsia="Calibri"/>
          <w:color w:val="000000" w:themeColor="text1"/>
        </w:rPr>
        <w:t>езика успешно су положили.</w:t>
      </w:r>
    </w:p>
    <w:p w14:paraId="575982B2" w14:textId="77777777" w:rsidR="001C21AF" w:rsidRP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Анализирајући успех ученика по предмет</w:t>
      </w:r>
      <w:r w:rsidR="0008284E">
        <w:rPr>
          <w:rFonts w:eastAsia="Calibri"/>
          <w:color w:val="000000" w:themeColor="text1"/>
        </w:rPr>
        <w:t xml:space="preserve">има на крају школске године, </w:t>
      </w:r>
      <w:r w:rsidRPr="0008284E">
        <w:rPr>
          <w:rFonts w:eastAsia="Calibri"/>
          <w:color w:val="000000" w:themeColor="text1"/>
        </w:rPr>
        <w:t>уочено је да су нижа пос</w:t>
      </w:r>
      <w:r w:rsidR="0008284E">
        <w:rPr>
          <w:rFonts w:eastAsia="Calibri"/>
          <w:color w:val="000000" w:themeColor="text1"/>
        </w:rPr>
        <w:t xml:space="preserve">тигнућа ученика из математике (средња оцена 3.57) и физике </w:t>
      </w:r>
      <w:r w:rsidR="0008284E">
        <w:rPr>
          <w:rFonts w:eastAsia="Calibri"/>
          <w:color w:val="000000" w:themeColor="text1"/>
        </w:rPr>
        <w:lastRenderedPageBreak/>
        <w:t>(3.</w:t>
      </w:r>
      <w:r w:rsidRPr="0008284E">
        <w:rPr>
          <w:rFonts w:eastAsia="Calibri"/>
          <w:color w:val="000000" w:themeColor="text1"/>
        </w:rPr>
        <w:t>62). Из свих осталих предмета</w:t>
      </w:r>
      <w:r w:rsidR="007E3802">
        <w:rPr>
          <w:rFonts w:eastAsia="Calibri"/>
          <w:color w:val="000000" w:themeColor="text1"/>
        </w:rPr>
        <w:t xml:space="preserve"> ученици имају виша постигнућа, </w:t>
      </w:r>
      <w:r w:rsidRPr="0008284E">
        <w:rPr>
          <w:rFonts w:eastAsia="Calibri"/>
          <w:color w:val="000000" w:themeColor="text1"/>
        </w:rPr>
        <w:t>па се и средња оцена к</w:t>
      </w:r>
      <w:r w:rsidR="007E3802">
        <w:rPr>
          <w:rFonts w:eastAsia="Calibri"/>
          <w:color w:val="000000" w:themeColor="text1"/>
        </w:rPr>
        <w:t>реће у распону од 4.29 до 5.00.</w:t>
      </w:r>
    </w:p>
    <w:p w14:paraId="1FF7CD9E" w14:textId="77777777" w:rsidR="001C21AF" w:rsidRP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 xml:space="preserve">Општи утисак је да </w:t>
      </w:r>
      <w:r w:rsidR="0008284E">
        <w:rPr>
          <w:rFonts w:eastAsia="Calibri"/>
          <w:color w:val="000000" w:themeColor="text1"/>
        </w:rPr>
        <w:t xml:space="preserve">је ова генерација осмака квалитетна, </w:t>
      </w:r>
      <w:r w:rsidR="007E3802">
        <w:rPr>
          <w:rFonts w:eastAsia="Calibri"/>
          <w:color w:val="000000" w:themeColor="text1"/>
        </w:rPr>
        <w:t xml:space="preserve">сарадљива и, у великој већини, адекватног понашања. Краси их такмичарски дух, па су били успешни </w:t>
      </w:r>
      <w:r w:rsidRPr="0008284E">
        <w:rPr>
          <w:rFonts w:eastAsia="Calibri"/>
          <w:color w:val="000000" w:themeColor="text1"/>
        </w:rPr>
        <w:t>на бројним такмичењима где су остварили запажене резултате.</w:t>
      </w:r>
    </w:p>
    <w:p w14:paraId="0097EFE8" w14:textId="77777777" w:rsidR="001C21AF" w:rsidRPr="0008284E" w:rsidRDefault="007E3802" w:rsidP="0008284E">
      <w:pPr>
        <w:spacing w:before="220" w:after="159" w:line="252" w:lineRule="auto"/>
        <w:jc w:val="both"/>
        <w:rPr>
          <w:rFonts w:eastAsia="Calibri"/>
          <w:color w:val="000000" w:themeColor="text1"/>
        </w:rPr>
      </w:pPr>
      <w:r>
        <w:rPr>
          <w:rFonts w:eastAsia="Calibri"/>
          <w:color w:val="000000" w:themeColor="text1"/>
        </w:rPr>
        <w:t>Сви ученици осмог разреда приступили су завршном испиту, а детаљан извештај о томе саставни је део овог Извештаја.</w:t>
      </w:r>
    </w:p>
    <w:p w14:paraId="5FDB5206" w14:textId="77777777" w:rsidR="001C21AF" w:rsidRPr="0008284E" w:rsidRDefault="007E3802" w:rsidP="0008284E">
      <w:pPr>
        <w:spacing w:before="220" w:after="159" w:line="252" w:lineRule="auto"/>
        <w:jc w:val="both"/>
        <w:rPr>
          <w:rFonts w:eastAsia="Calibri"/>
          <w:color w:val="000000" w:themeColor="text1"/>
        </w:rPr>
      </w:pPr>
      <w:r>
        <w:rPr>
          <w:rFonts w:eastAsia="Calibri"/>
          <w:color w:val="000000" w:themeColor="text1"/>
        </w:rPr>
        <w:t>У овој генерацији има 20 ученика који су добитници дипломе „</w:t>
      </w:r>
      <w:r w:rsidR="00CB3CA8" w:rsidRPr="0008284E">
        <w:rPr>
          <w:rFonts w:eastAsia="Calibri"/>
          <w:color w:val="000000" w:themeColor="text1"/>
        </w:rPr>
        <w:t xml:space="preserve">Вук Караџић“ и 42 ученика </w:t>
      </w:r>
      <w:r>
        <w:rPr>
          <w:rFonts w:eastAsia="Calibri"/>
          <w:color w:val="000000" w:themeColor="text1"/>
        </w:rPr>
        <w:t xml:space="preserve">- добитника </w:t>
      </w:r>
      <w:r w:rsidR="00CB3CA8" w:rsidRPr="0008284E">
        <w:rPr>
          <w:rFonts w:eastAsia="Calibri"/>
          <w:color w:val="000000" w:themeColor="text1"/>
        </w:rPr>
        <w:t>дипл</w:t>
      </w:r>
      <w:r>
        <w:rPr>
          <w:rFonts w:eastAsia="Calibri"/>
          <w:color w:val="000000" w:themeColor="text1"/>
        </w:rPr>
        <w:t>оме „</w:t>
      </w:r>
      <w:r w:rsidR="00CB3CA8" w:rsidRPr="0008284E">
        <w:rPr>
          <w:rFonts w:eastAsia="Calibri"/>
          <w:color w:val="000000" w:themeColor="text1"/>
        </w:rPr>
        <w:t>Доситеј Обрадовић“.</w:t>
      </w:r>
    </w:p>
    <w:p w14:paraId="7BE6999A" w14:textId="77777777" w:rsidR="001C21AF" w:rsidRPr="0008284E" w:rsidRDefault="00CB3CA8" w:rsidP="0008284E">
      <w:pPr>
        <w:spacing w:before="220" w:after="159" w:line="252" w:lineRule="auto"/>
        <w:jc w:val="both"/>
        <w:rPr>
          <w:rFonts w:eastAsia="Calibri"/>
          <w:b/>
          <w:bCs/>
          <w:color w:val="000000" w:themeColor="text1"/>
          <w:u w:val="single"/>
        </w:rPr>
      </w:pPr>
      <w:r w:rsidRPr="0008284E">
        <w:rPr>
          <w:rFonts w:eastAsia="Calibri"/>
          <w:b/>
          <w:bCs/>
          <w:color w:val="000000" w:themeColor="text1"/>
          <w:u w:val="single"/>
        </w:rPr>
        <w:t>Владање</w:t>
      </w:r>
    </w:p>
    <w:p w14:paraId="589FA40D" w14:textId="77777777" w:rsidR="001C21AF" w:rsidRP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 xml:space="preserve">Од 155 ученика осмог разреда, 151 ученик има примерно владање. Четири ученика има врло добро владање. </w:t>
      </w:r>
    </w:p>
    <w:p w14:paraId="7F657158" w14:textId="77777777" w:rsidR="001C21AF" w:rsidRPr="0008284E" w:rsidRDefault="00CB3CA8" w:rsidP="0008284E">
      <w:pPr>
        <w:spacing w:before="220" w:after="159" w:line="252" w:lineRule="auto"/>
        <w:jc w:val="both"/>
        <w:rPr>
          <w:rFonts w:eastAsia="Calibri"/>
          <w:color w:val="000000" w:themeColor="text1"/>
        </w:rPr>
      </w:pPr>
      <w:r w:rsidRPr="0008284E">
        <w:rPr>
          <w:rFonts w:eastAsia="Calibri"/>
          <w:color w:val="000000" w:themeColor="text1"/>
        </w:rPr>
        <w:t>Похваљени су од својих одељењских стар</w:t>
      </w:r>
      <w:r w:rsidR="0008284E">
        <w:rPr>
          <w:rFonts w:eastAsia="Calibri"/>
          <w:color w:val="000000" w:themeColor="text1"/>
        </w:rPr>
        <w:t xml:space="preserve">ешина јер су показали зрелост, </w:t>
      </w:r>
      <w:r w:rsidRPr="0008284E">
        <w:rPr>
          <w:rFonts w:eastAsia="Calibri"/>
          <w:color w:val="000000" w:themeColor="text1"/>
        </w:rPr>
        <w:t>одговорнос</w:t>
      </w:r>
      <w:r w:rsidR="0008284E">
        <w:rPr>
          <w:rFonts w:eastAsia="Calibri"/>
          <w:color w:val="000000" w:themeColor="text1"/>
        </w:rPr>
        <w:t>т</w:t>
      </w:r>
      <w:r w:rsidRPr="0008284E">
        <w:rPr>
          <w:rFonts w:eastAsia="Calibri"/>
          <w:color w:val="000000" w:themeColor="text1"/>
        </w:rPr>
        <w:t xml:space="preserve"> и </w:t>
      </w:r>
      <w:r w:rsidR="0008284E">
        <w:rPr>
          <w:rFonts w:eastAsia="Calibri"/>
          <w:color w:val="000000" w:themeColor="text1"/>
        </w:rPr>
        <w:t>адекватно</w:t>
      </w:r>
      <w:r w:rsidRPr="0008284E">
        <w:rPr>
          <w:rFonts w:eastAsia="Calibri"/>
          <w:color w:val="000000" w:themeColor="text1"/>
        </w:rPr>
        <w:t xml:space="preserve"> понашање на матурској прослави. </w:t>
      </w:r>
    </w:p>
    <w:p w14:paraId="71BA2903" w14:textId="77777777" w:rsidR="001C21AF" w:rsidRPr="0008284E" w:rsidRDefault="001C21AF" w:rsidP="0008284E">
      <w:pPr>
        <w:spacing w:before="220" w:after="159" w:line="252" w:lineRule="auto"/>
        <w:jc w:val="both"/>
        <w:rPr>
          <w:rFonts w:eastAsia="Calibri"/>
          <w:color w:val="000000" w:themeColor="text1"/>
        </w:rPr>
      </w:pPr>
    </w:p>
    <w:p w14:paraId="0DC45599" w14:textId="77777777" w:rsidR="001C21AF" w:rsidRPr="0008284E" w:rsidRDefault="001C21AF" w:rsidP="0008284E">
      <w:pPr>
        <w:spacing w:before="220" w:after="159" w:line="252" w:lineRule="auto"/>
        <w:jc w:val="both"/>
        <w:rPr>
          <w:rFonts w:eastAsia="Calibri"/>
          <w:color w:val="000000" w:themeColor="text1"/>
        </w:rPr>
      </w:pPr>
    </w:p>
    <w:p w14:paraId="40148BA6" w14:textId="77777777" w:rsidR="001C21AF" w:rsidRPr="0008284E" w:rsidRDefault="001C21AF" w:rsidP="0008284E">
      <w:pPr>
        <w:spacing w:before="220" w:after="159" w:line="252" w:lineRule="auto"/>
        <w:jc w:val="both"/>
        <w:rPr>
          <w:rFonts w:eastAsia="Calibri"/>
          <w:color w:val="000000" w:themeColor="text1"/>
        </w:rPr>
      </w:pPr>
    </w:p>
    <w:p w14:paraId="6F3E3A91" w14:textId="77777777" w:rsidR="001C21AF" w:rsidRPr="0008284E" w:rsidRDefault="001C21AF" w:rsidP="0008284E">
      <w:pPr>
        <w:spacing w:before="220" w:after="159" w:line="252" w:lineRule="auto"/>
        <w:jc w:val="both"/>
        <w:rPr>
          <w:rFonts w:eastAsia="Calibri"/>
          <w:color w:val="000000" w:themeColor="text1"/>
        </w:rPr>
      </w:pPr>
    </w:p>
    <w:p w14:paraId="4159AFA8" w14:textId="77777777" w:rsidR="001C21AF" w:rsidRPr="0008284E" w:rsidRDefault="00CB3CA8" w:rsidP="0008284E">
      <w:pPr>
        <w:spacing w:before="220" w:after="159" w:line="252" w:lineRule="auto"/>
        <w:jc w:val="right"/>
        <w:rPr>
          <w:rFonts w:eastAsia="Calibri"/>
          <w:color w:val="000000" w:themeColor="text1"/>
        </w:rPr>
      </w:pPr>
      <w:r w:rsidRPr="0008284E">
        <w:rPr>
          <w:rFonts w:eastAsia="Calibri"/>
          <w:color w:val="000000" w:themeColor="text1"/>
        </w:rPr>
        <w:t>Данијела Васиљевић, мастер педагог</w:t>
      </w:r>
    </w:p>
    <w:p w14:paraId="28B497ED" w14:textId="77777777" w:rsidR="001C21AF" w:rsidRPr="0008284E" w:rsidRDefault="00CB3CA8" w:rsidP="0008284E">
      <w:pPr>
        <w:spacing w:before="220" w:after="159" w:line="252" w:lineRule="auto"/>
        <w:jc w:val="right"/>
        <w:rPr>
          <w:rFonts w:eastAsia="Calibri"/>
          <w:color w:val="000000" w:themeColor="text1"/>
        </w:rPr>
      </w:pPr>
      <w:r w:rsidRPr="0008284E">
        <w:rPr>
          <w:rFonts w:eastAsia="Calibri"/>
          <w:color w:val="000000" w:themeColor="text1"/>
        </w:rPr>
        <w:t>Д</w:t>
      </w:r>
      <w:r w:rsidR="0008284E">
        <w:rPr>
          <w:rFonts w:eastAsia="Calibri"/>
          <w:color w:val="000000" w:themeColor="text1"/>
        </w:rPr>
        <w:t>у</w:t>
      </w:r>
      <w:r w:rsidRPr="0008284E">
        <w:rPr>
          <w:rFonts w:eastAsia="Calibri"/>
          <w:color w:val="000000" w:themeColor="text1"/>
        </w:rPr>
        <w:t>шанка Гачић Брадић, психолог</w:t>
      </w:r>
    </w:p>
    <w:p w14:paraId="3335150C" w14:textId="77777777" w:rsidR="007E3802" w:rsidRDefault="007E3802">
      <w:pPr>
        <w:rPr>
          <w:rFonts w:eastAsia="Calibri"/>
          <w:color w:val="000000" w:themeColor="text1"/>
        </w:rPr>
      </w:pPr>
      <w:r>
        <w:rPr>
          <w:rFonts w:eastAsia="Calibri"/>
          <w:color w:val="000000" w:themeColor="text1"/>
        </w:rPr>
        <w:br w:type="page"/>
      </w:r>
    </w:p>
    <w:p w14:paraId="16753ECF" w14:textId="77777777" w:rsidR="001C21AF" w:rsidRPr="00CB3CA8" w:rsidRDefault="007E3802" w:rsidP="007E3802">
      <w:pPr>
        <w:spacing w:before="220" w:after="159" w:line="259" w:lineRule="auto"/>
        <w:jc w:val="center"/>
        <w:rPr>
          <w:b/>
          <w:bCs/>
          <w:color w:val="000000" w:themeColor="text1"/>
        </w:rPr>
      </w:pPr>
      <w:r>
        <w:rPr>
          <w:b/>
          <w:bCs/>
          <w:color w:val="000000" w:themeColor="text1"/>
        </w:rPr>
        <w:lastRenderedPageBreak/>
        <w:t xml:space="preserve">УЧЕНИЦИ ОСМОГ </w:t>
      </w:r>
      <w:r w:rsidR="00CB3CA8" w:rsidRPr="00CB3CA8">
        <w:rPr>
          <w:b/>
          <w:bCs/>
          <w:color w:val="000000" w:themeColor="text1"/>
        </w:rPr>
        <w:t xml:space="preserve">РАЗРЕДА </w:t>
      </w:r>
      <w:r>
        <w:rPr>
          <w:b/>
          <w:bCs/>
          <w:color w:val="000000" w:themeColor="text1"/>
        </w:rPr>
        <w:t xml:space="preserve">- </w:t>
      </w:r>
      <w:r w:rsidR="00CB3CA8" w:rsidRPr="00CB3CA8">
        <w:rPr>
          <w:b/>
          <w:bCs/>
          <w:color w:val="000000" w:themeColor="text1"/>
        </w:rPr>
        <w:t xml:space="preserve">НОСИОЦИ ВУКОВЕ </w:t>
      </w:r>
      <w:r>
        <w:rPr>
          <w:b/>
          <w:bCs/>
          <w:color w:val="000000" w:themeColor="text1"/>
        </w:rPr>
        <w:t xml:space="preserve">И </w:t>
      </w:r>
      <w:r w:rsidR="00CB3CA8" w:rsidRPr="00CB3CA8">
        <w:rPr>
          <w:b/>
          <w:bCs/>
          <w:color w:val="000000" w:themeColor="text1"/>
        </w:rPr>
        <w:t xml:space="preserve">ДОСИТЕЈЕВЕ ДИПЛОМЕ, УЧЕНИК </w:t>
      </w:r>
      <w:r>
        <w:rPr>
          <w:b/>
          <w:bCs/>
          <w:color w:val="000000" w:themeColor="text1"/>
        </w:rPr>
        <w:t>ГЕНЕРАЦИЈЕ И СПОРТИСТА ГЕНЕРАЦИЈЕ</w:t>
      </w:r>
    </w:p>
    <w:p w14:paraId="2AF74FAF" w14:textId="77777777" w:rsidR="001C21AF" w:rsidRPr="007E3802" w:rsidRDefault="001C21AF">
      <w:pPr>
        <w:spacing w:before="220" w:after="159" w:line="259" w:lineRule="auto"/>
      </w:pPr>
    </w:p>
    <w:p w14:paraId="6CB8C729" w14:textId="77777777" w:rsidR="001C21AF" w:rsidRPr="007E3802" w:rsidRDefault="00CB3CA8">
      <w:pPr>
        <w:spacing w:before="220" w:after="159" w:line="259" w:lineRule="auto"/>
        <w:rPr>
          <w:b/>
          <w:bCs/>
          <w:color w:val="000000" w:themeColor="text1"/>
        </w:rPr>
      </w:pPr>
      <w:r w:rsidRPr="007E3802">
        <w:rPr>
          <w:b/>
          <w:color w:val="000000" w:themeColor="text1"/>
        </w:rPr>
        <w:t>УЧЕНИК ГЕНЕРАЦИЈЕ:</w:t>
      </w:r>
      <w:r w:rsidRPr="007E3802">
        <w:rPr>
          <w:color w:val="000000" w:themeColor="text1"/>
        </w:rPr>
        <w:t xml:space="preserve"> </w:t>
      </w:r>
      <w:r w:rsidR="007E3802" w:rsidRPr="007E3802">
        <w:rPr>
          <w:bCs/>
          <w:color w:val="000000" w:themeColor="text1"/>
        </w:rPr>
        <w:t xml:space="preserve">Катја Бига, </w:t>
      </w:r>
      <w:r w:rsidRPr="007E3802">
        <w:rPr>
          <w:bCs/>
          <w:color w:val="000000" w:themeColor="text1"/>
        </w:rPr>
        <w:t>8/1</w:t>
      </w:r>
    </w:p>
    <w:p w14:paraId="07BD60E4" w14:textId="77777777" w:rsidR="00020427" w:rsidRDefault="00020427">
      <w:pPr>
        <w:spacing w:before="220" w:after="159" w:line="259" w:lineRule="auto"/>
        <w:rPr>
          <w:b/>
          <w:color w:val="000000" w:themeColor="text1"/>
        </w:rPr>
      </w:pPr>
    </w:p>
    <w:p w14:paraId="073ABB03" w14:textId="77777777" w:rsidR="001C21AF" w:rsidRPr="007E3802" w:rsidRDefault="00CB3CA8">
      <w:pPr>
        <w:spacing w:before="220" w:after="159" w:line="259" w:lineRule="auto"/>
        <w:rPr>
          <w:bCs/>
          <w:color w:val="000000" w:themeColor="text1"/>
        </w:rPr>
      </w:pPr>
      <w:r w:rsidRPr="007E3802">
        <w:rPr>
          <w:b/>
          <w:color w:val="000000" w:themeColor="text1"/>
        </w:rPr>
        <w:t xml:space="preserve">СПОРТИСТА ГЕНЕРАЦИЈЕ: </w:t>
      </w:r>
      <w:r w:rsidR="007E3802" w:rsidRPr="007E3802">
        <w:rPr>
          <w:bCs/>
          <w:color w:val="000000" w:themeColor="text1"/>
        </w:rPr>
        <w:t xml:space="preserve">Јана Стевановић, </w:t>
      </w:r>
      <w:r w:rsidRPr="007E3802">
        <w:rPr>
          <w:bCs/>
          <w:color w:val="000000" w:themeColor="text1"/>
        </w:rPr>
        <w:t>8/1</w:t>
      </w:r>
    </w:p>
    <w:p w14:paraId="73250DB2" w14:textId="77777777" w:rsidR="0009505D" w:rsidRDefault="0009505D">
      <w:pPr>
        <w:spacing w:before="220" w:after="159" w:line="259" w:lineRule="auto"/>
        <w:rPr>
          <w:b/>
          <w:bCs/>
          <w:color w:val="000000" w:themeColor="text1"/>
        </w:rPr>
      </w:pPr>
    </w:p>
    <w:p w14:paraId="6F8B5AED" w14:textId="77777777" w:rsidR="007E3802" w:rsidRPr="007E3802" w:rsidRDefault="00CB3CA8">
      <w:pPr>
        <w:spacing w:before="220" w:after="159" w:line="259" w:lineRule="auto"/>
        <w:rPr>
          <w:b/>
          <w:bCs/>
          <w:color w:val="000000" w:themeColor="text1"/>
          <w:u w:val="single"/>
        </w:rPr>
      </w:pPr>
      <w:r w:rsidRPr="007E3802">
        <w:rPr>
          <w:b/>
          <w:bCs/>
          <w:color w:val="000000" w:themeColor="text1"/>
        </w:rPr>
        <w:t>НОСИОЦИ ВУКОВЕ ДИПЛОМЕ</w:t>
      </w:r>
      <w:r w:rsidR="0009505D">
        <w:rPr>
          <w:b/>
          <w:bCs/>
          <w:color w:val="000000" w:themeColor="text1"/>
        </w:rPr>
        <w:t>:</w:t>
      </w:r>
      <w:r w:rsidR="007E3802" w:rsidRPr="007E3802">
        <w:rPr>
          <w:b/>
          <w:bCs/>
          <w:color w:val="000000" w:themeColor="text1"/>
          <w:u w:val="single"/>
        </w:rPr>
        <w:t xml:space="preserve"> </w:t>
      </w:r>
    </w:p>
    <w:p w14:paraId="502C1A47" w14:textId="77777777" w:rsidR="0009505D" w:rsidRDefault="0009505D">
      <w:pPr>
        <w:spacing w:before="220" w:after="159" w:line="259" w:lineRule="auto"/>
        <w:rPr>
          <w:b/>
          <w:bCs/>
          <w:color w:val="000000" w:themeColor="text1"/>
        </w:rPr>
      </w:pPr>
    </w:p>
    <w:p w14:paraId="46F8EA16" w14:textId="77777777" w:rsidR="001C21AF" w:rsidRPr="007E3802" w:rsidRDefault="00CB3CA8">
      <w:pPr>
        <w:spacing w:before="220" w:after="159" w:line="259" w:lineRule="auto"/>
        <w:rPr>
          <w:b/>
          <w:bCs/>
          <w:color w:val="000000" w:themeColor="text1"/>
        </w:rPr>
      </w:pPr>
      <w:r w:rsidRPr="007E3802">
        <w:rPr>
          <w:b/>
          <w:bCs/>
          <w:color w:val="000000" w:themeColor="text1"/>
        </w:rPr>
        <w:t>8/1</w:t>
      </w:r>
    </w:p>
    <w:p w14:paraId="56393518" w14:textId="77777777" w:rsidR="001C21AF" w:rsidRPr="007E3802" w:rsidRDefault="00CB3CA8">
      <w:pPr>
        <w:spacing w:before="220" w:after="159" w:line="259" w:lineRule="auto"/>
        <w:rPr>
          <w:bCs/>
          <w:color w:val="000000" w:themeColor="text1"/>
          <w:u w:val="single"/>
        </w:rPr>
      </w:pPr>
      <w:r w:rsidRPr="007E3802">
        <w:rPr>
          <w:bCs/>
          <w:color w:val="000000" w:themeColor="text1"/>
        </w:rPr>
        <w:t>1. Катја Бига</w:t>
      </w:r>
    </w:p>
    <w:p w14:paraId="6BB6B128" w14:textId="77777777" w:rsidR="001C21AF" w:rsidRPr="007E3802" w:rsidRDefault="00CB3CA8">
      <w:pPr>
        <w:spacing w:before="220" w:after="159" w:line="259" w:lineRule="auto"/>
        <w:rPr>
          <w:bCs/>
          <w:color w:val="000000" w:themeColor="text1"/>
        </w:rPr>
      </w:pPr>
      <w:r w:rsidRPr="007E3802">
        <w:rPr>
          <w:bCs/>
          <w:color w:val="000000" w:themeColor="text1"/>
        </w:rPr>
        <w:t>2. Јана Стевановић</w:t>
      </w:r>
    </w:p>
    <w:p w14:paraId="5AB74AC2" w14:textId="77777777" w:rsidR="001C21AF" w:rsidRPr="007E3802" w:rsidRDefault="00CB3CA8">
      <w:pPr>
        <w:spacing w:before="220" w:after="159" w:line="259" w:lineRule="auto"/>
        <w:rPr>
          <w:bCs/>
          <w:color w:val="000000" w:themeColor="text1"/>
        </w:rPr>
      </w:pPr>
      <w:r w:rsidRPr="007E3802">
        <w:rPr>
          <w:bCs/>
          <w:color w:val="000000" w:themeColor="text1"/>
        </w:rPr>
        <w:t xml:space="preserve">3. Јана Трпкоски </w:t>
      </w:r>
    </w:p>
    <w:p w14:paraId="44BBDECD" w14:textId="77777777" w:rsidR="001C21AF" w:rsidRPr="007E3802" w:rsidRDefault="00CB3CA8">
      <w:pPr>
        <w:spacing w:before="220" w:after="159" w:line="259" w:lineRule="auto"/>
        <w:rPr>
          <w:bCs/>
          <w:color w:val="000000" w:themeColor="text1"/>
        </w:rPr>
      </w:pPr>
      <w:r w:rsidRPr="007E3802">
        <w:rPr>
          <w:bCs/>
          <w:color w:val="000000" w:themeColor="text1"/>
        </w:rPr>
        <w:t>4. Никола Радовановић</w:t>
      </w:r>
    </w:p>
    <w:p w14:paraId="765F2EA5" w14:textId="77777777" w:rsidR="001C21AF" w:rsidRPr="007E3802" w:rsidRDefault="00CB3CA8">
      <w:pPr>
        <w:spacing w:before="220" w:after="159" w:line="259" w:lineRule="auto"/>
        <w:rPr>
          <w:bCs/>
          <w:color w:val="000000" w:themeColor="text1"/>
        </w:rPr>
      </w:pPr>
      <w:r w:rsidRPr="007E3802">
        <w:rPr>
          <w:bCs/>
          <w:color w:val="000000" w:themeColor="text1"/>
        </w:rPr>
        <w:t>5. Ђорђе Костић</w:t>
      </w:r>
    </w:p>
    <w:p w14:paraId="3C8D576B" w14:textId="77777777" w:rsidR="0009505D" w:rsidRDefault="0009505D">
      <w:pPr>
        <w:spacing w:before="220" w:after="159" w:line="259" w:lineRule="auto"/>
        <w:rPr>
          <w:rFonts w:eastAsia="Calibri"/>
          <w:b/>
          <w:bCs/>
          <w:color w:val="000000" w:themeColor="text1"/>
        </w:rPr>
      </w:pPr>
    </w:p>
    <w:p w14:paraId="155F77DE" w14:textId="77777777" w:rsidR="001C21AF" w:rsidRPr="007E3802" w:rsidRDefault="00CB3CA8">
      <w:pPr>
        <w:spacing w:before="220" w:after="159" w:line="259" w:lineRule="auto"/>
        <w:rPr>
          <w:rFonts w:eastAsia="Calibri"/>
          <w:b/>
          <w:bCs/>
          <w:color w:val="000000" w:themeColor="text1"/>
        </w:rPr>
      </w:pPr>
      <w:r w:rsidRPr="007E3802">
        <w:rPr>
          <w:rFonts w:eastAsia="Calibri"/>
          <w:b/>
          <w:bCs/>
          <w:color w:val="000000" w:themeColor="text1"/>
        </w:rPr>
        <w:t>8/2</w:t>
      </w:r>
    </w:p>
    <w:p w14:paraId="0A864AE1" w14:textId="77777777" w:rsidR="001C21AF" w:rsidRPr="007E3802" w:rsidRDefault="00CB3CA8">
      <w:pPr>
        <w:spacing w:before="220" w:after="159" w:line="259" w:lineRule="auto"/>
        <w:rPr>
          <w:bCs/>
          <w:color w:val="000000" w:themeColor="text1"/>
        </w:rPr>
      </w:pPr>
      <w:r w:rsidRPr="007E3802">
        <w:rPr>
          <w:bCs/>
          <w:color w:val="000000" w:themeColor="text1"/>
        </w:rPr>
        <w:t>1. Јована Бајовић</w:t>
      </w:r>
    </w:p>
    <w:p w14:paraId="5CF35B4D" w14:textId="77777777" w:rsidR="001C21AF" w:rsidRPr="007E3802" w:rsidRDefault="00CB3CA8">
      <w:pPr>
        <w:spacing w:before="220" w:after="159" w:line="259" w:lineRule="auto"/>
        <w:rPr>
          <w:bCs/>
          <w:color w:val="000000" w:themeColor="text1"/>
        </w:rPr>
      </w:pPr>
      <w:r w:rsidRPr="007E3802">
        <w:rPr>
          <w:bCs/>
          <w:color w:val="000000" w:themeColor="text1"/>
        </w:rPr>
        <w:t>2.Теодора Бајовић</w:t>
      </w:r>
    </w:p>
    <w:p w14:paraId="7F027056" w14:textId="77777777" w:rsidR="001C21AF" w:rsidRPr="007E3802" w:rsidRDefault="00CB3CA8">
      <w:pPr>
        <w:spacing w:before="220" w:after="159" w:line="259" w:lineRule="auto"/>
        <w:rPr>
          <w:bCs/>
          <w:color w:val="000000" w:themeColor="text1"/>
        </w:rPr>
      </w:pPr>
      <w:r w:rsidRPr="007E3802">
        <w:rPr>
          <w:bCs/>
          <w:color w:val="000000" w:themeColor="text1"/>
        </w:rPr>
        <w:t>3. Весна Милић</w:t>
      </w:r>
    </w:p>
    <w:p w14:paraId="1B9C8B81" w14:textId="77777777" w:rsidR="001C21AF" w:rsidRPr="007E3802" w:rsidRDefault="00CB3CA8">
      <w:pPr>
        <w:spacing w:before="220" w:after="159" w:line="259" w:lineRule="auto"/>
        <w:rPr>
          <w:bCs/>
          <w:color w:val="000000" w:themeColor="text1"/>
        </w:rPr>
      </w:pPr>
      <w:r w:rsidRPr="007E3802">
        <w:rPr>
          <w:bCs/>
          <w:color w:val="000000" w:themeColor="text1"/>
        </w:rPr>
        <w:t>4. Ања Пукета</w:t>
      </w:r>
    </w:p>
    <w:p w14:paraId="5FA09BDE" w14:textId="77777777" w:rsidR="0009505D" w:rsidRDefault="0009505D">
      <w:pPr>
        <w:spacing w:before="220" w:after="159" w:line="259" w:lineRule="auto"/>
        <w:rPr>
          <w:rFonts w:eastAsia="Calibri"/>
          <w:b/>
          <w:bCs/>
          <w:color w:val="000000" w:themeColor="text1"/>
        </w:rPr>
      </w:pPr>
    </w:p>
    <w:p w14:paraId="2F8882D8" w14:textId="77777777" w:rsidR="001C21AF" w:rsidRPr="007E3802" w:rsidRDefault="00CB3CA8">
      <w:pPr>
        <w:spacing w:before="220" w:after="159" w:line="259" w:lineRule="auto"/>
        <w:rPr>
          <w:rFonts w:eastAsia="Calibri"/>
          <w:b/>
          <w:bCs/>
          <w:color w:val="000000" w:themeColor="text1"/>
        </w:rPr>
      </w:pPr>
      <w:r w:rsidRPr="007E3802">
        <w:rPr>
          <w:rFonts w:eastAsia="Calibri"/>
          <w:b/>
          <w:bCs/>
          <w:color w:val="000000" w:themeColor="text1"/>
        </w:rPr>
        <w:t>8/3</w:t>
      </w:r>
    </w:p>
    <w:p w14:paraId="2310613A" w14:textId="77777777" w:rsidR="001C21AF" w:rsidRPr="007E3802" w:rsidRDefault="00CB3CA8">
      <w:pPr>
        <w:spacing w:before="220" w:after="159" w:line="259" w:lineRule="auto"/>
        <w:rPr>
          <w:rFonts w:eastAsia="Calibri"/>
          <w:bCs/>
          <w:color w:val="000000" w:themeColor="text1"/>
        </w:rPr>
      </w:pPr>
      <w:r w:rsidRPr="007E3802">
        <w:rPr>
          <w:rFonts w:eastAsia="Calibri"/>
          <w:bCs/>
          <w:color w:val="000000" w:themeColor="text1"/>
        </w:rPr>
        <w:t>1. Никола Милешевић</w:t>
      </w:r>
    </w:p>
    <w:p w14:paraId="466EAFDB" w14:textId="77777777" w:rsidR="001C21AF" w:rsidRPr="007E3802" w:rsidRDefault="00CB3CA8">
      <w:pPr>
        <w:spacing w:before="220" w:after="159" w:line="259" w:lineRule="auto"/>
        <w:rPr>
          <w:rFonts w:eastAsia="Calibri"/>
          <w:bCs/>
          <w:color w:val="000000" w:themeColor="text1"/>
        </w:rPr>
      </w:pPr>
      <w:r w:rsidRPr="007E3802">
        <w:rPr>
          <w:rFonts w:eastAsia="Calibri"/>
          <w:bCs/>
          <w:color w:val="000000" w:themeColor="text1"/>
        </w:rPr>
        <w:t>2. Софија Мехмедовић</w:t>
      </w:r>
    </w:p>
    <w:p w14:paraId="1F5D50D5" w14:textId="77777777" w:rsidR="001C21AF" w:rsidRPr="007E3802" w:rsidRDefault="00CB3CA8">
      <w:pPr>
        <w:spacing w:before="220" w:after="159" w:line="259" w:lineRule="auto"/>
        <w:rPr>
          <w:rFonts w:eastAsia="Calibri"/>
          <w:bCs/>
          <w:color w:val="000000" w:themeColor="text1"/>
        </w:rPr>
      </w:pPr>
      <w:r w:rsidRPr="007E3802">
        <w:rPr>
          <w:rFonts w:eastAsia="Calibri"/>
          <w:bCs/>
          <w:color w:val="000000" w:themeColor="text1"/>
        </w:rPr>
        <w:t>3. Гала Мишчевић</w:t>
      </w:r>
    </w:p>
    <w:p w14:paraId="59F2C0E9" w14:textId="77777777" w:rsidR="001C21AF" w:rsidRPr="007E3802" w:rsidRDefault="00CB3CA8">
      <w:pPr>
        <w:spacing w:before="220" w:after="159" w:line="259" w:lineRule="auto"/>
        <w:rPr>
          <w:rFonts w:eastAsia="Calibri"/>
          <w:bCs/>
          <w:color w:val="000000" w:themeColor="text1"/>
        </w:rPr>
      </w:pPr>
      <w:r w:rsidRPr="007E3802">
        <w:rPr>
          <w:rFonts w:eastAsia="Calibri"/>
          <w:bCs/>
          <w:color w:val="000000" w:themeColor="text1"/>
        </w:rPr>
        <w:t>4. Александра Момчиловић</w:t>
      </w:r>
    </w:p>
    <w:p w14:paraId="50DF9A10" w14:textId="77777777" w:rsidR="0009505D" w:rsidRDefault="0009505D">
      <w:pPr>
        <w:spacing w:before="220" w:after="159" w:line="259" w:lineRule="auto"/>
        <w:rPr>
          <w:b/>
          <w:bCs/>
          <w:color w:val="000000" w:themeColor="text1"/>
        </w:rPr>
      </w:pPr>
    </w:p>
    <w:p w14:paraId="2D263579" w14:textId="77777777" w:rsidR="00020427" w:rsidRDefault="00020427">
      <w:pPr>
        <w:spacing w:before="220" w:after="159" w:line="259" w:lineRule="auto"/>
        <w:rPr>
          <w:b/>
          <w:bCs/>
          <w:color w:val="000000" w:themeColor="text1"/>
        </w:rPr>
      </w:pPr>
    </w:p>
    <w:p w14:paraId="2DDE3EBF" w14:textId="77777777" w:rsidR="001C21AF" w:rsidRPr="007E3802" w:rsidRDefault="00CB3CA8">
      <w:pPr>
        <w:spacing w:before="220" w:after="159" w:line="259" w:lineRule="auto"/>
        <w:rPr>
          <w:b/>
          <w:bCs/>
          <w:color w:val="000000" w:themeColor="text1"/>
        </w:rPr>
      </w:pPr>
      <w:r w:rsidRPr="007E3802">
        <w:rPr>
          <w:b/>
          <w:bCs/>
          <w:color w:val="000000" w:themeColor="text1"/>
        </w:rPr>
        <w:t xml:space="preserve">8/4 </w:t>
      </w:r>
    </w:p>
    <w:p w14:paraId="4219EC6B" w14:textId="77777777" w:rsidR="001C21AF" w:rsidRPr="007E3802" w:rsidRDefault="00CB3CA8">
      <w:pPr>
        <w:spacing w:before="220" w:after="159" w:line="259" w:lineRule="auto"/>
        <w:rPr>
          <w:bCs/>
          <w:color w:val="000000" w:themeColor="text1"/>
        </w:rPr>
      </w:pPr>
      <w:r w:rsidRPr="007E3802">
        <w:rPr>
          <w:bCs/>
          <w:color w:val="000000" w:themeColor="text1"/>
        </w:rPr>
        <w:t>1. Милутин Јованов</w:t>
      </w:r>
    </w:p>
    <w:p w14:paraId="778FA633" w14:textId="77777777" w:rsidR="001C21AF" w:rsidRPr="007E3802" w:rsidRDefault="00CB3CA8">
      <w:pPr>
        <w:spacing w:before="220" w:after="159" w:line="259" w:lineRule="auto"/>
        <w:rPr>
          <w:bCs/>
          <w:color w:val="000000" w:themeColor="text1"/>
        </w:rPr>
      </w:pPr>
      <w:r w:rsidRPr="007E3802">
        <w:rPr>
          <w:bCs/>
          <w:color w:val="000000" w:themeColor="text1"/>
        </w:rPr>
        <w:t>2. Страхиња Мишић</w:t>
      </w:r>
    </w:p>
    <w:p w14:paraId="5CE7F0DB" w14:textId="77777777" w:rsidR="0009505D" w:rsidRDefault="0009505D" w:rsidP="007E3802">
      <w:pPr>
        <w:spacing w:before="220" w:after="159" w:line="259" w:lineRule="auto"/>
        <w:rPr>
          <w:b/>
          <w:bCs/>
          <w:color w:val="000000" w:themeColor="text1"/>
        </w:rPr>
      </w:pPr>
    </w:p>
    <w:p w14:paraId="490FE4FD" w14:textId="77777777" w:rsidR="007E3802" w:rsidRDefault="00CB3CA8" w:rsidP="007E3802">
      <w:pPr>
        <w:spacing w:before="220" w:after="159" w:line="259" w:lineRule="auto"/>
        <w:rPr>
          <w:b/>
          <w:bCs/>
          <w:color w:val="000000" w:themeColor="text1"/>
        </w:rPr>
      </w:pPr>
      <w:r w:rsidRPr="007E3802">
        <w:rPr>
          <w:b/>
          <w:bCs/>
          <w:color w:val="000000" w:themeColor="text1"/>
        </w:rPr>
        <w:t>8/5</w:t>
      </w:r>
    </w:p>
    <w:p w14:paraId="01D0992D" w14:textId="77777777" w:rsidR="0009505D" w:rsidRDefault="00CB3CA8" w:rsidP="0009505D">
      <w:pPr>
        <w:spacing w:before="220" w:after="159" w:line="259" w:lineRule="auto"/>
        <w:rPr>
          <w:bCs/>
          <w:color w:val="000000" w:themeColor="text1"/>
        </w:rPr>
      </w:pPr>
      <w:r w:rsidRPr="007E3802">
        <w:rPr>
          <w:bCs/>
          <w:color w:val="000000" w:themeColor="text1"/>
        </w:rPr>
        <w:t xml:space="preserve">Нема </w:t>
      </w:r>
    </w:p>
    <w:p w14:paraId="3A910FF7" w14:textId="77777777" w:rsidR="0009505D" w:rsidRDefault="0009505D" w:rsidP="0009505D">
      <w:pPr>
        <w:spacing w:before="220" w:after="159" w:line="259" w:lineRule="auto"/>
        <w:rPr>
          <w:bCs/>
          <w:color w:val="000000" w:themeColor="text1"/>
        </w:rPr>
      </w:pPr>
    </w:p>
    <w:p w14:paraId="6A1E4E8C" w14:textId="77777777" w:rsidR="001C21AF" w:rsidRPr="0009505D" w:rsidRDefault="00CB3CA8" w:rsidP="0009505D">
      <w:pPr>
        <w:spacing w:before="220" w:after="159" w:line="259" w:lineRule="auto"/>
        <w:rPr>
          <w:bCs/>
          <w:color w:val="000000" w:themeColor="text1"/>
        </w:rPr>
      </w:pPr>
      <w:r w:rsidRPr="007E3802">
        <w:rPr>
          <w:b/>
          <w:bCs/>
          <w:color w:val="000000" w:themeColor="text1"/>
        </w:rPr>
        <w:t xml:space="preserve">8/6 </w:t>
      </w:r>
    </w:p>
    <w:p w14:paraId="27B83D35" w14:textId="77777777" w:rsidR="001C21AF" w:rsidRPr="007E3802" w:rsidRDefault="00CB3CA8">
      <w:pPr>
        <w:spacing w:before="240" w:after="159" w:line="259" w:lineRule="auto"/>
        <w:ind w:left="720" w:hanging="578"/>
        <w:rPr>
          <w:bCs/>
          <w:color w:val="000000" w:themeColor="text1"/>
        </w:rPr>
      </w:pPr>
      <w:r w:rsidRPr="007E3802">
        <w:rPr>
          <w:bCs/>
          <w:color w:val="000000" w:themeColor="text1"/>
        </w:rPr>
        <w:t>1. Коста Богојевић</w:t>
      </w:r>
    </w:p>
    <w:p w14:paraId="6210E6C1" w14:textId="77777777" w:rsidR="001C21AF" w:rsidRPr="007E3802" w:rsidRDefault="00CB3CA8">
      <w:pPr>
        <w:spacing w:before="240" w:after="159" w:line="259" w:lineRule="auto"/>
        <w:ind w:left="720" w:hanging="578"/>
        <w:rPr>
          <w:bCs/>
          <w:color w:val="000000" w:themeColor="text1"/>
        </w:rPr>
      </w:pPr>
      <w:r w:rsidRPr="007E3802">
        <w:rPr>
          <w:bCs/>
          <w:color w:val="000000" w:themeColor="text1"/>
        </w:rPr>
        <w:t>2. Невена Ђоковић</w:t>
      </w:r>
    </w:p>
    <w:p w14:paraId="3D716569" w14:textId="77777777" w:rsidR="001C21AF" w:rsidRPr="007E3802" w:rsidRDefault="00CB3CA8">
      <w:pPr>
        <w:spacing w:before="240" w:after="159" w:line="259" w:lineRule="auto"/>
        <w:ind w:left="720" w:hanging="578"/>
        <w:rPr>
          <w:bCs/>
          <w:color w:val="000000" w:themeColor="text1"/>
        </w:rPr>
      </w:pPr>
      <w:r w:rsidRPr="007E3802">
        <w:rPr>
          <w:bCs/>
          <w:color w:val="000000" w:themeColor="text1"/>
        </w:rPr>
        <w:t>3. Андреј Славковић</w:t>
      </w:r>
    </w:p>
    <w:p w14:paraId="424C4B2E" w14:textId="77777777" w:rsidR="001C21AF" w:rsidRPr="007E3802" w:rsidRDefault="00CB3CA8">
      <w:pPr>
        <w:spacing w:before="240" w:after="159" w:line="259" w:lineRule="auto"/>
        <w:ind w:left="720" w:hanging="578"/>
        <w:rPr>
          <w:bCs/>
          <w:color w:val="000000" w:themeColor="text1"/>
        </w:rPr>
      </w:pPr>
      <w:r w:rsidRPr="007E3802">
        <w:rPr>
          <w:bCs/>
          <w:color w:val="000000" w:themeColor="text1"/>
        </w:rPr>
        <w:t>4. Николина Романић</w:t>
      </w:r>
    </w:p>
    <w:p w14:paraId="03ECFBFB" w14:textId="77777777" w:rsidR="001C21AF" w:rsidRPr="007E3802" w:rsidRDefault="00CB3CA8">
      <w:pPr>
        <w:spacing w:before="240" w:after="159" w:line="259" w:lineRule="auto"/>
        <w:ind w:left="720" w:hanging="578"/>
        <w:rPr>
          <w:bCs/>
          <w:color w:val="000000" w:themeColor="text1"/>
        </w:rPr>
      </w:pPr>
      <w:r w:rsidRPr="007E3802">
        <w:rPr>
          <w:bCs/>
          <w:color w:val="000000" w:themeColor="text1"/>
        </w:rPr>
        <w:t>5. Матија Шљивић</w:t>
      </w:r>
    </w:p>
    <w:p w14:paraId="358B7E9C" w14:textId="77777777" w:rsidR="0009505D" w:rsidRPr="007E3802" w:rsidRDefault="0009505D" w:rsidP="0009505D">
      <w:pPr>
        <w:spacing w:before="220" w:after="159" w:line="259" w:lineRule="auto"/>
        <w:rPr>
          <w:b/>
          <w:bCs/>
          <w:color w:val="000000" w:themeColor="text1"/>
        </w:rPr>
      </w:pPr>
      <w:r w:rsidRPr="007E3802">
        <w:rPr>
          <w:b/>
          <w:bCs/>
          <w:color w:val="000000" w:themeColor="text1"/>
          <w:u w:val="single"/>
        </w:rPr>
        <w:t>Укупно: 20 ученика</w:t>
      </w:r>
    </w:p>
    <w:p w14:paraId="438509E1" w14:textId="77777777" w:rsidR="001C21AF" w:rsidRPr="007E3802" w:rsidRDefault="001C21AF">
      <w:pPr>
        <w:spacing w:before="240" w:after="159" w:line="259" w:lineRule="auto"/>
        <w:ind w:left="720" w:hanging="578"/>
      </w:pPr>
    </w:p>
    <w:p w14:paraId="61D8C318" w14:textId="77777777" w:rsidR="001C21AF" w:rsidRPr="007E3802" w:rsidRDefault="00CB3CA8">
      <w:pPr>
        <w:spacing w:before="240" w:after="159" w:line="259" w:lineRule="auto"/>
        <w:ind w:left="720" w:hanging="578"/>
        <w:rPr>
          <w:b/>
          <w:bCs/>
          <w:color w:val="000000" w:themeColor="text1"/>
        </w:rPr>
      </w:pPr>
      <w:r w:rsidRPr="007E3802">
        <w:rPr>
          <w:b/>
          <w:bCs/>
          <w:color w:val="000000" w:themeColor="text1"/>
        </w:rPr>
        <w:t>НОСИОЦИ ДОСИТЕЈЕВЕ ДИПЛОМЕ</w:t>
      </w:r>
      <w:r w:rsidR="0009505D">
        <w:rPr>
          <w:b/>
          <w:bCs/>
          <w:color w:val="000000" w:themeColor="text1"/>
        </w:rPr>
        <w:t>:</w:t>
      </w:r>
    </w:p>
    <w:p w14:paraId="53C15F10" w14:textId="77777777" w:rsidR="0009505D" w:rsidRDefault="0009505D">
      <w:pPr>
        <w:spacing w:before="220" w:after="159" w:line="259" w:lineRule="auto"/>
        <w:rPr>
          <w:b/>
          <w:bCs/>
          <w:color w:val="000000" w:themeColor="text1"/>
        </w:rPr>
      </w:pPr>
    </w:p>
    <w:p w14:paraId="3C68BF81" w14:textId="77777777" w:rsidR="001C21AF" w:rsidRPr="007E3802" w:rsidRDefault="00CB3CA8">
      <w:pPr>
        <w:spacing w:before="220" w:after="159" w:line="259" w:lineRule="auto"/>
        <w:rPr>
          <w:b/>
          <w:bCs/>
          <w:color w:val="000000" w:themeColor="text1"/>
        </w:rPr>
      </w:pPr>
      <w:r w:rsidRPr="007E3802">
        <w:rPr>
          <w:b/>
          <w:bCs/>
          <w:color w:val="000000" w:themeColor="text1"/>
        </w:rPr>
        <w:t>8/1</w:t>
      </w:r>
    </w:p>
    <w:p w14:paraId="198797C6" w14:textId="77777777" w:rsidR="001C21AF" w:rsidRPr="0009505D" w:rsidRDefault="00CB3CA8">
      <w:pPr>
        <w:spacing w:before="220" w:after="159" w:line="259" w:lineRule="auto"/>
        <w:rPr>
          <w:color w:val="000000" w:themeColor="text1"/>
        </w:rPr>
      </w:pPr>
      <w:r w:rsidRPr="0009505D">
        <w:rPr>
          <w:bCs/>
          <w:color w:val="000000" w:themeColor="text1"/>
        </w:rPr>
        <w:t>1. Катја Бига (</w:t>
      </w:r>
      <w:r w:rsidRPr="0009505D">
        <w:rPr>
          <w:color w:val="000000" w:themeColor="text1"/>
        </w:rPr>
        <w:t>историја,</w:t>
      </w:r>
      <w:r w:rsidR="0009505D">
        <w:rPr>
          <w:color w:val="000000" w:themeColor="text1"/>
        </w:rPr>
        <w:t xml:space="preserve"> </w:t>
      </w:r>
      <w:r w:rsidRPr="0009505D">
        <w:rPr>
          <w:color w:val="000000" w:themeColor="text1"/>
        </w:rPr>
        <w:t>биологија,</w:t>
      </w:r>
      <w:r w:rsidR="0009505D">
        <w:rPr>
          <w:color w:val="000000" w:themeColor="text1"/>
        </w:rPr>
        <w:t xml:space="preserve"> </w:t>
      </w:r>
      <w:r w:rsidRPr="0009505D">
        <w:rPr>
          <w:color w:val="000000" w:themeColor="text1"/>
        </w:rPr>
        <w:t>физика,</w:t>
      </w:r>
      <w:r w:rsidR="0009505D">
        <w:rPr>
          <w:color w:val="000000" w:themeColor="text1"/>
        </w:rPr>
        <w:t xml:space="preserve"> </w:t>
      </w:r>
      <w:r w:rsidRPr="0009505D">
        <w:rPr>
          <w:color w:val="000000" w:themeColor="text1"/>
        </w:rPr>
        <w:t>ликовно,</w:t>
      </w:r>
      <w:r w:rsidR="0009505D">
        <w:rPr>
          <w:color w:val="000000" w:themeColor="text1"/>
        </w:rPr>
        <w:t xml:space="preserve"> </w:t>
      </w:r>
      <w:r w:rsidRPr="0009505D">
        <w:rPr>
          <w:color w:val="000000" w:themeColor="text1"/>
        </w:rPr>
        <w:t>руски)</w:t>
      </w:r>
    </w:p>
    <w:p w14:paraId="01D64D97" w14:textId="77777777" w:rsidR="001C21AF" w:rsidRPr="0009505D" w:rsidRDefault="00CB3CA8">
      <w:pPr>
        <w:spacing w:before="220" w:after="159" w:line="259" w:lineRule="auto"/>
        <w:rPr>
          <w:color w:val="000000" w:themeColor="text1"/>
        </w:rPr>
      </w:pPr>
      <w:r w:rsidRPr="0009505D">
        <w:rPr>
          <w:bCs/>
          <w:color w:val="000000" w:themeColor="text1"/>
        </w:rPr>
        <w:t xml:space="preserve">2. Јана Стевановић </w:t>
      </w:r>
      <w:r w:rsidR="0009505D" w:rsidRPr="0009505D">
        <w:rPr>
          <w:color w:val="000000" w:themeColor="text1"/>
        </w:rPr>
        <w:t>(</w:t>
      </w:r>
      <w:r w:rsidRPr="0009505D">
        <w:rPr>
          <w:color w:val="000000" w:themeColor="text1"/>
        </w:rPr>
        <w:t>физичко,</w:t>
      </w:r>
      <w:r w:rsidR="0009505D">
        <w:rPr>
          <w:color w:val="000000" w:themeColor="text1"/>
        </w:rPr>
        <w:t xml:space="preserve"> </w:t>
      </w:r>
      <w:r w:rsidRPr="0009505D">
        <w:rPr>
          <w:color w:val="000000" w:themeColor="text1"/>
        </w:rPr>
        <w:t>хемија,</w:t>
      </w:r>
      <w:r w:rsidR="0009505D">
        <w:rPr>
          <w:color w:val="000000" w:themeColor="text1"/>
        </w:rPr>
        <w:t xml:space="preserve"> </w:t>
      </w:r>
      <w:r w:rsidRPr="0009505D">
        <w:rPr>
          <w:color w:val="000000" w:themeColor="text1"/>
        </w:rPr>
        <w:t>енглески,</w:t>
      </w:r>
      <w:r w:rsidR="0009505D">
        <w:rPr>
          <w:color w:val="000000" w:themeColor="text1"/>
        </w:rPr>
        <w:t xml:space="preserve"> </w:t>
      </w:r>
      <w:r w:rsidRPr="0009505D">
        <w:rPr>
          <w:color w:val="000000" w:themeColor="text1"/>
        </w:rPr>
        <w:t>руски)</w:t>
      </w:r>
    </w:p>
    <w:p w14:paraId="156B5859" w14:textId="77777777" w:rsidR="001C21AF" w:rsidRPr="0009505D" w:rsidRDefault="00CB3CA8">
      <w:pPr>
        <w:spacing w:before="220" w:after="159" w:line="259" w:lineRule="auto"/>
        <w:rPr>
          <w:color w:val="000000" w:themeColor="text1"/>
        </w:rPr>
      </w:pPr>
      <w:r w:rsidRPr="0009505D">
        <w:rPr>
          <w:bCs/>
          <w:color w:val="000000" w:themeColor="text1"/>
        </w:rPr>
        <w:t xml:space="preserve">3. Јана Трпкоски </w:t>
      </w:r>
      <w:r w:rsidR="0009505D">
        <w:rPr>
          <w:color w:val="000000" w:themeColor="text1"/>
        </w:rPr>
        <w:t>(</w:t>
      </w:r>
      <w:r w:rsidRPr="0009505D">
        <w:rPr>
          <w:color w:val="000000" w:themeColor="text1"/>
        </w:rPr>
        <w:t>енглески)</w:t>
      </w:r>
    </w:p>
    <w:p w14:paraId="5229148B" w14:textId="77777777" w:rsidR="001C21AF" w:rsidRPr="0009505D" w:rsidRDefault="00CB3CA8">
      <w:pPr>
        <w:spacing w:before="220" w:after="159" w:line="259" w:lineRule="auto"/>
        <w:rPr>
          <w:color w:val="000000" w:themeColor="text1"/>
        </w:rPr>
      </w:pPr>
      <w:r w:rsidRPr="0009505D">
        <w:rPr>
          <w:bCs/>
          <w:color w:val="000000" w:themeColor="text1"/>
        </w:rPr>
        <w:t xml:space="preserve">4. Ђорђе Костић </w:t>
      </w:r>
      <w:r w:rsidR="0009505D">
        <w:rPr>
          <w:color w:val="000000" w:themeColor="text1"/>
        </w:rPr>
        <w:t>(</w:t>
      </w:r>
      <w:r w:rsidRPr="0009505D">
        <w:rPr>
          <w:color w:val="000000" w:themeColor="text1"/>
        </w:rPr>
        <w:t>музичко, грађанско)</w:t>
      </w:r>
    </w:p>
    <w:p w14:paraId="0D05EA8C" w14:textId="77777777" w:rsidR="001C21AF" w:rsidRPr="0009505D" w:rsidRDefault="00CB3CA8">
      <w:pPr>
        <w:spacing w:before="220" w:after="159" w:line="259" w:lineRule="auto"/>
        <w:rPr>
          <w:color w:val="000000" w:themeColor="text1"/>
        </w:rPr>
      </w:pPr>
      <w:r w:rsidRPr="0009505D">
        <w:rPr>
          <w:bCs/>
          <w:color w:val="000000" w:themeColor="text1"/>
        </w:rPr>
        <w:t>5. Ирина Милованчевић</w:t>
      </w:r>
      <w:r w:rsidR="0009505D">
        <w:rPr>
          <w:color w:val="000000" w:themeColor="text1"/>
        </w:rPr>
        <w:t xml:space="preserve"> (</w:t>
      </w:r>
      <w:r w:rsidRPr="0009505D">
        <w:rPr>
          <w:color w:val="000000" w:themeColor="text1"/>
        </w:rPr>
        <w:t>музичко)</w:t>
      </w:r>
    </w:p>
    <w:p w14:paraId="3703AC5D" w14:textId="77777777" w:rsidR="001C21AF" w:rsidRPr="0009505D" w:rsidRDefault="00CB3CA8">
      <w:pPr>
        <w:spacing w:before="220" w:after="159" w:line="259" w:lineRule="auto"/>
        <w:rPr>
          <w:color w:val="000000" w:themeColor="text1"/>
        </w:rPr>
      </w:pPr>
      <w:r w:rsidRPr="0009505D">
        <w:rPr>
          <w:bCs/>
          <w:color w:val="000000" w:themeColor="text1"/>
        </w:rPr>
        <w:t>6. Никола Радовановић</w:t>
      </w:r>
      <w:r w:rsidR="0009505D">
        <w:rPr>
          <w:color w:val="000000" w:themeColor="text1"/>
        </w:rPr>
        <w:t xml:space="preserve"> (</w:t>
      </w:r>
      <w:r w:rsidRPr="0009505D">
        <w:rPr>
          <w:color w:val="000000" w:themeColor="text1"/>
        </w:rPr>
        <w:t>ликовно, грађанско)</w:t>
      </w:r>
    </w:p>
    <w:p w14:paraId="22F84BC5" w14:textId="77777777" w:rsidR="001C21AF" w:rsidRPr="0009505D" w:rsidRDefault="00CB3CA8">
      <w:pPr>
        <w:spacing w:before="220" w:after="159" w:line="259" w:lineRule="auto"/>
        <w:rPr>
          <w:color w:val="000000" w:themeColor="text1"/>
        </w:rPr>
      </w:pPr>
      <w:r w:rsidRPr="0009505D">
        <w:rPr>
          <w:bCs/>
          <w:color w:val="000000" w:themeColor="text1"/>
        </w:rPr>
        <w:lastRenderedPageBreak/>
        <w:t>7. Ана Суботић</w:t>
      </w:r>
      <w:r w:rsidR="0009505D">
        <w:rPr>
          <w:color w:val="000000" w:themeColor="text1"/>
        </w:rPr>
        <w:t xml:space="preserve"> (</w:t>
      </w:r>
      <w:r w:rsidRPr="0009505D">
        <w:rPr>
          <w:color w:val="000000" w:themeColor="text1"/>
        </w:rPr>
        <w:t>хемија, руски)</w:t>
      </w:r>
    </w:p>
    <w:p w14:paraId="2A7F9232" w14:textId="77777777" w:rsidR="001C21AF" w:rsidRPr="0009505D" w:rsidRDefault="00CB3CA8">
      <w:pPr>
        <w:spacing w:before="220" w:after="159" w:line="259" w:lineRule="auto"/>
        <w:rPr>
          <w:color w:val="000000" w:themeColor="text1"/>
        </w:rPr>
      </w:pPr>
      <w:r w:rsidRPr="0009505D">
        <w:rPr>
          <w:bCs/>
          <w:color w:val="000000" w:themeColor="text1"/>
        </w:rPr>
        <w:t xml:space="preserve">8. Ана Поповић </w:t>
      </w:r>
      <w:r w:rsidR="0009505D">
        <w:rPr>
          <w:color w:val="000000" w:themeColor="text1"/>
        </w:rPr>
        <w:t>(</w:t>
      </w:r>
      <w:r w:rsidRPr="0009505D">
        <w:rPr>
          <w:color w:val="000000" w:themeColor="text1"/>
        </w:rPr>
        <w:t>ликовно,</w:t>
      </w:r>
      <w:r w:rsidR="0009505D">
        <w:rPr>
          <w:color w:val="000000" w:themeColor="text1"/>
        </w:rPr>
        <w:t xml:space="preserve"> </w:t>
      </w:r>
      <w:r w:rsidRPr="0009505D">
        <w:rPr>
          <w:color w:val="000000" w:themeColor="text1"/>
        </w:rPr>
        <w:t>руски)</w:t>
      </w:r>
    </w:p>
    <w:p w14:paraId="7B184288" w14:textId="77777777" w:rsidR="001C21AF" w:rsidRPr="0009505D" w:rsidRDefault="00CB3CA8">
      <w:pPr>
        <w:spacing w:before="220" w:after="159" w:line="259" w:lineRule="auto"/>
        <w:rPr>
          <w:color w:val="000000" w:themeColor="text1"/>
        </w:rPr>
      </w:pPr>
      <w:r w:rsidRPr="0009505D">
        <w:rPr>
          <w:bCs/>
          <w:color w:val="000000" w:themeColor="text1"/>
        </w:rPr>
        <w:t>9. Нина Новаковић</w:t>
      </w:r>
      <w:r w:rsidR="0009505D">
        <w:rPr>
          <w:color w:val="000000" w:themeColor="text1"/>
        </w:rPr>
        <w:t xml:space="preserve"> (</w:t>
      </w:r>
      <w:r w:rsidRPr="0009505D">
        <w:rPr>
          <w:color w:val="000000" w:themeColor="text1"/>
        </w:rPr>
        <w:t>ликовно, руски)</w:t>
      </w:r>
    </w:p>
    <w:p w14:paraId="6CBD4859" w14:textId="77777777" w:rsidR="001C21AF" w:rsidRPr="0009505D" w:rsidRDefault="00CB3CA8">
      <w:pPr>
        <w:spacing w:before="220" w:after="159" w:line="259" w:lineRule="auto"/>
        <w:rPr>
          <w:color w:val="000000" w:themeColor="text1"/>
        </w:rPr>
      </w:pPr>
      <w:r w:rsidRPr="0009505D">
        <w:rPr>
          <w:bCs/>
          <w:color w:val="000000" w:themeColor="text1"/>
        </w:rPr>
        <w:t xml:space="preserve">10. Нина Мандић </w:t>
      </w:r>
      <w:r w:rsidR="0009505D">
        <w:rPr>
          <w:color w:val="000000" w:themeColor="text1"/>
        </w:rPr>
        <w:t>(</w:t>
      </w:r>
      <w:r w:rsidRPr="0009505D">
        <w:rPr>
          <w:color w:val="000000" w:themeColor="text1"/>
        </w:rPr>
        <w:t>руски)</w:t>
      </w:r>
    </w:p>
    <w:p w14:paraId="348D82BB" w14:textId="77777777" w:rsidR="001C21AF" w:rsidRPr="0009505D" w:rsidRDefault="00CB3CA8">
      <w:pPr>
        <w:spacing w:before="220" w:after="159" w:line="259" w:lineRule="auto"/>
        <w:rPr>
          <w:color w:val="000000" w:themeColor="text1"/>
        </w:rPr>
      </w:pPr>
      <w:r w:rsidRPr="0009505D">
        <w:rPr>
          <w:bCs/>
          <w:color w:val="000000" w:themeColor="text1"/>
        </w:rPr>
        <w:t>11. Лана Шокић</w:t>
      </w:r>
      <w:r w:rsidR="0009505D">
        <w:rPr>
          <w:color w:val="000000" w:themeColor="text1"/>
        </w:rPr>
        <w:t xml:space="preserve"> (</w:t>
      </w:r>
      <w:r w:rsidRPr="0009505D">
        <w:rPr>
          <w:color w:val="000000" w:themeColor="text1"/>
        </w:rPr>
        <w:t>руски)</w:t>
      </w:r>
    </w:p>
    <w:p w14:paraId="33DD1846" w14:textId="77777777" w:rsidR="001C21AF" w:rsidRPr="0009505D" w:rsidRDefault="00CB3CA8">
      <w:pPr>
        <w:spacing w:before="220" w:after="159" w:line="259" w:lineRule="auto"/>
        <w:rPr>
          <w:color w:val="000000" w:themeColor="text1"/>
        </w:rPr>
      </w:pPr>
      <w:r w:rsidRPr="0009505D">
        <w:rPr>
          <w:bCs/>
          <w:color w:val="000000" w:themeColor="text1"/>
        </w:rPr>
        <w:t>12. Вељко Поповић</w:t>
      </w:r>
      <w:r w:rsidRPr="0009505D">
        <w:rPr>
          <w:color w:val="000000" w:themeColor="text1"/>
        </w:rPr>
        <w:t xml:space="preserve"> (физичко)</w:t>
      </w:r>
    </w:p>
    <w:p w14:paraId="43F91530" w14:textId="77777777" w:rsidR="001C21AF" w:rsidRPr="0009505D" w:rsidRDefault="00CB3CA8">
      <w:pPr>
        <w:spacing w:before="220" w:after="159" w:line="259" w:lineRule="auto"/>
        <w:rPr>
          <w:color w:val="000000" w:themeColor="text1"/>
        </w:rPr>
      </w:pPr>
      <w:r w:rsidRPr="0009505D">
        <w:rPr>
          <w:bCs/>
          <w:color w:val="000000" w:themeColor="text1"/>
        </w:rPr>
        <w:t>13. Петар Мићић (</w:t>
      </w:r>
      <w:r w:rsidRPr="0009505D">
        <w:rPr>
          <w:color w:val="000000" w:themeColor="text1"/>
        </w:rPr>
        <w:t>физичко)</w:t>
      </w:r>
    </w:p>
    <w:p w14:paraId="45AEB185" w14:textId="77777777" w:rsidR="001C21AF" w:rsidRPr="0009505D" w:rsidRDefault="00CB3CA8">
      <w:pPr>
        <w:spacing w:before="220" w:after="159" w:line="259" w:lineRule="auto"/>
        <w:rPr>
          <w:color w:val="000000" w:themeColor="text1"/>
        </w:rPr>
      </w:pPr>
      <w:r w:rsidRPr="0009505D">
        <w:rPr>
          <w:bCs/>
          <w:color w:val="000000" w:themeColor="text1"/>
        </w:rPr>
        <w:t>14. Нађа Радановић</w:t>
      </w:r>
      <w:r w:rsidR="0009505D">
        <w:rPr>
          <w:color w:val="000000" w:themeColor="text1"/>
        </w:rPr>
        <w:t xml:space="preserve"> (</w:t>
      </w:r>
      <w:r w:rsidRPr="0009505D">
        <w:rPr>
          <w:color w:val="000000" w:themeColor="text1"/>
        </w:rPr>
        <w:t>физичко)</w:t>
      </w:r>
    </w:p>
    <w:p w14:paraId="59DD2869" w14:textId="77777777" w:rsidR="001C21AF" w:rsidRPr="0009505D" w:rsidRDefault="00CB3CA8">
      <w:pPr>
        <w:spacing w:before="220" w:after="159" w:line="259" w:lineRule="auto"/>
        <w:rPr>
          <w:color w:val="000000" w:themeColor="text1"/>
        </w:rPr>
      </w:pPr>
      <w:r w:rsidRPr="0009505D">
        <w:rPr>
          <w:bCs/>
          <w:color w:val="000000" w:themeColor="text1"/>
        </w:rPr>
        <w:t>15. Сања Галић</w:t>
      </w:r>
      <w:r w:rsidR="0009505D">
        <w:rPr>
          <w:color w:val="000000" w:themeColor="text1"/>
        </w:rPr>
        <w:t xml:space="preserve"> (</w:t>
      </w:r>
      <w:r w:rsidRPr="0009505D">
        <w:rPr>
          <w:color w:val="000000" w:themeColor="text1"/>
        </w:rPr>
        <w:t>биологија)</w:t>
      </w:r>
    </w:p>
    <w:p w14:paraId="14642FF8" w14:textId="77777777" w:rsidR="0009505D" w:rsidRDefault="0009505D">
      <w:pPr>
        <w:spacing w:before="220" w:after="159" w:line="259" w:lineRule="auto"/>
        <w:rPr>
          <w:b/>
          <w:bCs/>
          <w:color w:val="000000" w:themeColor="text1"/>
        </w:rPr>
      </w:pPr>
    </w:p>
    <w:p w14:paraId="6290FF2E" w14:textId="77777777" w:rsidR="001C21AF" w:rsidRPr="007E3802" w:rsidRDefault="00CB3CA8">
      <w:pPr>
        <w:spacing w:before="220" w:after="159" w:line="259" w:lineRule="auto"/>
        <w:rPr>
          <w:b/>
          <w:bCs/>
          <w:color w:val="000000" w:themeColor="text1"/>
        </w:rPr>
      </w:pPr>
      <w:r w:rsidRPr="007E3802">
        <w:rPr>
          <w:b/>
          <w:bCs/>
          <w:color w:val="000000" w:themeColor="text1"/>
        </w:rPr>
        <w:t>8/2</w:t>
      </w:r>
    </w:p>
    <w:p w14:paraId="6F9A697D" w14:textId="77777777" w:rsidR="001C21AF" w:rsidRPr="0009505D" w:rsidRDefault="00CB3CA8">
      <w:pPr>
        <w:spacing w:before="220" w:after="159" w:line="259" w:lineRule="auto"/>
        <w:rPr>
          <w:color w:val="000000" w:themeColor="text1"/>
        </w:rPr>
      </w:pPr>
      <w:r w:rsidRPr="0009505D">
        <w:rPr>
          <w:bCs/>
          <w:color w:val="000000" w:themeColor="text1"/>
        </w:rPr>
        <w:t>1. Теодора Бајовић</w:t>
      </w:r>
      <w:r w:rsidR="0009505D">
        <w:rPr>
          <w:color w:val="000000" w:themeColor="text1"/>
        </w:rPr>
        <w:t xml:space="preserve"> (</w:t>
      </w:r>
      <w:r w:rsidRPr="0009505D">
        <w:rPr>
          <w:color w:val="000000" w:themeColor="text1"/>
        </w:rPr>
        <w:t>географија,</w:t>
      </w:r>
      <w:r w:rsidR="0009505D">
        <w:rPr>
          <w:color w:val="000000" w:themeColor="text1"/>
        </w:rPr>
        <w:t xml:space="preserve"> </w:t>
      </w:r>
      <w:r w:rsidRPr="0009505D">
        <w:rPr>
          <w:color w:val="000000" w:themeColor="text1"/>
        </w:rPr>
        <w:t>биологија, енглески)</w:t>
      </w:r>
    </w:p>
    <w:p w14:paraId="11CDE230" w14:textId="77777777" w:rsidR="001C21AF" w:rsidRPr="0009505D" w:rsidRDefault="00CB3CA8">
      <w:pPr>
        <w:spacing w:before="220" w:after="159" w:line="259" w:lineRule="auto"/>
        <w:rPr>
          <w:color w:val="000000" w:themeColor="text1"/>
        </w:rPr>
      </w:pPr>
      <w:r w:rsidRPr="0009505D">
        <w:rPr>
          <w:bCs/>
          <w:color w:val="000000" w:themeColor="text1"/>
        </w:rPr>
        <w:t>2. Весна Милић</w:t>
      </w:r>
      <w:r w:rsidR="0009505D">
        <w:rPr>
          <w:color w:val="000000" w:themeColor="text1"/>
        </w:rPr>
        <w:t xml:space="preserve"> (</w:t>
      </w:r>
      <w:r w:rsidRPr="0009505D">
        <w:rPr>
          <w:color w:val="000000" w:themeColor="text1"/>
        </w:rPr>
        <w:t>географија,</w:t>
      </w:r>
      <w:r w:rsidR="0009505D">
        <w:rPr>
          <w:color w:val="000000" w:themeColor="text1"/>
        </w:rPr>
        <w:t xml:space="preserve"> </w:t>
      </w:r>
      <w:r w:rsidRPr="0009505D">
        <w:rPr>
          <w:color w:val="000000" w:themeColor="text1"/>
        </w:rPr>
        <w:t>биологија,</w:t>
      </w:r>
      <w:r w:rsidR="0009505D">
        <w:rPr>
          <w:color w:val="000000" w:themeColor="text1"/>
        </w:rPr>
        <w:t xml:space="preserve"> </w:t>
      </w:r>
      <w:r w:rsidRPr="0009505D">
        <w:rPr>
          <w:color w:val="000000" w:themeColor="text1"/>
        </w:rPr>
        <w:t>руски)</w:t>
      </w:r>
    </w:p>
    <w:p w14:paraId="226B15FE" w14:textId="77777777" w:rsidR="001C21AF" w:rsidRPr="0009505D" w:rsidRDefault="00CB3CA8">
      <w:pPr>
        <w:spacing w:before="220" w:after="159" w:line="259" w:lineRule="auto"/>
        <w:rPr>
          <w:color w:val="000000" w:themeColor="text1"/>
        </w:rPr>
      </w:pPr>
      <w:r w:rsidRPr="0009505D">
        <w:rPr>
          <w:bCs/>
          <w:color w:val="000000" w:themeColor="text1"/>
        </w:rPr>
        <w:t xml:space="preserve">3. Вук Јелић </w:t>
      </w:r>
      <w:r w:rsidR="0009505D">
        <w:rPr>
          <w:color w:val="000000" w:themeColor="text1"/>
        </w:rPr>
        <w:t>(</w:t>
      </w:r>
      <w:r w:rsidRPr="0009505D">
        <w:rPr>
          <w:color w:val="000000" w:themeColor="text1"/>
        </w:rPr>
        <w:t>ликовно)</w:t>
      </w:r>
    </w:p>
    <w:p w14:paraId="013780DA" w14:textId="77777777" w:rsidR="0009505D" w:rsidRDefault="0009505D">
      <w:pPr>
        <w:spacing w:before="220" w:after="159" w:line="259" w:lineRule="auto"/>
        <w:rPr>
          <w:b/>
          <w:bCs/>
          <w:color w:val="000000" w:themeColor="text1"/>
        </w:rPr>
      </w:pPr>
    </w:p>
    <w:p w14:paraId="4956DAED" w14:textId="77777777" w:rsidR="001C21AF" w:rsidRPr="007E3802" w:rsidRDefault="00CB3CA8">
      <w:pPr>
        <w:spacing w:before="220" w:after="159" w:line="259" w:lineRule="auto"/>
        <w:rPr>
          <w:b/>
          <w:bCs/>
          <w:color w:val="000000" w:themeColor="text1"/>
        </w:rPr>
      </w:pPr>
      <w:r w:rsidRPr="007E3802">
        <w:rPr>
          <w:b/>
          <w:bCs/>
          <w:color w:val="000000" w:themeColor="text1"/>
        </w:rPr>
        <w:t>8/3</w:t>
      </w:r>
    </w:p>
    <w:p w14:paraId="241984A0" w14:textId="77777777" w:rsidR="001C21AF" w:rsidRPr="0009505D" w:rsidRDefault="00CB3CA8">
      <w:pPr>
        <w:spacing w:before="220" w:after="159" w:line="259" w:lineRule="auto"/>
        <w:rPr>
          <w:color w:val="000000" w:themeColor="text1"/>
        </w:rPr>
      </w:pPr>
      <w:r w:rsidRPr="0009505D">
        <w:rPr>
          <w:bCs/>
          <w:color w:val="000000" w:themeColor="text1"/>
        </w:rPr>
        <w:t>1. Андреа Филиповић</w:t>
      </w:r>
      <w:r w:rsidR="0009505D">
        <w:rPr>
          <w:color w:val="000000" w:themeColor="text1"/>
        </w:rPr>
        <w:t xml:space="preserve"> (</w:t>
      </w:r>
      <w:r w:rsidRPr="0009505D">
        <w:rPr>
          <w:color w:val="000000" w:themeColor="text1"/>
        </w:rPr>
        <w:t>физичко)</w:t>
      </w:r>
    </w:p>
    <w:p w14:paraId="0201BADB" w14:textId="77777777" w:rsidR="001C21AF" w:rsidRPr="0009505D" w:rsidRDefault="00CB3CA8">
      <w:pPr>
        <w:spacing w:before="220" w:after="159" w:line="259" w:lineRule="auto"/>
        <w:rPr>
          <w:color w:val="000000" w:themeColor="text1"/>
        </w:rPr>
      </w:pPr>
      <w:r w:rsidRPr="0009505D">
        <w:rPr>
          <w:bCs/>
          <w:color w:val="000000" w:themeColor="text1"/>
        </w:rPr>
        <w:t>2. Наталија Јовановић</w:t>
      </w:r>
      <w:r w:rsidR="0009505D">
        <w:rPr>
          <w:color w:val="000000" w:themeColor="text1"/>
        </w:rPr>
        <w:t xml:space="preserve"> (ф</w:t>
      </w:r>
      <w:r w:rsidRPr="0009505D">
        <w:rPr>
          <w:color w:val="000000" w:themeColor="text1"/>
        </w:rPr>
        <w:t>изичко)</w:t>
      </w:r>
    </w:p>
    <w:p w14:paraId="176A170A" w14:textId="77777777" w:rsidR="001C21AF" w:rsidRPr="0009505D" w:rsidRDefault="00CB3CA8">
      <w:pPr>
        <w:spacing w:before="220" w:after="159" w:line="259" w:lineRule="auto"/>
        <w:rPr>
          <w:color w:val="000000" w:themeColor="text1"/>
        </w:rPr>
      </w:pPr>
      <w:r w:rsidRPr="0009505D">
        <w:rPr>
          <w:bCs/>
          <w:color w:val="000000" w:themeColor="text1"/>
        </w:rPr>
        <w:t xml:space="preserve">3. Павле Лешовић </w:t>
      </w:r>
      <w:r w:rsidR="0009505D">
        <w:rPr>
          <w:color w:val="000000" w:themeColor="text1"/>
        </w:rPr>
        <w:t>(</w:t>
      </w:r>
      <w:r w:rsidRPr="0009505D">
        <w:rPr>
          <w:color w:val="000000" w:themeColor="text1"/>
        </w:rPr>
        <w:t>физичко)</w:t>
      </w:r>
    </w:p>
    <w:p w14:paraId="5C0285F1" w14:textId="77777777" w:rsidR="001C21AF" w:rsidRPr="0009505D" w:rsidRDefault="00CB3CA8">
      <w:pPr>
        <w:spacing w:before="220" w:after="159" w:line="259" w:lineRule="auto"/>
        <w:rPr>
          <w:color w:val="000000" w:themeColor="text1"/>
        </w:rPr>
      </w:pPr>
      <w:r w:rsidRPr="0009505D">
        <w:rPr>
          <w:bCs/>
          <w:color w:val="000000" w:themeColor="text1"/>
        </w:rPr>
        <w:t xml:space="preserve">4. Никола Милешевић </w:t>
      </w:r>
      <w:r w:rsidR="0009505D">
        <w:rPr>
          <w:color w:val="000000" w:themeColor="text1"/>
        </w:rPr>
        <w:t>(</w:t>
      </w:r>
      <w:r w:rsidRPr="0009505D">
        <w:rPr>
          <w:color w:val="000000" w:themeColor="text1"/>
        </w:rPr>
        <w:t>физичко)</w:t>
      </w:r>
    </w:p>
    <w:p w14:paraId="67D95EF1" w14:textId="77777777" w:rsidR="001C21AF" w:rsidRPr="0009505D" w:rsidRDefault="00CB3CA8">
      <w:pPr>
        <w:spacing w:before="220" w:after="159" w:line="259" w:lineRule="auto"/>
        <w:rPr>
          <w:color w:val="000000" w:themeColor="text1"/>
        </w:rPr>
      </w:pPr>
      <w:r w:rsidRPr="0009505D">
        <w:rPr>
          <w:bCs/>
          <w:color w:val="000000" w:themeColor="text1"/>
        </w:rPr>
        <w:t xml:space="preserve">5. Гала Мишчевић </w:t>
      </w:r>
      <w:r w:rsidR="0009505D">
        <w:rPr>
          <w:color w:val="000000" w:themeColor="text1"/>
        </w:rPr>
        <w:t>(</w:t>
      </w:r>
      <w:r w:rsidRPr="0009505D">
        <w:rPr>
          <w:color w:val="000000" w:themeColor="text1"/>
        </w:rPr>
        <w:t>географија)</w:t>
      </w:r>
    </w:p>
    <w:p w14:paraId="191C2F13" w14:textId="77777777" w:rsidR="001C21AF" w:rsidRPr="0009505D" w:rsidRDefault="00CB3CA8">
      <w:pPr>
        <w:spacing w:before="220" w:after="159" w:line="259" w:lineRule="auto"/>
        <w:rPr>
          <w:color w:val="000000" w:themeColor="text1"/>
        </w:rPr>
      </w:pPr>
      <w:r w:rsidRPr="0009505D">
        <w:rPr>
          <w:bCs/>
          <w:color w:val="000000" w:themeColor="text1"/>
        </w:rPr>
        <w:t xml:space="preserve">6. Софија Мехмедовић </w:t>
      </w:r>
      <w:r w:rsidR="0009505D">
        <w:rPr>
          <w:color w:val="000000" w:themeColor="text1"/>
        </w:rPr>
        <w:t>(</w:t>
      </w:r>
      <w:r w:rsidRPr="0009505D">
        <w:rPr>
          <w:color w:val="000000" w:themeColor="text1"/>
        </w:rPr>
        <w:t>математика,</w:t>
      </w:r>
      <w:r w:rsidR="0009505D">
        <w:rPr>
          <w:color w:val="000000" w:themeColor="text1"/>
        </w:rPr>
        <w:t xml:space="preserve"> </w:t>
      </w:r>
      <w:r w:rsidRPr="0009505D">
        <w:rPr>
          <w:color w:val="000000" w:themeColor="text1"/>
        </w:rPr>
        <w:t>хемија)</w:t>
      </w:r>
    </w:p>
    <w:p w14:paraId="6946B87A" w14:textId="77777777" w:rsidR="001C21AF" w:rsidRPr="0009505D" w:rsidRDefault="00CB3CA8">
      <w:pPr>
        <w:spacing w:before="220" w:after="159" w:line="259" w:lineRule="auto"/>
        <w:rPr>
          <w:color w:val="000000" w:themeColor="text1"/>
        </w:rPr>
      </w:pPr>
      <w:r w:rsidRPr="0009505D">
        <w:rPr>
          <w:bCs/>
          <w:color w:val="000000" w:themeColor="text1"/>
        </w:rPr>
        <w:t>7. Сара Милетић</w:t>
      </w:r>
      <w:r w:rsidR="0009505D">
        <w:rPr>
          <w:color w:val="000000" w:themeColor="text1"/>
        </w:rPr>
        <w:t xml:space="preserve"> (</w:t>
      </w:r>
      <w:r w:rsidRPr="0009505D">
        <w:rPr>
          <w:color w:val="000000" w:themeColor="text1"/>
        </w:rPr>
        <w:t>физичко)</w:t>
      </w:r>
    </w:p>
    <w:p w14:paraId="59201296" w14:textId="77777777" w:rsidR="001C21AF" w:rsidRPr="0009505D" w:rsidRDefault="00CB3CA8">
      <w:pPr>
        <w:spacing w:before="220" w:after="159" w:line="259" w:lineRule="auto"/>
        <w:rPr>
          <w:color w:val="000000" w:themeColor="text1"/>
        </w:rPr>
      </w:pPr>
      <w:r w:rsidRPr="0009505D">
        <w:rPr>
          <w:bCs/>
          <w:color w:val="000000" w:themeColor="text1"/>
        </w:rPr>
        <w:t>8. Јана Вучићевић</w:t>
      </w:r>
      <w:r w:rsidR="0009505D">
        <w:rPr>
          <w:color w:val="000000" w:themeColor="text1"/>
        </w:rPr>
        <w:t xml:space="preserve"> (</w:t>
      </w:r>
      <w:r w:rsidRPr="0009505D">
        <w:rPr>
          <w:color w:val="000000" w:themeColor="text1"/>
        </w:rPr>
        <w:t>физичко)</w:t>
      </w:r>
    </w:p>
    <w:p w14:paraId="3E75DE68" w14:textId="77777777" w:rsidR="0009505D" w:rsidRDefault="0009505D">
      <w:pPr>
        <w:spacing w:before="220" w:after="159" w:line="259" w:lineRule="auto"/>
        <w:rPr>
          <w:b/>
          <w:bCs/>
          <w:color w:val="000000" w:themeColor="text1"/>
        </w:rPr>
      </w:pPr>
    </w:p>
    <w:p w14:paraId="4AE2146C" w14:textId="77777777" w:rsidR="001C21AF" w:rsidRPr="007E3802" w:rsidRDefault="00CB3CA8">
      <w:pPr>
        <w:spacing w:before="220" w:after="159" w:line="259" w:lineRule="auto"/>
        <w:rPr>
          <w:b/>
          <w:bCs/>
          <w:color w:val="000000" w:themeColor="text1"/>
        </w:rPr>
      </w:pPr>
      <w:r w:rsidRPr="007E3802">
        <w:rPr>
          <w:b/>
          <w:bCs/>
          <w:color w:val="000000" w:themeColor="text1"/>
        </w:rPr>
        <w:t>8/4</w:t>
      </w:r>
    </w:p>
    <w:p w14:paraId="5E364880" w14:textId="77777777" w:rsidR="001C21AF" w:rsidRPr="0009505D" w:rsidRDefault="00CB3CA8">
      <w:pPr>
        <w:spacing w:before="220" w:after="159" w:line="259" w:lineRule="auto"/>
        <w:rPr>
          <w:color w:val="000000" w:themeColor="text1"/>
        </w:rPr>
      </w:pPr>
      <w:r w:rsidRPr="0009505D">
        <w:rPr>
          <w:bCs/>
          <w:color w:val="000000" w:themeColor="text1"/>
        </w:rPr>
        <w:lastRenderedPageBreak/>
        <w:t>1. Милутин Јованов</w:t>
      </w:r>
      <w:r w:rsidR="0009505D">
        <w:rPr>
          <w:color w:val="000000" w:themeColor="text1"/>
        </w:rPr>
        <w:t xml:space="preserve"> (</w:t>
      </w:r>
      <w:r w:rsidRPr="0009505D">
        <w:rPr>
          <w:color w:val="000000" w:themeColor="text1"/>
        </w:rPr>
        <w:t>руски језик)</w:t>
      </w:r>
    </w:p>
    <w:p w14:paraId="63884B76" w14:textId="77777777" w:rsidR="001C21AF" w:rsidRPr="0009505D" w:rsidRDefault="00CB3CA8">
      <w:pPr>
        <w:spacing w:before="220" w:after="159" w:line="259" w:lineRule="auto"/>
        <w:rPr>
          <w:color w:val="000000" w:themeColor="text1"/>
        </w:rPr>
      </w:pPr>
      <w:r w:rsidRPr="0009505D">
        <w:rPr>
          <w:bCs/>
          <w:color w:val="000000" w:themeColor="text1"/>
        </w:rPr>
        <w:t>2.Страхиња Мишић</w:t>
      </w:r>
      <w:r w:rsidR="0009505D">
        <w:rPr>
          <w:color w:val="000000" w:themeColor="text1"/>
        </w:rPr>
        <w:t xml:space="preserve"> (</w:t>
      </w:r>
      <w:r w:rsidRPr="0009505D">
        <w:rPr>
          <w:color w:val="000000" w:themeColor="text1"/>
        </w:rPr>
        <w:t>географија)</w:t>
      </w:r>
    </w:p>
    <w:p w14:paraId="7EC3DC75" w14:textId="77777777" w:rsidR="001C21AF" w:rsidRPr="0009505D" w:rsidRDefault="00CB3CA8">
      <w:pPr>
        <w:spacing w:before="220" w:after="159" w:line="259" w:lineRule="auto"/>
        <w:rPr>
          <w:color w:val="000000" w:themeColor="text1"/>
        </w:rPr>
      </w:pPr>
      <w:r w:rsidRPr="0009505D">
        <w:rPr>
          <w:bCs/>
          <w:color w:val="000000" w:themeColor="text1"/>
        </w:rPr>
        <w:t xml:space="preserve">3. Наталија Катић </w:t>
      </w:r>
      <w:r w:rsidR="0009505D">
        <w:rPr>
          <w:color w:val="000000" w:themeColor="text1"/>
        </w:rPr>
        <w:t>(</w:t>
      </w:r>
      <w:r w:rsidRPr="0009505D">
        <w:rPr>
          <w:color w:val="000000" w:themeColor="text1"/>
        </w:rPr>
        <w:t>биологија)</w:t>
      </w:r>
    </w:p>
    <w:p w14:paraId="3AED789A" w14:textId="77777777" w:rsidR="001C21AF" w:rsidRPr="0009505D" w:rsidRDefault="00CB3CA8">
      <w:pPr>
        <w:spacing w:before="220" w:after="159" w:line="259" w:lineRule="auto"/>
        <w:rPr>
          <w:color w:val="000000" w:themeColor="text1"/>
        </w:rPr>
      </w:pPr>
      <w:r w:rsidRPr="0009505D">
        <w:rPr>
          <w:bCs/>
          <w:color w:val="000000" w:themeColor="text1"/>
        </w:rPr>
        <w:t>4. Урош Здравковић</w:t>
      </w:r>
      <w:r w:rsidR="0009505D">
        <w:rPr>
          <w:color w:val="000000" w:themeColor="text1"/>
        </w:rPr>
        <w:t xml:space="preserve"> (</w:t>
      </w:r>
      <w:r w:rsidRPr="0009505D">
        <w:rPr>
          <w:color w:val="000000" w:themeColor="text1"/>
        </w:rPr>
        <w:t>ликовно)</w:t>
      </w:r>
    </w:p>
    <w:p w14:paraId="43388EC7" w14:textId="77777777" w:rsidR="0009505D" w:rsidRDefault="0009505D">
      <w:pPr>
        <w:spacing w:before="220" w:after="159" w:line="259" w:lineRule="auto"/>
        <w:rPr>
          <w:b/>
          <w:bCs/>
          <w:color w:val="000000" w:themeColor="text1"/>
        </w:rPr>
      </w:pPr>
    </w:p>
    <w:p w14:paraId="6BCA322B" w14:textId="77777777" w:rsidR="00020427" w:rsidRDefault="00020427">
      <w:pPr>
        <w:spacing w:before="220" w:after="159" w:line="259" w:lineRule="auto"/>
        <w:rPr>
          <w:b/>
          <w:bCs/>
          <w:color w:val="000000" w:themeColor="text1"/>
        </w:rPr>
      </w:pPr>
    </w:p>
    <w:p w14:paraId="46F39F92" w14:textId="77777777" w:rsidR="001C21AF" w:rsidRPr="007E3802" w:rsidRDefault="00CB3CA8">
      <w:pPr>
        <w:spacing w:before="220" w:after="159" w:line="259" w:lineRule="auto"/>
        <w:rPr>
          <w:b/>
          <w:bCs/>
          <w:color w:val="000000" w:themeColor="text1"/>
        </w:rPr>
      </w:pPr>
      <w:r w:rsidRPr="007E3802">
        <w:rPr>
          <w:b/>
          <w:bCs/>
          <w:color w:val="000000" w:themeColor="text1"/>
        </w:rPr>
        <w:t>8/5</w:t>
      </w:r>
    </w:p>
    <w:p w14:paraId="0B3D78F0" w14:textId="77777777" w:rsidR="001C21AF" w:rsidRPr="0009505D" w:rsidRDefault="00CB3CA8">
      <w:pPr>
        <w:spacing w:before="220" w:after="159" w:line="259" w:lineRule="auto"/>
        <w:rPr>
          <w:color w:val="000000" w:themeColor="text1"/>
        </w:rPr>
      </w:pPr>
      <w:r w:rsidRPr="0009505D">
        <w:rPr>
          <w:bCs/>
          <w:color w:val="000000" w:themeColor="text1"/>
        </w:rPr>
        <w:t>1. Филип Ђурић</w:t>
      </w:r>
      <w:r w:rsidR="0009505D" w:rsidRPr="0009505D">
        <w:rPr>
          <w:color w:val="000000" w:themeColor="text1"/>
        </w:rPr>
        <w:t xml:space="preserve"> (</w:t>
      </w:r>
      <w:r w:rsidRPr="0009505D">
        <w:rPr>
          <w:color w:val="000000" w:themeColor="text1"/>
        </w:rPr>
        <w:t>географија)</w:t>
      </w:r>
    </w:p>
    <w:p w14:paraId="50553AF2" w14:textId="77777777" w:rsidR="001C21AF" w:rsidRPr="0009505D" w:rsidRDefault="00CB3CA8">
      <w:pPr>
        <w:spacing w:before="220" w:after="159" w:line="259" w:lineRule="auto"/>
        <w:rPr>
          <w:color w:val="000000" w:themeColor="text1"/>
        </w:rPr>
      </w:pPr>
      <w:r w:rsidRPr="0009505D">
        <w:rPr>
          <w:bCs/>
          <w:color w:val="000000" w:themeColor="text1"/>
        </w:rPr>
        <w:t>2. Лена Митић</w:t>
      </w:r>
      <w:r w:rsidR="0009505D" w:rsidRPr="0009505D">
        <w:rPr>
          <w:color w:val="000000" w:themeColor="text1"/>
        </w:rPr>
        <w:t xml:space="preserve"> (</w:t>
      </w:r>
      <w:r w:rsidRPr="0009505D">
        <w:rPr>
          <w:color w:val="000000" w:themeColor="text1"/>
        </w:rPr>
        <w:t>хемија, енглески)</w:t>
      </w:r>
    </w:p>
    <w:p w14:paraId="70C332BF" w14:textId="77777777" w:rsidR="001C21AF" w:rsidRPr="0009505D" w:rsidRDefault="00CB3CA8">
      <w:pPr>
        <w:spacing w:before="220" w:after="159" w:line="259" w:lineRule="auto"/>
        <w:rPr>
          <w:color w:val="000000" w:themeColor="text1"/>
        </w:rPr>
      </w:pPr>
      <w:r w:rsidRPr="0009505D">
        <w:rPr>
          <w:bCs/>
          <w:color w:val="000000" w:themeColor="text1"/>
        </w:rPr>
        <w:t xml:space="preserve">3. Вук Матија Вељковић </w:t>
      </w:r>
      <w:r w:rsidR="0009505D" w:rsidRPr="0009505D">
        <w:rPr>
          <w:color w:val="000000" w:themeColor="text1"/>
        </w:rPr>
        <w:t>(</w:t>
      </w:r>
      <w:r w:rsidRPr="0009505D">
        <w:rPr>
          <w:color w:val="000000" w:themeColor="text1"/>
        </w:rPr>
        <w:t>српски)</w:t>
      </w:r>
    </w:p>
    <w:p w14:paraId="0B7ECB9E" w14:textId="77777777" w:rsidR="001C21AF" w:rsidRPr="0009505D" w:rsidRDefault="00CB3CA8">
      <w:pPr>
        <w:spacing w:before="220" w:after="159" w:line="259" w:lineRule="auto"/>
        <w:rPr>
          <w:color w:val="000000" w:themeColor="text1"/>
        </w:rPr>
      </w:pPr>
      <w:r w:rsidRPr="0009505D">
        <w:rPr>
          <w:bCs/>
          <w:color w:val="000000" w:themeColor="text1"/>
        </w:rPr>
        <w:t>4. Петра Милић (</w:t>
      </w:r>
      <w:r w:rsidRPr="0009505D">
        <w:rPr>
          <w:color w:val="000000" w:themeColor="text1"/>
        </w:rPr>
        <w:t>руски)</w:t>
      </w:r>
    </w:p>
    <w:p w14:paraId="1A561430" w14:textId="77777777" w:rsidR="001C21AF" w:rsidRPr="0009505D" w:rsidRDefault="00CB3CA8">
      <w:pPr>
        <w:spacing w:before="220" w:after="159" w:line="259" w:lineRule="auto"/>
        <w:rPr>
          <w:color w:val="000000" w:themeColor="text1"/>
        </w:rPr>
      </w:pPr>
      <w:r w:rsidRPr="0009505D">
        <w:rPr>
          <w:bCs/>
          <w:color w:val="000000" w:themeColor="text1"/>
        </w:rPr>
        <w:t xml:space="preserve">5. Сара Влајић </w:t>
      </w:r>
      <w:r w:rsidR="0009505D" w:rsidRPr="0009505D">
        <w:rPr>
          <w:color w:val="000000" w:themeColor="text1"/>
        </w:rPr>
        <w:t>(</w:t>
      </w:r>
      <w:r w:rsidRPr="0009505D">
        <w:rPr>
          <w:color w:val="000000" w:themeColor="text1"/>
        </w:rPr>
        <w:t>руски)</w:t>
      </w:r>
    </w:p>
    <w:p w14:paraId="73513A38" w14:textId="77777777" w:rsidR="001C21AF" w:rsidRPr="0009505D" w:rsidRDefault="00CB3CA8">
      <w:pPr>
        <w:spacing w:before="220" w:after="159" w:line="259" w:lineRule="auto"/>
        <w:rPr>
          <w:color w:val="000000" w:themeColor="text1"/>
        </w:rPr>
      </w:pPr>
      <w:r w:rsidRPr="0009505D">
        <w:rPr>
          <w:bCs/>
          <w:color w:val="000000" w:themeColor="text1"/>
        </w:rPr>
        <w:t xml:space="preserve">6. Лана Богдановић </w:t>
      </w:r>
      <w:r w:rsidR="0009505D" w:rsidRPr="0009505D">
        <w:rPr>
          <w:color w:val="000000" w:themeColor="text1"/>
        </w:rPr>
        <w:t>(</w:t>
      </w:r>
      <w:r w:rsidRPr="0009505D">
        <w:rPr>
          <w:color w:val="000000" w:themeColor="text1"/>
        </w:rPr>
        <w:t>руски)</w:t>
      </w:r>
    </w:p>
    <w:p w14:paraId="0E336CCF" w14:textId="77777777" w:rsidR="001C21AF" w:rsidRPr="0009505D" w:rsidRDefault="00CB3CA8">
      <w:pPr>
        <w:spacing w:before="220" w:after="159" w:line="259" w:lineRule="auto"/>
        <w:rPr>
          <w:color w:val="000000" w:themeColor="text1"/>
        </w:rPr>
      </w:pPr>
      <w:r w:rsidRPr="0009505D">
        <w:rPr>
          <w:bCs/>
          <w:color w:val="000000" w:themeColor="text1"/>
        </w:rPr>
        <w:t xml:space="preserve">7. Маша Лазовић </w:t>
      </w:r>
      <w:r w:rsidRPr="0009505D">
        <w:rPr>
          <w:color w:val="000000" w:themeColor="text1"/>
        </w:rPr>
        <w:t>(руски)</w:t>
      </w:r>
    </w:p>
    <w:p w14:paraId="65E1FB6B" w14:textId="77777777" w:rsidR="0009505D" w:rsidRDefault="0009505D">
      <w:pPr>
        <w:spacing w:before="220" w:after="159" w:line="259" w:lineRule="auto"/>
        <w:rPr>
          <w:b/>
          <w:bCs/>
          <w:color w:val="000000" w:themeColor="text1"/>
        </w:rPr>
      </w:pPr>
    </w:p>
    <w:p w14:paraId="297716E2" w14:textId="77777777" w:rsidR="001C21AF" w:rsidRPr="007E3802" w:rsidRDefault="00CB3CA8">
      <w:pPr>
        <w:spacing w:before="220" w:after="159" w:line="259" w:lineRule="auto"/>
        <w:rPr>
          <w:b/>
          <w:bCs/>
          <w:color w:val="000000" w:themeColor="text1"/>
        </w:rPr>
      </w:pPr>
      <w:r w:rsidRPr="007E3802">
        <w:rPr>
          <w:b/>
          <w:bCs/>
          <w:color w:val="000000" w:themeColor="text1"/>
        </w:rPr>
        <w:t xml:space="preserve">8/6 </w:t>
      </w:r>
    </w:p>
    <w:p w14:paraId="58B59BDD" w14:textId="77777777" w:rsidR="001C21AF" w:rsidRPr="0009505D" w:rsidRDefault="00CB3CA8">
      <w:pPr>
        <w:spacing w:before="220" w:after="159" w:line="259" w:lineRule="auto"/>
        <w:rPr>
          <w:color w:val="000000" w:themeColor="text1"/>
        </w:rPr>
      </w:pPr>
      <w:r w:rsidRPr="0009505D">
        <w:rPr>
          <w:bCs/>
          <w:color w:val="000000" w:themeColor="text1"/>
        </w:rPr>
        <w:t>1. Мила Мандић (</w:t>
      </w:r>
      <w:r w:rsidRPr="0009505D">
        <w:rPr>
          <w:color w:val="000000" w:themeColor="text1"/>
        </w:rPr>
        <w:t>ликовно)</w:t>
      </w:r>
    </w:p>
    <w:p w14:paraId="4A295D3A" w14:textId="77777777" w:rsidR="001C21AF" w:rsidRPr="0009505D" w:rsidRDefault="00CB3CA8">
      <w:pPr>
        <w:spacing w:before="220" w:after="159" w:line="259" w:lineRule="auto"/>
        <w:rPr>
          <w:color w:val="000000" w:themeColor="text1"/>
        </w:rPr>
      </w:pPr>
      <w:r w:rsidRPr="0009505D">
        <w:rPr>
          <w:bCs/>
          <w:color w:val="000000" w:themeColor="text1"/>
        </w:rPr>
        <w:t>2. Небојша Цвјетић</w:t>
      </w:r>
      <w:r w:rsidR="0009505D">
        <w:rPr>
          <w:bCs/>
          <w:color w:val="000000" w:themeColor="text1"/>
        </w:rPr>
        <w:t>анин (</w:t>
      </w:r>
      <w:r w:rsidRPr="0009505D">
        <w:rPr>
          <w:color w:val="000000" w:themeColor="text1"/>
        </w:rPr>
        <w:t>српски)</w:t>
      </w:r>
    </w:p>
    <w:p w14:paraId="2FEA6226" w14:textId="77777777" w:rsidR="001C21AF" w:rsidRPr="0009505D" w:rsidRDefault="00CB3CA8">
      <w:pPr>
        <w:spacing w:before="220" w:after="159" w:line="259" w:lineRule="auto"/>
        <w:rPr>
          <w:color w:val="000000" w:themeColor="text1"/>
        </w:rPr>
      </w:pPr>
      <w:r w:rsidRPr="0009505D">
        <w:rPr>
          <w:bCs/>
          <w:color w:val="000000" w:themeColor="text1"/>
        </w:rPr>
        <w:t xml:space="preserve">3. Ксенија Кујача </w:t>
      </w:r>
      <w:r w:rsidRPr="0009505D">
        <w:rPr>
          <w:color w:val="000000" w:themeColor="text1"/>
        </w:rPr>
        <w:t>(српски)</w:t>
      </w:r>
    </w:p>
    <w:p w14:paraId="4DC40ABE" w14:textId="77777777" w:rsidR="001C21AF" w:rsidRPr="0009505D" w:rsidRDefault="00CB3CA8">
      <w:pPr>
        <w:spacing w:before="220" w:after="159" w:line="259" w:lineRule="auto"/>
        <w:rPr>
          <w:color w:val="000000" w:themeColor="text1"/>
        </w:rPr>
      </w:pPr>
      <w:r w:rsidRPr="0009505D">
        <w:rPr>
          <w:bCs/>
          <w:color w:val="000000" w:themeColor="text1"/>
        </w:rPr>
        <w:t>4. Вук Влајић</w:t>
      </w:r>
      <w:r w:rsidR="0009505D">
        <w:rPr>
          <w:color w:val="000000" w:themeColor="text1"/>
        </w:rPr>
        <w:t xml:space="preserve"> (</w:t>
      </w:r>
      <w:r w:rsidRPr="0009505D">
        <w:rPr>
          <w:color w:val="000000" w:themeColor="text1"/>
        </w:rPr>
        <w:t>музичко)</w:t>
      </w:r>
    </w:p>
    <w:p w14:paraId="74DD0B0A" w14:textId="77777777" w:rsidR="001C21AF" w:rsidRPr="0009505D" w:rsidRDefault="00CB3CA8">
      <w:pPr>
        <w:spacing w:before="220" w:after="159" w:line="259" w:lineRule="auto"/>
        <w:rPr>
          <w:color w:val="000000" w:themeColor="text1"/>
        </w:rPr>
      </w:pPr>
      <w:r w:rsidRPr="0009505D">
        <w:rPr>
          <w:bCs/>
          <w:color w:val="000000" w:themeColor="text1"/>
        </w:rPr>
        <w:t>5. Марко Ђурица</w:t>
      </w:r>
      <w:r w:rsidR="0009505D">
        <w:rPr>
          <w:color w:val="000000" w:themeColor="text1"/>
        </w:rPr>
        <w:t xml:space="preserve"> (</w:t>
      </w:r>
      <w:r w:rsidRPr="0009505D">
        <w:rPr>
          <w:color w:val="000000" w:themeColor="text1"/>
        </w:rPr>
        <w:t>руски)</w:t>
      </w:r>
    </w:p>
    <w:p w14:paraId="5EFD6DAD" w14:textId="77777777" w:rsidR="0009505D" w:rsidRPr="007E3802" w:rsidRDefault="0009505D" w:rsidP="0009505D">
      <w:pPr>
        <w:spacing w:before="220" w:after="159" w:line="259" w:lineRule="auto"/>
        <w:rPr>
          <w:b/>
          <w:bCs/>
          <w:color w:val="000000" w:themeColor="text1"/>
          <w:u w:val="single"/>
        </w:rPr>
      </w:pPr>
      <w:r w:rsidRPr="007E3802">
        <w:rPr>
          <w:b/>
          <w:bCs/>
          <w:color w:val="000000" w:themeColor="text1"/>
          <w:u w:val="single"/>
        </w:rPr>
        <w:t>Укупно: 42 ученика</w:t>
      </w:r>
    </w:p>
    <w:p w14:paraId="3B65672E" w14:textId="77777777" w:rsidR="00020427" w:rsidRDefault="00020427">
      <w:pPr>
        <w:rPr>
          <w:rFonts w:eastAsiaTheme="majorEastAsia"/>
          <w:b/>
          <w:bCs/>
          <w:color w:val="000000" w:themeColor="text1"/>
        </w:rPr>
      </w:pPr>
      <w:r>
        <w:rPr>
          <w:rFonts w:eastAsiaTheme="majorEastAsia"/>
          <w:b/>
          <w:bCs/>
          <w:color w:val="000000" w:themeColor="text1"/>
        </w:rPr>
        <w:br w:type="page"/>
      </w:r>
    </w:p>
    <w:p w14:paraId="3C3427AD" w14:textId="77777777" w:rsidR="001C21AF" w:rsidRPr="002C4BFC" w:rsidRDefault="00CB3CA8" w:rsidP="00020427">
      <w:pPr>
        <w:spacing w:before="220" w:after="159" w:line="259" w:lineRule="auto"/>
        <w:jc w:val="center"/>
        <w:rPr>
          <w:shd w:val="clear" w:color="auto" w:fill="FFFFFF"/>
        </w:rPr>
      </w:pPr>
      <w:r w:rsidRPr="002C4BFC">
        <w:rPr>
          <w:rFonts w:eastAsiaTheme="majorEastAsia"/>
          <w:b/>
          <w:bCs/>
          <w:color w:val="000000" w:themeColor="text1"/>
          <w:shd w:val="clear" w:color="auto" w:fill="FFFFFF"/>
        </w:rPr>
        <w:lastRenderedPageBreak/>
        <w:t>РЕАЛИЗАЦИЈА НАСТАВНОГ ПЛАНА И ПРОГРАМА</w:t>
      </w:r>
      <w:r w:rsidR="00020427" w:rsidRPr="002C4BFC">
        <w:rPr>
          <w:rFonts w:eastAsiaTheme="majorEastAsia"/>
          <w:b/>
          <w:bCs/>
          <w:color w:val="000000" w:themeColor="text1"/>
          <w:shd w:val="clear" w:color="auto" w:fill="FFFFFF"/>
        </w:rPr>
        <w:t xml:space="preserve"> НАСТАВЕ И УЧЕЊА</w:t>
      </w:r>
    </w:p>
    <w:p w14:paraId="37E2FB21" w14:textId="77777777" w:rsidR="001C21AF" w:rsidRPr="002C4BFC" w:rsidRDefault="00CB3CA8" w:rsidP="00020427">
      <w:pPr>
        <w:spacing w:before="220" w:after="159" w:line="259" w:lineRule="auto"/>
        <w:jc w:val="both"/>
        <w:rPr>
          <w:shd w:val="clear" w:color="auto" w:fill="FFFFFF"/>
        </w:rPr>
      </w:pPr>
      <w:r w:rsidRPr="002C4BFC">
        <w:rPr>
          <w:rFonts w:eastAsiaTheme="majorEastAsia"/>
          <w:color w:val="000000" w:themeColor="text1"/>
          <w:shd w:val="clear" w:color="auto" w:fill="FFFFFF"/>
        </w:rPr>
        <w:t>У складу са Годишњим планом рада школе и Школским програмима за сваки разред, а уз поштовање календара школске 2023/2024. год. закључно са 14. јуном 2024. год. реализовани су часови редовне и изборне наставе, са извесним одступањима, на следећи начин:</w:t>
      </w:r>
    </w:p>
    <w:p w14:paraId="19C8EE51" w14:textId="77777777" w:rsidR="009C2DCB" w:rsidRPr="002C4BFC" w:rsidRDefault="009C2DCB">
      <w:pPr>
        <w:spacing w:before="120" w:after="120"/>
        <w:jc w:val="center"/>
        <w:rPr>
          <w:rFonts w:eastAsiaTheme="majorEastAsia"/>
          <w:b/>
          <w:bCs/>
          <w:color w:val="000000" w:themeColor="text1"/>
          <w:u w:val="single"/>
          <w:shd w:val="clear" w:color="auto" w:fill="FFFFFF"/>
        </w:rPr>
      </w:pPr>
    </w:p>
    <w:p w14:paraId="4C6B5E49" w14:textId="77777777" w:rsidR="001C21AF" w:rsidRPr="002C4BFC" w:rsidRDefault="00CB3CA8">
      <w:pPr>
        <w:spacing w:before="120" w:after="120"/>
        <w:jc w:val="center"/>
        <w:rPr>
          <w:shd w:val="clear" w:color="auto" w:fill="FFFFFF"/>
        </w:rPr>
      </w:pPr>
      <w:r w:rsidRPr="002C4BFC">
        <w:rPr>
          <w:rFonts w:eastAsiaTheme="majorEastAsia"/>
          <w:b/>
          <w:bCs/>
          <w:color w:val="000000" w:themeColor="text1"/>
          <w:u w:val="single"/>
          <w:shd w:val="clear" w:color="auto" w:fill="FFFFFF"/>
        </w:rPr>
        <w:t>РЕДОВНА НАСТАВА</w:t>
      </w:r>
    </w:p>
    <w:p w14:paraId="4E0CED96" w14:textId="77777777" w:rsidR="001C21AF" w:rsidRPr="002C4BFC" w:rsidRDefault="001C21AF">
      <w:pPr>
        <w:spacing w:before="120" w:after="120"/>
        <w:rPr>
          <w:rFonts w:eastAsiaTheme="majorEastAsia"/>
          <w:shd w:val="clear" w:color="auto" w:fill="FFFFFF"/>
        </w:rPr>
      </w:pPr>
    </w:p>
    <w:p w14:paraId="61036FE1" w14:textId="77777777" w:rsidR="001C21AF" w:rsidRPr="002C4BFC" w:rsidRDefault="00CB3CA8">
      <w:pPr>
        <w:spacing w:before="120" w:after="120"/>
        <w:jc w:val="both"/>
        <w:rPr>
          <w:shd w:val="clear" w:color="auto" w:fill="FFFFFF"/>
        </w:rPr>
      </w:pPr>
      <w:r w:rsidRPr="002C4BFC">
        <w:rPr>
          <w:rFonts w:eastAsiaTheme="majorEastAsia"/>
          <w:color w:val="000000" w:themeColor="text1"/>
          <w:u w:val="single"/>
          <w:shd w:val="clear" w:color="auto" w:fill="FFFFFF"/>
        </w:rPr>
        <w:t>I-IV РАЗРЕД - РАЗРЕДНА НАСТАВА</w:t>
      </w:r>
    </w:p>
    <w:p w14:paraId="5BE7E327"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 xml:space="preserve">1. разред </w:t>
      </w:r>
      <w:r w:rsidR="00F12BCA" w:rsidRPr="002C4BFC">
        <w:rPr>
          <w:rFonts w:eastAsiaTheme="majorEastAsia"/>
          <w:color w:val="000000" w:themeColor="text1"/>
          <w:shd w:val="clear" w:color="auto" w:fill="FFFFFF"/>
        </w:rPr>
        <w:t xml:space="preserve">- </w:t>
      </w:r>
      <w:r w:rsidRPr="002C4BFC">
        <w:rPr>
          <w:rFonts w:eastAsiaTheme="majorEastAsia"/>
          <w:color w:val="000000" w:themeColor="text1"/>
          <w:shd w:val="clear" w:color="auto" w:fill="FFFFFF"/>
        </w:rPr>
        <w:t xml:space="preserve">реализовано је по 612 часова редовне наставе и по 36 часова изборне наставе у свих 5 одељења; по 36 часова </w:t>
      </w:r>
      <w:r w:rsidR="00F12BCA" w:rsidRPr="002C4BFC">
        <w:rPr>
          <w:rFonts w:eastAsiaTheme="majorEastAsia"/>
          <w:color w:val="000000" w:themeColor="text1"/>
          <w:shd w:val="clear" w:color="auto" w:fill="FFFFFF"/>
        </w:rPr>
        <w:t xml:space="preserve">предмета Дигитални свет у свим одељењима и 36 часова допунске наставе у свим одељењима, </w:t>
      </w:r>
      <w:r w:rsidRPr="002C4BFC">
        <w:rPr>
          <w:rFonts w:eastAsiaTheme="majorEastAsia"/>
          <w:color w:val="000000" w:themeColor="text1"/>
          <w:shd w:val="clear" w:color="auto" w:fill="FFFFFF"/>
        </w:rPr>
        <w:t>ваннаставне активности у следећим СА: новинарска, ликовна и спортска (штафетне игре).</w:t>
      </w:r>
    </w:p>
    <w:p w14:paraId="6A0235E4"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 xml:space="preserve">2. разред </w:t>
      </w:r>
      <w:r w:rsidRPr="002C4BFC">
        <w:rPr>
          <w:rFonts w:eastAsiaTheme="majorEastAsia"/>
          <w:color w:val="000000" w:themeColor="text1"/>
          <w:shd w:val="clear" w:color="auto" w:fill="FFFFFF"/>
        </w:rPr>
        <w:t>- у 6 одељења одржани су сви предвиђени часови - по 684 часова редовне наставе и по 36 часо</w:t>
      </w:r>
      <w:r w:rsidR="00F12BCA" w:rsidRPr="002C4BFC">
        <w:rPr>
          <w:rFonts w:eastAsiaTheme="majorEastAsia"/>
          <w:color w:val="000000" w:themeColor="text1"/>
          <w:shd w:val="clear" w:color="auto" w:fill="FFFFFF"/>
        </w:rPr>
        <w:t>ва предмета Дигитални свет у свим одељењима</w:t>
      </w:r>
      <w:r w:rsidRPr="002C4BFC">
        <w:rPr>
          <w:rFonts w:eastAsiaTheme="majorEastAsia"/>
          <w:color w:val="000000" w:themeColor="text1"/>
          <w:shd w:val="clear" w:color="auto" w:fill="FFFFFF"/>
        </w:rPr>
        <w:t>, по 36 часова допунске наставе и ваннаставне активности у следећим СА –</w:t>
      </w:r>
      <w:r w:rsidR="00F12BCA" w:rsidRPr="002C4BFC">
        <w:rPr>
          <w:rFonts w:eastAsiaTheme="majorEastAsia"/>
          <w:color w:val="000000" w:themeColor="text1"/>
          <w:shd w:val="clear" w:color="auto" w:fill="FFFFFF"/>
        </w:rPr>
        <w:t xml:space="preserve"> </w:t>
      </w:r>
      <w:r w:rsidRPr="002C4BFC">
        <w:rPr>
          <w:rFonts w:eastAsiaTheme="majorEastAsia"/>
          <w:color w:val="000000" w:themeColor="text1"/>
          <w:shd w:val="clear" w:color="auto" w:fill="FFFFFF"/>
        </w:rPr>
        <w:t>уметничка, драмска,</w:t>
      </w:r>
      <w:r w:rsidR="00F12BCA" w:rsidRPr="002C4BFC">
        <w:rPr>
          <w:rFonts w:eastAsiaTheme="majorEastAsia"/>
          <w:color w:val="000000" w:themeColor="text1"/>
          <w:shd w:val="clear" w:color="auto" w:fill="FFFFFF"/>
        </w:rPr>
        <w:t xml:space="preserve"> </w:t>
      </w:r>
      <w:r w:rsidRPr="002C4BFC">
        <w:rPr>
          <w:rFonts w:eastAsiaTheme="majorEastAsia"/>
          <w:color w:val="000000" w:themeColor="text1"/>
          <w:shd w:val="clear" w:color="auto" w:fill="FFFFFF"/>
        </w:rPr>
        <w:t>математичка, ликовна и спортска.</w:t>
      </w:r>
    </w:p>
    <w:p w14:paraId="71DA6D27" w14:textId="77777777" w:rsidR="001C21AF" w:rsidRPr="002C4BFC" w:rsidRDefault="00CB3CA8">
      <w:pPr>
        <w:spacing w:before="120" w:after="120"/>
        <w:jc w:val="both"/>
        <w:rPr>
          <w:shd w:val="clear" w:color="auto" w:fill="FFFFFF"/>
        </w:rPr>
      </w:pPr>
      <w:r w:rsidRPr="002C4BFC">
        <w:rPr>
          <w:rFonts w:eastAsiaTheme="majorEastAsia"/>
          <w:shd w:val="clear" w:color="auto" w:fill="FFFFFF"/>
        </w:rPr>
        <w:t>Школска година је завршена са једним наставним даном мање у односу на важећи школски календар (179 наставних дана од планираних 180).</w:t>
      </w:r>
    </w:p>
    <w:p w14:paraId="639A5EA3" w14:textId="77777777" w:rsidR="001C21AF" w:rsidRPr="002C4BFC" w:rsidRDefault="00CB3CA8">
      <w:pPr>
        <w:spacing w:before="120" w:after="120"/>
        <w:jc w:val="both"/>
        <w:rPr>
          <w:shd w:val="clear" w:color="auto" w:fill="FFFFFF"/>
        </w:rPr>
      </w:pPr>
      <w:r w:rsidRPr="002C4BFC">
        <w:rPr>
          <w:rFonts w:eastAsiaTheme="majorEastAsia"/>
          <w:shd w:val="clear" w:color="auto" w:fill="FFFFFF"/>
        </w:rPr>
        <w:t>Разлог одступања од планираног је што се колект</w:t>
      </w:r>
      <w:r w:rsidR="00F12BCA" w:rsidRPr="002C4BFC">
        <w:rPr>
          <w:rFonts w:eastAsiaTheme="majorEastAsia"/>
          <w:shd w:val="clear" w:color="auto" w:fill="FFFFFF"/>
        </w:rPr>
        <w:t>ив школе солидарисао са ш</w:t>
      </w:r>
      <w:r w:rsidRPr="002C4BFC">
        <w:rPr>
          <w:rFonts w:eastAsiaTheme="majorEastAsia"/>
          <w:shd w:val="clear" w:color="auto" w:fill="FFFFFF"/>
        </w:rPr>
        <w:t>трајком просветних радника.</w:t>
      </w:r>
    </w:p>
    <w:p w14:paraId="342D7B97" w14:textId="77777777" w:rsidR="001C21AF" w:rsidRPr="002C4BFC" w:rsidRDefault="00CB3CA8">
      <w:pPr>
        <w:spacing w:before="120" w:after="120"/>
        <w:jc w:val="both"/>
        <w:rPr>
          <w:shd w:val="clear" w:color="auto" w:fill="FFFFFF"/>
        </w:rPr>
      </w:pPr>
      <w:r w:rsidRPr="002C4BFC">
        <w:rPr>
          <w:rFonts w:eastAsiaTheme="majorEastAsia"/>
          <w:b/>
          <w:bCs/>
          <w:shd w:val="clear" w:color="auto" w:fill="FFFFFF"/>
        </w:rPr>
        <w:t xml:space="preserve">3. разред </w:t>
      </w:r>
      <w:r w:rsidRPr="002C4BFC">
        <w:rPr>
          <w:rFonts w:eastAsiaTheme="majorEastAsia"/>
          <w:shd w:val="clear" w:color="auto" w:fill="FFFFFF"/>
        </w:rPr>
        <w:t>- у 6 одељења трећег разреда реализовано je 783 часова редовне наста</w:t>
      </w:r>
      <w:r w:rsidR="00F12BCA" w:rsidRPr="002C4BFC">
        <w:rPr>
          <w:rFonts w:eastAsiaTheme="majorEastAsia"/>
          <w:shd w:val="clear" w:color="auto" w:fill="FFFFFF"/>
        </w:rPr>
        <w:t xml:space="preserve">ве и 36 часова изборне наставе </w:t>
      </w:r>
      <w:r w:rsidRPr="002C4BFC">
        <w:rPr>
          <w:rFonts w:eastAsiaTheme="majorEastAsia"/>
          <w:shd w:val="clear" w:color="auto" w:fill="FFFFFF"/>
        </w:rPr>
        <w:t>на нивоу сваког одељења.</w:t>
      </w:r>
    </w:p>
    <w:p w14:paraId="4FEB2AAB" w14:textId="0625A996" w:rsidR="001C21AF" w:rsidRPr="002C4BFC" w:rsidRDefault="00CB3CA8">
      <w:pPr>
        <w:spacing w:before="120" w:after="120"/>
        <w:jc w:val="both"/>
        <w:rPr>
          <w:shd w:val="clear" w:color="auto" w:fill="FFFFFF"/>
        </w:rPr>
      </w:pPr>
      <w:r w:rsidRPr="002C4BFC">
        <w:rPr>
          <w:rFonts w:eastAsiaTheme="majorEastAsia"/>
          <w:shd w:val="clear" w:color="auto" w:fill="FFFFFF"/>
        </w:rPr>
        <w:t>Слободних</w:t>
      </w:r>
      <w:r w:rsidR="00F12BCA" w:rsidRPr="002C4BFC">
        <w:rPr>
          <w:rFonts w:eastAsiaTheme="majorEastAsia"/>
          <w:shd w:val="clear" w:color="auto" w:fill="FFFFFF"/>
        </w:rPr>
        <w:t xml:space="preserve"> активности и допунске наставе - </w:t>
      </w:r>
      <w:r w:rsidRPr="002C4BFC">
        <w:rPr>
          <w:rFonts w:eastAsiaTheme="majorEastAsia"/>
          <w:shd w:val="clear" w:color="auto" w:fill="FFFFFF"/>
        </w:rPr>
        <w:t>36 часова по сваком одељењу.</w:t>
      </w:r>
    </w:p>
    <w:p w14:paraId="0BD0C1A8" w14:textId="77777777" w:rsidR="001C21AF" w:rsidRPr="002C4BFC" w:rsidRDefault="00CB3CA8">
      <w:pPr>
        <w:spacing w:before="120" w:after="120"/>
        <w:jc w:val="both"/>
        <w:rPr>
          <w:shd w:val="clear" w:color="auto" w:fill="FFFFFF"/>
        </w:rPr>
      </w:pPr>
      <w:r w:rsidRPr="002C4BFC">
        <w:rPr>
          <w:rFonts w:eastAsiaTheme="majorEastAsia"/>
          <w:shd w:val="clear" w:color="auto" w:fill="FFFFFF"/>
        </w:rPr>
        <w:t>Школска година је завршена са једним наставним даном мање у односу на важећи школски календар (179 наставних дана од планираних 180).</w:t>
      </w:r>
    </w:p>
    <w:p w14:paraId="62A21435" w14:textId="77777777" w:rsidR="001C21AF" w:rsidRPr="002C4BFC" w:rsidRDefault="00F12BCA">
      <w:pPr>
        <w:spacing w:before="120" w:after="120"/>
        <w:jc w:val="both"/>
        <w:rPr>
          <w:shd w:val="clear" w:color="auto" w:fill="FFFFFF"/>
        </w:rPr>
      </w:pPr>
      <w:r w:rsidRPr="002C4BFC">
        <w:rPr>
          <w:rFonts w:eastAsiaTheme="majorEastAsia"/>
          <w:shd w:val="clear" w:color="auto" w:fill="FFFFFF"/>
        </w:rPr>
        <w:t xml:space="preserve">Разлози одступања од планираног су солидарисање </w:t>
      </w:r>
      <w:r w:rsidR="00CB3CA8" w:rsidRPr="002C4BFC">
        <w:rPr>
          <w:rFonts w:eastAsiaTheme="majorEastAsia"/>
          <w:shd w:val="clear" w:color="auto" w:fill="FFFFFF"/>
        </w:rPr>
        <w:t>колектив</w:t>
      </w:r>
      <w:r w:rsidRPr="002C4BFC">
        <w:rPr>
          <w:rFonts w:eastAsiaTheme="majorEastAsia"/>
          <w:shd w:val="clear" w:color="auto" w:fill="FFFFFF"/>
        </w:rPr>
        <w:t>а школе са ш</w:t>
      </w:r>
      <w:r w:rsidR="00CB3CA8" w:rsidRPr="002C4BFC">
        <w:rPr>
          <w:rFonts w:eastAsiaTheme="majorEastAsia"/>
          <w:shd w:val="clear" w:color="auto" w:fill="FFFFFF"/>
        </w:rPr>
        <w:t xml:space="preserve">трајком просветних радника и немогућност школе </w:t>
      </w:r>
      <w:r w:rsidRPr="002C4BFC">
        <w:rPr>
          <w:rFonts w:eastAsiaTheme="majorEastAsia"/>
          <w:shd w:val="clear" w:color="auto" w:fill="FFFFFF"/>
        </w:rPr>
        <w:t xml:space="preserve">да пронађе адекватну стручну замену </w:t>
      </w:r>
      <w:r w:rsidR="00CB3CA8" w:rsidRPr="002C4BFC">
        <w:rPr>
          <w:rFonts w:eastAsiaTheme="majorEastAsia"/>
          <w:shd w:val="clear" w:color="auto" w:fill="FFFFFF"/>
        </w:rPr>
        <w:t>у ситуацији када је пр</w:t>
      </w:r>
      <w:r w:rsidRPr="002C4BFC">
        <w:rPr>
          <w:rFonts w:eastAsiaTheme="majorEastAsia"/>
          <w:shd w:val="clear" w:color="auto" w:fill="FFFFFF"/>
        </w:rPr>
        <w:t>едметни наставник на боловању</w:t>
      </w:r>
      <w:r w:rsidR="00CB3CA8" w:rsidRPr="002C4BFC">
        <w:rPr>
          <w:rFonts w:eastAsiaTheme="majorEastAsia"/>
          <w:shd w:val="clear" w:color="auto" w:fill="FFFFFF"/>
        </w:rPr>
        <w:t>.</w:t>
      </w:r>
    </w:p>
    <w:p w14:paraId="7EEE2EB6" w14:textId="6DE79450"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 xml:space="preserve">4. разред - </w:t>
      </w:r>
      <w:r w:rsidRPr="002C4BFC">
        <w:rPr>
          <w:rFonts w:eastAsiaTheme="majorEastAsia"/>
          <w:color w:val="000000" w:themeColor="text1"/>
          <w:shd w:val="clear" w:color="auto" w:fill="FFFFFF"/>
        </w:rPr>
        <w:t>у 5 одељења одржани су сви часови редовне наставе - по 72</w:t>
      </w:r>
      <w:r w:rsidR="00F12BCA" w:rsidRPr="002C4BFC">
        <w:rPr>
          <w:rFonts w:eastAsiaTheme="majorEastAsia"/>
          <w:color w:val="000000" w:themeColor="text1"/>
          <w:shd w:val="clear" w:color="auto" w:fill="FFFFFF"/>
        </w:rPr>
        <w:t>0 часова, затим по 36 пројектне нас</w:t>
      </w:r>
      <w:r w:rsidRPr="002C4BFC">
        <w:rPr>
          <w:rFonts w:eastAsiaTheme="majorEastAsia"/>
          <w:color w:val="000000" w:themeColor="text1"/>
          <w:shd w:val="clear" w:color="auto" w:fill="FFFFFF"/>
        </w:rPr>
        <w:t>таве и по 36 часова изборне наставе у свим одељењима; по 36 часова допунске наставе у свим одељењима. Што се тиче додатне наставе, одржано је по 36 часова у свим одељењ</w:t>
      </w:r>
      <w:r w:rsidR="00F12BCA" w:rsidRPr="002C4BFC">
        <w:rPr>
          <w:rFonts w:eastAsiaTheme="majorEastAsia"/>
          <w:color w:val="000000" w:themeColor="text1"/>
          <w:shd w:val="clear" w:color="auto" w:fill="FFFFFF"/>
        </w:rPr>
        <w:t>и</w:t>
      </w:r>
      <w:r w:rsidRPr="002C4BFC">
        <w:rPr>
          <w:rFonts w:eastAsiaTheme="majorEastAsia"/>
          <w:color w:val="000000" w:themeColor="text1"/>
          <w:shd w:val="clear" w:color="auto" w:fill="FFFFFF"/>
        </w:rPr>
        <w:t>ма. Ваннаставне активности у следећим СА: ликовна, драмска, уметничка, и спортска.</w:t>
      </w:r>
    </w:p>
    <w:p w14:paraId="1282E6D1" w14:textId="77777777" w:rsidR="00020427" w:rsidRPr="002C4BFC" w:rsidRDefault="00020427">
      <w:pPr>
        <w:spacing w:before="120" w:after="120"/>
        <w:jc w:val="both"/>
        <w:rPr>
          <w:rFonts w:eastAsiaTheme="majorEastAsia"/>
          <w:color w:val="000000" w:themeColor="text1"/>
          <w:u w:val="single"/>
          <w:shd w:val="clear" w:color="auto" w:fill="FFFFFF"/>
        </w:rPr>
      </w:pPr>
    </w:p>
    <w:p w14:paraId="42DDAC94" w14:textId="77777777" w:rsidR="001C21AF" w:rsidRPr="002C4BFC" w:rsidRDefault="00CB3CA8">
      <w:pPr>
        <w:spacing w:before="120" w:after="120"/>
        <w:jc w:val="both"/>
        <w:rPr>
          <w:shd w:val="clear" w:color="auto" w:fill="FFFFFF"/>
        </w:rPr>
      </w:pPr>
      <w:r w:rsidRPr="002C4BFC">
        <w:rPr>
          <w:rFonts w:eastAsiaTheme="majorEastAsia"/>
          <w:color w:val="000000" w:themeColor="text1"/>
          <w:u w:val="single"/>
          <w:shd w:val="clear" w:color="auto" w:fill="FFFFFF"/>
        </w:rPr>
        <w:t>V-VIII РАЗРЕД – ПРЕДМЕТНА НАСТАВА</w:t>
      </w:r>
    </w:p>
    <w:p w14:paraId="4D327CA3"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Српски језик –</w:t>
      </w:r>
      <w:r w:rsidRPr="002C4BFC">
        <w:rPr>
          <w:rFonts w:eastAsiaTheme="majorEastAsia"/>
          <w:color w:val="000000" w:themeColor="text1"/>
          <w:shd w:val="clear" w:color="auto" w:fill="FFFFFF"/>
        </w:rPr>
        <w:t xml:space="preserve"> У одељењима од 5. до 8</w:t>
      </w:r>
      <w:r w:rsidR="00F12BCA" w:rsidRPr="002C4BFC">
        <w:rPr>
          <w:rFonts w:eastAsiaTheme="majorEastAsia"/>
          <w:color w:val="000000" w:themeColor="text1"/>
          <w:shd w:val="clear" w:color="auto" w:fill="FFFFFF"/>
        </w:rPr>
        <w:t>. разреда одржан је планиран</w:t>
      </w:r>
      <w:r w:rsidRPr="002C4BFC">
        <w:rPr>
          <w:rFonts w:eastAsiaTheme="majorEastAsia"/>
          <w:color w:val="000000" w:themeColor="text1"/>
          <w:shd w:val="clear" w:color="auto" w:fill="FFFFFF"/>
        </w:rPr>
        <w:t xml:space="preserve"> број часов</w:t>
      </w:r>
      <w:r w:rsidR="00F12BCA" w:rsidRPr="002C4BFC">
        <w:rPr>
          <w:rFonts w:eastAsiaTheme="majorEastAsia"/>
          <w:color w:val="000000" w:themeColor="text1"/>
          <w:shd w:val="clear" w:color="auto" w:fill="FFFFFF"/>
        </w:rPr>
        <w:t xml:space="preserve">а, осим у појединим одељењима, где је дошло </w:t>
      </w:r>
      <w:r w:rsidRPr="002C4BFC">
        <w:rPr>
          <w:rFonts w:eastAsiaTheme="majorEastAsia"/>
          <w:color w:val="000000" w:themeColor="text1"/>
          <w:shd w:val="clear" w:color="auto" w:fill="FFFFFF"/>
        </w:rPr>
        <w:t>до малих одступања. Разло</w:t>
      </w:r>
      <w:r w:rsidR="00F12BCA" w:rsidRPr="002C4BFC">
        <w:rPr>
          <w:rFonts w:eastAsiaTheme="majorEastAsia"/>
          <w:color w:val="000000" w:themeColor="text1"/>
          <w:shd w:val="clear" w:color="auto" w:fill="FFFFFF"/>
        </w:rPr>
        <w:t xml:space="preserve">г одступања од планираног је то </w:t>
      </w:r>
      <w:r w:rsidRPr="002C4BFC">
        <w:rPr>
          <w:rFonts w:eastAsiaTheme="majorEastAsia"/>
          <w:color w:val="000000" w:themeColor="text1"/>
          <w:shd w:val="clear" w:color="auto" w:fill="FFFFFF"/>
        </w:rPr>
        <w:t>што се колектив школе солидарисао са Штрајком просветних радника (16. 5. 2024. године.)</w:t>
      </w:r>
      <w:r w:rsidR="00F12BCA" w:rsidRPr="002C4BFC">
        <w:rPr>
          <w:rFonts w:eastAsiaTheme="majorEastAsia"/>
          <w:color w:val="000000" w:themeColor="text1"/>
          <w:shd w:val="clear" w:color="auto" w:fill="FFFFFF"/>
        </w:rPr>
        <w:t>.</w:t>
      </w:r>
    </w:p>
    <w:p w14:paraId="24E44F02"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lastRenderedPageBreak/>
        <w:t>Енглески језик –</w:t>
      </w:r>
      <w:r w:rsidRPr="002C4BFC">
        <w:rPr>
          <w:rFonts w:eastAsiaTheme="majorEastAsia"/>
          <w:color w:val="000000" w:themeColor="text1"/>
          <w:shd w:val="clear" w:color="auto" w:fill="FFFFFF"/>
        </w:rPr>
        <w:t xml:space="preserve"> У одељењима од 1. до 8. разреда одржан је планиран бро</w:t>
      </w:r>
      <w:r w:rsidR="00F12BCA" w:rsidRPr="002C4BFC">
        <w:rPr>
          <w:rFonts w:eastAsiaTheme="majorEastAsia"/>
          <w:color w:val="000000" w:themeColor="text1"/>
          <w:shd w:val="clear" w:color="auto" w:fill="FFFFFF"/>
        </w:rPr>
        <w:t>ј часова, осим у одељењима која су имала</w:t>
      </w:r>
      <w:r w:rsidRPr="002C4BFC">
        <w:rPr>
          <w:rFonts w:eastAsiaTheme="majorEastAsia"/>
          <w:color w:val="000000" w:themeColor="text1"/>
          <w:shd w:val="clear" w:color="auto" w:fill="FFFFFF"/>
        </w:rPr>
        <w:t xml:space="preserve"> час 16.05.2024.</w:t>
      </w:r>
      <w:r w:rsidR="00F12BCA" w:rsidRPr="002C4BFC">
        <w:rPr>
          <w:rFonts w:eastAsiaTheme="majorEastAsia"/>
          <w:color w:val="000000" w:themeColor="text1"/>
          <w:shd w:val="clear" w:color="auto" w:fill="FFFFFF"/>
        </w:rPr>
        <w:t xml:space="preserve"> </w:t>
      </w:r>
      <w:r w:rsidRPr="002C4BFC">
        <w:rPr>
          <w:rFonts w:eastAsiaTheme="majorEastAsia"/>
          <w:color w:val="000000" w:themeColor="text1"/>
          <w:shd w:val="clear" w:color="auto" w:fill="FFFFFF"/>
        </w:rPr>
        <w:t>године</w:t>
      </w:r>
      <w:r w:rsidR="00F12BCA" w:rsidRPr="002C4BFC">
        <w:rPr>
          <w:rFonts w:eastAsiaTheme="majorEastAsia"/>
          <w:color w:val="000000" w:themeColor="text1"/>
          <w:shd w:val="clear" w:color="auto" w:fill="FFFFFF"/>
        </w:rPr>
        <w:t>, где је један час</w:t>
      </w:r>
      <w:r w:rsidRPr="002C4BFC">
        <w:rPr>
          <w:rFonts w:eastAsiaTheme="majorEastAsia"/>
          <w:color w:val="000000" w:themeColor="text1"/>
          <w:shd w:val="clear" w:color="auto" w:fill="FFFFFF"/>
        </w:rPr>
        <w:t xml:space="preserve"> мање. Разлог одступања од планираног је што се колектив школе солидарисао са штрајком просветних радника.</w:t>
      </w:r>
    </w:p>
    <w:p w14:paraId="65B7D8BD" w14:textId="77777777" w:rsidR="00F12BCA"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Ликовна култура –</w:t>
      </w:r>
      <w:r w:rsidRPr="002C4BFC">
        <w:rPr>
          <w:rFonts w:eastAsiaTheme="majorEastAsia"/>
          <w:color w:val="000000" w:themeColor="text1"/>
          <w:shd w:val="clear" w:color="auto" w:fill="FFFFFF"/>
        </w:rPr>
        <w:t xml:space="preserve"> У одељењи</w:t>
      </w:r>
      <w:r w:rsidR="00F12BCA" w:rsidRPr="002C4BFC">
        <w:rPr>
          <w:rFonts w:eastAsiaTheme="majorEastAsia"/>
          <w:color w:val="000000" w:themeColor="text1"/>
          <w:shd w:val="clear" w:color="auto" w:fill="FFFFFF"/>
        </w:rPr>
        <w:t>ма од 5. до 8</w:t>
      </w:r>
      <w:r w:rsidRPr="002C4BFC">
        <w:rPr>
          <w:rFonts w:eastAsiaTheme="majorEastAsia"/>
          <w:color w:val="000000" w:themeColor="text1"/>
          <w:shd w:val="clear" w:color="auto" w:fill="FFFFFF"/>
        </w:rPr>
        <w:t xml:space="preserve">. разреда одржан је планиран број часова, </w:t>
      </w:r>
      <w:r w:rsidR="00F12BCA" w:rsidRPr="002C4BFC">
        <w:rPr>
          <w:rFonts w:eastAsiaTheme="majorEastAsia"/>
          <w:color w:val="000000" w:themeColor="text1"/>
          <w:shd w:val="clear" w:color="auto" w:fill="FFFFFF"/>
        </w:rPr>
        <w:t>осим у одељењима која су имала час 16.05.2024. године, где је један час мање. Разлог одступања од планираног је што се колектив школе солидарисао са штрајком просветних радника.</w:t>
      </w:r>
      <w:r w:rsidR="00F12BCA" w:rsidRPr="002C4BFC">
        <w:rPr>
          <w:shd w:val="clear" w:color="auto" w:fill="FFFFFF"/>
        </w:rPr>
        <w:t xml:space="preserve"> </w:t>
      </w:r>
    </w:p>
    <w:p w14:paraId="5902C2C5" w14:textId="2707E4D0"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 xml:space="preserve">Музичка култура </w:t>
      </w:r>
      <w:r w:rsidR="00B0619D" w:rsidRPr="002C4BFC">
        <w:rPr>
          <w:rFonts w:eastAsiaTheme="majorEastAsia"/>
          <w:b/>
          <w:bCs/>
          <w:color w:val="000000" w:themeColor="text1"/>
          <w:shd w:val="clear" w:color="auto" w:fill="FFFFFF"/>
        </w:rPr>
        <w:t xml:space="preserve">– </w:t>
      </w:r>
      <w:r w:rsidR="00F12BCA" w:rsidRPr="002C4BFC">
        <w:rPr>
          <w:rFonts w:eastAsiaTheme="majorEastAsia"/>
          <w:color w:val="000000" w:themeColor="text1"/>
          <w:shd w:val="clear" w:color="auto" w:fill="FFFFFF"/>
        </w:rPr>
        <w:t>У одељењима</w:t>
      </w:r>
      <w:r w:rsidRPr="002C4BFC">
        <w:rPr>
          <w:rFonts w:eastAsiaTheme="majorEastAsia"/>
          <w:color w:val="000000" w:themeColor="text1"/>
          <w:shd w:val="clear" w:color="auto" w:fill="FFFFFF"/>
        </w:rPr>
        <w:t xml:space="preserve"> 5. разреда одржан је планиран број часова - 72 часа, </w:t>
      </w:r>
      <w:r w:rsidR="00F12BCA" w:rsidRPr="002C4BFC">
        <w:rPr>
          <w:rFonts w:eastAsiaTheme="majorEastAsia"/>
          <w:color w:val="000000" w:themeColor="text1"/>
          <w:shd w:val="clear" w:color="auto" w:fill="FFFFFF"/>
        </w:rPr>
        <w:t xml:space="preserve">осим у одељењима која су имала час 16.05.2024. године, где је један час мање. Разлог одступања од планираног је што се колектив школе солидарисао са штрајком просветних радника. У </w:t>
      </w:r>
      <w:r w:rsidRPr="002C4BFC">
        <w:rPr>
          <w:rFonts w:eastAsiaTheme="majorEastAsia"/>
          <w:color w:val="000000" w:themeColor="text1"/>
          <w:shd w:val="clear" w:color="auto" w:fill="FFFFFF"/>
        </w:rPr>
        <w:t>одељењима 6. и 7. разреда одржан је предвиђен број часова</w:t>
      </w:r>
      <w:r w:rsidR="00AE3587">
        <w:rPr>
          <w:rFonts w:eastAsiaTheme="majorEastAsia"/>
          <w:color w:val="000000" w:themeColor="text1"/>
          <w:shd w:val="clear" w:color="auto" w:fill="FFFFFF"/>
          <w:lang w:val="sr-Cyrl-RS"/>
        </w:rPr>
        <w:t xml:space="preserve">. </w:t>
      </w:r>
      <w:r w:rsidRPr="002C4BFC">
        <w:rPr>
          <w:rFonts w:eastAsiaTheme="majorEastAsia"/>
          <w:color w:val="000000" w:themeColor="text1"/>
          <w:shd w:val="clear" w:color="auto" w:fill="FFFFFF"/>
        </w:rPr>
        <w:t>У одељењима 8.</w:t>
      </w:r>
      <w:r w:rsidR="00F12BCA" w:rsidRPr="002C4BFC">
        <w:rPr>
          <w:rFonts w:eastAsiaTheme="majorEastAsia"/>
          <w:color w:val="000000" w:themeColor="text1"/>
          <w:shd w:val="clear" w:color="auto" w:fill="FFFFFF"/>
        </w:rPr>
        <w:t xml:space="preserve"> разреда су реализована 34 часа, </w:t>
      </w:r>
      <w:r w:rsidRPr="002C4BFC">
        <w:rPr>
          <w:rFonts w:eastAsiaTheme="majorEastAsia"/>
          <w:color w:val="000000" w:themeColor="text1"/>
          <w:shd w:val="clear" w:color="auto" w:fill="FFFFFF"/>
        </w:rPr>
        <w:t>како је и планирано.</w:t>
      </w:r>
    </w:p>
    <w:p w14:paraId="59F6DFEC" w14:textId="77777777" w:rsidR="00F12BCA" w:rsidRPr="002C4BFC" w:rsidRDefault="00CB3CA8" w:rsidP="00F12BCA">
      <w:pPr>
        <w:spacing w:before="120" w:after="120"/>
        <w:jc w:val="both"/>
        <w:rPr>
          <w:shd w:val="clear" w:color="auto" w:fill="FFFFFF"/>
        </w:rPr>
      </w:pPr>
      <w:r w:rsidRPr="002C4BFC">
        <w:rPr>
          <w:rFonts w:eastAsiaTheme="majorEastAsia"/>
          <w:b/>
          <w:bCs/>
          <w:color w:val="000000" w:themeColor="text1"/>
          <w:shd w:val="clear" w:color="auto" w:fill="FFFFFF"/>
        </w:rPr>
        <w:t>Историја –</w:t>
      </w:r>
      <w:r w:rsidR="00F12BCA" w:rsidRPr="002C4BFC">
        <w:rPr>
          <w:rFonts w:eastAsiaTheme="majorEastAsia"/>
          <w:b/>
          <w:bCs/>
          <w:color w:val="000000" w:themeColor="text1"/>
          <w:shd w:val="clear" w:color="auto" w:fill="FFFFFF"/>
        </w:rPr>
        <w:t xml:space="preserve"> </w:t>
      </w:r>
      <w:r w:rsidR="00F12BCA" w:rsidRPr="002C4BFC">
        <w:rPr>
          <w:rFonts w:eastAsia="Calibri Light"/>
          <w:shd w:val="clear" w:color="auto" w:fill="FFFFFF"/>
        </w:rPr>
        <w:t>Скоро у св</w:t>
      </w:r>
      <w:r w:rsidR="00B0619D" w:rsidRPr="002C4BFC">
        <w:rPr>
          <w:rFonts w:eastAsia="Calibri Light"/>
          <w:shd w:val="clear" w:color="auto" w:fill="FFFFFF"/>
        </w:rPr>
        <w:t>им одељењима је одржан планиран</w:t>
      </w:r>
      <w:r w:rsidR="00F12BCA" w:rsidRPr="002C4BFC">
        <w:rPr>
          <w:rFonts w:eastAsia="Calibri Light"/>
          <w:shd w:val="clear" w:color="auto" w:fill="FFFFFF"/>
        </w:rPr>
        <w:t xml:space="preserve"> број часова. Појединачна одступања су у одељењима која су четвртком имала наставу (обустава рада 16.5.2024.)</w:t>
      </w:r>
    </w:p>
    <w:p w14:paraId="6EF95133"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Географија </w:t>
      </w:r>
      <w:r w:rsidR="00B0619D" w:rsidRPr="002C4BFC">
        <w:rPr>
          <w:rFonts w:eastAsiaTheme="majorEastAsia"/>
          <w:b/>
          <w:bCs/>
          <w:color w:val="000000" w:themeColor="text1"/>
          <w:shd w:val="clear" w:color="auto" w:fill="FFFFFF"/>
        </w:rPr>
        <w:t xml:space="preserve">– </w:t>
      </w:r>
      <w:r w:rsidR="00B0619D"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6DAD0404"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Физика </w:t>
      </w:r>
      <w:r w:rsidR="00B0619D" w:rsidRPr="002C4BFC">
        <w:rPr>
          <w:rFonts w:eastAsiaTheme="majorEastAsia"/>
          <w:b/>
          <w:bCs/>
          <w:color w:val="000000" w:themeColor="text1"/>
          <w:shd w:val="clear" w:color="auto" w:fill="FFFFFF"/>
        </w:rPr>
        <w:t xml:space="preserve">– </w:t>
      </w:r>
      <w:r w:rsidR="00B0619D"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217FFC46"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Математика </w:t>
      </w:r>
      <w:r w:rsidR="00B0619D" w:rsidRPr="002C4BFC">
        <w:rPr>
          <w:rFonts w:eastAsiaTheme="majorEastAsia"/>
          <w:b/>
          <w:bCs/>
          <w:color w:val="000000" w:themeColor="text1"/>
          <w:shd w:val="clear" w:color="auto" w:fill="FFFFFF"/>
        </w:rPr>
        <w:t xml:space="preserve">– </w:t>
      </w:r>
      <w:r w:rsidR="00B0619D"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45FDD5C8"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Биологија </w:t>
      </w:r>
      <w:r w:rsidR="00B0619D" w:rsidRPr="002C4BFC">
        <w:rPr>
          <w:rFonts w:eastAsiaTheme="majorEastAsia"/>
          <w:b/>
          <w:bCs/>
          <w:color w:val="000000" w:themeColor="text1"/>
          <w:shd w:val="clear" w:color="auto" w:fill="FFFFFF"/>
        </w:rPr>
        <w:t xml:space="preserve">– </w:t>
      </w:r>
      <w:r w:rsidR="00B0619D"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35FF3705"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 xml:space="preserve">Техника и технологија </w:t>
      </w:r>
      <w:r w:rsidR="00B0619D" w:rsidRPr="002C4BFC">
        <w:rPr>
          <w:rFonts w:eastAsiaTheme="majorEastAsia"/>
          <w:b/>
          <w:bCs/>
          <w:color w:val="000000" w:themeColor="text1"/>
          <w:shd w:val="clear" w:color="auto" w:fill="FFFFFF"/>
        </w:rPr>
        <w:t xml:space="preserve">– </w:t>
      </w:r>
      <w:r w:rsidRPr="002C4BFC">
        <w:rPr>
          <w:rFonts w:eastAsia="Calibri Light"/>
          <w:shd w:val="clear" w:color="auto" w:fill="FFFFFF"/>
        </w:rPr>
        <w:t>Скоро у св</w:t>
      </w:r>
      <w:r w:rsidR="00B0619D" w:rsidRPr="002C4BFC">
        <w:rPr>
          <w:rFonts w:eastAsia="Calibri Light"/>
          <w:shd w:val="clear" w:color="auto" w:fill="FFFFFF"/>
        </w:rPr>
        <w:t>им одељењима је одржан планиран</w:t>
      </w:r>
      <w:r w:rsidRPr="002C4BFC">
        <w:rPr>
          <w:rFonts w:eastAsia="Calibri Light"/>
          <w:shd w:val="clear" w:color="auto" w:fill="FFFFFF"/>
        </w:rPr>
        <w:t xml:space="preserve"> број часова. Појединачна одступања су у одељењима која су четвртком имала наставу (обустава рада 16.5.2024.)</w:t>
      </w:r>
      <w:r w:rsidR="00B0619D" w:rsidRPr="002C4BFC">
        <w:rPr>
          <w:rFonts w:eastAsia="Calibri Light"/>
          <w:shd w:val="clear" w:color="auto" w:fill="FFFFFF"/>
        </w:rPr>
        <w:t>.</w:t>
      </w:r>
    </w:p>
    <w:p w14:paraId="1AEE7ABC" w14:textId="77777777" w:rsidR="001C21AF" w:rsidRPr="002C4BFC" w:rsidRDefault="00CB3CA8">
      <w:pPr>
        <w:spacing w:before="120" w:after="120"/>
        <w:jc w:val="both"/>
        <w:rPr>
          <w:shd w:val="clear" w:color="auto" w:fill="FFFFFF"/>
        </w:rPr>
      </w:pPr>
      <w:r w:rsidRPr="002C4BFC">
        <w:rPr>
          <w:rFonts w:eastAsiaTheme="majorEastAsia"/>
          <w:b/>
          <w:bCs/>
          <w:shd w:val="clear" w:color="auto" w:fill="FFFFFF"/>
        </w:rPr>
        <w:t xml:space="preserve">Хемија </w:t>
      </w:r>
      <w:r w:rsidRPr="002C4BFC">
        <w:rPr>
          <w:rFonts w:eastAsiaTheme="majorEastAsia"/>
          <w:shd w:val="clear" w:color="auto" w:fill="FFFFFF"/>
        </w:rPr>
        <w:t>-</w:t>
      </w:r>
      <w:r w:rsidR="00B0619D" w:rsidRPr="002C4BFC">
        <w:rPr>
          <w:rFonts w:eastAsiaTheme="majorEastAsia"/>
          <w:shd w:val="clear" w:color="auto" w:fill="FFFFFF"/>
        </w:rPr>
        <w:t xml:space="preserve"> </w:t>
      </w:r>
      <w:r w:rsidRPr="002C4BFC">
        <w:rPr>
          <w:rFonts w:eastAsiaTheme="majorEastAsia"/>
          <w:shd w:val="clear" w:color="auto" w:fill="FFFFFF"/>
        </w:rPr>
        <w:t>од предвиђена 72 часа у седмом разреду у свим одељењ</w:t>
      </w:r>
      <w:r w:rsidR="00B0619D" w:rsidRPr="002C4BFC">
        <w:rPr>
          <w:rFonts w:eastAsiaTheme="majorEastAsia"/>
          <w:shd w:val="clear" w:color="auto" w:fill="FFFFFF"/>
        </w:rPr>
        <w:t xml:space="preserve">има реализовани су сви часови. У </w:t>
      </w:r>
      <w:r w:rsidRPr="002C4BFC">
        <w:rPr>
          <w:rFonts w:eastAsiaTheme="majorEastAsia"/>
          <w:shd w:val="clear" w:color="auto" w:fill="FFFFFF"/>
        </w:rPr>
        <w:t>осмом разреду од 68 планираних часова у три одељења реализовано је 67,</w:t>
      </w:r>
      <w:r w:rsidR="00B0619D" w:rsidRPr="002C4BFC">
        <w:rPr>
          <w:rFonts w:eastAsiaTheme="majorEastAsia"/>
          <w:shd w:val="clear" w:color="auto" w:fill="FFFFFF"/>
        </w:rPr>
        <w:t xml:space="preserve"> </w:t>
      </w:r>
      <w:r w:rsidRPr="002C4BFC">
        <w:rPr>
          <w:rFonts w:eastAsiaTheme="majorEastAsia"/>
          <w:shd w:val="clear" w:color="auto" w:fill="FFFFFF"/>
        </w:rPr>
        <w:t>по један час мање,</w:t>
      </w:r>
      <w:r w:rsidR="00B0619D" w:rsidRPr="002C4BFC">
        <w:rPr>
          <w:rFonts w:eastAsiaTheme="majorEastAsia"/>
          <w:shd w:val="clear" w:color="auto" w:fill="FFFFFF"/>
        </w:rPr>
        <w:t xml:space="preserve"> </w:t>
      </w:r>
      <w:r w:rsidRPr="002C4BFC">
        <w:rPr>
          <w:rFonts w:eastAsiaTheme="majorEastAsia"/>
          <w:shd w:val="clear" w:color="auto" w:fill="FFFFFF"/>
        </w:rPr>
        <w:t>а у два одељења реализовано је свих 68 часова.</w:t>
      </w:r>
    </w:p>
    <w:p w14:paraId="49E72F73"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Информатика и рачунарство - </w:t>
      </w:r>
      <w:r w:rsidRPr="002C4BFC">
        <w:rPr>
          <w:rFonts w:eastAsiaTheme="majorEastAsia"/>
          <w:color w:val="000000" w:themeColor="text1"/>
          <w:shd w:val="clear" w:color="auto" w:fill="FFFFFF"/>
        </w:rPr>
        <w:t>плани</w:t>
      </w:r>
      <w:r w:rsidR="00B0619D" w:rsidRPr="002C4BFC">
        <w:rPr>
          <w:rFonts w:eastAsiaTheme="majorEastAsia"/>
          <w:color w:val="000000" w:themeColor="text1"/>
          <w:shd w:val="clear" w:color="auto" w:fill="FFFFFF"/>
        </w:rPr>
        <w:t>рано је 36 часова у 5, 6, и 7. разреду, 34 часа у 8. разреду</w:t>
      </w:r>
      <w:r w:rsidRPr="002C4BFC">
        <w:rPr>
          <w:rFonts w:eastAsiaTheme="majorEastAsia"/>
          <w:color w:val="000000" w:themeColor="text1"/>
          <w:shd w:val="clear" w:color="auto" w:fill="FFFFFF"/>
        </w:rPr>
        <w:t>, а одржан је п</w:t>
      </w:r>
      <w:r w:rsidR="00B0619D" w:rsidRPr="002C4BFC">
        <w:rPr>
          <w:rFonts w:eastAsiaTheme="majorEastAsia"/>
          <w:color w:val="000000" w:themeColor="text1"/>
          <w:shd w:val="clear" w:color="auto" w:fill="FFFFFF"/>
        </w:rPr>
        <w:t>о један час мање у два одељења петог разреда, к</w:t>
      </w:r>
      <w:r w:rsidRPr="002C4BFC">
        <w:rPr>
          <w:rFonts w:eastAsiaTheme="majorEastAsia"/>
          <w:color w:val="000000" w:themeColor="text1"/>
          <w:shd w:val="clear" w:color="auto" w:fill="FFFFFF"/>
        </w:rPr>
        <w:t>оја су информатику по распореду часова имала четвртком</w:t>
      </w:r>
      <w:r w:rsidR="00B0619D" w:rsidRPr="002C4BFC">
        <w:rPr>
          <w:rFonts w:eastAsiaTheme="majorEastAsia"/>
          <w:color w:val="000000" w:themeColor="text1"/>
          <w:shd w:val="clear" w:color="auto" w:fill="FFFFFF"/>
        </w:rPr>
        <w:t xml:space="preserve"> </w:t>
      </w:r>
      <w:r w:rsidR="00B0619D" w:rsidRPr="002C4BFC">
        <w:rPr>
          <w:rFonts w:eastAsia="Calibri Light"/>
          <w:shd w:val="clear" w:color="auto" w:fill="FFFFFF"/>
        </w:rPr>
        <w:t>(обустава рада 16.5.2024.).</w:t>
      </w:r>
    </w:p>
    <w:p w14:paraId="45142E9C" w14:textId="77777777" w:rsidR="001C21AF" w:rsidRPr="002C4BFC" w:rsidRDefault="00CB3CA8">
      <w:pPr>
        <w:spacing w:before="120" w:after="120" w:line="259" w:lineRule="auto"/>
        <w:jc w:val="both"/>
        <w:rPr>
          <w:shd w:val="clear" w:color="auto" w:fill="FFFFFF"/>
        </w:rPr>
      </w:pPr>
      <w:r w:rsidRPr="002C4BFC">
        <w:rPr>
          <w:rFonts w:eastAsiaTheme="majorEastAsia"/>
          <w:b/>
          <w:bCs/>
          <w:color w:val="000000" w:themeColor="text1"/>
          <w:shd w:val="clear" w:color="auto" w:fill="FFFFFF"/>
        </w:rPr>
        <w:t xml:space="preserve">Физичко и здравствено васпитање - </w:t>
      </w:r>
      <w:r w:rsidRPr="002C4BFC">
        <w:rPr>
          <w:rFonts w:eastAsiaTheme="majorEastAsia"/>
          <w:color w:val="000000" w:themeColor="text1"/>
          <w:shd w:val="clear" w:color="auto" w:fill="FFFFFF"/>
        </w:rPr>
        <w:t xml:space="preserve">Планирано </w:t>
      </w:r>
      <w:r w:rsidR="00B0619D" w:rsidRPr="002C4BFC">
        <w:rPr>
          <w:rFonts w:eastAsiaTheme="majorEastAsia"/>
          <w:color w:val="000000" w:themeColor="text1"/>
          <w:shd w:val="clear" w:color="auto" w:fill="FFFFFF"/>
        </w:rPr>
        <w:t xml:space="preserve">је </w:t>
      </w:r>
      <w:r w:rsidRPr="002C4BFC">
        <w:rPr>
          <w:rFonts w:eastAsiaTheme="majorEastAsia"/>
          <w:color w:val="000000" w:themeColor="text1"/>
          <w:shd w:val="clear" w:color="auto" w:fill="FFFFFF"/>
        </w:rPr>
        <w:t xml:space="preserve">126 часова у одељењима </w:t>
      </w:r>
      <w:r w:rsidR="00B0619D" w:rsidRPr="002C4BFC">
        <w:rPr>
          <w:rFonts w:eastAsiaTheme="majorEastAsia"/>
          <w:color w:val="000000" w:themeColor="text1"/>
          <w:shd w:val="clear" w:color="auto" w:fill="FFFFFF"/>
        </w:rPr>
        <w:t>5. и 6. разреда, 108 часова</w:t>
      </w:r>
      <w:r w:rsidRPr="002C4BFC">
        <w:rPr>
          <w:rFonts w:eastAsiaTheme="majorEastAsia"/>
          <w:color w:val="000000" w:themeColor="text1"/>
          <w:shd w:val="clear" w:color="auto" w:fill="FFFFFF"/>
        </w:rPr>
        <w:t xml:space="preserve"> у одељењима 7.</w:t>
      </w:r>
      <w:r w:rsidR="00B0619D" w:rsidRPr="002C4BFC">
        <w:rPr>
          <w:rFonts w:eastAsiaTheme="majorEastAsia"/>
          <w:color w:val="000000" w:themeColor="text1"/>
          <w:shd w:val="clear" w:color="auto" w:fill="FFFFFF"/>
        </w:rPr>
        <w:t xml:space="preserve"> </w:t>
      </w:r>
      <w:r w:rsidRPr="002C4BFC">
        <w:rPr>
          <w:rFonts w:eastAsiaTheme="majorEastAsia"/>
          <w:color w:val="000000" w:themeColor="text1"/>
          <w:shd w:val="clear" w:color="auto" w:fill="FFFFFF"/>
        </w:rPr>
        <w:t>разреда и 104 часа у одељењима 8.</w:t>
      </w:r>
      <w:r w:rsidR="00B0619D" w:rsidRPr="002C4BFC">
        <w:rPr>
          <w:rFonts w:eastAsiaTheme="majorEastAsia"/>
          <w:color w:val="000000" w:themeColor="text1"/>
          <w:shd w:val="clear" w:color="auto" w:fill="FFFFFF"/>
        </w:rPr>
        <w:t xml:space="preserve"> разреда. </w:t>
      </w:r>
      <w:r w:rsidRPr="002C4BFC">
        <w:rPr>
          <w:rFonts w:eastAsiaTheme="majorEastAsia"/>
          <w:color w:val="000000" w:themeColor="text1"/>
          <w:shd w:val="clear" w:color="auto" w:fill="FFFFFF"/>
        </w:rPr>
        <w:t>У одељењима од 5. до 7. разреда одржан је планиран број час</w:t>
      </w:r>
      <w:r w:rsidR="00B0619D" w:rsidRPr="002C4BFC">
        <w:rPr>
          <w:rFonts w:eastAsiaTheme="majorEastAsia"/>
          <w:color w:val="000000" w:themeColor="text1"/>
          <w:shd w:val="clear" w:color="auto" w:fill="FFFFFF"/>
        </w:rPr>
        <w:t>ова, осим у одељењима која су имала</w:t>
      </w:r>
      <w:r w:rsidRPr="002C4BFC">
        <w:rPr>
          <w:rFonts w:eastAsiaTheme="majorEastAsia"/>
          <w:color w:val="000000" w:themeColor="text1"/>
          <w:shd w:val="clear" w:color="auto" w:fill="FFFFFF"/>
        </w:rPr>
        <w:t xml:space="preserve"> час 16.05.2024.</w:t>
      </w:r>
      <w:r w:rsidR="00B0619D" w:rsidRPr="002C4BFC">
        <w:rPr>
          <w:rFonts w:eastAsiaTheme="majorEastAsia"/>
          <w:color w:val="000000" w:themeColor="text1"/>
          <w:shd w:val="clear" w:color="auto" w:fill="FFFFFF"/>
        </w:rPr>
        <w:t xml:space="preserve"> где је одржан један час</w:t>
      </w:r>
      <w:r w:rsidRPr="002C4BFC">
        <w:rPr>
          <w:rFonts w:eastAsiaTheme="majorEastAsia"/>
          <w:color w:val="000000" w:themeColor="text1"/>
          <w:shd w:val="clear" w:color="auto" w:fill="FFFFFF"/>
        </w:rPr>
        <w:t xml:space="preserve"> мање. Разлог </w:t>
      </w:r>
      <w:r w:rsidRPr="002C4BFC">
        <w:rPr>
          <w:rFonts w:eastAsiaTheme="majorEastAsia"/>
          <w:color w:val="000000" w:themeColor="text1"/>
          <w:shd w:val="clear" w:color="auto" w:fill="FFFFFF"/>
        </w:rPr>
        <w:lastRenderedPageBreak/>
        <w:t>одступања од планираног је што се колектив школе солидарисао са штрајком просветних радника.</w:t>
      </w:r>
    </w:p>
    <w:p w14:paraId="324CFCBA" w14:textId="77777777" w:rsidR="00B0619D" w:rsidRPr="002C4BFC" w:rsidRDefault="00CB3CA8" w:rsidP="00B0619D">
      <w:pPr>
        <w:spacing w:before="120" w:after="120"/>
        <w:jc w:val="both"/>
        <w:rPr>
          <w:shd w:val="clear" w:color="auto" w:fill="FFFFFF"/>
        </w:rPr>
      </w:pPr>
      <w:r w:rsidRPr="002C4BFC">
        <w:rPr>
          <w:rFonts w:eastAsiaTheme="majorEastAsia"/>
          <w:b/>
          <w:bCs/>
          <w:color w:val="000000" w:themeColor="text1"/>
          <w:shd w:val="clear" w:color="auto" w:fill="FFFFFF"/>
        </w:rPr>
        <w:t xml:space="preserve">Руски језик </w:t>
      </w:r>
      <w:r w:rsidRPr="002C4BFC">
        <w:rPr>
          <w:rFonts w:eastAsiaTheme="majorEastAsia"/>
          <w:color w:val="000000" w:themeColor="text1"/>
          <w:shd w:val="clear" w:color="auto" w:fill="FFFFFF"/>
        </w:rPr>
        <w:t xml:space="preserve">– </w:t>
      </w:r>
      <w:r w:rsidR="00B0619D"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4E882E2E" w14:textId="77777777" w:rsidR="009C2DCB" w:rsidRPr="002C4BFC" w:rsidRDefault="009C2DCB" w:rsidP="00B0619D">
      <w:pPr>
        <w:spacing w:before="120" w:after="120"/>
        <w:jc w:val="both"/>
        <w:rPr>
          <w:rFonts w:eastAsiaTheme="majorEastAsia"/>
          <w:b/>
          <w:bCs/>
          <w:color w:val="000000" w:themeColor="text1"/>
          <w:u w:val="single"/>
          <w:shd w:val="clear" w:color="auto" w:fill="FFFFFF"/>
        </w:rPr>
      </w:pPr>
    </w:p>
    <w:p w14:paraId="596086E8" w14:textId="77777777" w:rsidR="001C21AF" w:rsidRPr="002C4BFC" w:rsidRDefault="00CB3CA8">
      <w:pPr>
        <w:spacing w:before="120" w:after="120"/>
        <w:jc w:val="center"/>
        <w:rPr>
          <w:rFonts w:eastAsiaTheme="majorEastAsia"/>
          <w:b/>
          <w:bCs/>
          <w:color w:val="000000" w:themeColor="text1"/>
          <w:u w:val="single"/>
          <w:shd w:val="clear" w:color="auto" w:fill="FFFFFF"/>
        </w:rPr>
      </w:pPr>
      <w:r w:rsidRPr="002C4BFC">
        <w:rPr>
          <w:rFonts w:eastAsiaTheme="majorEastAsia"/>
          <w:b/>
          <w:bCs/>
          <w:color w:val="000000" w:themeColor="text1"/>
          <w:u w:val="single"/>
          <w:shd w:val="clear" w:color="auto" w:fill="FFFFFF"/>
        </w:rPr>
        <w:t>ИЗБОРНА НАСТАВА</w:t>
      </w:r>
    </w:p>
    <w:p w14:paraId="67245735" w14:textId="77777777" w:rsidR="009C2DCB" w:rsidRPr="002C4BFC" w:rsidRDefault="009C2DCB">
      <w:pPr>
        <w:spacing w:before="120" w:after="120"/>
        <w:jc w:val="center"/>
        <w:rPr>
          <w:shd w:val="clear" w:color="auto" w:fill="FFFFFF"/>
        </w:rPr>
      </w:pPr>
    </w:p>
    <w:p w14:paraId="78327FCA"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Верска настава –</w:t>
      </w:r>
      <w:r w:rsidRPr="002C4BFC">
        <w:rPr>
          <w:rFonts w:eastAsiaTheme="majorEastAsia"/>
          <w:color w:val="000000" w:themeColor="text1"/>
          <w:shd w:val="clear" w:color="auto" w:fill="FFFFFF"/>
        </w:rPr>
        <w:t xml:space="preserve"> Планирано је по 36 часова у V, VI и VII разреду и 34 часа у VIII разреду. У већини одељења одржани су сви планирани часови. Одржан је по 1 час мање у одељењима: VI/5, VII/2, VII/3, VIII/2, VIII/5. Разлог одступања од планираног је што се колектив школе солидарисао са штрајком просветних радника.</w:t>
      </w:r>
    </w:p>
    <w:p w14:paraId="445D6C08" w14:textId="77777777"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Грађанско васпитање –</w:t>
      </w:r>
      <w:r w:rsidR="00DD239C" w:rsidRPr="002C4BFC">
        <w:rPr>
          <w:rFonts w:eastAsiaTheme="majorEastAsia"/>
          <w:b/>
          <w:bCs/>
          <w:color w:val="000000" w:themeColor="text1"/>
          <w:shd w:val="clear" w:color="auto" w:fill="FFFFFF"/>
        </w:rPr>
        <w:t xml:space="preserve"> </w:t>
      </w:r>
      <w:r w:rsidR="00B0619D" w:rsidRPr="002C4BFC">
        <w:rPr>
          <w:rFonts w:eastAsiaTheme="majorEastAsia"/>
          <w:color w:val="000000" w:themeColor="text1"/>
          <w:shd w:val="clear" w:color="auto" w:fill="FFFFFF"/>
        </w:rPr>
        <w:t xml:space="preserve">У V, </w:t>
      </w:r>
      <w:r w:rsidRPr="002C4BFC">
        <w:rPr>
          <w:rFonts w:eastAsiaTheme="majorEastAsia"/>
          <w:color w:val="000000" w:themeColor="text1"/>
          <w:shd w:val="clear" w:color="auto" w:fill="FFFFFF"/>
        </w:rPr>
        <w:t>VI и VII разреду</w:t>
      </w:r>
      <w:r w:rsidR="00B0619D" w:rsidRPr="002C4BFC">
        <w:rPr>
          <w:rFonts w:eastAsiaTheme="majorEastAsia"/>
          <w:color w:val="000000" w:themeColor="text1"/>
          <w:shd w:val="clear" w:color="auto" w:fill="FFFFFF"/>
        </w:rPr>
        <w:t xml:space="preserve"> је планирано 36 часова, у VIII</w:t>
      </w:r>
      <w:r w:rsidRPr="002C4BFC">
        <w:rPr>
          <w:rFonts w:eastAsiaTheme="majorEastAsia"/>
          <w:color w:val="000000" w:themeColor="text1"/>
          <w:shd w:val="clear" w:color="auto" w:fill="FFFFFF"/>
        </w:rPr>
        <w:t xml:space="preserve"> разреду је планирано 34 часа. Одржан је час мање у одељењима V/1,2,3,4,5; VII/3,5; VIII/3,4,5,6. Разлог одступања од планираног је што се колектив школе солидарисао са штрајком просветних радника.</w:t>
      </w:r>
    </w:p>
    <w:p w14:paraId="4F064E4A" w14:textId="3F162D9A" w:rsidR="001C21AF" w:rsidRPr="002C4BFC" w:rsidRDefault="00CB3CA8">
      <w:pPr>
        <w:spacing w:before="120" w:after="120"/>
        <w:jc w:val="both"/>
        <w:rPr>
          <w:shd w:val="clear" w:color="auto" w:fill="FFFFFF"/>
        </w:rPr>
      </w:pPr>
      <w:r w:rsidRPr="002C4BFC">
        <w:rPr>
          <w:rFonts w:eastAsiaTheme="majorEastAsia"/>
          <w:b/>
          <w:bCs/>
          <w:color w:val="000000" w:themeColor="text1"/>
          <w:shd w:val="clear" w:color="auto" w:fill="FFFFFF"/>
        </w:rPr>
        <w:t>Хор и оркестар -</w:t>
      </w:r>
      <w:r w:rsidRPr="002C4BFC">
        <w:rPr>
          <w:rFonts w:eastAsiaTheme="majorEastAsia"/>
          <w:color w:val="000000" w:themeColor="text1"/>
          <w:shd w:val="clear" w:color="auto" w:fill="FFFFFF"/>
        </w:rPr>
        <w:t xml:space="preserve"> од планираних 36 часова у одељењу 5/2 одржано је 35 часова, а у одељењим</w:t>
      </w:r>
      <w:r w:rsidR="00DD239C" w:rsidRPr="002C4BFC">
        <w:rPr>
          <w:rFonts w:eastAsiaTheme="majorEastAsia"/>
          <w:color w:val="000000" w:themeColor="text1"/>
          <w:shd w:val="clear" w:color="auto" w:fill="FFFFFF"/>
        </w:rPr>
        <w:t xml:space="preserve">а 7/2 и 7/5 свих планираних </w:t>
      </w:r>
      <w:r w:rsidRPr="002C4BFC">
        <w:rPr>
          <w:rFonts w:eastAsiaTheme="majorEastAsia"/>
          <w:color w:val="000000" w:themeColor="text1"/>
          <w:shd w:val="clear" w:color="auto" w:fill="FFFFFF"/>
        </w:rPr>
        <w:t>36 часова</w:t>
      </w:r>
      <w:r w:rsidR="00B0619D" w:rsidRPr="002C4BFC">
        <w:rPr>
          <w:rFonts w:eastAsiaTheme="majorEastAsia"/>
          <w:color w:val="000000" w:themeColor="text1"/>
          <w:shd w:val="clear" w:color="auto" w:fill="FFFFFF"/>
        </w:rPr>
        <w:t>.</w:t>
      </w:r>
    </w:p>
    <w:p w14:paraId="3FF64F7D" w14:textId="77777777" w:rsidR="00DD239C" w:rsidRPr="002C4BFC" w:rsidRDefault="00CB3CA8">
      <w:pPr>
        <w:spacing w:before="120" w:after="120"/>
        <w:jc w:val="both"/>
        <w:rPr>
          <w:rFonts w:eastAsia="Calibri Light"/>
          <w:shd w:val="clear" w:color="auto" w:fill="FFFFFF"/>
        </w:rPr>
      </w:pPr>
      <w:r w:rsidRPr="002C4BFC">
        <w:rPr>
          <w:rFonts w:eastAsiaTheme="majorEastAsia"/>
          <w:b/>
          <w:bCs/>
          <w:color w:val="000000" w:themeColor="text1"/>
          <w:shd w:val="clear" w:color="auto" w:fill="FFFFFF"/>
        </w:rPr>
        <w:t xml:space="preserve">Свакодневни живот у прошлости </w:t>
      </w:r>
      <w:r w:rsidRPr="002C4BFC">
        <w:rPr>
          <w:rFonts w:eastAsiaTheme="majorEastAsia"/>
          <w:color w:val="000000" w:themeColor="text1"/>
          <w:shd w:val="clear" w:color="auto" w:fill="FFFFFF"/>
        </w:rPr>
        <w:t xml:space="preserve">- </w:t>
      </w:r>
      <w:r w:rsidR="00DD239C"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675449BF" w14:textId="77777777" w:rsidR="001C21AF" w:rsidRPr="002C4BFC" w:rsidRDefault="00B0619D">
      <w:pPr>
        <w:spacing w:before="120" w:after="120"/>
        <w:jc w:val="both"/>
        <w:rPr>
          <w:shd w:val="clear" w:color="auto" w:fill="FFFFFF"/>
        </w:rPr>
      </w:pPr>
      <w:r w:rsidRPr="002C4BFC">
        <w:rPr>
          <w:rFonts w:eastAsiaTheme="majorEastAsia"/>
          <w:b/>
          <w:bCs/>
          <w:color w:val="000000" w:themeColor="text1"/>
          <w:shd w:val="clear" w:color="auto" w:fill="FFFFFF"/>
        </w:rPr>
        <w:t>Цртање, сликање,</w:t>
      </w:r>
      <w:r w:rsidR="00CB3CA8" w:rsidRPr="002C4BFC">
        <w:rPr>
          <w:rFonts w:eastAsiaTheme="majorEastAsia"/>
          <w:b/>
          <w:bCs/>
          <w:color w:val="000000" w:themeColor="text1"/>
          <w:shd w:val="clear" w:color="auto" w:fill="FFFFFF"/>
        </w:rPr>
        <w:t xml:space="preserve"> вајање </w:t>
      </w:r>
      <w:r w:rsidR="00CB3CA8" w:rsidRPr="002C4BFC">
        <w:rPr>
          <w:rFonts w:eastAsiaTheme="majorEastAsia"/>
          <w:color w:val="000000" w:themeColor="text1"/>
          <w:shd w:val="clear" w:color="auto" w:fill="FFFFFF"/>
        </w:rPr>
        <w:t>-</w:t>
      </w:r>
      <w:r w:rsidRPr="002C4BFC">
        <w:rPr>
          <w:rFonts w:eastAsiaTheme="majorEastAsia"/>
          <w:color w:val="000000" w:themeColor="text1"/>
          <w:shd w:val="clear" w:color="auto" w:fill="FFFFFF"/>
        </w:rPr>
        <w:t xml:space="preserve"> </w:t>
      </w:r>
      <w:r w:rsidR="00DD239C"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279E0E56" w14:textId="77777777" w:rsidR="00DD239C" w:rsidRPr="002C4BFC" w:rsidRDefault="00CB3CA8">
      <w:pPr>
        <w:spacing w:before="120" w:after="120"/>
        <w:jc w:val="both"/>
        <w:rPr>
          <w:rFonts w:eastAsia="Calibri Light"/>
          <w:shd w:val="clear" w:color="auto" w:fill="FFFFFF"/>
        </w:rPr>
      </w:pPr>
      <w:r w:rsidRPr="002C4BFC">
        <w:rPr>
          <w:rFonts w:eastAsiaTheme="majorEastAsia"/>
          <w:b/>
          <w:bCs/>
          <w:color w:val="000000" w:themeColor="text1"/>
          <w:shd w:val="clear" w:color="auto" w:fill="FFFFFF"/>
        </w:rPr>
        <w:t>Чувари природе</w:t>
      </w:r>
      <w:r w:rsidR="00DD239C" w:rsidRPr="002C4BFC">
        <w:rPr>
          <w:rFonts w:eastAsiaTheme="majorEastAsia"/>
          <w:b/>
          <w:bCs/>
          <w:color w:val="000000" w:themeColor="text1"/>
          <w:shd w:val="clear" w:color="auto" w:fill="FFFFFF"/>
        </w:rPr>
        <w:t xml:space="preserve"> </w:t>
      </w:r>
      <w:r w:rsidRPr="002C4BFC">
        <w:rPr>
          <w:rFonts w:eastAsiaTheme="majorEastAsia"/>
          <w:b/>
          <w:bCs/>
          <w:color w:val="000000" w:themeColor="text1"/>
          <w:shd w:val="clear" w:color="auto" w:fill="FFFFFF"/>
        </w:rPr>
        <w:t xml:space="preserve">- </w:t>
      </w:r>
      <w:r w:rsidR="00DD239C" w:rsidRPr="002C4BFC">
        <w:rPr>
          <w:rFonts w:eastAsia="Calibri Light"/>
          <w:shd w:val="clear" w:color="auto" w:fill="FFFFFF"/>
        </w:rPr>
        <w:t>Скоро у свим одељењима је одржан планиран број часова. Појединачна одступања су у одељењима која су четвртком имала наставу (обустава рада 16.5.2024.).</w:t>
      </w:r>
    </w:p>
    <w:p w14:paraId="7598CCEF" w14:textId="77777777" w:rsidR="00DD239C" w:rsidRPr="002C4BFC" w:rsidRDefault="00DD239C">
      <w:pPr>
        <w:spacing w:before="120" w:after="120"/>
        <w:jc w:val="both"/>
        <w:rPr>
          <w:rFonts w:eastAsiaTheme="majorEastAsia"/>
          <w:b/>
          <w:bCs/>
          <w:color w:val="000000" w:themeColor="text1"/>
          <w:u w:val="single"/>
          <w:shd w:val="clear" w:color="auto" w:fill="FFFFFF"/>
        </w:rPr>
      </w:pPr>
    </w:p>
    <w:p w14:paraId="01FAE8E9" w14:textId="77777777" w:rsidR="001C21AF" w:rsidRPr="002C4BFC" w:rsidRDefault="00CB3CA8" w:rsidP="00DD239C">
      <w:pPr>
        <w:spacing w:before="120" w:after="120"/>
        <w:jc w:val="center"/>
        <w:rPr>
          <w:shd w:val="clear" w:color="auto" w:fill="FFFFFF"/>
        </w:rPr>
      </w:pPr>
      <w:r w:rsidRPr="002C4BFC">
        <w:rPr>
          <w:rFonts w:eastAsiaTheme="majorEastAsia"/>
          <w:b/>
          <w:bCs/>
          <w:color w:val="000000" w:themeColor="text1"/>
          <w:u w:val="single"/>
          <w:shd w:val="clear" w:color="auto" w:fill="FFFFFF"/>
        </w:rPr>
        <w:t>ОСТАЛЕ НАСТАВНЕ И ВАННАСТАВНЕ АКТИВНОСТИ</w:t>
      </w:r>
    </w:p>
    <w:p w14:paraId="11C5DE55" w14:textId="77777777" w:rsidR="00DD239C" w:rsidRPr="002C4BFC" w:rsidRDefault="00DD239C">
      <w:pPr>
        <w:jc w:val="both"/>
        <w:rPr>
          <w:rFonts w:eastAsia="Calibri Light"/>
          <w:color w:val="000000" w:themeColor="text1"/>
        </w:rPr>
      </w:pPr>
    </w:p>
    <w:p w14:paraId="6EEF1262" w14:textId="77777777" w:rsidR="001C21AF" w:rsidRPr="002C4BFC" w:rsidRDefault="00CB3CA8">
      <w:pPr>
        <w:jc w:val="both"/>
        <w:rPr>
          <w:rFonts w:eastAsia="Calibri Light"/>
          <w:color w:val="000000" w:themeColor="text1"/>
        </w:rPr>
      </w:pPr>
      <w:r w:rsidRPr="002C4BFC">
        <w:rPr>
          <w:rFonts w:eastAsia="Calibri Light"/>
          <w:color w:val="000000" w:themeColor="text1"/>
        </w:rPr>
        <w:t>Допунска</w:t>
      </w:r>
      <w:r w:rsidRPr="002C4BFC">
        <w:t xml:space="preserve"> и додатна настава, као и рад у ваннаставним активностима, изведени су у складу са предвиђеним бројем часова на основу 40-часовне радне недеље сваког наставника. Планирани часови су одржани, уз минимална одступања. </w:t>
      </w:r>
    </w:p>
    <w:p w14:paraId="64A13096" w14:textId="77777777" w:rsidR="00DD239C" w:rsidRPr="002C4BFC" w:rsidRDefault="00DD239C">
      <w:pPr>
        <w:jc w:val="both"/>
        <w:rPr>
          <w:rFonts w:eastAsia="Calibri Light"/>
          <w:color w:val="000000" w:themeColor="text1"/>
        </w:rPr>
      </w:pPr>
    </w:p>
    <w:p w14:paraId="16D1D56B" w14:textId="77777777" w:rsidR="001C21AF" w:rsidRPr="002C4BFC" w:rsidRDefault="00CB3CA8">
      <w:pPr>
        <w:jc w:val="both"/>
        <w:rPr>
          <w:rFonts w:eastAsia="Calibri Light"/>
          <w:color w:val="000000" w:themeColor="text1"/>
        </w:rPr>
      </w:pPr>
      <w:r w:rsidRPr="002C4BFC">
        <w:rPr>
          <w:rFonts w:eastAsia="Calibri Light"/>
          <w:color w:val="000000" w:themeColor="text1"/>
        </w:rPr>
        <w:t xml:space="preserve">У </w:t>
      </w:r>
      <w:r w:rsidRPr="002C4BFC">
        <w:t>оквиру припремне наставе за полагање завршног испита ученика 8. разреда</w:t>
      </w:r>
      <w:r w:rsidR="00DD239C" w:rsidRPr="002C4BFC">
        <w:t>,</w:t>
      </w:r>
      <w:r w:rsidRPr="002C4BFC">
        <w:t xml:space="preserve"> одржано је по 10 часова Српског језика и Математике и по 5 часова Историје, Географије, Физике, Биологије и Хемије</w:t>
      </w:r>
      <w:r w:rsidR="00DD239C" w:rsidRPr="002C4BFC">
        <w:t xml:space="preserve"> </w:t>
      </w:r>
      <w:r w:rsidRPr="002C4BFC">
        <w:t>(сви наставници су реално одржали више од планираног броја часова за припремну наставу)</w:t>
      </w:r>
      <w:r w:rsidR="00DD239C" w:rsidRPr="002C4BFC">
        <w:t>.</w:t>
      </w:r>
    </w:p>
    <w:p w14:paraId="0AF52511" w14:textId="77777777" w:rsidR="00DD239C" w:rsidRPr="002C4BFC" w:rsidRDefault="00DD239C">
      <w:pPr>
        <w:jc w:val="both"/>
        <w:rPr>
          <w:rFonts w:eastAsia="Calibri Light"/>
          <w:color w:val="000000" w:themeColor="text1"/>
        </w:rPr>
      </w:pPr>
    </w:p>
    <w:p w14:paraId="799BC3AE" w14:textId="77777777" w:rsidR="001C21AF" w:rsidRPr="002C4BFC" w:rsidRDefault="00CB3CA8">
      <w:pPr>
        <w:jc w:val="both"/>
        <w:rPr>
          <w:rFonts w:eastAsia="Calibri Light"/>
          <w:color w:val="000000" w:themeColor="text1"/>
        </w:rPr>
      </w:pPr>
      <w:r w:rsidRPr="002C4BFC">
        <w:rPr>
          <w:rFonts w:eastAsia="Calibri Light"/>
          <w:color w:val="000000" w:themeColor="text1"/>
        </w:rPr>
        <w:t>Остале</w:t>
      </w:r>
      <w:r w:rsidRPr="002C4BFC">
        <w:t xml:space="preserve"> активности предвиђене ГПРШ-ом и</w:t>
      </w:r>
      <w:r w:rsidR="00DD239C" w:rsidRPr="002C4BFC">
        <w:t xml:space="preserve"> Школским програмом </w:t>
      </w:r>
      <w:r w:rsidRPr="002C4BFC">
        <w:t>одвијале</w:t>
      </w:r>
      <w:r w:rsidR="00DD239C" w:rsidRPr="002C4BFC">
        <w:t xml:space="preserve"> су се онако како је планирано, са тачно </w:t>
      </w:r>
      <w:r w:rsidRPr="002C4BFC">
        <w:t>утврђеним</w:t>
      </w:r>
      <w:r w:rsidR="00DD239C" w:rsidRPr="002C4BFC">
        <w:t xml:space="preserve"> бројем седница одељењских већа, с</w:t>
      </w:r>
      <w:r w:rsidRPr="002C4BFC">
        <w:t>тручних актива из области наставних предмета, Ст</w:t>
      </w:r>
      <w:r w:rsidR="00DD239C" w:rsidRPr="002C4BFC">
        <w:t>ручног већа разредне наставе и с</w:t>
      </w:r>
      <w:r w:rsidRPr="002C4BFC">
        <w:t xml:space="preserve">тручних актива од првог до четвртог разреда. Наставничко веће је </w:t>
      </w:r>
      <w:r w:rsidRPr="002C4BFC">
        <w:lastRenderedPageBreak/>
        <w:t>реализовало све садржаје предвиђене ГПРШ-ом, одржавши све планом предвиђене седнице.</w:t>
      </w:r>
    </w:p>
    <w:p w14:paraId="67AEE77D" w14:textId="77777777" w:rsidR="00DD239C" w:rsidRPr="002C4BFC" w:rsidRDefault="00DD239C">
      <w:pPr>
        <w:jc w:val="both"/>
        <w:rPr>
          <w:rFonts w:eastAsia="Calibri Light"/>
          <w:color w:val="000000" w:themeColor="text1"/>
        </w:rPr>
      </w:pPr>
    </w:p>
    <w:p w14:paraId="3BF39B39" w14:textId="77777777" w:rsidR="001C21AF" w:rsidRPr="002C4BFC" w:rsidRDefault="00CB3CA8">
      <w:pPr>
        <w:jc w:val="both"/>
        <w:rPr>
          <w:rFonts w:eastAsia="Calibri Light"/>
          <w:color w:val="000000" w:themeColor="text1"/>
        </w:rPr>
      </w:pPr>
      <w:r w:rsidRPr="002C4BFC">
        <w:rPr>
          <w:rFonts w:eastAsia="Calibri Light"/>
          <w:color w:val="000000" w:themeColor="text1"/>
        </w:rPr>
        <w:t>Школски</w:t>
      </w:r>
      <w:r w:rsidRPr="002C4BFC">
        <w:t xml:space="preserve"> тимови су такође обавили све активности у складу са ГПРШ-ом и Школским програм</w:t>
      </w:r>
      <w:r w:rsidR="00DD239C" w:rsidRPr="002C4BFC">
        <w:t>ом.</w:t>
      </w:r>
    </w:p>
    <w:p w14:paraId="0B96BA5E" w14:textId="77777777" w:rsidR="00DD239C" w:rsidRPr="002C4BFC" w:rsidRDefault="00DD239C">
      <w:pPr>
        <w:rPr>
          <w:rFonts w:eastAsia="Calibri Light"/>
          <w:color w:val="000000" w:themeColor="text1"/>
        </w:rPr>
      </w:pPr>
      <w:r w:rsidRPr="002C4BFC">
        <w:rPr>
          <w:rFonts w:eastAsia="Calibri Light"/>
          <w:color w:val="000000" w:themeColor="text1"/>
        </w:rPr>
        <w:br w:type="page"/>
      </w:r>
    </w:p>
    <w:p w14:paraId="307867C4" w14:textId="73DDFF92" w:rsidR="001C21AF" w:rsidRPr="00CB3CA8" w:rsidRDefault="00CB3CA8">
      <w:pPr>
        <w:jc w:val="center"/>
        <w:rPr>
          <w:b/>
          <w:bCs/>
        </w:rPr>
      </w:pPr>
      <w:r w:rsidRPr="00CB3CA8">
        <w:rPr>
          <w:b/>
          <w:bCs/>
        </w:rPr>
        <w:lastRenderedPageBreak/>
        <w:t>ИЗВЕШТАЈ</w:t>
      </w:r>
      <w:r w:rsidR="007E3802">
        <w:rPr>
          <w:b/>
          <w:bCs/>
        </w:rPr>
        <w:t xml:space="preserve"> </w:t>
      </w:r>
      <w:r w:rsidRPr="00CB3CA8">
        <w:rPr>
          <w:b/>
          <w:bCs/>
        </w:rPr>
        <w:t xml:space="preserve">О ЗАВРШНОМ ИСПИТУ УЧЕНИКА ОСМОГ РАЗРЕДА  </w:t>
      </w:r>
    </w:p>
    <w:p w14:paraId="163185D9" w14:textId="77777777" w:rsidR="001C21AF" w:rsidRPr="00CB3CA8" w:rsidRDefault="00DD239C">
      <w:pPr>
        <w:jc w:val="center"/>
        <w:rPr>
          <w:b/>
          <w:bCs/>
        </w:rPr>
      </w:pPr>
      <w:r>
        <w:rPr>
          <w:b/>
          <w:bCs/>
        </w:rPr>
        <w:t>И УПИСУ У СРЕДЊЕ ШКОЛЕ</w:t>
      </w:r>
    </w:p>
    <w:p w14:paraId="04E89FCA" w14:textId="77777777" w:rsidR="001C21AF" w:rsidRPr="00CB3CA8" w:rsidRDefault="001C21AF">
      <w:pPr>
        <w:jc w:val="both"/>
      </w:pPr>
    </w:p>
    <w:p w14:paraId="6B46C692" w14:textId="77777777" w:rsidR="001C21AF" w:rsidRPr="00CB3CA8" w:rsidRDefault="001C21AF">
      <w:pPr>
        <w:jc w:val="center"/>
        <w:rPr>
          <w:b/>
          <w:bCs/>
        </w:rPr>
      </w:pPr>
    </w:p>
    <w:p w14:paraId="153CC61A" w14:textId="26A28A50" w:rsidR="001C21AF" w:rsidRPr="00CB3CA8" w:rsidRDefault="00CB3CA8">
      <w:pPr>
        <w:jc w:val="both"/>
      </w:pPr>
      <w:r w:rsidRPr="00CB3CA8">
        <w:t>П</w:t>
      </w:r>
      <w:r w:rsidR="007E3802">
        <w:t xml:space="preserve">о завршетку наставе 31.05.2024. </w:t>
      </w:r>
      <w:r w:rsidRPr="00CB3CA8">
        <w:t>за ученике 8. разреда у школској 2023/2024.год. о</w:t>
      </w:r>
      <w:r w:rsidR="00DD239C">
        <w:t xml:space="preserve">држана je, у периоду од 3. </w:t>
      </w:r>
      <w:r w:rsidRPr="00CB3CA8">
        <w:t>до 14.</w:t>
      </w:r>
      <w:r w:rsidR="00DD239C">
        <w:t xml:space="preserve"> </w:t>
      </w:r>
      <w:r w:rsidRPr="00CB3CA8">
        <w:t>јуна, припремна настава за све ученике – по десет часова из српског језика и математике и по пет часова припремне наставе из наставних предмета: историја, географија, физика, хемија и биологија.</w:t>
      </w:r>
    </w:p>
    <w:p w14:paraId="57889F0C" w14:textId="77777777" w:rsidR="001C21AF" w:rsidRPr="00CB3CA8" w:rsidRDefault="001C21AF">
      <w:pPr>
        <w:jc w:val="both"/>
      </w:pPr>
    </w:p>
    <w:p w14:paraId="2F4A73C4" w14:textId="77777777" w:rsidR="001C21AF" w:rsidRPr="00CB3CA8" w:rsidRDefault="00CB3CA8">
      <w:pPr>
        <w:jc w:val="both"/>
      </w:pPr>
      <w:r w:rsidRPr="00CB3CA8">
        <w:t>По календару уписа ученика у средње школе 17. 18. и 19. јуна 2024.</w:t>
      </w:r>
      <w:r w:rsidR="007E3802">
        <w:t xml:space="preserve"> </w:t>
      </w:r>
      <w:r w:rsidRPr="00CB3CA8">
        <w:t>год. одржани су завршни испити у основној школи.</w:t>
      </w:r>
    </w:p>
    <w:p w14:paraId="5647E8F7" w14:textId="77777777" w:rsidR="001C21AF" w:rsidRPr="00CB3CA8" w:rsidRDefault="001C21AF">
      <w:pPr>
        <w:jc w:val="both"/>
      </w:pPr>
    </w:p>
    <w:p w14:paraId="1FC11F81" w14:textId="6B99A8B2" w:rsidR="001C21AF" w:rsidRPr="00CB3CA8" w:rsidRDefault="00CB3CA8">
      <w:pPr>
        <w:jc w:val="both"/>
      </w:pPr>
      <w:r w:rsidRPr="00CB3CA8">
        <w:t>Дана 17. јуна 2024.год. ученици су, њих 155, приступили полагању завршног испита из срп</w:t>
      </w:r>
      <w:r w:rsidR="00DD239C">
        <w:t>ског језика. Уз присуство одељењ</w:t>
      </w:r>
      <w:r w:rsidRPr="00CB3CA8">
        <w:t>ских старешина 8. разреда и Школске уписне комисије, ученици су ушли у просторије где ће се обавити полагање у 8:30h. По тачно утврђеном распореду седења, који је био истакнут на више места, почев од хола школе до просторија где ће се полагање одвијати, ученици су, у присуству дежурних наставника, сели на своја места. Свако место било је јасно означено бројем са Јединственог списка, уз ознаку предмета који ученици полажу. Ученици су попунили предњу и задњу страну теста, залепили налепницу (једну у ђачку књижицу а другу на последњу страну теста на за то предвиђено место) до 8:50h. Након тога су дежурни наставници ученицима потписали тестове. Изради задатака ученици су приступили тачно у 9:00h. Испит је, што показују и записници које су потписали дежурни наставници, протекао без проблема и завршен је у 11:00h. На крају испита дежурни наставници су цепали омотницу на 2 дела. Један део је ученик носио кући а други, са идентификационим бројем, пакован је засебно од теста. Директор, један дежурни наставник и супервизори су паковали тестове у 2 кесе са жутим налепницама, а идентификационе картице у 2 кесе са зеленим налепницама. Директор је тестове и картице однео у скен центар у ОШ „Уједињене</w:t>
      </w:r>
      <w:r w:rsidR="002C4BFC">
        <w:t xml:space="preserve"> </w:t>
      </w:r>
      <w:r w:rsidRPr="00CB3CA8">
        <w:t>нације“.</w:t>
      </w:r>
    </w:p>
    <w:p w14:paraId="4EE24E30" w14:textId="77777777" w:rsidR="001C21AF" w:rsidRPr="00CB3CA8" w:rsidRDefault="001C21AF">
      <w:pPr>
        <w:jc w:val="both"/>
      </w:pPr>
    </w:p>
    <w:p w14:paraId="5ADE555D" w14:textId="77777777" w:rsidR="001C21AF" w:rsidRPr="00CB3CA8" w:rsidRDefault="00CB3CA8">
      <w:pPr>
        <w:jc w:val="both"/>
      </w:pPr>
      <w:r w:rsidRPr="00CB3CA8">
        <w:t>18. јуна 2024.год. по истом временском распореду ученици су, опет њих 155, ушли у просторије да би приступили полагању завршног испита из математике. У 8:50h су</w:t>
      </w:r>
      <w:r w:rsidR="00DD239C">
        <w:t xml:space="preserve"> ученици поновили процедуру лепљ</w:t>
      </w:r>
      <w:r w:rsidRPr="00CB3CA8">
        <w:t>ења налепница и попуњавања омотница, а затим су подељени тестови са испитном комбинацијом задатака. Ученици су започели решавање задатака тачно у 09:00h. Решавање задатака је завршено у 11:00h. Поновљена је процедура паковања тестова и дистрибиурања.</w:t>
      </w:r>
    </w:p>
    <w:p w14:paraId="1E7DA708" w14:textId="77777777" w:rsidR="001C21AF" w:rsidRPr="00CB3CA8" w:rsidRDefault="001C21AF">
      <w:pPr>
        <w:jc w:val="both"/>
      </w:pPr>
    </w:p>
    <w:p w14:paraId="557D9401" w14:textId="77777777" w:rsidR="001C21AF" w:rsidRPr="00CB3CA8" w:rsidRDefault="00CB3CA8">
      <w:pPr>
        <w:jc w:val="both"/>
      </w:pPr>
      <w:r w:rsidRPr="00CB3CA8">
        <w:t>Дана 19. јуна 2023.год. ученици и наставници су поново били на својим местима, а решавање задатака изабраног предмета из природних и друштвених наука започело је у 09:00h. Рад је трајао опет 120 мин. Комбиновани тест је полагало 155 ученика, а полагање је текло по прописима и без икаквих одступања у погледу спровођења предвиђене испитне процедуре и дистрибуирања тестова.</w:t>
      </w:r>
    </w:p>
    <w:p w14:paraId="4DA3C9BF" w14:textId="77777777" w:rsidR="001C21AF" w:rsidRPr="00CB3CA8" w:rsidRDefault="001C21AF">
      <w:pPr>
        <w:jc w:val="both"/>
      </w:pPr>
    </w:p>
    <w:p w14:paraId="1F7F86FF" w14:textId="77777777" w:rsidR="001C21AF" w:rsidRPr="00CB3CA8" w:rsidRDefault="00CB3CA8">
      <w:pPr>
        <w:jc w:val="both"/>
      </w:pPr>
      <w:r w:rsidRPr="00CB3CA8">
        <w:t>Запажања дежурних наставника и супервизора била су повољна, са добрим оценама за организацију полагања завршног испита и понашање ученика наше школе у току полагања.</w:t>
      </w:r>
    </w:p>
    <w:p w14:paraId="7A6A999C" w14:textId="77777777" w:rsidR="001C21AF" w:rsidRPr="00CB3CA8" w:rsidRDefault="001C21AF">
      <w:pPr>
        <w:jc w:val="both"/>
      </w:pPr>
    </w:p>
    <w:p w14:paraId="6693DF9E" w14:textId="77777777" w:rsidR="001C21AF" w:rsidRPr="00CB3CA8" w:rsidRDefault="00DD239C">
      <w:pPr>
        <w:jc w:val="both"/>
      </w:pPr>
      <w:r>
        <w:t>У складу са С</w:t>
      </w:r>
      <w:r w:rsidR="00CB3CA8" w:rsidRPr="00CB3CA8">
        <w:t xml:space="preserve">тручним упутством за спровођење завршног испита на крају основног образовања и васпитања за школску 2023-2024. годину, ученици су испит полагали у три велике просторије: у великој и малој сали за физичко васпитање и у свечаној сали школе. У посебним просторијама (учионицама) завршни испит је полагало 5 ученика. Дежурни наставници су били из ОШ „Браћа Јерковић“, а из наше школе било је ангажовано четворо колега: психолог за ученика са психичким проблемима, педагог за ученика са ИОП-ом 2, дефектолог за ученика са ИОП-ом 2 и 1 наставник руског језика као преводилац за ученике руске националности. </w:t>
      </w:r>
      <w:r>
        <w:t xml:space="preserve">Сви ученици, њих 155, изaшли су </w:t>
      </w:r>
      <w:r w:rsidR="00CB3CA8" w:rsidRPr="00CB3CA8">
        <w:t>на завршни испит. Сва 4 супервизора су били из ОШ “Мирослав - Мика Антић“.</w:t>
      </w:r>
    </w:p>
    <w:p w14:paraId="51F6AA9B" w14:textId="77777777" w:rsidR="001C21AF" w:rsidRPr="00CB3CA8" w:rsidRDefault="001C21AF">
      <w:pPr>
        <w:jc w:val="both"/>
      </w:pPr>
    </w:p>
    <w:p w14:paraId="7EFBDFF6" w14:textId="77777777" w:rsidR="001C21AF" w:rsidRPr="00CB3CA8" w:rsidRDefault="00CB3CA8">
      <w:pPr>
        <w:jc w:val="both"/>
      </w:pPr>
      <w:r w:rsidRPr="00CB3CA8">
        <w:t>Сви тестови су скенирани и прегледани сутрадан онлајн, осим теста из изабраних предмета јер су сви зада</w:t>
      </w:r>
      <w:r w:rsidR="00DD239C">
        <w:t xml:space="preserve">ци били затвореног типа. Једино </w:t>
      </w:r>
      <w:r w:rsidRPr="00CB3CA8">
        <w:t xml:space="preserve">су тестови за ученике који су се школовали по ИОП-у 2 прегледани истога дана у школи. </w:t>
      </w:r>
    </w:p>
    <w:p w14:paraId="1FCBD08A" w14:textId="77777777" w:rsidR="001C21AF" w:rsidRPr="00CB3CA8" w:rsidRDefault="001C21AF">
      <w:pPr>
        <w:jc w:val="both"/>
      </w:pPr>
    </w:p>
    <w:p w14:paraId="690BEE76" w14:textId="77777777" w:rsidR="001C21AF" w:rsidRPr="00CB3CA8" w:rsidRDefault="00CB3CA8">
      <w:pPr>
        <w:jc w:val="both"/>
      </w:pPr>
      <w:r w:rsidRPr="00CB3CA8">
        <w:t>Прелиминарни резултати завршног испита на нивоу школе и порталу МСШ објављени су 22. јуна до 8:00 часова. Ученици су могли постигнуте резултате сазнати путем шифре.</w:t>
      </w:r>
    </w:p>
    <w:p w14:paraId="09C804C7" w14:textId="77777777" w:rsidR="001C21AF" w:rsidRPr="00CB3CA8" w:rsidRDefault="001C21AF">
      <w:pPr>
        <w:jc w:val="both"/>
      </w:pPr>
    </w:p>
    <w:p w14:paraId="596C0CF3" w14:textId="25BD48F5" w:rsidR="001C21AF" w:rsidRPr="00CB3CA8" w:rsidRDefault="00CB3CA8">
      <w:pPr>
        <w:jc w:val="both"/>
      </w:pPr>
      <w:r w:rsidRPr="00CB3CA8">
        <w:t>Пријем приговора ученика на прелиминарне резултате завршног испита електронским путем обављен је 22.06.2024 године после 8:00 часова и 23.06. до 15 часова. Пријем</w:t>
      </w:r>
      <w:r w:rsidR="00AE3587">
        <w:rPr>
          <w:lang w:val="sr-Cyrl-RS"/>
        </w:rPr>
        <w:t xml:space="preserve"> </w:t>
      </w:r>
      <w:r w:rsidRPr="00CB3CA8">
        <w:t>приговора</w:t>
      </w:r>
      <w:r w:rsidR="00AE3587">
        <w:rPr>
          <w:lang w:val="sr-Cyrl-RS"/>
        </w:rPr>
        <w:t xml:space="preserve"> </w:t>
      </w:r>
      <w:r w:rsidRPr="00CB3CA8">
        <w:t>првостепеној и комисији непосредно у основној школи обављен је 22. јуна 2024.</w:t>
      </w:r>
      <w:r w:rsidR="00DD239C">
        <w:t xml:space="preserve"> </w:t>
      </w:r>
      <w:r w:rsidRPr="00CB3CA8">
        <w:t>год. у периоду  8:00 -15:00 часова. У нашој школи 2 ученика је поднело 5 приговора, сви онлајн и то за српски језик. Приговори су послати онлајн првостепеној комисији на прегледање. Достављање одговора првостепене комисије на приговоре ученика на прелиминарне резултате завршног испита (електронским путем и непосредно у основној школи) обављено је 22.6.2024. после 16 часова и 23.6.2024. до 8 часова. Све приговоре су родитељи упутили електронским путем преко портала МСШ где су могли да виде и одговор. Ниједан приговор није био у школи. Ниједан приговор није признат. Један ученик је упутио приговор из српског језика другостепеној комисији онлајн 23.06. у периоду 8:00-16:00 сати. Ни овај приговор није признат. Ученик је одговор могао видети на МСШ 23.06. после 16 часова.</w:t>
      </w:r>
    </w:p>
    <w:p w14:paraId="2139AB22" w14:textId="77777777" w:rsidR="001C21AF" w:rsidRPr="00CB3CA8" w:rsidRDefault="001C21AF">
      <w:pPr>
        <w:jc w:val="both"/>
      </w:pPr>
    </w:p>
    <w:p w14:paraId="3C66FD8F" w14:textId="77777777" w:rsidR="001C21AF" w:rsidRPr="00CB3CA8" w:rsidRDefault="00CB3CA8">
      <w:pPr>
        <w:jc w:val="both"/>
      </w:pPr>
      <w:r w:rsidRPr="00CB3CA8">
        <w:t>Дана 25. јуна до 8:00 објављени су коначни резултати завршног испита које су ученици могли да виде онлајн преко своје шифре на порталу МСШ.</w:t>
      </w:r>
    </w:p>
    <w:p w14:paraId="561A385B" w14:textId="77777777" w:rsidR="001C21AF" w:rsidRPr="00CB3CA8" w:rsidRDefault="001C21AF">
      <w:pPr>
        <w:jc w:val="both"/>
      </w:pPr>
    </w:p>
    <w:p w14:paraId="46F0D9FE" w14:textId="79319433" w:rsidR="001C21AF" w:rsidRPr="00CB3CA8" w:rsidRDefault="00CB3CA8">
      <w:pPr>
        <w:jc w:val="both"/>
      </w:pPr>
      <w:r w:rsidRPr="00CB3CA8">
        <w:t>Дана 26. јуна у 8:00 часова и 27.</w:t>
      </w:r>
      <w:r w:rsidR="00DD239C">
        <w:t xml:space="preserve"> </w:t>
      </w:r>
      <w:r w:rsidRPr="00CB3CA8">
        <w:t>јуна у 15 часова, део ученика је, уз присуство својих одељењских старешина, попунило и предало листе жеља за упис у средњу школу. Листе жеља унете су у базу података. Велика већина је попунила листе жеља онлајн преко апликације МСШ.</w:t>
      </w:r>
    </w:p>
    <w:p w14:paraId="20E7C46F" w14:textId="77777777" w:rsidR="001C21AF" w:rsidRPr="00CB3CA8" w:rsidRDefault="00CB3CA8">
      <w:pPr>
        <w:jc w:val="both"/>
      </w:pPr>
      <w:r w:rsidRPr="00CB3CA8">
        <w:t>Просечан број бодова са којима се ученици уписују у средњу школу (број освојених поена на тесту помножен са 0,70 за српски језик и математику а са 0,60 за изабрани тест):</w:t>
      </w:r>
    </w:p>
    <w:p w14:paraId="7667A406" w14:textId="77777777" w:rsidR="00DD239C" w:rsidRDefault="00DD239C">
      <w:pPr>
        <w:jc w:val="both"/>
        <w:rPr>
          <w:b/>
          <w:bCs/>
        </w:rPr>
      </w:pPr>
    </w:p>
    <w:p w14:paraId="010C61E2" w14:textId="77777777" w:rsidR="001C21AF" w:rsidRPr="00CB3CA8" w:rsidRDefault="00CB3CA8">
      <w:pPr>
        <w:jc w:val="both"/>
        <w:rPr>
          <w:b/>
          <w:bCs/>
        </w:rPr>
      </w:pPr>
      <w:r w:rsidRPr="00CB3CA8">
        <w:rPr>
          <w:b/>
          <w:bCs/>
        </w:rPr>
        <w:t>Српски језик – 11,84</w:t>
      </w:r>
      <w:r w:rsidRPr="00CB3CA8">
        <w:tab/>
      </w:r>
      <w:r w:rsidRPr="00CB3CA8">
        <w:rPr>
          <w:b/>
          <w:bCs/>
        </w:rPr>
        <w:t xml:space="preserve">Математика – 11,05   </w:t>
      </w:r>
      <w:r w:rsidRPr="00CB3CA8">
        <w:tab/>
      </w:r>
      <w:r w:rsidRPr="00CB3CA8">
        <w:rPr>
          <w:b/>
          <w:bCs/>
        </w:rPr>
        <w:t xml:space="preserve">Изабрани предмет – 13,62 </w:t>
      </w:r>
    </w:p>
    <w:p w14:paraId="5313DD90" w14:textId="77777777" w:rsidR="00DD239C" w:rsidRDefault="00DD239C">
      <w:pPr>
        <w:jc w:val="both"/>
      </w:pPr>
    </w:p>
    <w:p w14:paraId="3C27BB93" w14:textId="77777777" w:rsidR="001C21AF" w:rsidRPr="00CB3CA8" w:rsidRDefault="00CB3CA8">
      <w:pPr>
        <w:jc w:val="both"/>
      </w:pPr>
      <w:r w:rsidRPr="00CB3CA8">
        <w:t>Листе жеља испуњавало је 140 ученика, однoсно 90,32%</w:t>
      </w:r>
    </w:p>
    <w:p w14:paraId="5B53C8AC" w14:textId="77777777" w:rsidR="001C21AF" w:rsidRPr="00CB3CA8" w:rsidRDefault="00CB3CA8">
      <w:pPr>
        <w:jc w:val="both"/>
      </w:pPr>
      <w:r w:rsidRPr="00CB3CA8">
        <w:lastRenderedPageBreak/>
        <w:t>Коначна расподела ученика по школама објављена је 2. јула до 8:00 часова. Дана 2. и 3. јула је био упис непосредно у средњим школама, а од 2. до 6. јула имали су могућност да се упишу електронски.</w:t>
      </w:r>
    </w:p>
    <w:p w14:paraId="38465942" w14:textId="77777777" w:rsidR="00DD239C" w:rsidRDefault="00DD239C">
      <w:pPr>
        <w:jc w:val="both"/>
        <w:rPr>
          <w:b/>
          <w:bCs/>
        </w:rPr>
      </w:pPr>
    </w:p>
    <w:p w14:paraId="7DDB0C98" w14:textId="77777777" w:rsidR="001C21AF" w:rsidRPr="00CB3CA8" w:rsidRDefault="00CB3CA8">
      <w:pPr>
        <w:jc w:val="both"/>
        <w:rPr>
          <w:b/>
          <w:bCs/>
        </w:rPr>
      </w:pPr>
      <w:r w:rsidRPr="00CB3CA8">
        <w:rPr>
          <w:b/>
          <w:bCs/>
        </w:rPr>
        <w:t>Подаци о упису ученика који су испуњавали листе жеља у првом кругу:</w:t>
      </w:r>
    </w:p>
    <w:p w14:paraId="577F1855" w14:textId="77777777" w:rsidR="001C21AF" w:rsidRPr="00CB3CA8" w:rsidRDefault="001C21AF">
      <w:pPr>
        <w:jc w:val="both"/>
        <w:rPr>
          <w:b/>
          <w:bCs/>
        </w:rPr>
      </w:pPr>
    </w:p>
    <w:tbl>
      <w:tblPr>
        <w:tblW w:w="9043" w:type="dxa"/>
        <w:tblInd w:w="135" w:type="dxa"/>
        <w:tblLayout w:type="fixed"/>
        <w:tblLook w:val="04A0" w:firstRow="1" w:lastRow="0" w:firstColumn="1" w:lastColumn="0" w:noHBand="0" w:noVBand="1"/>
      </w:tblPr>
      <w:tblGrid>
        <w:gridCol w:w="904"/>
        <w:gridCol w:w="1289"/>
        <w:gridCol w:w="1230"/>
        <w:gridCol w:w="1170"/>
        <w:gridCol w:w="910"/>
        <w:gridCol w:w="1180"/>
        <w:gridCol w:w="1180"/>
        <w:gridCol w:w="1180"/>
      </w:tblGrid>
      <w:tr w:rsidR="001C21AF" w:rsidRPr="00CB3CA8" w14:paraId="42788C03"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41D54B1F" w14:textId="77777777" w:rsidR="001C21AF" w:rsidRPr="00CB3CA8" w:rsidRDefault="00CB3CA8">
            <w:pPr>
              <w:widowControl w:val="0"/>
              <w:spacing w:line="276" w:lineRule="auto"/>
              <w:jc w:val="both"/>
            </w:pPr>
            <w:r w:rsidRPr="00CB3CA8">
              <w:t>одељење</w:t>
            </w:r>
          </w:p>
        </w:tc>
        <w:tc>
          <w:tcPr>
            <w:tcW w:w="1289" w:type="dxa"/>
            <w:tcBorders>
              <w:top w:val="single" w:sz="8" w:space="0" w:color="000000"/>
              <w:left w:val="single" w:sz="8" w:space="0" w:color="000000"/>
              <w:bottom w:val="single" w:sz="8" w:space="0" w:color="000000"/>
              <w:right w:val="single" w:sz="8" w:space="0" w:color="000000"/>
            </w:tcBorders>
          </w:tcPr>
          <w:p w14:paraId="2EAFC0BA" w14:textId="77777777" w:rsidR="001C21AF" w:rsidRPr="00CB3CA8" w:rsidRDefault="00CB3CA8">
            <w:pPr>
              <w:widowControl w:val="0"/>
              <w:spacing w:line="276" w:lineRule="auto"/>
              <w:jc w:val="both"/>
            </w:pPr>
            <w:r w:rsidRPr="00CB3CA8">
              <w:t>8/1-27.уч.</w:t>
            </w:r>
          </w:p>
        </w:tc>
        <w:tc>
          <w:tcPr>
            <w:tcW w:w="1230" w:type="dxa"/>
            <w:tcBorders>
              <w:top w:val="single" w:sz="8" w:space="0" w:color="000000"/>
              <w:left w:val="single" w:sz="8" w:space="0" w:color="000000"/>
              <w:bottom w:val="single" w:sz="8" w:space="0" w:color="000000"/>
              <w:right w:val="single" w:sz="8" w:space="0" w:color="000000"/>
            </w:tcBorders>
          </w:tcPr>
          <w:p w14:paraId="27815898" w14:textId="77777777" w:rsidR="001C21AF" w:rsidRPr="00CB3CA8" w:rsidRDefault="00CB3CA8">
            <w:pPr>
              <w:widowControl w:val="0"/>
              <w:spacing w:line="276" w:lineRule="auto"/>
              <w:jc w:val="both"/>
            </w:pPr>
            <w:r w:rsidRPr="00CB3CA8">
              <w:t>8/2-27 уч.</w:t>
            </w:r>
          </w:p>
        </w:tc>
        <w:tc>
          <w:tcPr>
            <w:tcW w:w="1170" w:type="dxa"/>
            <w:tcBorders>
              <w:top w:val="single" w:sz="8" w:space="0" w:color="000000"/>
              <w:left w:val="single" w:sz="8" w:space="0" w:color="000000"/>
              <w:bottom w:val="single" w:sz="8" w:space="0" w:color="000000"/>
              <w:right w:val="single" w:sz="8" w:space="0" w:color="000000"/>
            </w:tcBorders>
          </w:tcPr>
          <w:p w14:paraId="28307B76" w14:textId="77777777" w:rsidR="001C21AF" w:rsidRPr="00CB3CA8" w:rsidRDefault="00CB3CA8">
            <w:pPr>
              <w:widowControl w:val="0"/>
              <w:spacing w:line="276" w:lineRule="auto"/>
              <w:jc w:val="both"/>
            </w:pPr>
            <w:r w:rsidRPr="00CB3CA8">
              <w:t>8/3-26 уч.</w:t>
            </w:r>
          </w:p>
        </w:tc>
        <w:tc>
          <w:tcPr>
            <w:tcW w:w="910" w:type="dxa"/>
            <w:tcBorders>
              <w:top w:val="single" w:sz="8" w:space="0" w:color="000000"/>
              <w:left w:val="single" w:sz="8" w:space="0" w:color="000000"/>
              <w:bottom w:val="single" w:sz="8" w:space="0" w:color="000000"/>
              <w:right w:val="single" w:sz="8" w:space="0" w:color="000000"/>
            </w:tcBorders>
          </w:tcPr>
          <w:p w14:paraId="66FD3934" w14:textId="77777777" w:rsidR="001C21AF" w:rsidRPr="00CB3CA8" w:rsidRDefault="00CB3CA8">
            <w:pPr>
              <w:widowControl w:val="0"/>
              <w:spacing w:line="276" w:lineRule="auto"/>
              <w:jc w:val="both"/>
            </w:pPr>
            <w:r w:rsidRPr="00CB3CA8">
              <w:t>8/4-23 уч.</w:t>
            </w:r>
          </w:p>
          <w:p w14:paraId="1B8869D7" w14:textId="77777777" w:rsidR="001C21AF" w:rsidRPr="00CB3CA8" w:rsidRDefault="001C21AF">
            <w:pPr>
              <w:widowControl w:val="0"/>
              <w:spacing w:line="276" w:lineRule="auto"/>
            </w:pPr>
          </w:p>
        </w:tc>
        <w:tc>
          <w:tcPr>
            <w:tcW w:w="1180" w:type="dxa"/>
            <w:tcBorders>
              <w:top w:val="single" w:sz="8" w:space="0" w:color="000000"/>
              <w:left w:val="single" w:sz="8" w:space="0" w:color="000000"/>
              <w:bottom w:val="single" w:sz="8" w:space="0" w:color="000000"/>
              <w:right w:val="single" w:sz="8" w:space="0" w:color="000000"/>
            </w:tcBorders>
          </w:tcPr>
          <w:p w14:paraId="5B5130CD" w14:textId="77777777" w:rsidR="001C21AF" w:rsidRPr="00CB3CA8" w:rsidRDefault="00CB3CA8">
            <w:pPr>
              <w:widowControl w:val="0"/>
              <w:spacing w:line="276" w:lineRule="auto"/>
              <w:jc w:val="both"/>
            </w:pPr>
            <w:r w:rsidRPr="00CB3CA8">
              <w:t>8/5-27 уч.</w:t>
            </w:r>
          </w:p>
        </w:tc>
        <w:tc>
          <w:tcPr>
            <w:tcW w:w="1180" w:type="dxa"/>
            <w:tcBorders>
              <w:top w:val="single" w:sz="8" w:space="0" w:color="000000"/>
              <w:left w:val="single" w:sz="8" w:space="0" w:color="000000"/>
              <w:bottom w:val="single" w:sz="8" w:space="0" w:color="000000"/>
              <w:right w:val="single" w:sz="8" w:space="0" w:color="000000"/>
            </w:tcBorders>
          </w:tcPr>
          <w:p w14:paraId="54C9FE31" w14:textId="77777777" w:rsidR="001C21AF" w:rsidRPr="00CB3CA8" w:rsidRDefault="00CB3CA8">
            <w:pPr>
              <w:widowControl w:val="0"/>
              <w:spacing w:line="276" w:lineRule="auto"/>
              <w:jc w:val="both"/>
            </w:pPr>
            <w:r w:rsidRPr="00CB3CA8">
              <w:t>8/6-24 уч.</w:t>
            </w:r>
          </w:p>
        </w:tc>
        <w:tc>
          <w:tcPr>
            <w:tcW w:w="1180" w:type="dxa"/>
            <w:tcBorders>
              <w:top w:val="single" w:sz="8" w:space="0" w:color="000000"/>
              <w:left w:val="single" w:sz="8" w:space="0" w:color="000000"/>
              <w:bottom w:val="single" w:sz="8" w:space="0" w:color="000000"/>
              <w:right w:val="single" w:sz="8" w:space="0" w:color="000000"/>
            </w:tcBorders>
          </w:tcPr>
          <w:p w14:paraId="64296FD8" w14:textId="77777777" w:rsidR="001C21AF" w:rsidRPr="00CB3CA8" w:rsidRDefault="00CB3CA8">
            <w:pPr>
              <w:widowControl w:val="0"/>
              <w:spacing w:line="276" w:lineRule="auto"/>
              <w:jc w:val="both"/>
            </w:pPr>
            <w:r w:rsidRPr="00CB3CA8">
              <w:t>∑-уч. 155</w:t>
            </w:r>
          </w:p>
          <w:p w14:paraId="24B4ADB4" w14:textId="77777777" w:rsidR="001C21AF" w:rsidRPr="00CB3CA8" w:rsidRDefault="00CB3CA8">
            <w:pPr>
              <w:widowControl w:val="0"/>
              <w:spacing w:line="276" w:lineRule="auto"/>
              <w:jc w:val="both"/>
            </w:pPr>
            <w:r w:rsidRPr="00CB3CA8">
              <w:t>(100%)</w:t>
            </w:r>
          </w:p>
        </w:tc>
      </w:tr>
      <w:tr w:rsidR="001C21AF" w:rsidRPr="00CB3CA8" w14:paraId="322E4AD2"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25A01CB8" w14:textId="77777777" w:rsidR="001C21AF" w:rsidRPr="00CB3CA8" w:rsidRDefault="00CB3CA8">
            <w:pPr>
              <w:widowControl w:val="0"/>
              <w:spacing w:line="276" w:lineRule="auto"/>
              <w:jc w:val="both"/>
            </w:pPr>
            <w:r w:rsidRPr="00CB3CA8">
              <w:t>1.жеља</w:t>
            </w:r>
          </w:p>
        </w:tc>
        <w:tc>
          <w:tcPr>
            <w:tcW w:w="1289" w:type="dxa"/>
            <w:tcBorders>
              <w:top w:val="single" w:sz="8" w:space="0" w:color="000000"/>
              <w:left w:val="single" w:sz="8" w:space="0" w:color="000000"/>
              <w:bottom w:val="single" w:sz="8" w:space="0" w:color="000000"/>
              <w:right w:val="single" w:sz="8" w:space="0" w:color="000000"/>
            </w:tcBorders>
          </w:tcPr>
          <w:p w14:paraId="0A7A7937" w14:textId="77777777" w:rsidR="001C21AF" w:rsidRPr="00CB3CA8" w:rsidRDefault="00CB3CA8">
            <w:pPr>
              <w:widowControl w:val="0"/>
              <w:spacing w:line="276" w:lineRule="auto"/>
              <w:jc w:val="both"/>
            </w:pPr>
            <w:r w:rsidRPr="00CB3CA8">
              <w:t>9у-33,33%</w:t>
            </w:r>
          </w:p>
        </w:tc>
        <w:tc>
          <w:tcPr>
            <w:tcW w:w="1230" w:type="dxa"/>
            <w:tcBorders>
              <w:top w:val="single" w:sz="8" w:space="0" w:color="000000"/>
              <w:left w:val="single" w:sz="8" w:space="0" w:color="000000"/>
              <w:bottom w:val="single" w:sz="8" w:space="0" w:color="000000"/>
              <w:right w:val="single" w:sz="8" w:space="0" w:color="000000"/>
            </w:tcBorders>
          </w:tcPr>
          <w:p w14:paraId="1788F991" w14:textId="77777777" w:rsidR="001C21AF" w:rsidRPr="00CB3CA8" w:rsidRDefault="00CB3CA8">
            <w:pPr>
              <w:widowControl w:val="0"/>
              <w:spacing w:line="276" w:lineRule="auto"/>
              <w:jc w:val="both"/>
            </w:pPr>
            <w:r w:rsidRPr="00CB3CA8">
              <w:t>15у-55,55%</w:t>
            </w:r>
          </w:p>
        </w:tc>
        <w:tc>
          <w:tcPr>
            <w:tcW w:w="1170" w:type="dxa"/>
            <w:tcBorders>
              <w:top w:val="single" w:sz="8" w:space="0" w:color="000000"/>
              <w:left w:val="single" w:sz="8" w:space="0" w:color="000000"/>
              <w:bottom w:val="single" w:sz="8" w:space="0" w:color="000000"/>
              <w:right w:val="single" w:sz="8" w:space="0" w:color="000000"/>
            </w:tcBorders>
          </w:tcPr>
          <w:p w14:paraId="7CDAE732" w14:textId="77777777" w:rsidR="001C21AF" w:rsidRPr="00CB3CA8" w:rsidRDefault="00CB3CA8">
            <w:pPr>
              <w:widowControl w:val="0"/>
              <w:spacing w:line="276" w:lineRule="auto"/>
              <w:jc w:val="both"/>
            </w:pPr>
            <w:r w:rsidRPr="00CB3CA8">
              <w:t>12у-46,15%</w:t>
            </w:r>
          </w:p>
        </w:tc>
        <w:tc>
          <w:tcPr>
            <w:tcW w:w="910" w:type="dxa"/>
            <w:tcBorders>
              <w:top w:val="single" w:sz="8" w:space="0" w:color="000000"/>
              <w:left w:val="single" w:sz="8" w:space="0" w:color="000000"/>
              <w:bottom w:val="single" w:sz="8" w:space="0" w:color="000000"/>
              <w:right w:val="single" w:sz="8" w:space="0" w:color="000000"/>
            </w:tcBorders>
          </w:tcPr>
          <w:p w14:paraId="74E459DA" w14:textId="77777777" w:rsidR="001C21AF" w:rsidRPr="00CB3CA8" w:rsidRDefault="00CB3CA8">
            <w:pPr>
              <w:widowControl w:val="0"/>
              <w:spacing w:line="276" w:lineRule="auto"/>
              <w:jc w:val="both"/>
            </w:pPr>
            <w:r w:rsidRPr="00CB3CA8">
              <w:t>12у-52,17%</w:t>
            </w:r>
          </w:p>
        </w:tc>
        <w:tc>
          <w:tcPr>
            <w:tcW w:w="1180" w:type="dxa"/>
            <w:tcBorders>
              <w:top w:val="single" w:sz="8" w:space="0" w:color="000000"/>
              <w:left w:val="single" w:sz="8" w:space="0" w:color="000000"/>
              <w:bottom w:val="single" w:sz="8" w:space="0" w:color="000000"/>
              <w:right w:val="single" w:sz="8" w:space="0" w:color="000000"/>
            </w:tcBorders>
          </w:tcPr>
          <w:p w14:paraId="77580796" w14:textId="77777777" w:rsidR="001C21AF" w:rsidRPr="00CB3CA8" w:rsidRDefault="00CB3CA8">
            <w:pPr>
              <w:widowControl w:val="0"/>
              <w:spacing w:line="276" w:lineRule="auto"/>
              <w:jc w:val="both"/>
            </w:pPr>
            <w:r w:rsidRPr="00CB3CA8">
              <w:t>12у-44,44%</w:t>
            </w:r>
          </w:p>
        </w:tc>
        <w:tc>
          <w:tcPr>
            <w:tcW w:w="1180" w:type="dxa"/>
            <w:tcBorders>
              <w:top w:val="single" w:sz="8" w:space="0" w:color="000000"/>
              <w:left w:val="single" w:sz="8" w:space="0" w:color="000000"/>
              <w:bottom w:val="single" w:sz="8" w:space="0" w:color="000000"/>
              <w:right w:val="single" w:sz="8" w:space="0" w:color="000000"/>
            </w:tcBorders>
          </w:tcPr>
          <w:p w14:paraId="07280E64" w14:textId="77777777" w:rsidR="001C21AF" w:rsidRPr="00CB3CA8" w:rsidRDefault="00CB3CA8">
            <w:pPr>
              <w:widowControl w:val="0"/>
              <w:spacing w:line="276" w:lineRule="auto"/>
              <w:jc w:val="both"/>
            </w:pPr>
            <w:r w:rsidRPr="00CB3CA8">
              <w:t>13у-54,17%</w:t>
            </w:r>
          </w:p>
        </w:tc>
        <w:tc>
          <w:tcPr>
            <w:tcW w:w="1180" w:type="dxa"/>
            <w:tcBorders>
              <w:top w:val="single" w:sz="8" w:space="0" w:color="000000"/>
              <w:left w:val="single" w:sz="8" w:space="0" w:color="000000"/>
              <w:bottom w:val="single" w:sz="8" w:space="0" w:color="000000"/>
              <w:right w:val="single" w:sz="8" w:space="0" w:color="000000"/>
            </w:tcBorders>
          </w:tcPr>
          <w:p w14:paraId="26BCC069" w14:textId="77777777" w:rsidR="001C21AF" w:rsidRPr="00CB3CA8" w:rsidRDefault="00CB3CA8">
            <w:pPr>
              <w:widowControl w:val="0"/>
              <w:spacing w:line="276" w:lineRule="auto"/>
              <w:jc w:val="both"/>
            </w:pPr>
            <w:r w:rsidRPr="00CB3CA8">
              <w:t>73у-47,09%</w:t>
            </w:r>
          </w:p>
        </w:tc>
      </w:tr>
      <w:tr w:rsidR="001C21AF" w:rsidRPr="00CB3CA8" w14:paraId="1DB1EE0A"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34F9297D" w14:textId="77777777" w:rsidR="001C21AF" w:rsidRPr="00CB3CA8" w:rsidRDefault="00CB3CA8">
            <w:pPr>
              <w:widowControl w:val="0"/>
              <w:spacing w:line="276" w:lineRule="auto"/>
              <w:jc w:val="both"/>
            </w:pPr>
            <w:r w:rsidRPr="00CB3CA8">
              <w:t>2.жеља</w:t>
            </w:r>
          </w:p>
        </w:tc>
        <w:tc>
          <w:tcPr>
            <w:tcW w:w="1289" w:type="dxa"/>
            <w:tcBorders>
              <w:top w:val="single" w:sz="8" w:space="0" w:color="000000"/>
              <w:left w:val="single" w:sz="8" w:space="0" w:color="000000"/>
              <w:bottom w:val="single" w:sz="8" w:space="0" w:color="000000"/>
              <w:right w:val="single" w:sz="8" w:space="0" w:color="000000"/>
            </w:tcBorders>
          </w:tcPr>
          <w:p w14:paraId="55B97A06" w14:textId="77777777" w:rsidR="001C21AF" w:rsidRPr="00CB3CA8" w:rsidRDefault="00CB3CA8">
            <w:pPr>
              <w:widowControl w:val="0"/>
              <w:spacing w:line="276" w:lineRule="auto"/>
              <w:jc w:val="both"/>
            </w:pPr>
            <w:r w:rsidRPr="00CB3CA8">
              <w:t>6у-22,22%</w:t>
            </w:r>
          </w:p>
        </w:tc>
        <w:tc>
          <w:tcPr>
            <w:tcW w:w="1230" w:type="dxa"/>
            <w:tcBorders>
              <w:top w:val="single" w:sz="8" w:space="0" w:color="000000"/>
              <w:left w:val="single" w:sz="8" w:space="0" w:color="000000"/>
              <w:bottom w:val="single" w:sz="8" w:space="0" w:color="000000"/>
              <w:right w:val="single" w:sz="8" w:space="0" w:color="000000"/>
            </w:tcBorders>
          </w:tcPr>
          <w:p w14:paraId="478B1B4F"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3EA38B74" w14:textId="77777777" w:rsidR="001C21AF" w:rsidRPr="00CB3CA8" w:rsidRDefault="00CB3CA8">
            <w:pPr>
              <w:widowControl w:val="0"/>
              <w:spacing w:line="276" w:lineRule="auto"/>
              <w:jc w:val="both"/>
            </w:pPr>
            <w:r w:rsidRPr="00CB3CA8">
              <w:t>1у- 3,85%</w:t>
            </w:r>
          </w:p>
        </w:tc>
        <w:tc>
          <w:tcPr>
            <w:tcW w:w="910" w:type="dxa"/>
            <w:tcBorders>
              <w:top w:val="single" w:sz="8" w:space="0" w:color="000000"/>
              <w:left w:val="single" w:sz="8" w:space="0" w:color="000000"/>
              <w:bottom w:val="single" w:sz="8" w:space="0" w:color="000000"/>
              <w:right w:val="single" w:sz="8" w:space="0" w:color="000000"/>
            </w:tcBorders>
          </w:tcPr>
          <w:p w14:paraId="2329AE3E" w14:textId="77777777" w:rsidR="001C21AF" w:rsidRPr="00CB3CA8" w:rsidRDefault="00CB3CA8">
            <w:pPr>
              <w:widowControl w:val="0"/>
              <w:spacing w:line="276" w:lineRule="auto"/>
              <w:jc w:val="both"/>
            </w:pPr>
            <w:r w:rsidRPr="00CB3CA8">
              <w:t>1у-4,35%</w:t>
            </w:r>
          </w:p>
        </w:tc>
        <w:tc>
          <w:tcPr>
            <w:tcW w:w="1180" w:type="dxa"/>
            <w:tcBorders>
              <w:top w:val="single" w:sz="8" w:space="0" w:color="000000"/>
              <w:left w:val="single" w:sz="8" w:space="0" w:color="000000"/>
              <w:bottom w:val="single" w:sz="8" w:space="0" w:color="000000"/>
              <w:right w:val="single" w:sz="8" w:space="0" w:color="000000"/>
            </w:tcBorders>
          </w:tcPr>
          <w:p w14:paraId="110E56D8" w14:textId="77777777" w:rsidR="001C21AF" w:rsidRPr="00CB3CA8" w:rsidRDefault="00CB3CA8">
            <w:pPr>
              <w:widowControl w:val="0"/>
              <w:spacing w:line="276" w:lineRule="auto"/>
              <w:jc w:val="both"/>
            </w:pPr>
            <w:r w:rsidRPr="00CB3CA8">
              <w:t>3у-11,11%</w:t>
            </w:r>
          </w:p>
        </w:tc>
        <w:tc>
          <w:tcPr>
            <w:tcW w:w="1180" w:type="dxa"/>
            <w:tcBorders>
              <w:top w:val="single" w:sz="8" w:space="0" w:color="000000"/>
              <w:left w:val="single" w:sz="8" w:space="0" w:color="000000"/>
              <w:bottom w:val="single" w:sz="8" w:space="0" w:color="000000"/>
              <w:right w:val="single" w:sz="8" w:space="0" w:color="000000"/>
            </w:tcBorders>
          </w:tcPr>
          <w:p w14:paraId="6E265988" w14:textId="77777777" w:rsidR="001C21AF" w:rsidRPr="00CB3CA8" w:rsidRDefault="00CB3CA8">
            <w:pPr>
              <w:widowControl w:val="0"/>
              <w:spacing w:line="276" w:lineRule="auto"/>
              <w:jc w:val="both"/>
            </w:pPr>
            <w:r w:rsidRPr="00CB3CA8">
              <w:t>1у-4,17%</w:t>
            </w:r>
          </w:p>
        </w:tc>
        <w:tc>
          <w:tcPr>
            <w:tcW w:w="1180" w:type="dxa"/>
            <w:tcBorders>
              <w:top w:val="single" w:sz="8" w:space="0" w:color="000000"/>
              <w:left w:val="single" w:sz="8" w:space="0" w:color="000000"/>
              <w:bottom w:val="single" w:sz="8" w:space="0" w:color="000000"/>
              <w:right w:val="single" w:sz="8" w:space="0" w:color="000000"/>
            </w:tcBorders>
          </w:tcPr>
          <w:p w14:paraId="5045B808" w14:textId="77777777" w:rsidR="001C21AF" w:rsidRPr="00CB3CA8" w:rsidRDefault="00CB3CA8">
            <w:pPr>
              <w:widowControl w:val="0"/>
              <w:spacing w:line="276" w:lineRule="auto"/>
              <w:jc w:val="both"/>
            </w:pPr>
            <w:r w:rsidRPr="00CB3CA8">
              <w:t>13у-8,39%</w:t>
            </w:r>
          </w:p>
        </w:tc>
      </w:tr>
      <w:tr w:rsidR="001C21AF" w:rsidRPr="00CB3CA8" w14:paraId="1D595043"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4E05B506" w14:textId="77777777" w:rsidR="001C21AF" w:rsidRPr="00CB3CA8" w:rsidRDefault="00CB3CA8">
            <w:pPr>
              <w:widowControl w:val="0"/>
              <w:spacing w:line="276" w:lineRule="auto"/>
              <w:jc w:val="both"/>
            </w:pPr>
            <w:r w:rsidRPr="00CB3CA8">
              <w:t>3.жеља</w:t>
            </w:r>
          </w:p>
        </w:tc>
        <w:tc>
          <w:tcPr>
            <w:tcW w:w="1289" w:type="dxa"/>
            <w:tcBorders>
              <w:top w:val="single" w:sz="8" w:space="0" w:color="000000"/>
              <w:left w:val="single" w:sz="8" w:space="0" w:color="000000"/>
              <w:bottom w:val="single" w:sz="8" w:space="0" w:color="000000"/>
              <w:right w:val="single" w:sz="8" w:space="0" w:color="000000"/>
            </w:tcBorders>
          </w:tcPr>
          <w:p w14:paraId="4BFE7448" w14:textId="77777777" w:rsidR="001C21AF" w:rsidRPr="00CB3CA8" w:rsidRDefault="00CB3CA8">
            <w:pPr>
              <w:widowControl w:val="0"/>
              <w:spacing w:line="276" w:lineRule="auto"/>
              <w:jc w:val="both"/>
            </w:pPr>
            <w:r w:rsidRPr="00CB3CA8">
              <w:t>3у-11,11%</w:t>
            </w:r>
          </w:p>
        </w:tc>
        <w:tc>
          <w:tcPr>
            <w:tcW w:w="1230" w:type="dxa"/>
            <w:tcBorders>
              <w:top w:val="single" w:sz="8" w:space="0" w:color="000000"/>
              <w:left w:val="single" w:sz="8" w:space="0" w:color="000000"/>
              <w:bottom w:val="single" w:sz="8" w:space="0" w:color="000000"/>
              <w:right w:val="single" w:sz="8" w:space="0" w:color="000000"/>
            </w:tcBorders>
          </w:tcPr>
          <w:p w14:paraId="7BBFC478" w14:textId="77777777" w:rsidR="001C21AF" w:rsidRPr="00CB3CA8" w:rsidRDefault="00CB3CA8">
            <w:pPr>
              <w:widowControl w:val="0"/>
              <w:spacing w:line="276" w:lineRule="auto"/>
              <w:jc w:val="both"/>
            </w:pPr>
            <w:r w:rsidRPr="00CB3CA8">
              <w:t>2у-7,41%</w:t>
            </w:r>
          </w:p>
        </w:tc>
        <w:tc>
          <w:tcPr>
            <w:tcW w:w="1170" w:type="dxa"/>
            <w:tcBorders>
              <w:top w:val="single" w:sz="8" w:space="0" w:color="000000"/>
              <w:left w:val="single" w:sz="8" w:space="0" w:color="000000"/>
              <w:bottom w:val="single" w:sz="8" w:space="0" w:color="000000"/>
              <w:right w:val="single" w:sz="8" w:space="0" w:color="000000"/>
            </w:tcBorders>
          </w:tcPr>
          <w:p w14:paraId="06E13964" w14:textId="77777777" w:rsidR="001C21AF" w:rsidRPr="00CB3CA8" w:rsidRDefault="00CB3CA8">
            <w:pPr>
              <w:widowControl w:val="0"/>
              <w:spacing w:line="276" w:lineRule="auto"/>
              <w:jc w:val="both"/>
            </w:pPr>
            <w:r w:rsidRPr="00CB3CA8">
              <w:t>6у-23,08%</w:t>
            </w:r>
          </w:p>
        </w:tc>
        <w:tc>
          <w:tcPr>
            <w:tcW w:w="910" w:type="dxa"/>
            <w:tcBorders>
              <w:top w:val="single" w:sz="8" w:space="0" w:color="000000"/>
              <w:left w:val="single" w:sz="8" w:space="0" w:color="000000"/>
              <w:bottom w:val="single" w:sz="8" w:space="0" w:color="000000"/>
              <w:right w:val="single" w:sz="8" w:space="0" w:color="000000"/>
            </w:tcBorders>
          </w:tcPr>
          <w:p w14:paraId="0963664E" w14:textId="77777777" w:rsidR="001C21AF" w:rsidRPr="00CB3CA8" w:rsidRDefault="00CB3CA8">
            <w:pPr>
              <w:widowControl w:val="0"/>
              <w:spacing w:line="276" w:lineRule="auto"/>
              <w:jc w:val="both"/>
            </w:pPr>
            <w:r w:rsidRPr="00CB3CA8">
              <w:t>3у-13,04%</w:t>
            </w:r>
          </w:p>
        </w:tc>
        <w:tc>
          <w:tcPr>
            <w:tcW w:w="1180" w:type="dxa"/>
            <w:tcBorders>
              <w:top w:val="single" w:sz="8" w:space="0" w:color="000000"/>
              <w:left w:val="single" w:sz="8" w:space="0" w:color="000000"/>
              <w:bottom w:val="single" w:sz="8" w:space="0" w:color="000000"/>
              <w:right w:val="single" w:sz="8" w:space="0" w:color="000000"/>
            </w:tcBorders>
          </w:tcPr>
          <w:p w14:paraId="455881EC"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6F7D0E6D" w14:textId="77777777" w:rsidR="001C21AF" w:rsidRPr="00CB3CA8" w:rsidRDefault="00CB3CA8">
            <w:pPr>
              <w:widowControl w:val="0"/>
              <w:spacing w:line="276" w:lineRule="auto"/>
              <w:jc w:val="both"/>
            </w:pPr>
            <w:r w:rsidRPr="00CB3CA8">
              <w:t>3у-12,5%</w:t>
            </w:r>
          </w:p>
        </w:tc>
        <w:tc>
          <w:tcPr>
            <w:tcW w:w="1180" w:type="dxa"/>
            <w:tcBorders>
              <w:top w:val="single" w:sz="8" w:space="0" w:color="000000"/>
              <w:left w:val="single" w:sz="8" w:space="0" w:color="000000"/>
              <w:bottom w:val="single" w:sz="8" w:space="0" w:color="000000"/>
              <w:right w:val="single" w:sz="8" w:space="0" w:color="000000"/>
            </w:tcBorders>
          </w:tcPr>
          <w:p w14:paraId="2B9F67AE" w14:textId="77777777" w:rsidR="001C21AF" w:rsidRPr="00CB3CA8" w:rsidRDefault="00CB3CA8">
            <w:pPr>
              <w:widowControl w:val="0"/>
              <w:spacing w:line="276" w:lineRule="auto"/>
              <w:jc w:val="both"/>
            </w:pPr>
            <w:r w:rsidRPr="00CB3CA8">
              <w:t>18у-11,61%</w:t>
            </w:r>
          </w:p>
        </w:tc>
      </w:tr>
      <w:tr w:rsidR="001C21AF" w:rsidRPr="00CB3CA8" w14:paraId="3509F9A8"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0668C9D9" w14:textId="77777777" w:rsidR="001C21AF" w:rsidRPr="00CB3CA8" w:rsidRDefault="00CB3CA8">
            <w:pPr>
              <w:widowControl w:val="0"/>
              <w:spacing w:line="276" w:lineRule="auto"/>
              <w:jc w:val="both"/>
            </w:pPr>
            <w:r w:rsidRPr="00CB3CA8">
              <w:t>4.жеља</w:t>
            </w:r>
          </w:p>
        </w:tc>
        <w:tc>
          <w:tcPr>
            <w:tcW w:w="1289" w:type="dxa"/>
            <w:tcBorders>
              <w:top w:val="single" w:sz="8" w:space="0" w:color="000000"/>
              <w:left w:val="single" w:sz="8" w:space="0" w:color="000000"/>
              <w:bottom w:val="single" w:sz="8" w:space="0" w:color="000000"/>
              <w:right w:val="single" w:sz="8" w:space="0" w:color="000000"/>
            </w:tcBorders>
          </w:tcPr>
          <w:p w14:paraId="7D144373"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0D6C86C5"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177AEDF0" w14:textId="77777777" w:rsidR="001C21AF" w:rsidRPr="00CB3CA8" w:rsidRDefault="001C21AF">
            <w:pPr>
              <w:widowControl w:val="0"/>
            </w:pPr>
          </w:p>
        </w:tc>
        <w:tc>
          <w:tcPr>
            <w:tcW w:w="910" w:type="dxa"/>
            <w:tcBorders>
              <w:top w:val="single" w:sz="8" w:space="0" w:color="000000"/>
              <w:left w:val="single" w:sz="8" w:space="0" w:color="000000"/>
              <w:bottom w:val="single" w:sz="8" w:space="0" w:color="000000"/>
              <w:right w:val="single" w:sz="8" w:space="0" w:color="000000"/>
            </w:tcBorders>
          </w:tcPr>
          <w:p w14:paraId="6206D6C5" w14:textId="77777777" w:rsidR="001C21AF" w:rsidRPr="00CB3CA8" w:rsidRDefault="00CB3CA8">
            <w:pPr>
              <w:widowControl w:val="0"/>
              <w:spacing w:line="276" w:lineRule="auto"/>
              <w:jc w:val="both"/>
            </w:pPr>
            <w:r w:rsidRPr="00CB3CA8">
              <w:t>3у-13,04%</w:t>
            </w:r>
          </w:p>
        </w:tc>
        <w:tc>
          <w:tcPr>
            <w:tcW w:w="1180" w:type="dxa"/>
            <w:tcBorders>
              <w:top w:val="single" w:sz="8" w:space="0" w:color="000000"/>
              <w:left w:val="single" w:sz="8" w:space="0" w:color="000000"/>
              <w:bottom w:val="single" w:sz="8" w:space="0" w:color="000000"/>
              <w:right w:val="single" w:sz="8" w:space="0" w:color="000000"/>
            </w:tcBorders>
          </w:tcPr>
          <w:p w14:paraId="3B6A2174"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71922977"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F4DC1A1" w14:textId="77777777" w:rsidR="001C21AF" w:rsidRPr="00CB3CA8" w:rsidRDefault="00CB3CA8">
            <w:pPr>
              <w:widowControl w:val="0"/>
              <w:spacing w:line="276" w:lineRule="auto"/>
              <w:jc w:val="both"/>
            </w:pPr>
            <w:r w:rsidRPr="00CB3CA8">
              <w:t>4у-2,58%</w:t>
            </w:r>
          </w:p>
        </w:tc>
      </w:tr>
      <w:tr w:rsidR="001C21AF" w:rsidRPr="00CB3CA8" w14:paraId="4D814C6E"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5ABB7666" w14:textId="77777777" w:rsidR="001C21AF" w:rsidRPr="00CB3CA8" w:rsidRDefault="00CB3CA8">
            <w:pPr>
              <w:widowControl w:val="0"/>
              <w:spacing w:line="276" w:lineRule="auto"/>
              <w:jc w:val="both"/>
            </w:pPr>
            <w:r w:rsidRPr="00CB3CA8">
              <w:t>5.жеља</w:t>
            </w:r>
          </w:p>
        </w:tc>
        <w:tc>
          <w:tcPr>
            <w:tcW w:w="1289" w:type="dxa"/>
            <w:tcBorders>
              <w:top w:val="single" w:sz="8" w:space="0" w:color="000000"/>
              <w:left w:val="single" w:sz="8" w:space="0" w:color="000000"/>
              <w:bottom w:val="single" w:sz="8" w:space="0" w:color="000000"/>
              <w:right w:val="single" w:sz="8" w:space="0" w:color="000000"/>
            </w:tcBorders>
          </w:tcPr>
          <w:p w14:paraId="64BA151F" w14:textId="77777777" w:rsidR="001C21AF" w:rsidRPr="00CB3CA8" w:rsidRDefault="00CB3CA8">
            <w:pPr>
              <w:widowControl w:val="0"/>
              <w:spacing w:line="276" w:lineRule="auto"/>
              <w:jc w:val="both"/>
            </w:pPr>
            <w:r w:rsidRPr="00CB3CA8">
              <w:t>1у-3,70%</w:t>
            </w:r>
          </w:p>
        </w:tc>
        <w:tc>
          <w:tcPr>
            <w:tcW w:w="1230" w:type="dxa"/>
            <w:tcBorders>
              <w:top w:val="single" w:sz="8" w:space="0" w:color="000000"/>
              <w:left w:val="single" w:sz="8" w:space="0" w:color="000000"/>
              <w:bottom w:val="single" w:sz="8" w:space="0" w:color="000000"/>
              <w:right w:val="single" w:sz="8" w:space="0" w:color="000000"/>
            </w:tcBorders>
          </w:tcPr>
          <w:p w14:paraId="51C93FF2"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30A70028" w14:textId="77777777" w:rsidR="001C21AF" w:rsidRPr="00CB3CA8" w:rsidRDefault="00CB3CA8">
            <w:pPr>
              <w:widowControl w:val="0"/>
              <w:spacing w:line="276" w:lineRule="auto"/>
              <w:jc w:val="both"/>
            </w:pPr>
            <w:r w:rsidRPr="00CB3CA8">
              <w:t>1у-3,85%</w:t>
            </w:r>
          </w:p>
        </w:tc>
        <w:tc>
          <w:tcPr>
            <w:tcW w:w="910" w:type="dxa"/>
            <w:tcBorders>
              <w:top w:val="single" w:sz="8" w:space="0" w:color="000000"/>
              <w:left w:val="single" w:sz="8" w:space="0" w:color="000000"/>
              <w:bottom w:val="single" w:sz="8" w:space="0" w:color="000000"/>
              <w:right w:val="single" w:sz="8" w:space="0" w:color="000000"/>
            </w:tcBorders>
          </w:tcPr>
          <w:p w14:paraId="11BDBED3" w14:textId="77777777" w:rsidR="001C21AF" w:rsidRPr="00CB3CA8" w:rsidRDefault="001C21AF">
            <w:pPr>
              <w:widowControl w:val="0"/>
            </w:pPr>
          </w:p>
        </w:tc>
        <w:tc>
          <w:tcPr>
            <w:tcW w:w="1180" w:type="dxa"/>
            <w:tcBorders>
              <w:top w:val="single" w:sz="8" w:space="0" w:color="000000"/>
              <w:left w:val="single" w:sz="8" w:space="0" w:color="000000"/>
              <w:bottom w:val="single" w:sz="8" w:space="0" w:color="000000"/>
              <w:right w:val="single" w:sz="8" w:space="0" w:color="000000"/>
            </w:tcBorders>
          </w:tcPr>
          <w:p w14:paraId="374E5249" w14:textId="77777777" w:rsidR="001C21AF" w:rsidRPr="00CB3CA8" w:rsidRDefault="00CB3CA8">
            <w:pPr>
              <w:widowControl w:val="0"/>
              <w:spacing w:line="276" w:lineRule="auto"/>
              <w:jc w:val="both"/>
            </w:pPr>
            <w:r w:rsidRPr="00CB3CA8">
              <w:t>2у-7,41%</w:t>
            </w:r>
          </w:p>
        </w:tc>
        <w:tc>
          <w:tcPr>
            <w:tcW w:w="1180" w:type="dxa"/>
            <w:tcBorders>
              <w:top w:val="single" w:sz="8" w:space="0" w:color="000000"/>
              <w:left w:val="single" w:sz="8" w:space="0" w:color="000000"/>
              <w:bottom w:val="single" w:sz="8" w:space="0" w:color="000000"/>
              <w:right w:val="single" w:sz="8" w:space="0" w:color="000000"/>
            </w:tcBorders>
          </w:tcPr>
          <w:p w14:paraId="52B785BF" w14:textId="77777777" w:rsidR="001C21AF" w:rsidRPr="00CB3CA8" w:rsidRDefault="00CB3CA8">
            <w:pPr>
              <w:widowControl w:val="0"/>
              <w:spacing w:line="276" w:lineRule="auto"/>
              <w:jc w:val="both"/>
            </w:pPr>
            <w:r w:rsidRPr="00CB3CA8">
              <w:t>1у-4,17%</w:t>
            </w:r>
          </w:p>
        </w:tc>
        <w:tc>
          <w:tcPr>
            <w:tcW w:w="1180" w:type="dxa"/>
            <w:tcBorders>
              <w:top w:val="single" w:sz="8" w:space="0" w:color="000000"/>
              <w:left w:val="single" w:sz="8" w:space="0" w:color="000000"/>
              <w:bottom w:val="single" w:sz="8" w:space="0" w:color="000000"/>
              <w:right w:val="single" w:sz="8" w:space="0" w:color="000000"/>
            </w:tcBorders>
          </w:tcPr>
          <w:p w14:paraId="6592D84F" w14:textId="77777777" w:rsidR="001C21AF" w:rsidRPr="00CB3CA8" w:rsidRDefault="00CB3CA8">
            <w:pPr>
              <w:widowControl w:val="0"/>
              <w:spacing w:line="276" w:lineRule="auto"/>
              <w:jc w:val="both"/>
            </w:pPr>
            <w:r w:rsidRPr="00CB3CA8">
              <w:t>5у-3,23%</w:t>
            </w:r>
          </w:p>
        </w:tc>
      </w:tr>
      <w:tr w:rsidR="001C21AF" w:rsidRPr="00CB3CA8" w14:paraId="2DF2BEC9"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745DE9DB" w14:textId="77777777" w:rsidR="001C21AF" w:rsidRPr="00CB3CA8" w:rsidRDefault="00CB3CA8">
            <w:pPr>
              <w:widowControl w:val="0"/>
              <w:spacing w:line="276" w:lineRule="auto"/>
              <w:jc w:val="both"/>
            </w:pPr>
            <w:r w:rsidRPr="00CB3CA8">
              <w:t>6.жеља</w:t>
            </w:r>
          </w:p>
        </w:tc>
        <w:tc>
          <w:tcPr>
            <w:tcW w:w="1289" w:type="dxa"/>
            <w:tcBorders>
              <w:top w:val="single" w:sz="8" w:space="0" w:color="000000"/>
              <w:left w:val="single" w:sz="8" w:space="0" w:color="000000"/>
              <w:bottom w:val="single" w:sz="8" w:space="0" w:color="000000"/>
              <w:right w:val="single" w:sz="8" w:space="0" w:color="000000"/>
            </w:tcBorders>
          </w:tcPr>
          <w:p w14:paraId="51E164DA"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4EE6E76C"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0B48E71D" w14:textId="77777777" w:rsidR="001C21AF" w:rsidRPr="00CB3CA8" w:rsidRDefault="00CB3CA8">
            <w:pPr>
              <w:widowControl w:val="0"/>
              <w:spacing w:line="276" w:lineRule="auto"/>
              <w:jc w:val="both"/>
            </w:pPr>
            <w:r w:rsidRPr="00CB3CA8">
              <w:t>1у-3,85%</w:t>
            </w:r>
          </w:p>
        </w:tc>
        <w:tc>
          <w:tcPr>
            <w:tcW w:w="910" w:type="dxa"/>
            <w:tcBorders>
              <w:top w:val="single" w:sz="8" w:space="0" w:color="000000"/>
              <w:left w:val="single" w:sz="8" w:space="0" w:color="000000"/>
              <w:bottom w:val="single" w:sz="8" w:space="0" w:color="000000"/>
              <w:right w:val="single" w:sz="8" w:space="0" w:color="000000"/>
            </w:tcBorders>
          </w:tcPr>
          <w:p w14:paraId="06D704F4" w14:textId="77777777" w:rsidR="001C21AF" w:rsidRPr="00CB3CA8" w:rsidRDefault="00CB3CA8">
            <w:pPr>
              <w:widowControl w:val="0"/>
              <w:spacing w:line="276" w:lineRule="auto"/>
              <w:jc w:val="both"/>
            </w:pPr>
            <w:r w:rsidRPr="00CB3CA8">
              <w:t>1у-4,35%</w:t>
            </w:r>
          </w:p>
        </w:tc>
        <w:tc>
          <w:tcPr>
            <w:tcW w:w="1180" w:type="dxa"/>
            <w:tcBorders>
              <w:top w:val="single" w:sz="8" w:space="0" w:color="000000"/>
              <w:left w:val="single" w:sz="8" w:space="0" w:color="000000"/>
              <w:bottom w:val="single" w:sz="8" w:space="0" w:color="000000"/>
              <w:right w:val="single" w:sz="8" w:space="0" w:color="000000"/>
            </w:tcBorders>
          </w:tcPr>
          <w:p w14:paraId="01E5A7B6"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625FA4E4"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A45AC61" w14:textId="77777777" w:rsidR="001C21AF" w:rsidRPr="00CB3CA8" w:rsidRDefault="00CB3CA8">
            <w:pPr>
              <w:widowControl w:val="0"/>
              <w:spacing w:line="276" w:lineRule="auto"/>
              <w:jc w:val="both"/>
            </w:pPr>
            <w:r w:rsidRPr="00CB3CA8">
              <w:t>4у-2,58%</w:t>
            </w:r>
          </w:p>
        </w:tc>
      </w:tr>
      <w:tr w:rsidR="001C21AF" w:rsidRPr="00CB3CA8" w14:paraId="4F4430D1"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548DEBAD" w14:textId="77777777" w:rsidR="001C21AF" w:rsidRPr="00CB3CA8" w:rsidRDefault="00CB3CA8">
            <w:pPr>
              <w:widowControl w:val="0"/>
              <w:spacing w:line="276" w:lineRule="auto"/>
              <w:jc w:val="both"/>
            </w:pPr>
            <w:r w:rsidRPr="00CB3CA8">
              <w:t>7.жеља</w:t>
            </w:r>
          </w:p>
        </w:tc>
        <w:tc>
          <w:tcPr>
            <w:tcW w:w="1289" w:type="dxa"/>
            <w:tcBorders>
              <w:top w:val="single" w:sz="8" w:space="0" w:color="000000"/>
              <w:left w:val="single" w:sz="8" w:space="0" w:color="000000"/>
              <w:bottom w:val="single" w:sz="8" w:space="0" w:color="000000"/>
              <w:right w:val="single" w:sz="8" w:space="0" w:color="000000"/>
            </w:tcBorders>
          </w:tcPr>
          <w:p w14:paraId="639730B3"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3A342F99"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7F12E1FC" w14:textId="77777777" w:rsidR="001C21AF" w:rsidRPr="00CB3CA8" w:rsidRDefault="00CB3CA8">
            <w:pPr>
              <w:widowControl w:val="0"/>
              <w:spacing w:line="276" w:lineRule="auto"/>
              <w:jc w:val="both"/>
            </w:pPr>
            <w:r w:rsidRPr="00CB3CA8">
              <w:t>2у-7,69%</w:t>
            </w:r>
          </w:p>
        </w:tc>
        <w:tc>
          <w:tcPr>
            <w:tcW w:w="910" w:type="dxa"/>
            <w:tcBorders>
              <w:top w:val="single" w:sz="8" w:space="0" w:color="000000"/>
              <w:left w:val="single" w:sz="8" w:space="0" w:color="000000"/>
              <w:bottom w:val="single" w:sz="8" w:space="0" w:color="000000"/>
              <w:right w:val="single" w:sz="8" w:space="0" w:color="000000"/>
            </w:tcBorders>
          </w:tcPr>
          <w:p w14:paraId="127485D9" w14:textId="77777777" w:rsidR="001C21AF" w:rsidRPr="00CB3CA8" w:rsidRDefault="00CB3CA8">
            <w:pPr>
              <w:widowControl w:val="0"/>
              <w:spacing w:line="276" w:lineRule="auto"/>
              <w:jc w:val="both"/>
            </w:pPr>
            <w:r w:rsidRPr="00CB3CA8">
              <w:t>1у-4,35%</w:t>
            </w:r>
          </w:p>
        </w:tc>
        <w:tc>
          <w:tcPr>
            <w:tcW w:w="1180" w:type="dxa"/>
            <w:tcBorders>
              <w:top w:val="single" w:sz="8" w:space="0" w:color="000000"/>
              <w:left w:val="single" w:sz="8" w:space="0" w:color="000000"/>
              <w:bottom w:val="single" w:sz="8" w:space="0" w:color="000000"/>
              <w:right w:val="single" w:sz="8" w:space="0" w:color="000000"/>
            </w:tcBorders>
          </w:tcPr>
          <w:p w14:paraId="1B3F8EB5"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7052640F"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23D57708" w14:textId="77777777" w:rsidR="001C21AF" w:rsidRPr="00CB3CA8" w:rsidRDefault="00CB3CA8">
            <w:pPr>
              <w:widowControl w:val="0"/>
              <w:spacing w:line="276" w:lineRule="auto"/>
              <w:jc w:val="both"/>
            </w:pPr>
            <w:r w:rsidRPr="00CB3CA8">
              <w:t>5у-3,23%</w:t>
            </w:r>
          </w:p>
        </w:tc>
      </w:tr>
      <w:tr w:rsidR="001C21AF" w:rsidRPr="00CB3CA8" w14:paraId="0C95E147"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0611A3A3" w14:textId="77777777" w:rsidR="001C21AF" w:rsidRPr="00CB3CA8" w:rsidRDefault="00CB3CA8">
            <w:pPr>
              <w:widowControl w:val="0"/>
              <w:spacing w:line="276" w:lineRule="auto"/>
              <w:jc w:val="both"/>
            </w:pPr>
            <w:r w:rsidRPr="00CB3CA8">
              <w:t>8.жеља</w:t>
            </w:r>
          </w:p>
        </w:tc>
        <w:tc>
          <w:tcPr>
            <w:tcW w:w="1289" w:type="dxa"/>
            <w:tcBorders>
              <w:top w:val="single" w:sz="8" w:space="0" w:color="000000"/>
              <w:left w:val="single" w:sz="8" w:space="0" w:color="000000"/>
              <w:bottom w:val="single" w:sz="8" w:space="0" w:color="000000"/>
              <w:right w:val="single" w:sz="8" w:space="0" w:color="000000"/>
            </w:tcBorders>
          </w:tcPr>
          <w:p w14:paraId="6DBF524B" w14:textId="77777777" w:rsidR="001C21AF" w:rsidRPr="00CB3CA8" w:rsidRDefault="00CB3CA8">
            <w:pPr>
              <w:widowControl w:val="0"/>
              <w:spacing w:line="276" w:lineRule="auto"/>
              <w:jc w:val="both"/>
            </w:pPr>
            <w:r w:rsidRPr="00CB3CA8">
              <w:t>1у-3,70%</w:t>
            </w:r>
          </w:p>
        </w:tc>
        <w:tc>
          <w:tcPr>
            <w:tcW w:w="1230" w:type="dxa"/>
            <w:tcBorders>
              <w:top w:val="single" w:sz="8" w:space="0" w:color="000000"/>
              <w:left w:val="single" w:sz="8" w:space="0" w:color="000000"/>
              <w:bottom w:val="single" w:sz="8" w:space="0" w:color="000000"/>
              <w:right w:val="single" w:sz="8" w:space="0" w:color="000000"/>
            </w:tcBorders>
          </w:tcPr>
          <w:p w14:paraId="5FC4FC48" w14:textId="77777777" w:rsidR="001C21AF" w:rsidRPr="00CB3CA8" w:rsidRDefault="00CB3CA8">
            <w:pPr>
              <w:widowControl w:val="0"/>
              <w:spacing w:line="276" w:lineRule="auto"/>
              <w:jc w:val="both"/>
            </w:pPr>
            <w:r w:rsidRPr="00CB3CA8">
              <w:t>2у-7,41%</w:t>
            </w:r>
          </w:p>
        </w:tc>
        <w:tc>
          <w:tcPr>
            <w:tcW w:w="1170" w:type="dxa"/>
            <w:tcBorders>
              <w:top w:val="single" w:sz="8" w:space="0" w:color="000000"/>
              <w:left w:val="single" w:sz="8" w:space="0" w:color="000000"/>
              <w:bottom w:val="single" w:sz="8" w:space="0" w:color="000000"/>
              <w:right w:val="single" w:sz="8" w:space="0" w:color="000000"/>
            </w:tcBorders>
          </w:tcPr>
          <w:p w14:paraId="230F4BDF" w14:textId="77777777" w:rsidR="001C21AF" w:rsidRPr="00CB3CA8" w:rsidRDefault="00CB3CA8">
            <w:pPr>
              <w:widowControl w:val="0"/>
              <w:spacing w:line="276" w:lineRule="auto"/>
              <w:jc w:val="both"/>
            </w:pPr>
            <w:r w:rsidRPr="00CB3CA8">
              <w:t>1у-3,85%</w:t>
            </w:r>
          </w:p>
        </w:tc>
        <w:tc>
          <w:tcPr>
            <w:tcW w:w="910" w:type="dxa"/>
            <w:tcBorders>
              <w:top w:val="single" w:sz="8" w:space="0" w:color="000000"/>
              <w:left w:val="single" w:sz="8" w:space="0" w:color="000000"/>
              <w:bottom w:val="single" w:sz="8" w:space="0" w:color="000000"/>
              <w:right w:val="single" w:sz="8" w:space="0" w:color="000000"/>
            </w:tcBorders>
          </w:tcPr>
          <w:p w14:paraId="1CDE6B34"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1BC35E6B"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109EF03"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65230C25" w14:textId="77777777" w:rsidR="001C21AF" w:rsidRPr="00CB3CA8" w:rsidRDefault="00CB3CA8">
            <w:pPr>
              <w:widowControl w:val="0"/>
              <w:spacing w:line="276" w:lineRule="auto"/>
              <w:jc w:val="both"/>
            </w:pPr>
            <w:r w:rsidRPr="00CB3CA8">
              <w:t>4у-2,58%</w:t>
            </w:r>
          </w:p>
        </w:tc>
      </w:tr>
      <w:tr w:rsidR="001C21AF" w:rsidRPr="00CB3CA8" w14:paraId="59B683FB"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6CF0219B" w14:textId="77777777" w:rsidR="001C21AF" w:rsidRPr="00CB3CA8" w:rsidRDefault="00CB3CA8">
            <w:pPr>
              <w:widowControl w:val="0"/>
              <w:spacing w:line="276" w:lineRule="auto"/>
              <w:jc w:val="both"/>
            </w:pPr>
            <w:r w:rsidRPr="00CB3CA8">
              <w:t>9.жеља</w:t>
            </w:r>
          </w:p>
        </w:tc>
        <w:tc>
          <w:tcPr>
            <w:tcW w:w="1289" w:type="dxa"/>
            <w:tcBorders>
              <w:top w:val="single" w:sz="8" w:space="0" w:color="000000"/>
              <w:left w:val="single" w:sz="8" w:space="0" w:color="000000"/>
              <w:bottom w:val="single" w:sz="8" w:space="0" w:color="000000"/>
              <w:right w:val="single" w:sz="8" w:space="0" w:color="000000"/>
            </w:tcBorders>
          </w:tcPr>
          <w:p w14:paraId="534615B8" w14:textId="77777777" w:rsidR="001C21AF" w:rsidRPr="00CB3CA8" w:rsidRDefault="00CB3CA8">
            <w:pPr>
              <w:widowControl w:val="0"/>
              <w:spacing w:line="276" w:lineRule="auto"/>
              <w:jc w:val="both"/>
            </w:pPr>
            <w:r w:rsidRPr="00CB3CA8">
              <w:t>2у-7,41%</w:t>
            </w:r>
          </w:p>
        </w:tc>
        <w:tc>
          <w:tcPr>
            <w:tcW w:w="1230" w:type="dxa"/>
            <w:tcBorders>
              <w:top w:val="single" w:sz="8" w:space="0" w:color="000000"/>
              <w:left w:val="single" w:sz="8" w:space="0" w:color="000000"/>
              <w:bottom w:val="single" w:sz="8" w:space="0" w:color="000000"/>
              <w:right w:val="single" w:sz="8" w:space="0" w:color="000000"/>
            </w:tcBorders>
          </w:tcPr>
          <w:p w14:paraId="42BC0896" w14:textId="77777777" w:rsidR="001C21AF" w:rsidRPr="00CB3CA8" w:rsidRDefault="001C21AF">
            <w:pPr>
              <w:widowControl w:val="0"/>
            </w:pPr>
          </w:p>
        </w:tc>
        <w:tc>
          <w:tcPr>
            <w:tcW w:w="1170" w:type="dxa"/>
            <w:tcBorders>
              <w:top w:val="single" w:sz="8" w:space="0" w:color="000000"/>
              <w:left w:val="single" w:sz="8" w:space="0" w:color="000000"/>
              <w:bottom w:val="single" w:sz="8" w:space="0" w:color="000000"/>
              <w:right w:val="single" w:sz="8" w:space="0" w:color="000000"/>
            </w:tcBorders>
          </w:tcPr>
          <w:p w14:paraId="42A24D0A" w14:textId="77777777" w:rsidR="001C21AF" w:rsidRPr="00CB3CA8" w:rsidRDefault="00CB3CA8">
            <w:pPr>
              <w:widowControl w:val="0"/>
              <w:spacing w:line="276" w:lineRule="auto"/>
              <w:jc w:val="both"/>
            </w:pPr>
            <w:r w:rsidRPr="00CB3CA8">
              <w:t>1у-3,85%</w:t>
            </w:r>
          </w:p>
        </w:tc>
        <w:tc>
          <w:tcPr>
            <w:tcW w:w="910" w:type="dxa"/>
            <w:tcBorders>
              <w:top w:val="single" w:sz="8" w:space="0" w:color="000000"/>
              <w:left w:val="single" w:sz="8" w:space="0" w:color="000000"/>
              <w:bottom w:val="single" w:sz="8" w:space="0" w:color="000000"/>
              <w:right w:val="single" w:sz="8" w:space="0" w:color="000000"/>
            </w:tcBorders>
          </w:tcPr>
          <w:p w14:paraId="67725DB6" w14:textId="77777777" w:rsidR="001C21AF" w:rsidRPr="00CB3CA8" w:rsidRDefault="00CB3CA8">
            <w:pPr>
              <w:widowControl w:val="0"/>
              <w:spacing w:line="276" w:lineRule="auto"/>
              <w:jc w:val="both"/>
            </w:pPr>
            <w:r w:rsidRPr="00CB3CA8">
              <w:t>1у-4,35%</w:t>
            </w:r>
          </w:p>
        </w:tc>
        <w:tc>
          <w:tcPr>
            <w:tcW w:w="1180" w:type="dxa"/>
            <w:tcBorders>
              <w:top w:val="single" w:sz="8" w:space="0" w:color="000000"/>
              <w:left w:val="single" w:sz="8" w:space="0" w:color="000000"/>
              <w:bottom w:val="single" w:sz="8" w:space="0" w:color="000000"/>
              <w:right w:val="single" w:sz="8" w:space="0" w:color="000000"/>
            </w:tcBorders>
          </w:tcPr>
          <w:p w14:paraId="2981EA3B"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7803AE79"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40495E61" w14:textId="77777777" w:rsidR="001C21AF" w:rsidRPr="00CB3CA8" w:rsidRDefault="00CB3CA8">
            <w:pPr>
              <w:widowControl w:val="0"/>
              <w:spacing w:line="276" w:lineRule="auto"/>
              <w:jc w:val="both"/>
            </w:pPr>
            <w:r w:rsidRPr="00CB3CA8">
              <w:t>4у-2,58%</w:t>
            </w:r>
          </w:p>
        </w:tc>
      </w:tr>
      <w:tr w:rsidR="001C21AF" w:rsidRPr="00CB3CA8" w14:paraId="6C633D00"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49F21EBB" w14:textId="77777777" w:rsidR="001C21AF" w:rsidRPr="00CB3CA8" w:rsidRDefault="00CB3CA8">
            <w:pPr>
              <w:widowControl w:val="0"/>
              <w:spacing w:line="276" w:lineRule="auto"/>
              <w:jc w:val="both"/>
            </w:pPr>
            <w:r w:rsidRPr="00CB3CA8">
              <w:t>10.жеља</w:t>
            </w:r>
          </w:p>
        </w:tc>
        <w:tc>
          <w:tcPr>
            <w:tcW w:w="1289" w:type="dxa"/>
            <w:tcBorders>
              <w:top w:val="single" w:sz="8" w:space="0" w:color="000000"/>
              <w:left w:val="single" w:sz="8" w:space="0" w:color="000000"/>
              <w:bottom w:val="single" w:sz="8" w:space="0" w:color="000000"/>
              <w:right w:val="single" w:sz="8" w:space="0" w:color="000000"/>
            </w:tcBorders>
          </w:tcPr>
          <w:p w14:paraId="6891D102" w14:textId="77777777" w:rsidR="001C21AF" w:rsidRPr="00CB3CA8" w:rsidRDefault="00CB3CA8">
            <w:pPr>
              <w:widowControl w:val="0"/>
              <w:spacing w:line="276" w:lineRule="auto"/>
              <w:jc w:val="both"/>
            </w:pPr>
            <w:r w:rsidRPr="00CB3CA8">
              <w:t>1у-3,70%</w:t>
            </w:r>
          </w:p>
        </w:tc>
        <w:tc>
          <w:tcPr>
            <w:tcW w:w="1230" w:type="dxa"/>
            <w:tcBorders>
              <w:top w:val="single" w:sz="8" w:space="0" w:color="000000"/>
              <w:left w:val="single" w:sz="8" w:space="0" w:color="000000"/>
              <w:bottom w:val="single" w:sz="8" w:space="0" w:color="000000"/>
              <w:right w:val="single" w:sz="8" w:space="0" w:color="000000"/>
            </w:tcBorders>
          </w:tcPr>
          <w:p w14:paraId="3D0C3B34"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19480EF0" w14:textId="77777777" w:rsidR="001C21AF" w:rsidRPr="00CB3CA8" w:rsidRDefault="00CB3CA8">
            <w:pPr>
              <w:widowControl w:val="0"/>
              <w:spacing w:line="276" w:lineRule="auto"/>
              <w:jc w:val="both"/>
            </w:pPr>
            <w:r w:rsidRPr="00CB3CA8">
              <w:t>2у-7,69%</w:t>
            </w:r>
          </w:p>
        </w:tc>
        <w:tc>
          <w:tcPr>
            <w:tcW w:w="910" w:type="dxa"/>
            <w:tcBorders>
              <w:top w:val="single" w:sz="8" w:space="0" w:color="000000"/>
              <w:left w:val="single" w:sz="8" w:space="0" w:color="000000"/>
              <w:bottom w:val="single" w:sz="8" w:space="0" w:color="000000"/>
              <w:right w:val="single" w:sz="8" w:space="0" w:color="000000"/>
            </w:tcBorders>
          </w:tcPr>
          <w:p w14:paraId="7C71C6E1"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3E7A0B2"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580CA959"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78C9AF9E" w14:textId="77777777" w:rsidR="001C21AF" w:rsidRPr="00CB3CA8" w:rsidRDefault="00CB3CA8">
            <w:pPr>
              <w:widowControl w:val="0"/>
              <w:spacing w:line="276" w:lineRule="auto"/>
              <w:jc w:val="both"/>
            </w:pPr>
            <w:r w:rsidRPr="00CB3CA8">
              <w:t>4у-2,58%</w:t>
            </w:r>
          </w:p>
        </w:tc>
      </w:tr>
      <w:tr w:rsidR="001C21AF" w:rsidRPr="00CB3CA8" w14:paraId="37448BC6"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36282BE7" w14:textId="77777777" w:rsidR="001C21AF" w:rsidRPr="00CB3CA8" w:rsidRDefault="00CB3CA8">
            <w:pPr>
              <w:widowControl w:val="0"/>
              <w:spacing w:line="276" w:lineRule="auto"/>
              <w:jc w:val="both"/>
            </w:pPr>
            <w:r w:rsidRPr="00CB3CA8">
              <w:t>11.жеља</w:t>
            </w:r>
          </w:p>
        </w:tc>
        <w:tc>
          <w:tcPr>
            <w:tcW w:w="1289" w:type="dxa"/>
            <w:tcBorders>
              <w:top w:val="single" w:sz="8" w:space="0" w:color="000000"/>
              <w:left w:val="single" w:sz="8" w:space="0" w:color="000000"/>
              <w:bottom w:val="single" w:sz="8" w:space="0" w:color="000000"/>
              <w:right w:val="single" w:sz="8" w:space="0" w:color="000000"/>
            </w:tcBorders>
          </w:tcPr>
          <w:p w14:paraId="3E28FCFB"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457E0EA3"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10045ACF"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121C77A4" w14:textId="77777777" w:rsidR="001C21AF" w:rsidRPr="00CB3CA8" w:rsidRDefault="00CB3CA8">
            <w:pPr>
              <w:widowControl w:val="0"/>
              <w:spacing w:line="276" w:lineRule="auto"/>
              <w:jc w:val="both"/>
            </w:pPr>
            <w:r w:rsidRPr="00CB3CA8">
              <w:t>2у-8,69%</w:t>
            </w:r>
          </w:p>
        </w:tc>
        <w:tc>
          <w:tcPr>
            <w:tcW w:w="1180" w:type="dxa"/>
            <w:tcBorders>
              <w:top w:val="single" w:sz="8" w:space="0" w:color="000000"/>
              <w:left w:val="single" w:sz="8" w:space="0" w:color="000000"/>
              <w:bottom w:val="single" w:sz="8" w:space="0" w:color="000000"/>
              <w:right w:val="single" w:sz="8" w:space="0" w:color="000000"/>
            </w:tcBorders>
          </w:tcPr>
          <w:p w14:paraId="69268A25"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68E96CB"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273BAC0F" w14:textId="77777777" w:rsidR="001C21AF" w:rsidRPr="00CB3CA8" w:rsidRDefault="00CB3CA8">
            <w:pPr>
              <w:widowControl w:val="0"/>
              <w:spacing w:line="276" w:lineRule="auto"/>
              <w:jc w:val="both"/>
            </w:pPr>
            <w:r w:rsidRPr="00CB3CA8">
              <w:t>3у-1,93%</w:t>
            </w:r>
          </w:p>
        </w:tc>
      </w:tr>
      <w:tr w:rsidR="001C21AF" w:rsidRPr="00CB3CA8" w14:paraId="3D48FC57"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5BB2F9FA" w14:textId="77777777" w:rsidR="001C21AF" w:rsidRPr="00CB3CA8" w:rsidRDefault="00CB3CA8">
            <w:pPr>
              <w:widowControl w:val="0"/>
              <w:spacing w:line="276" w:lineRule="auto"/>
              <w:jc w:val="both"/>
            </w:pPr>
            <w:r w:rsidRPr="00CB3CA8">
              <w:t>12.жеља</w:t>
            </w:r>
          </w:p>
        </w:tc>
        <w:tc>
          <w:tcPr>
            <w:tcW w:w="1289" w:type="dxa"/>
            <w:tcBorders>
              <w:top w:val="single" w:sz="8" w:space="0" w:color="000000"/>
              <w:left w:val="single" w:sz="8" w:space="0" w:color="000000"/>
              <w:bottom w:val="single" w:sz="8" w:space="0" w:color="000000"/>
              <w:right w:val="single" w:sz="8" w:space="0" w:color="000000"/>
            </w:tcBorders>
          </w:tcPr>
          <w:p w14:paraId="7C2CDDDC" w14:textId="77777777" w:rsidR="001C21AF" w:rsidRPr="00CB3CA8" w:rsidRDefault="00CB3CA8">
            <w:pPr>
              <w:widowControl w:val="0"/>
              <w:spacing w:line="276" w:lineRule="auto"/>
              <w:jc w:val="both"/>
            </w:pPr>
            <w:r w:rsidRPr="00CB3CA8">
              <w:t>1у-3,70%</w:t>
            </w:r>
          </w:p>
        </w:tc>
        <w:tc>
          <w:tcPr>
            <w:tcW w:w="1230" w:type="dxa"/>
            <w:tcBorders>
              <w:top w:val="single" w:sz="8" w:space="0" w:color="000000"/>
              <w:left w:val="single" w:sz="8" w:space="0" w:color="000000"/>
              <w:bottom w:val="single" w:sz="8" w:space="0" w:color="000000"/>
              <w:right w:val="single" w:sz="8" w:space="0" w:color="000000"/>
            </w:tcBorders>
          </w:tcPr>
          <w:p w14:paraId="60482C4B"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4BD81E53"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3D103144"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13ED2BF"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5227C972"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5B67EF02" w14:textId="77777777" w:rsidR="001C21AF" w:rsidRPr="00CB3CA8" w:rsidRDefault="00CB3CA8">
            <w:pPr>
              <w:widowControl w:val="0"/>
              <w:spacing w:line="276" w:lineRule="auto"/>
              <w:jc w:val="both"/>
            </w:pPr>
            <w:r w:rsidRPr="00CB3CA8">
              <w:t>1у-0,64%</w:t>
            </w:r>
          </w:p>
        </w:tc>
      </w:tr>
      <w:tr w:rsidR="001C21AF" w:rsidRPr="00CB3CA8" w14:paraId="4CB0B5F0"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34055C90" w14:textId="77777777" w:rsidR="001C21AF" w:rsidRPr="00CB3CA8" w:rsidRDefault="00CB3CA8">
            <w:pPr>
              <w:widowControl w:val="0"/>
              <w:spacing w:line="276" w:lineRule="auto"/>
              <w:jc w:val="both"/>
            </w:pPr>
            <w:r w:rsidRPr="00CB3CA8">
              <w:t>13.жеља</w:t>
            </w:r>
          </w:p>
        </w:tc>
        <w:tc>
          <w:tcPr>
            <w:tcW w:w="1289" w:type="dxa"/>
            <w:tcBorders>
              <w:top w:val="single" w:sz="8" w:space="0" w:color="000000"/>
              <w:left w:val="single" w:sz="8" w:space="0" w:color="000000"/>
              <w:bottom w:val="single" w:sz="8" w:space="0" w:color="000000"/>
              <w:right w:val="single" w:sz="8" w:space="0" w:color="000000"/>
            </w:tcBorders>
          </w:tcPr>
          <w:p w14:paraId="4CBCDAAD"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041DFAF0"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0D3085BC"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198727C9"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710DFD1E"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40B46375" w14:textId="77777777" w:rsidR="001C21AF" w:rsidRPr="00CB3CA8" w:rsidRDefault="00CB3CA8">
            <w:pPr>
              <w:widowControl w:val="0"/>
            </w:pPr>
            <w:r w:rsidRPr="00CB3CA8">
              <w:t>1-4,17%</w:t>
            </w:r>
          </w:p>
        </w:tc>
        <w:tc>
          <w:tcPr>
            <w:tcW w:w="1180" w:type="dxa"/>
            <w:tcBorders>
              <w:top w:val="single" w:sz="8" w:space="0" w:color="000000"/>
              <w:left w:val="single" w:sz="8" w:space="0" w:color="000000"/>
              <w:bottom w:val="single" w:sz="8" w:space="0" w:color="000000"/>
              <w:right w:val="single" w:sz="8" w:space="0" w:color="000000"/>
            </w:tcBorders>
          </w:tcPr>
          <w:p w14:paraId="63584735" w14:textId="77777777" w:rsidR="001C21AF" w:rsidRPr="00CB3CA8" w:rsidRDefault="00CB3CA8">
            <w:pPr>
              <w:widowControl w:val="0"/>
            </w:pPr>
            <w:r w:rsidRPr="00CB3CA8">
              <w:t>2у-1,29%</w:t>
            </w:r>
          </w:p>
        </w:tc>
      </w:tr>
      <w:tr w:rsidR="001C21AF" w:rsidRPr="00CB3CA8" w14:paraId="26CAA2DB"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3240916E" w14:textId="77777777" w:rsidR="001C21AF" w:rsidRPr="00CB3CA8" w:rsidRDefault="00CB3CA8">
            <w:pPr>
              <w:widowControl w:val="0"/>
              <w:spacing w:line="276" w:lineRule="auto"/>
              <w:jc w:val="both"/>
            </w:pPr>
            <w:r w:rsidRPr="00CB3CA8">
              <w:t>14.жеља</w:t>
            </w:r>
          </w:p>
        </w:tc>
        <w:tc>
          <w:tcPr>
            <w:tcW w:w="1289" w:type="dxa"/>
            <w:tcBorders>
              <w:top w:val="single" w:sz="8" w:space="0" w:color="000000"/>
              <w:left w:val="single" w:sz="8" w:space="0" w:color="000000"/>
              <w:bottom w:val="single" w:sz="8" w:space="0" w:color="000000"/>
              <w:right w:val="single" w:sz="8" w:space="0" w:color="000000"/>
            </w:tcBorders>
          </w:tcPr>
          <w:p w14:paraId="7217E93F"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1A5C103F"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58E80C30"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59287C55"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1369C21"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271049E6"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6EFC0F7" w14:textId="77777777" w:rsidR="001C21AF" w:rsidRPr="00CB3CA8" w:rsidRDefault="00CB3CA8">
            <w:pPr>
              <w:widowControl w:val="0"/>
              <w:spacing w:line="276" w:lineRule="auto"/>
              <w:jc w:val="both"/>
            </w:pPr>
            <w:r w:rsidRPr="00CB3CA8">
              <w:t>/</w:t>
            </w:r>
          </w:p>
        </w:tc>
      </w:tr>
      <w:tr w:rsidR="001C21AF" w:rsidRPr="00CB3CA8" w14:paraId="753B5194"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46D6628E" w14:textId="77777777" w:rsidR="001C21AF" w:rsidRPr="00CB3CA8" w:rsidRDefault="00CB3CA8">
            <w:pPr>
              <w:widowControl w:val="0"/>
              <w:spacing w:line="276" w:lineRule="auto"/>
              <w:jc w:val="both"/>
            </w:pPr>
            <w:r w:rsidRPr="00CB3CA8">
              <w:t>15.жеља</w:t>
            </w:r>
          </w:p>
        </w:tc>
        <w:tc>
          <w:tcPr>
            <w:tcW w:w="1289" w:type="dxa"/>
            <w:tcBorders>
              <w:top w:val="single" w:sz="8" w:space="0" w:color="000000"/>
              <w:left w:val="single" w:sz="8" w:space="0" w:color="000000"/>
              <w:bottom w:val="single" w:sz="8" w:space="0" w:color="000000"/>
              <w:right w:val="single" w:sz="8" w:space="0" w:color="000000"/>
            </w:tcBorders>
          </w:tcPr>
          <w:p w14:paraId="298FC7DD"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0BF340CE"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0E09D84F" w14:textId="77777777" w:rsidR="001C21AF" w:rsidRPr="00CB3CA8" w:rsidRDefault="00CB3CA8">
            <w:pPr>
              <w:widowControl w:val="0"/>
              <w:spacing w:line="276" w:lineRule="auto"/>
              <w:jc w:val="both"/>
            </w:pPr>
            <w:r w:rsidRPr="00CB3CA8">
              <w:t>1у-3,85%</w:t>
            </w:r>
          </w:p>
        </w:tc>
        <w:tc>
          <w:tcPr>
            <w:tcW w:w="910" w:type="dxa"/>
            <w:tcBorders>
              <w:top w:val="single" w:sz="8" w:space="0" w:color="000000"/>
              <w:left w:val="single" w:sz="8" w:space="0" w:color="000000"/>
              <w:bottom w:val="single" w:sz="8" w:space="0" w:color="000000"/>
              <w:right w:val="single" w:sz="8" w:space="0" w:color="000000"/>
            </w:tcBorders>
          </w:tcPr>
          <w:p w14:paraId="2ABC0E64"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B80D4F1"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6875E762"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E3A7F89" w14:textId="77777777" w:rsidR="001C21AF" w:rsidRPr="00CB3CA8" w:rsidRDefault="00CB3CA8">
            <w:pPr>
              <w:widowControl w:val="0"/>
              <w:spacing w:line="276" w:lineRule="auto"/>
              <w:jc w:val="both"/>
            </w:pPr>
            <w:r w:rsidRPr="00CB3CA8">
              <w:t>3у-1,93%</w:t>
            </w:r>
          </w:p>
        </w:tc>
      </w:tr>
      <w:tr w:rsidR="001C21AF" w:rsidRPr="00CB3CA8" w14:paraId="58174C72"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7FB59E69" w14:textId="77777777" w:rsidR="001C21AF" w:rsidRPr="00CB3CA8" w:rsidRDefault="00CB3CA8">
            <w:pPr>
              <w:widowControl w:val="0"/>
              <w:spacing w:line="276" w:lineRule="auto"/>
              <w:jc w:val="both"/>
            </w:pPr>
            <w:r w:rsidRPr="00CB3CA8">
              <w:t>16.жеља</w:t>
            </w:r>
          </w:p>
        </w:tc>
        <w:tc>
          <w:tcPr>
            <w:tcW w:w="1289" w:type="dxa"/>
            <w:tcBorders>
              <w:top w:val="single" w:sz="8" w:space="0" w:color="000000"/>
              <w:left w:val="single" w:sz="8" w:space="0" w:color="000000"/>
              <w:bottom w:val="single" w:sz="8" w:space="0" w:color="000000"/>
              <w:right w:val="single" w:sz="8" w:space="0" w:color="000000"/>
            </w:tcBorders>
          </w:tcPr>
          <w:p w14:paraId="758B27E3"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76863881"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1632B59C"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326DE82E"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D7103A1"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3A505F0"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5CE1A8D8" w14:textId="77777777" w:rsidR="001C21AF" w:rsidRPr="00CB3CA8" w:rsidRDefault="001C21AF">
            <w:pPr>
              <w:widowControl w:val="0"/>
            </w:pPr>
          </w:p>
        </w:tc>
      </w:tr>
      <w:tr w:rsidR="001C21AF" w:rsidRPr="00CB3CA8" w14:paraId="57308E14"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10DC936C" w14:textId="77777777" w:rsidR="001C21AF" w:rsidRPr="00CB3CA8" w:rsidRDefault="00CB3CA8">
            <w:pPr>
              <w:widowControl w:val="0"/>
              <w:spacing w:line="276" w:lineRule="auto"/>
              <w:jc w:val="both"/>
            </w:pPr>
            <w:r w:rsidRPr="00CB3CA8">
              <w:t>17.жеља</w:t>
            </w:r>
          </w:p>
        </w:tc>
        <w:tc>
          <w:tcPr>
            <w:tcW w:w="1289" w:type="dxa"/>
            <w:tcBorders>
              <w:top w:val="single" w:sz="8" w:space="0" w:color="000000"/>
              <w:left w:val="single" w:sz="8" w:space="0" w:color="000000"/>
              <w:bottom w:val="single" w:sz="8" w:space="0" w:color="000000"/>
              <w:right w:val="single" w:sz="8" w:space="0" w:color="000000"/>
            </w:tcBorders>
          </w:tcPr>
          <w:p w14:paraId="7910602F"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0446F5FF" w14:textId="77777777" w:rsidR="001C21AF" w:rsidRPr="00CB3CA8" w:rsidRDefault="00CB3CA8">
            <w:pPr>
              <w:widowControl w:val="0"/>
              <w:spacing w:line="276" w:lineRule="auto"/>
              <w:jc w:val="both"/>
            </w:pPr>
            <w:r w:rsidRPr="00CB3CA8">
              <w:t>1у-3,70%</w:t>
            </w:r>
          </w:p>
        </w:tc>
        <w:tc>
          <w:tcPr>
            <w:tcW w:w="1170" w:type="dxa"/>
            <w:tcBorders>
              <w:top w:val="single" w:sz="8" w:space="0" w:color="000000"/>
              <w:left w:val="single" w:sz="8" w:space="0" w:color="000000"/>
              <w:bottom w:val="single" w:sz="8" w:space="0" w:color="000000"/>
              <w:right w:val="single" w:sz="8" w:space="0" w:color="000000"/>
            </w:tcBorders>
          </w:tcPr>
          <w:p w14:paraId="3157E21F"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138A98BB"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4711ECC4"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15B4E2D6"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576EF818" w14:textId="77777777" w:rsidR="001C21AF" w:rsidRPr="00CB3CA8" w:rsidRDefault="00CB3CA8">
            <w:pPr>
              <w:widowControl w:val="0"/>
              <w:spacing w:line="276" w:lineRule="auto"/>
              <w:jc w:val="both"/>
            </w:pPr>
            <w:r w:rsidRPr="00CB3CA8">
              <w:t>1у-0,65%</w:t>
            </w:r>
          </w:p>
        </w:tc>
      </w:tr>
      <w:tr w:rsidR="001C21AF" w:rsidRPr="00CB3CA8" w14:paraId="6F8A95E0"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7CC77B8A" w14:textId="77777777" w:rsidR="001C21AF" w:rsidRPr="00CB3CA8" w:rsidRDefault="00CB3CA8">
            <w:pPr>
              <w:widowControl w:val="0"/>
              <w:spacing w:line="276" w:lineRule="auto"/>
              <w:jc w:val="both"/>
            </w:pPr>
            <w:r w:rsidRPr="00CB3CA8">
              <w:t>18.жеља</w:t>
            </w:r>
          </w:p>
        </w:tc>
        <w:tc>
          <w:tcPr>
            <w:tcW w:w="1289" w:type="dxa"/>
            <w:tcBorders>
              <w:top w:val="single" w:sz="8" w:space="0" w:color="000000"/>
              <w:left w:val="single" w:sz="8" w:space="0" w:color="000000"/>
              <w:bottom w:val="single" w:sz="8" w:space="0" w:color="000000"/>
              <w:right w:val="single" w:sz="8" w:space="0" w:color="000000"/>
            </w:tcBorders>
          </w:tcPr>
          <w:p w14:paraId="0BDB5B04"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793F61EC"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0F9C80CA"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02058826"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2944C737" w14:textId="77777777" w:rsidR="001C21AF" w:rsidRPr="00CB3CA8" w:rsidRDefault="00CB3CA8">
            <w:pPr>
              <w:widowControl w:val="0"/>
              <w:spacing w:line="276" w:lineRule="auto"/>
              <w:jc w:val="both"/>
            </w:pPr>
            <w:r w:rsidRPr="00CB3CA8">
              <w:t>1у-3,70%</w:t>
            </w:r>
          </w:p>
        </w:tc>
        <w:tc>
          <w:tcPr>
            <w:tcW w:w="1180" w:type="dxa"/>
            <w:tcBorders>
              <w:top w:val="single" w:sz="8" w:space="0" w:color="000000"/>
              <w:left w:val="single" w:sz="8" w:space="0" w:color="000000"/>
              <w:bottom w:val="single" w:sz="8" w:space="0" w:color="000000"/>
              <w:right w:val="single" w:sz="8" w:space="0" w:color="000000"/>
            </w:tcBorders>
          </w:tcPr>
          <w:p w14:paraId="4E9B3F4E"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4D87844" w14:textId="77777777" w:rsidR="001C21AF" w:rsidRPr="00CB3CA8" w:rsidRDefault="00CB3CA8">
            <w:pPr>
              <w:widowControl w:val="0"/>
              <w:spacing w:line="276" w:lineRule="auto"/>
              <w:jc w:val="both"/>
            </w:pPr>
            <w:r w:rsidRPr="00CB3CA8">
              <w:t>1у-0,65%</w:t>
            </w:r>
          </w:p>
        </w:tc>
      </w:tr>
      <w:tr w:rsidR="001C21AF" w:rsidRPr="00CB3CA8" w14:paraId="59C75504"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32A4B606" w14:textId="77777777" w:rsidR="001C21AF" w:rsidRPr="00CB3CA8" w:rsidRDefault="00CB3CA8">
            <w:pPr>
              <w:widowControl w:val="0"/>
              <w:spacing w:line="276" w:lineRule="auto"/>
              <w:jc w:val="both"/>
            </w:pPr>
            <w:r w:rsidRPr="00CB3CA8">
              <w:t>19.жеља</w:t>
            </w:r>
          </w:p>
        </w:tc>
        <w:tc>
          <w:tcPr>
            <w:tcW w:w="1289" w:type="dxa"/>
            <w:tcBorders>
              <w:top w:val="single" w:sz="8" w:space="0" w:color="000000"/>
              <w:left w:val="single" w:sz="8" w:space="0" w:color="000000"/>
              <w:bottom w:val="single" w:sz="8" w:space="0" w:color="000000"/>
              <w:right w:val="single" w:sz="8" w:space="0" w:color="000000"/>
            </w:tcBorders>
          </w:tcPr>
          <w:p w14:paraId="73E7E390"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2211EDEC"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24E12BB6"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6D56A8B3"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092D516"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0C0582CA"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4A773209" w14:textId="77777777" w:rsidR="001C21AF" w:rsidRPr="00CB3CA8" w:rsidRDefault="00CB3CA8">
            <w:pPr>
              <w:widowControl w:val="0"/>
              <w:spacing w:line="276" w:lineRule="auto"/>
              <w:jc w:val="both"/>
            </w:pPr>
            <w:r w:rsidRPr="00CB3CA8">
              <w:t>/</w:t>
            </w:r>
          </w:p>
        </w:tc>
      </w:tr>
      <w:tr w:rsidR="001C21AF" w:rsidRPr="00CB3CA8" w14:paraId="2202E7F4" w14:textId="77777777">
        <w:trPr>
          <w:trHeight w:val="300"/>
        </w:trPr>
        <w:tc>
          <w:tcPr>
            <w:tcW w:w="903" w:type="dxa"/>
            <w:tcBorders>
              <w:top w:val="single" w:sz="8" w:space="0" w:color="000000"/>
              <w:left w:val="single" w:sz="8" w:space="0" w:color="000000"/>
              <w:bottom w:val="single" w:sz="8" w:space="0" w:color="000000"/>
              <w:right w:val="single" w:sz="8" w:space="0" w:color="000000"/>
            </w:tcBorders>
          </w:tcPr>
          <w:p w14:paraId="4F155ACF" w14:textId="77777777" w:rsidR="001C21AF" w:rsidRPr="00CB3CA8" w:rsidRDefault="00CB3CA8">
            <w:pPr>
              <w:widowControl w:val="0"/>
              <w:spacing w:line="276" w:lineRule="auto"/>
              <w:jc w:val="both"/>
            </w:pPr>
            <w:r w:rsidRPr="00CB3CA8">
              <w:t>20.жеља</w:t>
            </w:r>
          </w:p>
        </w:tc>
        <w:tc>
          <w:tcPr>
            <w:tcW w:w="1289" w:type="dxa"/>
            <w:tcBorders>
              <w:top w:val="single" w:sz="8" w:space="0" w:color="000000"/>
              <w:left w:val="single" w:sz="8" w:space="0" w:color="000000"/>
              <w:bottom w:val="single" w:sz="8" w:space="0" w:color="000000"/>
              <w:right w:val="single" w:sz="8" w:space="0" w:color="000000"/>
            </w:tcBorders>
          </w:tcPr>
          <w:p w14:paraId="0149A7AC" w14:textId="77777777" w:rsidR="001C21AF" w:rsidRPr="00CB3CA8" w:rsidRDefault="00CB3CA8">
            <w:pPr>
              <w:widowControl w:val="0"/>
              <w:spacing w:line="276" w:lineRule="auto"/>
              <w:jc w:val="both"/>
            </w:pPr>
            <w:r w:rsidRPr="00CB3CA8">
              <w:t>/</w:t>
            </w:r>
          </w:p>
        </w:tc>
        <w:tc>
          <w:tcPr>
            <w:tcW w:w="1230" w:type="dxa"/>
            <w:tcBorders>
              <w:top w:val="single" w:sz="8" w:space="0" w:color="000000"/>
              <w:left w:val="single" w:sz="8" w:space="0" w:color="000000"/>
              <w:bottom w:val="single" w:sz="8" w:space="0" w:color="000000"/>
              <w:right w:val="single" w:sz="8" w:space="0" w:color="000000"/>
            </w:tcBorders>
          </w:tcPr>
          <w:p w14:paraId="01B21741" w14:textId="77777777" w:rsidR="001C21AF" w:rsidRPr="00CB3CA8" w:rsidRDefault="00CB3CA8">
            <w:pPr>
              <w:widowControl w:val="0"/>
              <w:spacing w:line="276" w:lineRule="auto"/>
              <w:jc w:val="both"/>
            </w:pPr>
            <w:r w:rsidRPr="00CB3CA8">
              <w:t>/</w:t>
            </w:r>
          </w:p>
        </w:tc>
        <w:tc>
          <w:tcPr>
            <w:tcW w:w="1170" w:type="dxa"/>
            <w:tcBorders>
              <w:top w:val="single" w:sz="8" w:space="0" w:color="000000"/>
              <w:left w:val="single" w:sz="8" w:space="0" w:color="000000"/>
              <w:bottom w:val="single" w:sz="8" w:space="0" w:color="000000"/>
              <w:right w:val="single" w:sz="8" w:space="0" w:color="000000"/>
            </w:tcBorders>
          </w:tcPr>
          <w:p w14:paraId="2832BAB5" w14:textId="77777777" w:rsidR="001C21AF" w:rsidRPr="00CB3CA8" w:rsidRDefault="00CB3CA8">
            <w:pPr>
              <w:widowControl w:val="0"/>
              <w:spacing w:line="276" w:lineRule="auto"/>
              <w:jc w:val="both"/>
            </w:pPr>
            <w:r w:rsidRPr="00CB3CA8">
              <w:t>/</w:t>
            </w:r>
          </w:p>
        </w:tc>
        <w:tc>
          <w:tcPr>
            <w:tcW w:w="910" w:type="dxa"/>
            <w:tcBorders>
              <w:top w:val="single" w:sz="8" w:space="0" w:color="000000"/>
              <w:left w:val="single" w:sz="8" w:space="0" w:color="000000"/>
              <w:bottom w:val="single" w:sz="8" w:space="0" w:color="000000"/>
              <w:right w:val="single" w:sz="8" w:space="0" w:color="000000"/>
            </w:tcBorders>
          </w:tcPr>
          <w:p w14:paraId="3D318988"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075F472" w14:textId="77777777" w:rsidR="001C21AF" w:rsidRPr="00CB3CA8" w:rsidRDefault="00CB3CA8">
            <w:pPr>
              <w:widowControl w:val="0"/>
              <w:spacing w:line="276" w:lineRule="auto"/>
              <w:jc w:val="both"/>
            </w:pPr>
            <w:r w:rsidRPr="00CB3CA8">
              <w:t>/</w:t>
            </w:r>
          </w:p>
        </w:tc>
        <w:tc>
          <w:tcPr>
            <w:tcW w:w="1180" w:type="dxa"/>
            <w:tcBorders>
              <w:top w:val="single" w:sz="8" w:space="0" w:color="000000"/>
              <w:left w:val="single" w:sz="8" w:space="0" w:color="000000"/>
              <w:bottom w:val="single" w:sz="8" w:space="0" w:color="000000"/>
              <w:right w:val="single" w:sz="8" w:space="0" w:color="000000"/>
            </w:tcBorders>
          </w:tcPr>
          <w:p w14:paraId="382F86E4" w14:textId="77777777" w:rsidR="001C21AF" w:rsidRPr="00CB3CA8" w:rsidRDefault="00CB3CA8">
            <w:pPr>
              <w:widowControl w:val="0"/>
              <w:spacing w:line="276" w:lineRule="auto"/>
              <w:jc w:val="both"/>
            </w:pPr>
            <w:r w:rsidRPr="00CB3CA8">
              <w:t>1у-4,17%</w:t>
            </w:r>
          </w:p>
        </w:tc>
        <w:tc>
          <w:tcPr>
            <w:tcW w:w="1180" w:type="dxa"/>
            <w:tcBorders>
              <w:top w:val="single" w:sz="8" w:space="0" w:color="000000"/>
              <w:left w:val="single" w:sz="8" w:space="0" w:color="000000"/>
              <w:bottom w:val="single" w:sz="8" w:space="0" w:color="000000"/>
              <w:right w:val="single" w:sz="8" w:space="0" w:color="000000"/>
            </w:tcBorders>
          </w:tcPr>
          <w:p w14:paraId="1256ABA1" w14:textId="77777777" w:rsidR="001C21AF" w:rsidRPr="00CB3CA8" w:rsidRDefault="00CB3CA8">
            <w:pPr>
              <w:widowControl w:val="0"/>
              <w:spacing w:line="276" w:lineRule="auto"/>
              <w:jc w:val="both"/>
            </w:pPr>
            <w:r w:rsidRPr="00CB3CA8">
              <w:t>1у-0,65%</w:t>
            </w:r>
          </w:p>
        </w:tc>
      </w:tr>
    </w:tbl>
    <w:p w14:paraId="64893269" w14:textId="77777777" w:rsidR="001C21AF" w:rsidRPr="00CB3CA8" w:rsidRDefault="00DD239C">
      <w:pPr>
        <w:jc w:val="both"/>
      </w:pPr>
      <w:r>
        <w:t>147 ученика распоређено је</w:t>
      </w:r>
      <w:r w:rsidR="00CB3CA8" w:rsidRPr="00CB3CA8">
        <w:t xml:space="preserve"> у првом уписном кругу, од чега је 1 ученик распоређен по одлуци ОУК, а родитељ једног ученика је написао изјаву да његово дете неће наставити школовање. Укупно 14 ученика се уписало у средњу школу, а </w:t>
      </w:r>
      <w:r>
        <w:t xml:space="preserve">да </w:t>
      </w:r>
      <w:r w:rsidR="00CB3CA8" w:rsidRPr="00CB3CA8">
        <w:t xml:space="preserve">нису учествовали у попуњавању листе жеља (уз изјаву). Једна ученица не наставља школовање (уз изјаву). У другом уписном кругу родитељ 1 ученика је дао изјаву да неће попуњавати листу жеља. </w:t>
      </w:r>
    </w:p>
    <w:p w14:paraId="7E5FDDE0" w14:textId="628D83E0" w:rsidR="001C21AF" w:rsidRPr="00CB3CA8" w:rsidRDefault="00CB3CA8" w:rsidP="00DD239C">
      <w:pPr>
        <w:spacing w:before="120" w:after="120"/>
        <w:jc w:val="both"/>
      </w:pPr>
      <w:r w:rsidRPr="00CB3CA8">
        <w:t>Највећи број наших ученика осмог разреда уписао је средње стручне школе – њих 104 (8/1 – 16, 8/2 -15, 8/3 –</w:t>
      </w:r>
      <w:r w:rsidR="00DD239C">
        <w:t xml:space="preserve"> 17, 8/4 –18 ,8/5 –20,8/6-18). </w:t>
      </w:r>
      <w:r w:rsidRPr="00CB3CA8">
        <w:t>Мањи број њих уписао се у гимназије - укупно 38 ученика (8/1 –7, 8/2 –8, 8/3 – 9, 8/4 –3, 8/5 – 4,8/6-7 ). Међу њима је двоје ученика руске националности, док је двоје уписано у четворогодишње средње школе. У 3-годишње средње стручне школе уписало се 6 ученика. У приватне школе уписано је 12 ученика, 1 ученик се уписао у музичку школу, 1 у специјално одељење за географију и историју, 4 ученика је уписало специјално одељење информатике, 1 специјално одељење физике, 3 ученика школу за дизајн, 1 специјално одељење за занимање јувелир уметничких предмета, 2 ученика је уписало Филолошку гимназију, 1 ученик који је похађао наставу по ИОП2 се уписао у четворогодишњу средњу стручну школу под посебним условима. Један пар близанаца, ученици одељења 8/3, поднели су заједничку пријаву и попунили идентичну листу жеља. Примљени су у исту школу.</w:t>
      </w:r>
    </w:p>
    <w:p w14:paraId="3ECFE49E" w14:textId="77777777" w:rsidR="001C21AF" w:rsidRPr="00CB3CA8" w:rsidRDefault="001C21AF" w:rsidP="00DD239C">
      <w:pPr>
        <w:jc w:val="both"/>
      </w:pPr>
    </w:p>
    <w:p w14:paraId="4882602F" w14:textId="77777777" w:rsidR="00DD239C" w:rsidRPr="00DD239C" w:rsidRDefault="00DD239C" w:rsidP="00DD239C">
      <w:pPr>
        <w:jc w:val="right"/>
        <w:rPr>
          <w:bCs/>
        </w:rPr>
      </w:pPr>
      <w:r w:rsidRPr="00DD239C">
        <w:rPr>
          <w:bCs/>
        </w:rPr>
        <w:t>Виолета Васиљевић</w:t>
      </w:r>
      <w:r>
        <w:rPr>
          <w:bCs/>
        </w:rPr>
        <w:t>,</w:t>
      </w:r>
    </w:p>
    <w:p w14:paraId="4CB0BC4C" w14:textId="77777777" w:rsidR="001C21AF" w:rsidRPr="00DD239C" w:rsidRDefault="00DD239C" w:rsidP="00DD239C">
      <w:pPr>
        <w:jc w:val="right"/>
        <w:rPr>
          <w:bCs/>
        </w:rPr>
      </w:pPr>
      <w:r>
        <w:rPr>
          <w:bCs/>
        </w:rPr>
        <w:lastRenderedPageBreak/>
        <w:t>п</w:t>
      </w:r>
      <w:r w:rsidR="00CB3CA8" w:rsidRPr="00DD239C">
        <w:rPr>
          <w:bCs/>
        </w:rPr>
        <w:t>омоћник директора</w:t>
      </w:r>
    </w:p>
    <w:p w14:paraId="3334858E" w14:textId="77777777" w:rsidR="001C21AF" w:rsidRPr="00CB3CA8" w:rsidRDefault="00CB3CA8">
      <w:r w:rsidRPr="00CB3CA8">
        <w:br w:type="page"/>
      </w:r>
    </w:p>
    <w:p w14:paraId="00F4592E" w14:textId="77777777" w:rsidR="001C21AF" w:rsidRPr="002C4BFC" w:rsidRDefault="00CB3CA8" w:rsidP="00DD239C">
      <w:pPr>
        <w:spacing w:before="120" w:after="120"/>
        <w:jc w:val="center"/>
        <w:rPr>
          <w:shd w:val="clear" w:color="auto" w:fill="FFFFFF"/>
        </w:rPr>
      </w:pPr>
      <w:r w:rsidRPr="002C4BFC">
        <w:rPr>
          <w:rFonts w:eastAsiaTheme="majorEastAsia"/>
          <w:b/>
          <w:bCs/>
          <w:shd w:val="clear" w:color="auto" w:fill="FFFFFF"/>
        </w:rPr>
        <w:lastRenderedPageBreak/>
        <w:t>ИЗВЕШТАЈ О УПИСУ УЧЕНИКА У ПРВИ РАЗРЕД</w:t>
      </w:r>
    </w:p>
    <w:p w14:paraId="390DDCDA" w14:textId="77777777" w:rsidR="00DD239C" w:rsidRPr="002C4BFC" w:rsidRDefault="00DD239C">
      <w:pPr>
        <w:spacing w:before="120" w:after="120"/>
        <w:jc w:val="both"/>
        <w:rPr>
          <w:rFonts w:eastAsiaTheme="majorEastAsia"/>
          <w:shd w:val="clear" w:color="auto" w:fill="FFFFFF"/>
        </w:rPr>
      </w:pPr>
    </w:p>
    <w:p w14:paraId="63DE784D" w14:textId="77777777" w:rsidR="001C21AF" w:rsidRPr="002C4BFC" w:rsidRDefault="00CB3CA8">
      <w:pPr>
        <w:spacing w:before="120" w:after="120"/>
        <w:jc w:val="both"/>
      </w:pPr>
      <w:r w:rsidRPr="002C4BFC">
        <w:t xml:space="preserve">До почетка школске 2024/25. године уписано је 153 ученика првог разреда, од чега 78 девојчицa и 75 дечака. Ученици су распоређени у 6 одељења првог разреда. </w:t>
      </w:r>
    </w:p>
    <w:p w14:paraId="68BA16DC" w14:textId="77777777" w:rsidR="001C21AF" w:rsidRPr="002C4BFC" w:rsidRDefault="001C21AF">
      <w:pPr>
        <w:spacing w:before="120" w:after="120"/>
        <w:jc w:val="both"/>
        <w:rPr>
          <w:rFonts w:eastAsiaTheme="majorEastAsia"/>
          <w:shd w:val="clear" w:color="auto" w:fill="FFFFFF"/>
        </w:rPr>
      </w:pPr>
    </w:p>
    <w:p w14:paraId="460BDD8C" w14:textId="77777777" w:rsidR="001C21AF" w:rsidRPr="002C4BFC" w:rsidRDefault="00CB3CA8">
      <w:pPr>
        <w:spacing w:before="120" w:after="120"/>
        <w:jc w:val="both"/>
        <w:rPr>
          <w:shd w:val="clear" w:color="auto" w:fill="FFFFFF"/>
        </w:rPr>
      </w:pPr>
      <w:r w:rsidRPr="002C4BFC">
        <w:rPr>
          <w:rFonts w:eastAsiaTheme="majorEastAsia"/>
          <w:shd w:val="clear" w:color="auto" w:fill="FFFFFF"/>
        </w:rPr>
        <w:t>Приликом формирања одељења узети су у обзир следећи критеријуми:</w:t>
      </w:r>
    </w:p>
    <w:p w14:paraId="503F25B7"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Пол</w:t>
      </w:r>
    </w:p>
    <w:p w14:paraId="2196BFDD"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Интелектуалне способности детета</w:t>
      </w:r>
    </w:p>
    <w:p w14:paraId="2F4B47B8"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Комплетност породице</w:t>
      </w:r>
    </w:p>
    <w:p w14:paraId="760B2DCA"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Ст</w:t>
      </w:r>
      <w:r w:rsidR="009B65D7" w:rsidRPr="002C4BFC">
        <w:rPr>
          <w:rFonts w:ascii="Times New Roman" w:eastAsiaTheme="majorEastAsia" w:hAnsi="Times New Roman"/>
          <w:sz w:val="24"/>
          <w:szCs w:val="24"/>
          <w:shd w:val="clear" w:color="auto" w:fill="FFFFFF"/>
        </w:rPr>
        <w:t>р</w:t>
      </w:r>
      <w:r w:rsidRPr="002C4BFC">
        <w:rPr>
          <w:rFonts w:ascii="Times New Roman" w:eastAsiaTheme="majorEastAsia" w:hAnsi="Times New Roman"/>
          <w:sz w:val="24"/>
          <w:szCs w:val="24"/>
          <w:shd w:val="clear" w:color="auto" w:fill="FFFFFF"/>
        </w:rPr>
        <w:t>учна спрема родитеља</w:t>
      </w:r>
    </w:p>
    <w:p w14:paraId="25E89752"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Број деце у породици</w:t>
      </w:r>
    </w:p>
    <w:p w14:paraId="6701DEDB"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Присуство одређених сметњи у развоју, хроничних болести или проблема у понашању</w:t>
      </w:r>
    </w:p>
    <w:p w14:paraId="4DCF6EFE" w14:textId="77777777" w:rsidR="001C21AF" w:rsidRPr="002C4BFC" w:rsidRDefault="00CB3CA8" w:rsidP="00604DCD">
      <w:pPr>
        <w:pStyle w:val="ListParagraph"/>
        <w:numPr>
          <w:ilvl w:val="0"/>
          <w:numId w:val="132"/>
        </w:numPr>
        <w:spacing w:before="120" w:after="120" w:line="240" w:lineRule="auto"/>
        <w:jc w:val="both"/>
        <w:rPr>
          <w:rFonts w:ascii="Times New Roman" w:hAnsi="Times New Roman"/>
          <w:shd w:val="clear" w:color="auto" w:fill="FFFFFF"/>
        </w:rPr>
      </w:pPr>
      <w:r w:rsidRPr="002C4BFC">
        <w:rPr>
          <w:rFonts w:ascii="Times New Roman" w:eastAsiaTheme="majorEastAsia" w:hAnsi="Times New Roman"/>
          <w:sz w:val="24"/>
          <w:szCs w:val="24"/>
          <w:shd w:val="clear" w:color="auto" w:fill="FFFFFF"/>
        </w:rPr>
        <w:t>Ношење одређених помагала (попут наочара, слушног апарата ).</w:t>
      </w:r>
    </w:p>
    <w:p w14:paraId="29E1F4A5" w14:textId="77777777" w:rsidR="001C21AF" w:rsidRPr="002C4BFC" w:rsidRDefault="001C21AF">
      <w:pPr>
        <w:spacing w:before="120" w:after="120"/>
        <w:jc w:val="both"/>
        <w:rPr>
          <w:rFonts w:eastAsiaTheme="majorEastAsia"/>
          <w:shd w:val="clear" w:color="auto" w:fill="FFFFFF"/>
        </w:rPr>
      </w:pPr>
    </w:p>
    <w:p w14:paraId="5C7326C5" w14:textId="77777777" w:rsidR="001C21AF" w:rsidRPr="002C4BFC" w:rsidRDefault="00CB3CA8">
      <w:pPr>
        <w:spacing w:before="120" w:after="120"/>
        <w:jc w:val="both"/>
        <w:rPr>
          <w:shd w:val="clear" w:color="auto" w:fill="FFFFFF"/>
        </w:rPr>
      </w:pPr>
      <w:r w:rsidRPr="002C4BFC">
        <w:rPr>
          <w:rFonts w:eastAsiaTheme="majorEastAsia"/>
          <w:shd w:val="clear" w:color="auto" w:fill="FFFFFF"/>
        </w:rPr>
        <w:t>Структура одељења по броју ученика и полу је представљена у табели:</w:t>
      </w:r>
    </w:p>
    <w:tbl>
      <w:tblPr>
        <w:tblW w:w="9810" w:type="dxa"/>
        <w:tblInd w:w="-72" w:type="dxa"/>
        <w:tblLayout w:type="fixed"/>
        <w:tblLook w:val="04A0" w:firstRow="1" w:lastRow="0" w:firstColumn="1" w:lastColumn="0" w:noHBand="0" w:noVBand="1"/>
      </w:tblPr>
      <w:tblGrid>
        <w:gridCol w:w="1170"/>
        <w:gridCol w:w="914"/>
        <w:gridCol w:w="1195"/>
        <w:gridCol w:w="1349"/>
        <w:gridCol w:w="1547"/>
        <w:gridCol w:w="1115"/>
        <w:gridCol w:w="1301"/>
        <w:gridCol w:w="1219"/>
      </w:tblGrid>
      <w:tr w:rsidR="001C21AF" w:rsidRPr="002C4BFC" w14:paraId="75AE8FF0" w14:textId="77777777" w:rsidTr="009B65D7">
        <w:trPr>
          <w:trHeight w:val="1380"/>
        </w:trPr>
        <w:tc>
          <w:tcPr>
            <w:tcW w:w="117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48A342AF" w14:textId="77777777" w:rsidR="001C21AF" w:rsidRPr="002C4BFC" w:rsidRDefault="001C21AF">
            <w:pPr>
              <w:widowControl w:val="0"/>
            </w:pPr>
          </w:p>
        </w:tc>
        <w:tc>
          <w:tcPr>
            <w:tcW w:w="914"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3A421BBA"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1/1</w:t>
            </w:r>
          </w:p>
          <w:p w14:paraId="152E747B"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уч. Биљана Милић</w:t>
            </w:r>
          </w:p>
        </w:tc>
        <w:tc>
          <w:tcPr>
            <w:tcW w:w="1195"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32375838"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1/2</w:t>
            </w:r>
          </w:p>
          <w:p w14:paraId="10402567"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уч. Драгана Меденица</w:t>
            </w:r>
          </w:p>
        </w:tc>
        <w:tc>
          <w:tcPr>
            <w:tcW w:w="134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07E797B8"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1/3</w:t>
            </w:r>
          </w:p>
          <w:p w14:paraId="5AB42344"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уч. Драгана Јанићијевић</w:t>
            </w:r>
          </w:p>
        </w:tc>
        <w:tc>
          <w:tcPr>
            <w:tcW w:w="154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4BB9D519"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1/4</w:t>
            </w:r>
          </w:p>
          <w:p w14:paraId="3331016A"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уч. Данијела Радосављевић</w:t>
            </w:r>
          </w:p>
        </w:tc>
        <w:tc>
          <w:tcPr>
            <w:tcW w:w="1115"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7A101778"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1/5</w:t>
            </w:r>
          </w:p>
          <w:p w14:paraId="5661603C"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 xml:space="preserve">уч. Јелена Матовић </w:t>
            </w:r>
          </w:p>
        </w:tc>
        <w:tc>
          <w:tcPr>
            <w:tcW w:w="1301"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70B5D18F"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1/6</w:t>
            </w:r>
          </w:p>
          <w:p w14:paraId="0A354D25" w14:textId="77777777" w:rsidR="001C21AF" w:rsidRPr="002C4BFC" w:rsidRDefault="00CB3CA8">
            <w:pPr>
              <w:widowControl w:val="0"/>
              <w:jc w:val="center"/>
              <w:rPr>
                <w:rFonts w:eastAsia="Calibri Light"/>
                <w:color w:val="000000"/>
                <w:sz w:val="20"/>
                <w:szCs w:val="20"/>
              </w:rPr>
            </w:pPr>
            <w:r w:rsidRPr="002C4BFC">
              <w:rPr>
                <w:rFonts w:eastAsia="Calibri Light"/>
                <w:color w:val="000000" w:themeColor="text1"/>
                <w:sz w:val="20"/>
                <w:szCs w:val="20"/>
              </w:rPr>
              <w:t>уч. Драга Спасеновић</w:t>
            </w:r>
          </w:p>
        </w:tc>
        <w:tc>
          <w:tcPr>
            <w:tcW w:w="12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39DD3106" w14:textId="77777777" w:rsidR="001C21AF" w:rsidRPr="002C4BFC" w:rsidRDefault="00CB3CA8">
            <w:pPr>
              <w:widowControl w:val="0"/>
              <w:jc w:val="center"/>
              <w:rPr>
                <w:rFonts w:eastAsia="Calibri Light"/>
                <w:b/>
                <w:bCs/>
                <w:color w:val="000000"/>
                <w:sz w:val="20"/>
                <w:szCs w:val="20"/>
              </w:rPr>
            </w:pPr>
            <w:r w:rsidRPr="002C4BFC">
              <w:rPr>
                <w:rFonts w:eastAsia="Calibri Light"/>
                <w:b/>
                <w:bCs/>
                <w:color w:val="000000" w:themeColor="text1"/>
                <w:sz w:val="20"/>
                <w:szCs w:val="20"/>
              </w:rPr>
              <w:t>УКУПНО</w:t>
            </w:r>
          </w:p>
        </w:tc>
      </w:tr>
      <w:tr w:rsidR="001C21AF" w:rsidRPr="002C4BFC" w14:paraId="03843A29" w14:textId="77777777" w:rsidTr="009B65D7">
        <w:trPr>
          <w:trHeight w:val="390"/>
        </w:trPr>
        <w:tc>
          <w:tcPr>
            <w:tcW w:w="1170" w:type="dxa"/>
            <w:tcBorders>
              <w:top w:val="single" w:sz="8" w:space="0" w:color="000000"/>
              <w:left w:val="single" w:sz="8" w:space="0" w:color="000000"/>
              <w:bottom w:val="single" w:sz="8" w:space="0" w:color="000000"/>
              <w:right w:val="single" w:sz="8" w:space="0" w:color="000000"/>
            </w:tcBorders>
            <w:vAlign w:val="center"/>
          </w:tcPr>
          <w:p w14:paraId="44D4E572" w14:textId="77777777" w:rsidR="001C21AF" w:rsidRPr="002C4BFC" w:rsidRDefault="00CB3CA8">
            <w:pPr>
              <w:widowControl w:val="0"/>
              <w:jc w:val="center"/>
              <w:rPr>
                <w:rFonts w:eastAsia="Calibri Light"/>
                <w:color w:val="000000"/>
                <w:sz w:val="22"/>
                <w:shd w:val="clear" w:color="auto" w:fill="FFFFFF"/>
              </w:rPr>
            </w:pPr>
            <w:r w:rsidRPr="002C4BFC">
              <w:rPr>
                <w:rFonts w:eastAsia="Calibri Light"/>
                <w:b/>
                <w:bCs/>
                <w:color w:val="000000" w:themeColor="text1"/>
                <w:sz w:val="22"/>
                <w:szCs w:val="20"/>
                <w:shd w:val="clear" w:color="auto" w:fill="FFFFFF"/>
              </w:rPr>
              <w:t>ж</w:t>
            </w:r>
          </w:p>
        </w:tc>
        <w:tc>
          <w:tcPr>
            <w:tcW w:w="914" w:type="dxa"/>
            <w:tcBorders>
              <w:top w:val="single" w:sz="8" w:space="0" w:color="000000"/>
              <w:left w:val="single" w:sz="8" w:space="0" w:color="000000"/>
              <w:bottom w:val="single" w:sz="8" w:space="0" w:color="000000"/>
              <w:right w:val="single" w:sz="8" w:space="0" w:color="000000"/>
            </w:tcBorders>
            <w:vAlign w:val="center"/>
          </w:tcPr>
          <w:p w14:paraId="3673189C"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195" w:type="dxa"/>
            <w:tcBorders>
              <w:top w:val="single" w:sz="8" w:space="0" w:color="000000"/>
              <w:left w:val="single" w:sz="8" w:space="0" w:color="000000"/>
              <w:bottom w:val="single" w:sz="8" w:space="0" w:color="000000"/>
              <w:right w:val="single" w:sz="8" w:space="0" w:color="000000"/>
            </w:tcBorders>
            <w:vAlign w:val="center"/>
          </w:tcPr>
          <w:p w14:paraId="7883FC79"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349" w:type="dxa"/>
            <w:tcBorders>
              <w:top w:val="single" w:sz="8" w:space="0" w:color="000000"/>
              <w:left w:val="single" w:sz="8" w:space="0" w:color="000000"/>
              <w:bottom w:val="single" w:sz="8" w:space="0" w:color="000000"/>
              <w:right w:val="single" w:sz="8" w:space="0" w:color="000000"/>
            </w:tcBorders>
            <w:vAlign w:val="center"/>
          </w:tcPr>
          <w:p w14:paraId="7A79AC0F"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547" w:type="dxa"/>
            <w:tcBorders>
              <w:top w:val="single" w:sz="8" w:space="0" w:color="000000"/>
              <w:left w:val="single" w:sz="8" w:space="0" w:color="000000"/>
              <w:bottom w:val="single" w:sz="8" w:space="0" w:color="000000"/>
              <w:right w:val="single" w:sz="8" w:space="0" w:color="000000"/>
            </w:tcBorders>
            <w:vAlign w:val="center"/>
          </w:tcPr>
          <w:p w14:paraId="28CAB044"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12 </w:t>
            </w:r>
          </w:p>
        </w:tc>
        <w:tc>
          <w:tcPr>
            <w:tcW w:w="1115" w:type="dxa"/>
            <w:tcBorders>
              <w:top w:val="single" w:sz="8" w:space="0" w:color="000000"/>
              <w:left w:val="single" w:sz="8" w:space="0" w:color="000000"/>
              <w:bottom w:val="single" w:sz="8" w:space="0" w:color="000000"/>
              <w:right w:val="single" w:sz="8" w:space="0" w:color="000000"/>
            </w:tcBorders>
            <w:vAlign w:val="center"/>
          </w:tcPr>
          <w:p w14:paraId="02D8DB14"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14 </w:t>
            </w:r>
          </w:p>
        </w:tc>
        <w:tc>
          <w:tcPr>
            <w:tcW w:w="1301" w:type="dxa"/>
            <w:tcBorders>
              <w:top w:val="single" w:sz="8" w:space="0" w:color="000000"/>
              <w:left w:val="single" w:sz="8" w:space="0" w:color="000000"/>
              <w:bottom w:val="single" w:sz="8" w:space="0" w:color="000000"/>
              <w:right w:val="single" w:sz="8" w:space="0" w:color="000000"/>
            </w:tcBorders>
            <w:vAlign w:val="center"/>
          </w:tcPr>
          <w:p w14:paraId="54592E7C"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219" w:type="dxa"/>
            <w:tcBorders>
              <w:top w:val="single" w:sz="8" w:space="0" w:color="000000"/>
              <w:left w:val="single" w:sz="8" w:space="0" w:color="000000"/>
              <w:bottom w:val="single" w:sz="8" w:space="0" w:color="000000"/>
              <w:right w:val="single" w:sz="8" w:space="0" w:color="000000"/>
            </w:tcBorders>
            <w:vAlign w:val="center"/>
          </w:tcPr>
          <w:p w14:paraId="7C5928EE"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78</w:t>
            </w:r>
          </w:p>
        </w:tc>
      </w:tr>
      <w:tr w:rsidR="001C21AF" w:rsidRPr="002C4BFC" w14:paraId="5769034C" w14:textId="77777777" w:rsidTr="009B65D7">
        <w:trPr>
          <w:trHeight w:val="405"/>
        </w:trPr>
        <w:tc>
          <w:tcPr>
            <w:tcW w:w="1170" w:type="dxa"/>
            <w:tcBorders>
              <w:top w:val="single" w:sz="8" w:space="0" w:color="000000"/>
              <w:left w:val="single" w:sz="8" w:space="0" w:color="000000"/>
              <w:bottom w:val="single" w:sz="8" w:space="0" w:color="000000"/>
              <w:right w:val="single" w:sz="8" w:space="0" w:color="000000"/>
            </w:tcBorders>
            <w:vAlign w:val="center"/>
          </w:tcPr>
          <w:p w14:paraId="02B7E893" w14:textId="77777777" w:rsidR="001C21AF" w:rsidRPr="002C4BFC" w:rsidRDefault="00CB3CA8">
            <w:pPr>
              <w:widowControl w:val="0"/>
              <w:jc w:val="center"/>
              <w:rPr>
                <w:rFonts w:eastAsia="Calibri Light"/>
                <w:color w:val="000000"/>
                <w:sz w:val="22"/>
                <w:shd w:val="clear" w:color="auto" w:fill="FFFFFF"/>
              </w:rPr>
            </w:pPr>
            <w:r w:rsidRPr="002C4BFC">
              <w:rPr>
                <w:rFonts w:eastAsia="Calibri Light"/>
                <w:b/>
                <w:bCs/>
                <w:color w:val="000000" w:themeColor="text1"/>
                <w:sz w:val="22"/>
                <w:szCs w:val="20"/>
                <w:shd w:val="clear" w:color="auto" w:fill="FFFFFF"/>
              </w:rPr>
              <w:t>м</w:t>
            </w:r>
          </w:p>
        </w:tc>
        <w:tc>
          <w:tcPr>
            <w:tcW w:w="914" w:type="dxa"/>
            <w:tcBorders>
              <w:top w:val="single" w:sz="8" w:space="0" w:color="000000"/>
              <w:left w:val="single" w:sz="8" w:space="0" w:color="000000"/>
              <w:bottom w:val="single" w:sz="8" w:space="0" w:color="000000"/>
              <w:right w:val="single" w:sz="8" w:space="0" w:color="000000"/>
            </w:tcBorders>
            <w:vAlign w:val="center"/>
          </w:tcPr>
          <w:p w14:paraId="64621349"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195" w:type="dxa"/>
            <w:tcBorders>
              <w:top w:val="single" w:sz="8" w:space="0" w:color="000000"/>
              <w:left w:val="single" w:sz="8" w:space="0" w:color="000000"/>
              <w:bottom w:val="single" w:sz="8" w:space="0" w:color="000000"/>
              <w:right w:val="single" w:sz="8" w:space="0" w:color="000000"/>
            </w:tcBorders>
            <w:vAlign w:val="center"/>
          </w:tcPr>
          <w:p w14:paraId="218AC718"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349" w:type="dxa"/>
            <w:tcBorders>
              <w:top w:val="single" w:sz="8" w:space="0" w:color="000000"/>
              <w:left w:val="single" w:sz="8" w:space="0" w:color="000000"/>
              <w:bottom w:val="single" w:sz="8" w:space="0" w:color="000000"/>
              <w:right w:val="single" w:sz="8" w:space="0" w:color="000000"/>
            </w:tcBorders>
            <w:vAlign w:val="center"/>
          </w:tcPr>
          <w:p w14:paraId="64049997"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12 </w:t>
            </w:r>
          </w:p>
        </w:tc>
        <w:tc>
          <w:tcPr>
            <w:tcW w:w="1547" w:type="dxa"/>
            <w:tcBorders>
              <w:top w:val="single" w:sz="8" w:space="0" w:color="000000"/>
              <w:left w:val="single" w:sz="8" w:space="0" w:color="000000"/>
              <w:bottom w:val="single" w:sz="8" w:space="0" w:color="000000"/>
              <w:right w:val="single" w:sz="8" w:space="0" w:color="000000"/>
            </w:tcBorders>
            <w:vAlign w:val="center"/>
          </w:tcPr>
          <w:p w14:paraId="1F8526B3"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13 </w:t>
            </w:r>
          </w:p>
        </w:tc>
        <w:tc>
          <w:tcPr>
            <w:tcW w:w="1115" w:type="dxa"/>
            <w:tcBorders>
              <w:top w:val="single" w:sz="8" w:space="0" w:color="000000"/>
              <w:left w:val="single" w:sz="8" w:space="0" w:color="000000"/>
              <w:bottom w:val="single" w:sz="8" w:space="0" w:color="000000"/>
              <w:right w:val="single" w:sz="8" w:space="0" w:color="000000"/>
            </w:tcBorders>
            <w:vAlign w:val="center"/>
          </w:tcPr>
          <w:p w14:paraId="522A69A2"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12 </w:t>
            </w:r>
          </w:p>
        </w:tc>
        <w:tc>
          <w:tcPr>
            <w:tcW w:w="1301" w:type="dxa"/>
            <w:tcBorders>
              <w:top w:val="single" w:sz="8" w:space="0" w:color="000000"/>
              <w:left w:val="single" w:sz="8" w:space="0" w:color="000000"/>
              <w:bottom w:val="single" w:sz="8" w:space="0" w:color="000000"/>
              <w:right w:val="single" w:sz="8" w:space="0" w:color="000000"/>
            </w:tcBorders>
            <w:vAlign w:val="center"/>
          </w:tcPr>
          <w:p w14:paraId="40234611"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color w:val="000000" w:themeColor="text1"/>
                <w:sz w:val="20"/>
                <w:szCs w:val="20"/>
                <w:shd w:val="clear" w:color="auto" w:fill="FFFFFF"/>
              </w:rPr>
              <w:t xml:space="preserve">12 </w:t>
            </w:r>
          </w:p>
        </w:tc>
        <w:tc>
          <w:tcPr>
            <w:tcW w:w="1219" w:type="dxa"/>
            <w:tcBorders>
              <w:top w:val="single" w:sz="8" w:space="0" w:color="000000"/>
              <w:left w:val="single" w:sz="8" w:space="0" w:color="000000"/>
              <w:bottom w:val="single" w:sz="8" w:space="0" w:color="000000"/>
              <w:right w:val="single" w:sz="8" w:space="0" w:color="000000"/>
            </w:tcBorders>
            <w:vAlign w:val="center"/>
          </w:tcPr>
          <w:p w14:paraId="2443C854"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75</w:t>
            </w:r>
          </w:p>
        </w:tc>
      </w:tr>
      <w:tr w:rsidR="001C21AF" w:rsidRPr="002C4BFC" w14:paraId="4231126D" w14:textId="77777777" w:rsidTr="009B65D7">
        <w:trPr>
          <w:trHeight w:val="405"/>
        </w:trPr>
        <w:tc>
          <w:tcPr>
            <w:tcW w:w="1170" w:type="dxa"/>
            <w:tcBorders>
              <w:top w:val="single" w:sz="8" w:space="0" w:color="000000"/>
              <w:left w:val="single" w:sz="8" w:space="0" w:color="000000"/>
              <w:bottom w:val="single" w:sz="8" w:space="0" w:color="000000"/>
              <w:right w:val="single" w:sz="8" w:space="0" w:color="000000"/>
            </w:tcBorders>
            <w:vAlign w:val="center"/>
          </w:tcPr>
          <w:p w14:paraId="72B07111"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УКУПНО</w:t>
            </w:r>
          </w:p>
        </w:tc>
        <w:tc>
          <w:tcPr>
            <w:tcW w:w="914" w:type="dxa"/>
            <w:tcBorders>
              <w:top w:val="single" w:sz="8" w:space="0" w:color="000000"/>
              <w:left w:val="single" w:sz="8" w:space="0" w:color="000000"/>
              <w:bottom w:val="single" w:sz="8" w:space="0" w:color="000000"/>
              <w:right w:val="single" w:sz="8" w:space="0" w:color="000000"/>
            </w:tcBorders>
            <w:vAlign w:val="center"/>
          </w:tcPr>
          <w:p w14:paraId="75EEA00B"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26</w:t>
            </w:r>
          </w:p>
        </w:tc>
        <w:tc>
          <w:tcPr>
            <w:tcW w:w="1195" w:type="dxa"/>
            <w:tcBorders>
              <w:top w:val="single" w:sz="8" w:space="0" w:color="000000"/>
              <w:left w:val="single" w:sz="8" w:space="0" w:color="000000"/>
              <w:bottom w:val="single" w:sz="8" w:space="0" w:color="000000"/>
              <w:right w:val="single" w:sz="8" w:space="0" w:color="000000"/>
            </w:tcBorders>
            <w:vAlign w:val="center"/>
          </w:tcPr>
          <w:p w14:paraId="5E7EC466"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26</w:t>
            </w:r>
          </w:p>
        </w:tc>
        <w:tc>
          <w:tcPr>
            <w:tcW w:w="1349" w:type="dxa"/>
            <w:tcBorders>
              <w:top w:val="single" w:sz="8" w:space="0" w:color="000000"/>
              <w:left w:val="single" w:sz="8" w:space="0" w:color="000000"/>
              <w:bottom w:val="single" w:sz="8" w:space="0" w:color="000000"/>
              <w:right w:val="single" w:sz="8" w:space="0" w:color="000000"/>
            </w:tcBorders>
            <w:vAlign w:val="center"/>
          </w:tcPr>
          <w:p w14:paraId="40416761"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25</w:t>
            </w:r>
          </w:p>
        </w:tc>
        <w:tc>
          <w:tcPr>
            <w:tcW w:w="1547" w:type="dxa"/>
            <w:tcBorders>
              <w:top w:val="single" w:sz="8" w:space="0" w:color="000000"/>
              <w:left w:val="single" w:sz="8" w:space="0" w:color="000000"/>
              <w:bottom w:val="single" w:sz="8" w:space="0" w:color="000000"/>
              <w:right w:val="single" w:sz="8" w:space="0" w:color="000000"/>
            </w:tcBorders>
            <w:vAlign w:val="center"/>
          </w:tcPr>
          <w:p w14:paraId="2827C46A"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25</w:t>
            </w:r>
          </w:p>
        </w:tc>
        <w:tc>
          <w:tcPr>
            <w:tcW w:w="1115" w:type="dxa"/>
            <w:tcBorders>
              <w:top w:val="single" w:sz="8" w:space="0" w:color="000000"/>
              <w:left w:val="single" w:sz="8" w:space="0" w:color="000000"/>
              <w:bottom w:val="single" w:sz="8" w:space="0" w:color="000000"/>
              <w:right w:val="single" w:sz="8" w:space="0" w:color="000000"/>
            </w:tcBorders>
            <w:vAlign w:val="center"/>
          </w:tcPr>
          <w:p w14:paraId="18A6D7A0"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26</w:t>
            </w:r>
          </w:p>
        </w:tc>
        <w:tc>
          <w:tcPr>
            <w:tcW w:w="1301" w:type="dxa"/>
            <w:tcBorders>
              <w:top w:val="single" w:sz="8" w:space="0" w:color="000000"/>
              <w:left w:val="single" w:sz="8" w:space="0" w:color="000000"/>
              <w:bottom w:val="single" w:sz="8" w:space="0" w:color="000000"/>
              <w:right w:val="single" w:sz="8" w:space="0" w:color="000000"/>
            </w:tcBorders>
            <w:vAlign w:val="center"/>
          </w:tcPr>
          <w:p w14:paraId="53AAC2AE" w14:textId="77777777" w:rsidR="001C21AF" w:rsidRPr="002C4BFC" w:rsidRDefault="00CB3CA8">
            <w:pPr>
              <w:widowControl w:val="0"/>
              <w:jc w:val="center"/>
              <w:rPr>
                <w:rFonts w:eastAsia="Calibri Light"/>
                <w:color w:val="000000"/>
                <w:shd w:val="clear" w:color="auto" w:fill="FFFFFF"/>
              </w:rPr>
            </w:pPr>
            <w:r w:rsidRPr="002C4BFC">
              <w:rPr>
                <w:rFonts w:eastAsia="Calibri Light"/>
                <w:b/>
                <w:bCs/>
                <w:color w:val="000000" w:themeColor="text1"/>
                <w:sz w:val="20"/>
                <w:szCs w:val="20"/>
                <w:shd w:val="clear" w:color="auto" w:fill="FFFFFF"/>
              </w:rPr>
              <w:t>25</w:t>
            </w:r>
          </w:p>
        </w:tc>
        <w:tc>
          <w:tcPr>
            <w:tcW w:w="1219" w:type="dxa"/>
            <w:tcBorders>
              <w:top w:val="single" w:sz="8" w:space="0" w:color="000000"/>
              <w:left w:val="single" w:sz="8" w:space="0" w:color="000000"/>
              <w:bottom w:val="single" w:sz="8" w:space="0" w:color="000000"/>
              <w:right w:val="single" w:sz="8" w:space="0" w:color="000000"/>
            </w:tcBorders>
            <w:vAlign w:val="center"/>
          </w:tcPr>
          <w:p w14:paraId="58FB77D5" w14:textId="77777777" w:rsidR="001C21AF" w:rsidRPr="002C4BFC" w:rsidRDefault="00CB3CA8">
            <w:pPr>
              <w:widowControl w:val="0"/>
              <w:jc w:val="center"/>
              <w:rPr>
                <w:rFonts w:eastAsia="Calibri Light"/>
                <w:color w:val="000000"/>
                <w:sz w:val="20"/>
                <w:szCs w:val="20"/>
                <w:shd w:val="clear" w:color="auto" w:fill="FFFFFF"/>
              </w:rPr>
            </w:pPr>
            <w:r w:rsidRPr="002C4BFC">
              <w:rPr>
                <w:rFonts w:eastAsia="Calibri Light"/>
                <w:b/>
                <w:bCs/>
                <w:color w:val="000000" w:themeColor="text1"/>
                <w:sz w:val="20"/>
                <w:szCs w:val="20"/>
                <w:shd w:val="clear" w:color="auto" w:fill="FFFFFF"/>
              </w:rPr>
              <w:t>153</w:t>
            </w:r>
          </w:p>
        </w:tc>
      </w:tr>
    </w:tbl>
    <w:p w14:paraId="6F9CB696" w14:textId="77777777" w:rsidR="001C21AF" w:rsidRPr="002C4BFC" w:rsidRDefault="00CB3CA8">
      <w:pPr>
        <w:spacing w:before="120" w:after="120"/>
        <w:rPr>
          <w:shd w:val="clear" w:color="auto" w:fill="FFFFFF"/>
        </w:rPr>
      </w:pPr>
      <w:r w:rsidRPr="002C4BFC">
        <w:rPr>
          <w:rFonts w:eastAsiaTheme="majorEastAsia"/>
          <w:shd w:val="clear" w:color="auto" w:fill="FFFFFF"/>
        </w:rPr>
        <w:t>За сваког ученика првог разреда формиран је досије према раније утврђеној форми.</w:t>
      </w:r>
    </w:p>
    <w:p w14:paraId="6A159445" w14:textId="77777777" w:rsidR="001C21AF" w:rsidRPr="002C4BFC" w:rsidRDefault="001C21AF">
      <w:pPr>
        <w:spacing w:before="120" w:after="120"/>
        <w:jc w:val="both"/>
        <w:rPr>
          <w:rFonts w:eastAsiaTheme="majorEastAsia"/>
          <w:shd w:val="clear" w:color="auto" w:fill="FFFFFF"/>
        </w:rPr>
      </w:pPr>
    </w:p>
    <w:p w14:paraId="58E61DF7" w14:textId="77777777" w:rsidR="001C21AF" w:rsidRPr="002C4BFC" w:rsidRDefault="001C21AF">
      <w:pPr>
        <w:spacing w:before="120" w:after="120"/>
        <w:jc w:val="both"/>
        <w:rPr>
          <w:rFonts w:eastAsiaTheme="majorEastAsia"/>
          <w:shd w:val="clear" w:color="auto" w:fill="FFFFFF"/>
          <w:lang w:eastAsia="en-GB"/>
        </w:rPr>
      </w:pPr>
    </w:p>
    <w:p w14:paraId="0F187316" w14:textId="77777777" w:rsidR="001C21AF" w:rsidRPr="002C4BFC" w:rsidRDefault="00CB3CA8">
      <w:pPr>
        <w:spacing w:before="120" w:after="120"/>
        <w:jc w:val="right"/>
        <w:rPr>
          <w:shd w:val="clear" w:color="auto" w:fill="FFFFFF"/>
        </w:rPr>
      </w:pPr>
      <w:r w:rsidRPr="002C4BFC">
        <w:rPr>
          <w:rFonts w:eastAsiaTheme="majorEastAsia"/>
          <w:shd w:val="clear" w:color="auto" w:fill="FFFFFF"/>
          <w:lang w:eastAsia="en-GB"/>
        </w:rPr>
        <w:t>Извештај припремиле:</w:t>
      </w:r>
    </w:p>
    <w:p w14:paraId="3803CB1D" w14:textId="77777777" w:rsidR="001C21AF" w:rsidRPr="002C4BFC" w:rsidRDefault="00CB3CA8">
      <w:pPr>
        <w:spacing w:before="120" w:after="120"/>
        <w:jc w:val="right"/>
        <w:rPr>
          <w:shd w:val="clear" w:color="auto" w:fill="FFFFFF"/>
        </w:rPr>
      </w:pPr>
      <w:r w:rsidRPr="002C4BFC">
        <w:rPr>
          <w:rFonts w:eastAsiaTheme="majorEastAsia"/>
          <w:shd w:val="clear" w:color="auto" w:fill="FFFFFF"/>
          <w:lang w:eastAsia="en-GB"/>
        </w:rPr>
        <w:t>Душанка Гачић Брадић, психолог</w:t>
      </w:r>
    </w:p>
    <w:p w14:paraId="0493F340" w14:textId="77777777" w:rsidR="00AA12CB" w:rsidRPr="002C4BFC" w:rsidRDefault="00CB3CA8">
      <w:pPr>
        <w:spacing w:before="120" w:after="120"/>
        <w:jc w:val="right"/>
        <w:rPr>
          <w:rFonts w:eastAsiaTheme="majorEastAsia"/>
          <w:shd w:val="clear" w:color="auto" w:fill="FFFFFF"/>
          <w:lang w:eastAsia="en-GB"/>
        </w:rPr>
      </w:pPr>
      <w:r w:rsidRPr="002C4BFC">
        <w:rPr>
          <w:rFonts w:eastAsiaTheme="majorEastAsia"/>
          <w:shd w:val="clear" w:color="auto" w:fill="FFFFFF"/>
          <w:lang w:eastAsia="en-GB"/>
        </w:rPr>
        <w:t>Данијела Васиљевић, педагог</w:t>
      </w:r>
    </w:p>
    <w:p w14:paraId="3AE79E50" w14:textId="77777777" w:rsidR="00AA12CB" w:rsidRPr="002C4BFC" w:rsidRDefault="00AA12CB">
      <w:pPr>
        <w:spacing w:before="120" w:after="120"/>
        <w:jc w:val="right"/>
        <w:rPr>
          <w:rFonts w:eastAsiaTheme="majorEastAsia"/>
          <w:shd w:val="clear" w:color="auto" w:fill="FFFFFF"/>
          <w:lang w:eastAsia="en-GB"/>
        </w:rPr>
      </w:pPr>
    </w:p>
    <w:p w14:paraId="62B14883" w14:textId="77777777" w:rsidR="00AA12CB" w:rsidRPr="002C4BFC" w:rsidRDefault="00AA12CB">
      <w:pPr>
        <w:rPr>
          <w:rFonts w:eastAsiaTheme="majorEastAsia"/>
          <w:shd w:val="clear" w:color="auto" w:fill="FFFFFF"/>
          <w:lang w:eastAsia="en-GB"/>
        </w:rPr>
      </w:pPr>
      <w:r w:rsidRPr="002C4BFC">
        <w:rPr>
          <w:rFonts w:eastAsiaTheme="majorEastAsia"/>
          <w:shd w:val="clear" w:color="auto" w:fill="FFFFFF"/>
          <w:lang w:eastAsia="en-GB"/>
        </w:rPr>
        <w:br w:type="page"/>
      </w:r>
    </w:p>
    <w:p w14:paraId="4637C78B" w14:textId="77777777" w:rsidR="00AA12CB" w:rsidRPr="00AA12CB" w:rsidRDefault="00AA12CB">
      <w:pPr>
        <w:spacing w:before="120" w:after="120"/>
        <w:jc w:val="right"/>
        <w:rPr>
          <w:rFonts w:asciiTheme="majorHAnsi" w:eastAsiaTheme="majorEastAsia" w:hAnsiTheme="majorHAnsi" w:cstheme="majorBidi"/>
          <w:shd w:val="clear" w:color="auto" w:fill="FFFFFF"/>
          <w:lang w:eastAsia="en-GB"/>
        </w:rPr>
        <w:sectPr w:rsidR="00AA12CB" w:rsidRPr="00AA12CB">
          <w:headerReference w:type="default" r:id="rId11"/>
          <w:footerReference w:type="default" r:id="rId12"/>
          <w:headerReference w:type="first" r:id="rId13"/>
          <w:footerReference w:type="first" r:id="rId14"/>
          <w:pgSz w:w="11906" w:h="16838"/>
          <w:pgMar w:top="1276" w:right="985" w:bottom="993" w:left="993" w:header="0" w:footer="402" w:gutter="0"/>
          <w:pgNumType w:start="0"/>
          <w:cols w:space="720"/>
          <w:formProt w:val="0"/>
          <w:titlePg/>
          <w:docGrid w:linePitch="360"/>
        </w:sectPr>
      </w:pPr>
    </w:p>
    <w:p w14:paraId="64EF064C" w14:textId="77777777" w:rsidR="001C21AF" w:rsidRPr="00CB3CA8" w:rsidRDefault="00CB3CA8">
      <w:pPr>
        <w:spacing w:before="120" w:after="120"/>
        <w:jc w:val="center"/>
        <w:rPr>
          <w:b/>
          <w:bCs/>
          <w:color w:val="000000" w:themeColor="text1"/>
          <w:sz w:val="28"/>
          <w:szCs w:val="28"/>
          <w:shd w:val="clear" w:color="auto" w:fill="FFFFFF"/>
        </w:rPr>
      </w:pPr>
      <w:r w:rsidRPr="00CB3CA8">
        <w:rPr>
          <w:b/>
          <w:bCs/>
          <w:color w:val="000000" w:themeColor="text1"/>
          <w:sz w:val="28"/>
          <w:szCs w:val="28"/>
          <w:shd w:val="clear" w:color="auto" w:fill="FFFFFF"/>
        </w:rPr>
        <w:lastRenderedPageBreak/>
        <w:t>ИЗВЕШТАЈ СА ШКОЛСКОГ, ОПШТИНСКОГ, ГРАДСКОГ, РЕГИОНАЛНОГ, РЕПУБЛИЧКОГ И МЕЂУНАРОДНИХ ТАКМИЧЕЊА</w:t>
      </w:r>
    </w:p>
    <w:p w14:paraId="40D1738A" w14:textId="77777777" w:rsidR="001C21AF" w:rsidRPr="00AA12CB" w:rsidRDefault="001C21AF">
      <w:pPr>
        <w:spacing w:before="120" w:after="120"/>
        <w:jc w:val="center"/>
        <w:rPr>
          <w:shd w:val="clear" w:color="auto" w:fill="FFFFFF"/>
        </w:rPr>
      </w:pPr>
    </w:p>
    <w:tbl>
      <w:tblPr>
        <w:tblW w:w="14677" w:type="dxa"/>
        <w:tblInd w:w="-342" w:type="dxa"/>
        <w:tblLayout w:type="fixed"/>
        <w:tblLook w:val="04A0" w:firstRow="1" w:lastRow="0" w:firstColumn="1" w:lastColumn="0" w:noHBand="0" w:noVBand="1"/>
      </w:tblPr>
      <w:tblGrid>
        <w:gridCol w:w="1045"/>
        <w:gridCol w:w="2465"/>
        <w:gridCol w:w="1530"/>
        <w:gridCol w:w="2340"/>
        <w:gridCol w:w="2250"/>
        <w:gridCol w:w="2250"/>
        <w:gridCol w:w="2561"/>
        <w:gridCol w:w="236"/>
      </w:tblGrid>
      <w:tr w:rsidR="001C21AF" w:rsidRPr="00CB3CA8" w14:paraId="1A636E9D" w14:textId="77777777" w:rsidTr="009B65D7">
        <w:trPr>
          <w:trHeight w:val="855"/>
        </w:trPr>
        <w:tc>
          <w:tcPr>
            <w:tcW w:w="14441" w:type="dxa"/>
            <w:gridSpan w:val="7"/>
            <w:tcBorders>
              <w:top w:val="single" w:sz="8" w:space="0" w:color="000000"/>
              <w:left w:val="single" w:sz="8" w:space="0" w:color="000000"/>
              <w:bottom w:val="single" w:sz="8" w:space="0" w:color="000000"/>
              <w:right w:val="single" w:sz="8" w:space="0" w:color="000000"/>
            </w:tcBorders>
          </w:tcPr>
          <w:p w14:paraId="3E4A5E7B" w14:textId="77777777" w:rsidR="00AA12CB" w:rsidRDefault="00CB3CA8">
            <w:pPr>
              <w:widowControl w:val="0"/>
              <w:rPr>
                <w:b/>
                <w:bCs/>
                <w:sz w:val="31"/>
                <w:szCs w:val="31"/>
              </w:rPr>
            </w:pPr>
            <w:r w:rsidRPr="00CB3CA8">
              <w:rPr>
                <w:b/>
                <w:bCs/>
                <w:sz w:val="31"/>
                <w:szCs w:val="31"/>
                <w:u w:val="single"/>
              </w:rPr>
              <w:t>СРПСКИ ЈЕЗИК</w:t>
            </w:r>
            <w:r w:rsidRPr="00CB3CA8">
              <w:rPr>
                <w:b/>
                <w:bCs/>
                <w:sz w:val="31"/>
                <w:szCs w:val="31"/>
              </w:rPr>
              <w:t>:</w:t>
            </w:r>
          </w:p>
          <w:p w14:paraId="46177D5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Књижевна олимпијада (општинско такмичење) 3. 2. 2024. </w:t>
            </w:r>
          </w:p>
          <w:p w14:paraId="0E3102C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Књижевна олимпијада (градско такмичење) 16.3. 2024.</w:t>
            </w:r>
          </w:p>
          <w:p w14:paraId="0943287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Општинско такмичење из српског језика и језичке културе одржано 25.02.2024. </w:t>
            </w:r>
          </w:p>
          <w:p w14:paraId="70731C5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Градско такмичење из српског језика и језичке културе одржано 6. 4.2024.</w:t>
            </w:r>
          </w:p>
        </w:tc>
        <w:tc>
          <w:tcPr>
            <w:tcW w:w="236" w:type="dxa"/>
          </w:tcPr>
          <w:p w14:paraId="0B14072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9B65D7" w14:paraId="04DCB167" w14:textId="77777777" w:rsidTr="009B65D7">
        <w:trPr>
          <w:trHeight w:val="135"/>
        </w:trPr>
        <w:tc>
          <w:tcPr>
            <w:tcW w:w="1045" w:type="dxa"/>
            <w:tcBorders>
              <w:top w:val="single" w:sz="8" w:space="0" w:color="000000"/>
              <w:left w:val="single" w:sz="8" w:space="0" w:color="000000"/>
              <w:bottom w:val="single" w:sz="8" w:space="0" w:color="000000"/>
              <w:right w:val="single" w:sz="8" w:space="0" w:color="000000"/>
            </w:tcBorders>
          </w:tcPr>
          <w:p w14:paraId="739731C8"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Ред. бр.</w:t>
            </w:r>
          </w:p>
        </w:tc>
        <w:tc>
          <w:tcPr>
            <w:tcW w:w="2465" w:type="dxa"/>
            <w:tcBorders>
              <w:left w:val="single" w:sz="8" w:space="0" w:color="000000"/>
              <w:bottom w:val="single" w:sz="8" w:space="0" w:color="000000"/>
              <w:right w:val="single" w:sz="8" w:space="0" w:color="000000"/>
            </w:tcBorders>
          </w:tcPr>
          <w:p w14:paraId="0A5DC111"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ИМЕ И ПРЕЗИМЕ</w:t>
            </w:r>
            <w:r w:rsidR="009B65D7" w:rsidRPr="009B65D7">
              <w:rPr>
                <w:b/>
                <w:bCs/>
                <w:sz w:val="28"/>
                <w:szCs w:val="28"/>
              </w:rPr>
              <w:t xml:space="preserve"> УЧЕНИКА</w:t>
            </w:r>
          </w:p>
        </w:tc>
        <w:tc>
          <w:tcPr>
            <w:tcW w:w="1530" w:type="dxa"/>
            <w:tcBorders>
              <w:left w:val="single" w:sz="8" w:space="0" w:color="000000"/>
              <w:bottom w:val="single" w:sz="8" w:space="0" w:color="000000"/>
              <w:right w:val="single" w:sz="8" w:space="0" w:color="000000"/>
            </w:tcBorders>
          </w:tcPr>
          <w:p w14:paraId="49C462F2"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РАЗРЕ</w:t>
            </w:r>
            <w:r w:rsidR="00AA12CB">
              <w:rPr>
                <w:b/>
                <w:bCs/>
                <w:sz w:val="28"/>
                <w:szCs w:val="28"/>
              </w:rPr>
              <w:t>Д</w:t>
            </w:r>
          </w:p>
        </w:tc>
        <w:tc>
          <w:tcPr>
            <w:tcW w:w="2340" w:type="dxa"/>
            <w:tcBorders>
              <w:left w:val="single" w:sz="8" w:space="0" w:color="000000"/>
              <w:bottom w:val="single" w:sz="8" w:space="0" w:color="000000"/>
              <w:right w:val="single" w:sz="8" w:space="0" w:color="000000"/>
            </w:tcBorders>
          </w:tcPr>
          <w:p w14:paraId="0E14B97B"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НАСТАВНИК</w:t>
            </w:r>
          </w:p>
        </w:tc>
        <w:tc>
          <w:tcPr>
            <w:tcW w:w="2250" w:type="dxa"/>
            <w:tcBorders>
              <w:left w:val="single" w:sz="8" w:space="0" w:color="000000"/>
              <w:bottom w:val="single" w:sz="8" w:space="0" w:color="000000"/>
              <w:right w:val="single" w:sz="8" w:space="0" w:color="000000"/>
            </w:tcBorders>
          </w:tcPr>
          <w:p w14:paraId="4C1C55CF"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7614D3E4"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1811CF09" w14:textId="77777777" w:rsidR="001C21AF" w:rsidRPr="009B65D7" w:rsidRDefault="00CB3CA8">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РЕПУБЛИЧКО ТАКМ.</w:t>
            </w:r>
          </w:p>
        </w:tc>
        <w:tc>
          <w:tcPr>
            <w:tcW w:w="236" w:type="dxa"/>
          </w:tcPr>
          <w:p w14:paraId="7E4053D3" w14:textId="77777777" w:rsidR="001C21AF" w:rsidRPr="009B65D7"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9B65D7" w14:paraId="12DD502C" w14:textId="77777777" w:rsidTr="009B65D7">
        <w:trPr>
          <w:trHeight w:val="135"/>
        </w:trPr>
        <w:tc>
          <w:tcPr>
            <w:tcW w:w="1045" w:type="dxa"/>
            <w:tcBorders>
              <w:top w:val="single" w:sz="8" w:space="0" w:color="000000"/>
              <w:left w:val="single" w:sz="8" w:space="0" w:color="000000"/>
              <w:bottom w:val="single" w:sz="8" w:space="0" w:color="000000"/>
              <w:right w:val="single" w:sz="8" w:space="0" w:color="000000"/>
            </w:tcBorders>
          </w:tcPr>
          <w:p w14:paraId="218E77B0" w14:textId="77777777" w:rsidR="001C21AF" w:rsidRPr="009B65D7" w:rsidRDefault="001C21AF">
            <w:pPr>
              <w:widowControl w:val="0"/>
              <w:jc w:val="center"/>
              <w:rPr>
                <w:rFonts w:asciiTheme="majorHAnsi" w:eastAsiaTheme="majorEastAsia" w:hAnsiTheme="majorHAnsi" w:cstheme="majorBidi"/>
                <w:sz w:val="28"/>
                <w:szCs w:val="28"/>
                <w:shd w:val="clear" w:color="auto" w:fill="FFFF00"/>
                <w:lang w:eastAsia="en-GB"/>
              </w:rPr>
            </w:pPr>
          </w:p>
        </w:tc>
        <w:tc>
          <w:tcPr>
            <w:tcW w:w="13396" w:type="dxa"/>
            <w:gridSpan w:val="6"/>
            <w:tcBorders>
              <w:top w:val="single" w:sz="8" w:space="0" w:color="000000"/>
              <w:left w:val="single" w:sz="8" w:space="0" w:color="000000"/>
              <w:bottom w:val="single" w:sz="8" w:space="0" w:color="000000"/>
              <w:right w:val="single" w:sz="12" w:space="0" w:color="000000"/>
            </w:tcBorders>
          </w:tcPr>
          <w:p w14:paraId="71926869" w14:textId="77777777" w:rsidR="001C21AF" w:rsidRPr="009B65D7" w:rsidRDefault="001C21AF">
            <w:pPr>
              <w:widowControl w:val="0"/>
              <w:rPr>
                <w:b/>
                <w:bCs/>
                <w:sz w:val="28"/>
                <w:szCs w:val="28"/>
              </w:rPr>
            </w:pPr>
          </w:p>
          <w:p w14:paraId="18BC7D4E" w14:textId="77777777" w:rsidR="001C21AF" w:rsidRPr="009B65D7" w:rsidRDefault="009B65D7" w:rsidP="009B65D7">
            <w:pPr>
              <w:widowControl w:val="0"/>
              <w:rPr>
                <w:b/>
                <w:bCs/>
                <w:sz w:val="28"/>
                <w:szCs w:val="28"/>
              </w:rPr>
            </w:pPr>
            <w:r w:rsidRPr="009B65D7">
              <w:rPr>
                <w:b/>
                <w:bCs/>
                <w:sz w:val="28"/>
                <w:szCs w:val="28"/>
              </w:rPr>
              <w:t>Књижевна олимпијада</w:t>
            </w:r>
          </w:p>
          <w:p w14:paraId="121FE83D" w14:textId="77777777" w:rsidR="001C21AF" w:rsidRPr="009B65D7" w:rsidRDefault="001C21AF">
            <w:pPr>
              <w:widowControl w:val="0"/>
              <w:jc w:val="center"/>
              <w:rPr>
                <w:rFonts w:asciiTheme="majorHAnsi" w:eastAsiaTheme="majorEastAsia" w:hAnsiTheme="majorHAnsi" w:cstheme="majorBidi"/>
                <w:sz w:val="28"/>
                <w:szCs w:val="28"/>
                <w:shd w:val="clear" w:color="auto" w:fill="FFFF00"/>
                <w:lang w:eastAsia="en-GB"/>
              </w:rPr>
            </w:pPr>
          </w:p>
        </w:tc>
        <w:tc>
          <w:tcPr>
            <w:tcW w:w="236" w:type="dxa"/>
          </w:tcPr>
          <w:p w14:paraId="6D1D29E6" w14:textId="77777777" w:rsidR="001C21AF" w:rsidRPr="009B65D7"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CB3CA8" w14:paraId="233C8555" w14:textId="77777777" w:rsidTr="009B65D7">
        <w:trPr>
          <w:trHeight w:val="300"/>
        </w:trPr>
        <w:tc>
          <w:tcPr>
            <w:tcW w:w="1045" w:type="dxa"/>
            <w:tcBorders>
              <w:top w:val="single" w:sz="8" w:space="0" w:color="000000"/>
              <w:left w:val="single" w:sz="8" w:space="0" w:color="000000"/>
              <w:bottom w:val="single" w:sz="8" w:space="0" w:color="000000"/>
              <w:right w:val="single" w:sz="8" w:space="0" w:color="000000"/>
            </w:tcBorders>
          </w:tcPr>
          <w:p w14:paraId="4F5965F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5" w:type="dxa"/>
            <w:tcBorders>
              <w:top w:val="single" w:sz="8" w:space="0" w:color="000000"/>
              <w:left w:val="single" w:sz="8" w:space="0" w:color="000000"/>
              <w:bottom w:val="single" w:sz="8" w:space="0" w:color="000000"/>
              <w:right w:val="single" w:sz="8" w:space="0" w:color="000000"/>
            </w:tcBorders>
          </w:tcPr>
          <w:p w14:paraId="33A8FD6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Лана Радојевић</w:t>
            </w:r>
          </w:p>
        </w:tc>
        <w:tc>
          <w:tcPr>
            <w:tcW w:w="1530" w:type="dxa"/>
            <w:tcBorders>
              <w:top w:val="single" w:sz="8" w:space="0" w:color="000000"/>
              <w:left w:val="single" w:sz="8" w:space="0" w:color="000000"/>
              <w:bottom w:val="single" w:sz="8" w:space="0" w:color="000000"/>
              <w:right w:val="single" w:sz="8" w:space="0" w:color="000000"/>
            </w:tcBorders>
          </w:tcPr>
          <w:p w14:paraId="750F633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7/3</w:t>
            </w:r>
          </w:p>
        </w:tc>
        <w:tc>
          <w:tcPr>
            <w:tcW w:w="2340" w:type="dxa"/>
            <w:tcBorders>
              <w:top w:val="single" w:sz="8" w:space="0" w:color="000000"/>
              <w:left w:val="single" w:sz="8" w:space="0" w:color="000000"/>
              <w:bottom w:val="single" w:sz="8" w:space="0" w:color="000000"/>
              <w:right w:val="single" w:sz="8" w:space="0" w:color="000000"/>
            </w:tcBorders>
          </w:tcPr>
          <w:p w14:paraId="6A5E114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Славица Алимпић</w:t>
            </w:r>
          </w:p>
        </w:tc>
        <w:tc>
          <w:tcPr>
            <w:tcW w:w="2250" w:type="dxa"/>
            <w:tcBorders>
              <w:top w:val="single" w:sz="8" w:space="0" w:color="000000"/>
              <w:left w:val="single" w:sz="8" w:space="0" w:color="000000"/>
              <w:bottom w:val="single" w:sz="8" w:space="0" w:color="000000"/>
              <w:right w:val="single" w:sz="8" w:space="0" w:color="000000"/>
            </w:tcBorders>
          </w:tcPr>
          <w:p w14:paraId="35CA3BB2"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2A60E026"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 xml:space="preserve">учешће  </w:t>
            </w:r>
          </w:p>
        </w:tc>
        <w:tc>
          <w:tcPr>
            <w:tcW w:w="2561" w:type="dxa"/>
            <w:tcBorders>
              <w:top w:val="single" w:sz="8" w:space="0" w:color="000000"/>
              <w:left w:val="single" w:sz="8" w:space="0" w:color="000000"/>
              <w:bottom w:val="single" w:sz="8" w:space="0" w:color="000000"/>
              <w:right w:val="single" w:sz="8" w:space="0" w:color="000000"/>
            </w:tcBorders>
          </w:tcPr>
          <w:p w14:paraId="6183EC6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36" w:type="dxa"/>
          </w:tcPr>
          <w:p w14:paraId="1D10A95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9B65D7" w14:paraId="3D972E2C" w14:textId="77777777" w:rsidTr="009B65D7">
        <w:trPr>
          <w:trHeight w:val="1155"/>
        </w:trPr>
        <w:tc>
          <w:tcPr>
            <w:tcW w:w="1045" w:type="dxa"/>
            <w:tcBorders>
              <w:top w:val="single" w:sz="8" w:space="0" w:color="000000"/>
              <w:left w:val="single" w:sz="8" w:space="0" w:color="000000"/>
              <w:bottom w:val="single" w:sz="8" w:space="0" w:color="000000"/>
              <w:right w:val="single" w:sz="8" w:space="0" w:color="000000"/>
            </w:tcBorders>
          </w:tcPr>
          <w:p w14:paraId="63D3DFD9" w14:textId="77777777" w:rsidR="001C21AF" w:rsidRPr="009B65D7" w:rsidRDefault="001C21AF">
            <w:pPr>
              <w:widowControl w:val="0"/>
              <w:jc w:val="center"/>
              <w:rPr>
                <w:rFonts w:asciiTheme="majorHAnsi" w:eastAsiaTheme="majorEastAsia" w:hAnsiTheme="majorHAnsi" w:cstheme="majorBidi"/>
                <w:sz w:val="28"/>
                <w:szCs w:val="28"/>
                <w:shd w:val="clear" w:color="auto" w:fill="FFFF00"/>
                <w:lang w:eastAsia="en-GB"/>
              </w:rPr>
            </w:pPr>
          </w:p>
        </w:tc>
        <w:tc>
          <w:tcPr>
            <w:tcW w:w="13396" w:type="dxa"/>
            <w:gridSpan w:val="6"/>
            <w:tcBorders>
              <w:top w:val="single" w:sz="8" w:space="0" w:color="000000"/>
              <w:left w:val="single" w:sz="8" w:space="0" w:color="000000"/>
              <w:bottom w:val="single" w:sz="8" w:space="0" w:color="000000"/>
              <w:right w:val="single" w:sz="12" w:space="0" w:color="000000"/>
            </w:tcBorders>
          </w:tcPr>
          <w:p w14:paraId="523F7D18" w14:textId="77777777" w:rsidR="001C21AF" w:rsidRPr="009B65D7" w:rsidRDefault="001C21AF">
            <w:pPr>
              <w:widowControl w:val="0"/>
              <w:rPr>
                <w:b/>
                <w:bCs/>
                <w:sz w:val="28"/>
                <w:szCs w:val="28"/>
              </w:rPr>
            </w:pPr>
          </w:p>
          <w:p w14:paraId="68AEE5D2" w14:textId="77777777" w:rsidR="001C21AF" w:rsidRPr="009B65D7" w:rsidRDefault="00CB3CA8" w:rsidP="009B65D7">
            <w:pPr>
              <w:widowControl w:val="0"/>
              <w:rPr>
                <w:rFonts w:asciiTheme="majorHAnsi" w:eastAsiaTheme="majorEastAsia" w:hAnsiTheme="majorHAnsi" w:cstheme="majorBidi"/>
                <w:sz w:val="28"/>
                <w:szCs w:val="28"/>
                <w:shd w:val="clear" w:color="auto" w:fill="FFFF00"/>
                <w:lang w:eastAsia="en-GB"/>
              </w:rPr>
            </w:pPr>
            <w:r w:rsidRPr="009B65D7">
              <w:rPr>
                <w:b/>
                <w:bCs/>
                <w:sz w:val="28"/>
                <w:szCs w:val="28"/>
              </w:rPr>
              <w:t>Српски језик и језичка култура</w:t>
            </w:r>
          </w:p>
        </w:tc>
        <w:tc>
          <w:tcPr>
            <w:tcW w:w="236" w:type="dxa"/>
          </w:tcPr>
          <w:p w14:paraId="18B39CE8" w14:textId="77777777" w:rsidR="001C21AF" w:rsidRPr="009B65D7"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CB3CA8" w14:paraId="10988F19" w14:textId="77777777" w:rsidTr="009B65D7">
        <w:trPr>
          <w:trHeight w:val="345"/>
        </w:trPr>
        <w:tc>
          <w:tcPr>
            <w:tcW w:w="1045" w:type="dxa"/>
            <w:tcBorders>
              <w:top w:val="single" w:sz="8" w:space="0" w:color="000000"/>
              <w:left w:val="single" w:sz="8" w:space="0" w:color="000000"/>
              <w:bottom w:val="single" w:sz="8" w:space="0" w:color="000000"/>
              <w:right w:val="single" w:sz="8" w:space="0" w:color="000000"/>
            </w:tcBorders>
          </w:tcPr>
          <w:p w14:paraId="6BD3292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5" w:type="dxa"/>
            <w:tcBorders>
              <w:top w:val="single" w:sz="8" w:space="0" w:color="000000"/>
              <w:left w:val="single" w:sz="8" w:space="0" w:color="000000"/>
              <w:bottom w:val="single" w:sz="8" w:space="0" w:color="000000"/>
              <w:right w:val="single" w:sz="8" w:space="0" w:color="000000"/>
            </w:tcBorders>
          </w:tcPr>
          <w:p w14:paraId="1EDF590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Милош Сузић</w:t>
            </w:r>
          </w:p>
        </w:tc>
        <w:tc>
          <w:tcPr>
            <w:tcW w:w="1530" w:type="dxa"/>
            <w:tcBorders>
              <w:top w:val="single" w:sz="8" w:space="0" w:color="000000"/>
              <w:left w:val="single" w:sz="8" w:space="0" w:color="000000"/>
              <w:bottom w:val="single" w:sz="8" w:space="0" w:color="000000"/>
              <w:right w:val="single" w:sz="8" w:space="0" w:color="000000"/>
            </w:tcBorders>
          </w:tcPr>
          <w:p w14:paraId="79660A9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5AB07E5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Сарић Ђорђевић</w:t>
            </w:r>
          </w:p>
        </w:tc>
        <w:tc>
          <w:tcPr>
            <w:tcW w:w="2250" w:type="dxa"/>
            <w:tcBorders>
              <w:top w:val="single" w:sz="8" w:space="0" w:color="000000"/>
              <w:left w:val="single" w:sz="8" w:space="0" w:color="000000"/>
              <w:bottom w:val="single" w:sz="8" w:space="0" w:color="000000"/>
              <w:right w:val="single" w:sz="8" w:space="0" w:color="000000"/>
            </w:tcBorders>
          </w:tcPr>
          <w:p w14:paraId="3FECDBC0"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7CB73B66"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561" w:type="dxa"/>
            <w:tcBorders>
              <w:top w:val="single" w:sz="8" w:space="0" w:color="000000"/>
              <w:left w:val="single" w:sz="8" w:space="0" w:color="000000"/>
              <w:bottom w:val="single" w:sz="8" w:space="0" w:color="000000"/>
              <w:right w:val="single" w:sz="8" w:space="0" w:color="000000"/>
            </w:tcBorders>
          </w:tcPr>
          <w:p w14:paraId="1C6EB26A"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5DBF57C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BAA4995"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47B65EF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2. </w:t>
            </w:r>
          </w:p>
        </w:tc>
        <w:tc>
          <w:tcPr>
            <w:tcW w:w="2465" w:type="dxa"/>
            <w:tcBorders>
              <w:top w:val="single" w:sz="8" w:space="0" w:color="000000"/>
              <w:left w:val="single" w:sz="8" w:space="0" w:color="000000"/>
              <w:bottom w:val="single" w:sz="8" w:space="0" w:color="000000"/>
              <w:right w:val="single" w:sz="8" w:space="0" w:color="000000"/>
            </w:tcBorders>
          </w:tcPr>
          <w:p w14:paraId="3A65FC0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Маја Станојевић</w:t>
            </w:r>
          </w:p>
        </w:tc>
        <w:tc>
          <w:tcPr>
            <w:tcW w:w="1530" w:type="dxa"/>
            <w:tcBorders>
              <w:top w:val="single" w:sz="8" w:space="0" w:color="000000"/>
              <w:left w:val="single" w:sz="8" w:space="0" w:color="000000"/>
              <w:bottom w:val="single" w:sz="8" w:space="0" w:color="000000"/>
              <w:right w:val="single" w:sz="8" w:space="0" w:color="000000"/>
            </w:tcBorders>
          </w:tcPr>
          <w:p w14:paraId="758176C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02B65D8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Сарић Ђорђевић</w:t>
            </w:r>
          </w:p>
        </w:tc>
        <w:tc>
          <w:tcPr>
            <w:tcW w:w="2250" w:type="dxa"/>
            <w:tcBorders>
              <w:top w:val="single" w:sz="8" w:space="0" w:color="000000"/>
              <w:left w:val="single" w:sz="8" w:space="0" w:color="000000"/>
              <w:bottom w:val="single" w:sz="8" w:space="0" w:color="000000"/>
              <w:right w:val="single" w:sz="8" w:space="0" w:color="000000"/>
            </w:tcBorders>
          </w:tcPr>
          <w:p w14:paraId="292FB8F9"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26D7FEA1"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561" w:type="dxa"/>
            <w:tcBorders>
              <w:top w:val="single" w:sz="8" w:space="0" w:color="000000"/>
              <w:left w:val="single" w:sz="8" w:space="0" w:color="000000"/>
              <w:bottom w:val="single" w:sz="8" w:space="0" w:color="000000"/>
              <w:right w:val="single" w:sz="8" w:space="0" w:color="000000"/>
            </w:tcBorders>
          </w:tcPr>
          <w:p w14:paraId="47502C9F"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69CCAA3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FC13E20" w14:textId="77777777" w:rsidTr="009B65D7">
        <w:trPr>
          <w:trHeight w:val="270"/>
        </w:trPr>
        <w:tc>
          <w:tcPr>
            <w:tcW w:w="1045" w:type="dxa"/>
            <w:tcBorders>
              <w:top w:val="single" w:sz="8" w:space="0" w:color="000000"/>
              <w:left w:val="single" w:sz="8" w:space="0" w:color="000000"/>
              <w:bottom w:val="single" w:sz="8" w:space="0" w:color="000000"/>
              <w:right w:val="single" w:sz="8" w:space="0" w:color="000000"/>
            </w:tcBorders>
          </w:tcPr>
          <w:p w14:paraId="7ED5B7E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3. </w:t>
            </w:r>
          </w:p>
        </w:tc>
        <w:tc>
          <w:tcPr>
            <w:tcW w:w="2465" w:type="dxa"/>
            <w:tcBorders>
              <w:top w:val="single" w:sz="8" w:space="0" w:color="000000"/>
              <w:left w:val="single" w:sz="8" w:space="0" w:color="000000"/>
              <w:bottom w:val="single" w:sz="8" w:space="0" w:color="000000"/>
              <w:right w:val="single" w:sz="8" w:space="0" w:color="000000"/>
            </w:tcBorders>
          </w:tcPr>
          <w:p w14:paraId="67FD5D4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Гала Анђић</w:t>
            </w:r>
          </w:p>
        </w:tc>
        <w:tc>
          <w:tcPr>
            <w:tcW w:w="1530" w:type="dxa"/>
            <w:tcBorders>
              <w:top w:val="single" w:sz="8" w:space="0" w:color="000000"/>
              <w:left w:val="single" w:sz="8" w:space="0" w:color="000000"/>
              <w:bottom w:val="single" w:sz="8" w:space="0" w:color="000000"/>
              <w:right w:val="single" w:sz="8" w:space="0" w:color="000000"/>
            </w:tcBorders>
          </w:tcPr>
          <w:p w14:paraId="7DF1565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7/3</w:t>
            </w:r>
          </w:p>
        </w:tc>
        <w:tc>
          <w:tcPr>
            <w:tcW w:w="2340" w:type="dxa"/>
            <w:tcBorders>
              <w:top w:val="single" w:sz="8" w:space="0" w:color="000000"/>
              <w:left w:val="single" w:sz="8" w:space="0" w:color="000000"/>
              <w:bottom w:val="single" w:sz="8" w:space="0" w:color="000000"/>
              <w:right w:val="single" w:sz="8" w:space="0" w:color="000000"/>
            </w:tcBorders>
          </w:tcPr>
          <w:p w14:paraId="2E89719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Славица Алимпић</w:t>
            </w:r>
          </w:p>
        </w:tc>
        <w:tc>
          <w:tcPr>
            <w:tcW w:w="2250" w:type="dxa"/>
            <w:tcBorders>
              <w:top w:val="single" w:sz="8" w:space="0" w:color="000000"/>
              <w:left w:val="single" w:sz="8" w:space="0" w:color="000000"/>
              <w:bottom w:val="single" w:sz="8" w:space="0" w:color="000000"/>
              <w:right w:val="single" w:sz="8" w:space="0" w:color="000000"/>
            </w:tcBorders>
          </w:tcPr>
          <w:p w14:paraId="69D7739D"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097B2C00"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5553A6EF"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0537FBB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3CAE7D1"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437941D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4. </w:t>
            </w:r>
          </w:p>
        </w:tc>
        <w:tc>
          <w:tcPr>
            <w:tcW w:w="2465" w:type="dxa"/>
            <w:tcBorders>
              <w:top w:val="single" w:sz="8" w:space="0" w:color="000000"/>
              <w:left w:val="single" w:sz="8" w:space="0" w:color="000000"/>
              <w:bottom w:val="single" w:sz="8" w:space="0" w:color="000000"/>
              <w:right w:val="single" w:sz="8" w:space="0" w:color="000000"/>
            </w:tcBorders>
          </w:tcPr>
          <w:p w14:paraId="1DE0BF3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Матеа Вуковић</w:t>
            </w:r>
          </w:p>
        </w:tc>
        <w:tc>
          <w:tcPr>
            <w:tcW w:w="1530" w:type="dxa"/>
            <w:tcBorders>
              <w:top w:val="single" w:sz="8" w:space="0" w:color="000000"/>
              <w:left w:val="single" w:sz="8" w:space="0" w:color="000000"/>
              <w:bottom w:val="single" w:sz="8" w:space="0" w:color="000000"/>
              <w:right w:val="single" w:sz="8" w:space="0" w:color="000000"/>
            </w:tcBorders>
          </w:tcPr>
          <w:p w14:paraId="5215359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7/3</w:t>
            </w:r>
          </w:p>
        </w:tc>
        <w:tc>
          <w:tcPr>
            <w:tcW w:w="2340" w:type="dxa"/>
            <w:tcBorders>
              <w:top w:val="single" w:sz="8" w:space="0" w:color="000000"/>
              <w:left w:val="single" w:sz="8" w:space="0" w:color="000000"/>
              <w:bottom w:val="single" w:sz="8" w:space="0" w:color="000000"/>
              <w:right w:val="single" w:sz="8" w:space="0" w:color="000000"/>
            </w:tcBorders>
          </w:tcPr>
          <w:p w14:paraId="12B6B98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Славица Алимпић</w:t>
            </w:r>
          </w:p>
        </w:tc>
        <w:tc>
          <w:tcPr>
            <w:tcW w:w="2250" w:type="dxa"/>
            <w:tcBorders>
              <w:top w:val="single" w:sz="8" w:space="0" w:color="000000"/>
              <w:left w:val="single" w:sz="8" w:space="0" w:color="000000"/>
              <w:bottom w:val="single" w:sz="8" w:space="0" w:color="000000"/>
              <w:right w:val="single" w:sz="8" w:space="0" w:color="000000"/>
            </w:tcBorders>
          </w:tcPr>
          <w:p w14:paraId="06F9372F"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21C6BB33"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6008650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3D196F2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544B9B9"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6A2C07E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5. </w:t>
            </w:r>
          </w:p>
        </w:tc>
        <w:tc>
          <w:tcPr>
            <w:tcW w:w="2465" w:type="dxa"/>
            <w:tcBorders>
              <w:top w:val="single" w:sz="8" w:space="0" w:color="000000"/>
              <w:left w:val="single" w:sz="8" w:space="0" w:color="000000"/>
              <w:bottom w:val="single" w:sz="8" w:space="0" w:color="000000"/>
              <w:right w:val="single" w:sz="8" w:space="0" w:color="000000"/>
            </w:tcBorders>
          </w:tcPr>
          <w:p w14:paraId="3639087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Момчиловић</w:t>
            </w:r>
          </w:p>
        </w:tc>
        <w:tc>
          <w:tcPr>
            <w:tcW w:w="1530" w:type="dxa"/>
            <w:tcBorders>
              <w:top w:val="single" w:sz="8" w:space="0" w:color="000000"/>
              <w:left w:val="single" w:sz="8" w:space="0" w:color="000000"/>
              <w:bottom w:val="single" w:sz="8" w:space="0" w:color="000000"/>
              <w:right w:val="single" w:sz="8" w:space="0" w:color="000000"/>
            </w:tcBorders>
          </w:tcPr>
          <w:p w14:paraId="45073A6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4158C54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Славица Алимпић</w:t>
            </w:r>
          </w:p>
        </w:tc>
        <w:tc>
          <w:tcPr>
            <w:tcW w:w="2250" w:type="dxa"/>
            <w:tcBorders>
              <w:top w:val="single" w:sz="8" w:space="0" w:color="000000"/>
              <w:left w:val="single" w:sz="8" w:space="0" w:color="000000"/>
              <w:bottom w:val="single" w:sz="8" w:space="0" w:color="000000"/>
              <w:right w:val="single" w:sz="8" w:space="0" w:color="000000"/>
            </w:tcBorders>
          </w:tcPr>
          <w:p w14:paraId="05952DA8"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470538FB"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2E67E2CE"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6274C8B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D338459"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895AC4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6. </w:t>
            </w:r>
          </w:p>
        </w:tc>
        <w:tc>
          <w:tcPr>
            <w:tcW w:w="2465" w:type="dxa"/>
            <w:tcBorders>
              <w:top w:val="single" w:sz="8" w:space="0" w:color="000000"/>
              <w:left w:val="single" w:sz="8" w:space="0" w:color="000000"/>
              <w:bottom w:val="single" w:sz="8" w:space="0" w:color="000000"/>
              <w:right w:val="single" w:sz="8" w:space="0" w:color="000000"/>
            </w:tcBorders>
          </w:tcPr>
          <w:p w14:paraId="10FDD60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Ана Хенц</w:t>
            </w:r>
          </w:p>
        </w:tc>
        <w:tc>
          <w:tcPr>
            <w:tcW w:w="1530" w:type="dxa"/>
            <w:tcBorders>
              <w:top w:val="single" w:sz="8" w:space="0" w:color="000000"/>
              <w:left w:val="single" w:sz="8" w:space="0" w:color="000000"/>
              <w:bottom w:val="single" w:sz="8" w:space="0" w:color="000000"/>
              <w:right w:val="single" w:sz="8" w:space="0" w:color="000000"/>
            </w:tcBorders>
          </w:tcPr>
          <w:p w14:paraId="750804D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5/3</w:t>
            </w:r>
          </w:p>
        </w:tc>
        <w:tc>
          <w:tcPr>
            <w:tcW w:w="2340" w:type="dxa"/>
            <w:tcBorders>
              <w:top w:val="single" w:sz="8" w:space="0" w:color="000000"/>
              <w:left w:val="single" w:sz="8" w:space="0" w:color="000000"/>
              <w:bottom w:val="single" w:sz="8" w:space="0" w:color="000000"/>
              <w:right w:val="single" w:sz="8" w:space="0" w:color="000000"/>
            </w:tcBorders>
          </w:tcPr>
          <w:p w14:paraId="4FAF489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Ивана Јовичић</w:t>
            </w:r>
          </w:p>
        </w:tc>
        <w:tc>
          <w:tcPr>
            <w:tcW w:w="2250" w:type="dxa"/>
            <w:tcBorders>
              <w:top w:val="single" w:sz="8" w:space="0" w:color="000000"/>
              <w:left w:val="single" w:sz="8" w:space="0" w:color="000000"/>
              <w:bottom w:val="single" w:sz="8" w:space="0" w:color="000000"/>
              <w:right w:val="single" w:sz="8" w:space="0" w:color="000000"/>
            </w:tcBorders>
          </w:tcPr>
          <w:p w14:paraId="128156AD" w14:textId="77777777" w:rsidR="001C21AF" w:rsidRPr="009B65D7" w:rsidRDefault="009B65D7" w:rsidP="00AA12CB">
            <w:pPr>
              <w:widowControl w:val="0"/>
              <w:rPr>
                <w:rFonts w:asciiTheme="majorHAnsi" w:eastAsiaTheme="majorEastAsia" w:hAnsiTheme="majorHAnsi" w:cstheme="majorBidi"/>
                <w:shd w:val="clear" w:color="auto" w:fill="FFFF00"/>
                <w:lang w:eastAsia="en-GB"/>
              </w:rPr>
            </w:pPr>
            <w:r w:rsidRPr="009B65D7">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06E6E1B3"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561" w:type="dxa"/>
            <w:tcBorders>
              <w:top w:val="single" w:sz="8" w:space="0" w:color="000000"/>
              <w:left w:val="single" w:sz="8" w:space="0" w:color="000000"/>
              <w:bottom w:val="single" w:sz="8" w:space="0" w:color="000000"/>
              <w:right w:val="single" w:sz="8" w:space="0" w:color="000000"/>
            </w:tcBorders>
          </w:tcPr>
          <w:p w14:paraId="626D420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148A002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572BDA7"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0C69111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7. </w:t>
            </w:r>
          </w:p>
        </w:tc>
        <w:tc>
          <w:tcPr>
            <w:tcW w:w="2465" w:type="dxa"/>
            <w:tcBorders>
              <w:top w:val="single" w:sz="8" w:space="0" w:color="000000"/>
              <w:left w:val="single" w:sz="8" w:space="0" w:color="000000"/>
              <w:bottom w:val="single" w:sz="8" w:space="0" w:color="000000"/>
              <w:right w:val="single" w:sz="8" w:space="0" w:color="000000"/>
            </w:tcBorders>
          </w:tcPr>
          <w:p w14:paraId="35C07EA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Вук Савић</w:t>
            </w:r>
          </w:p>
        </w:tc>
        <w:tc>
          <w:tcPr>
            <w:tcW w:w="1530" w:type="dxa"/>
            <w:tcBorders>
              <w:top w:val="single" w:sz="8" w:space="0" w:color="000000"/>
              <w:left w:val="single" w:sz="8" w:space="0" w:color="000000"/>
              <w:bottom w:val="single" w:sz="8" w:space="0" w:color="000000"/>
              <w:right w:val="single" w:sz="8" w:space="0" w:color="000000"/>
            </w:tcBorders>
          </w:tcPr>
          <w:p w14:paraId="34C6F54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5/5</w:t>
            </w:r>
          </w:p>
        </w:tc>
        <w:tc>
          <w:tcPr>
            <w:tcW w:w="2340" w:type="dxa"/>
            <w:tcBorders>
              <w:top w:val="single" w:sz="8" w:space="0" w:color="000000"/>
              <w:left w:val="single" w:sz="8" w:space="0" w:color="000000"/>
              <w:bottom w:val="single" w:sz="8" w:space="0" w:color="000000"/>
              <w:right w:val="single" w:sz="8" w:space="0" w:color="000000"/>
            </w:tcBorders>
          </w:tcPr>
          <w:p w14:paraId="4FBD6CC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Ивана Јовичић</w:t>
            </w:r>
          </w:p>
        </w:tc>
        <w:tc>
          <w:tcPr>
            <w:tcW w:w="2250" w:type="dxa"/>
            <w:tcBorders>
              <w:top w:val="single" w:sz="8" w:space="0" w:color="000000"/>
              <w:left w:val="single" w:sz="8" w:space="0" w:color="000000"/>
              <w:bottom w:val="single" w:sz="8" w:space="0" w:color="000000"/>
              <w:right w:val="single" w:sz="8" w:space="0" w:color="000000"/>
            </w:tcBorders>
          </w:tcPr>
          <w:p w14:paraId="31020387" w14:textId="77777777" w:rsidR="001C21AF" w:rsidRPr="009B65D7" w:rsidRDefault="009B65D7" w:rsidP="00AA12CB">
            <w:pPr>
              <w:widowControl w:val="0"/>
              <w:rPr>
                <w:rFonts w:asciiTheme="majorHAnsi" w:eastAsiaTheme="majorEastAsia" w:hAnsiTheme="majorHAnsi" w:cstheme="majorBidi"/>
                <w:shd w:val="clear" w:color="auto" w:fill="FFFF00"/>
                <w:lang w:eastAsia="en-GB"/>
              </w:rPr>
            </w:pPr>
            <w:r w:rsidRPr="009B65D7">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354E1C99"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10ABE92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2E1C79A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8DE01CD" w14:textId="77777777" w:rsidTr="009B65D7">
        <w:trPr>
          <w:trHeight w:val="430"/>
        </w:trPr>
        <w:tc>
          <w:tcPr>
            <w:tcW w:w="1045" w:type="dxa"/>
            <w:tcBorders>
              <w:top w:val="single" w:sz="8" w:space="0" w:color="000000"/>
              <w:left w:val="single" w:sz="8" w:space="0" w:color="000000"/>
              <w:bottom w:val="single" w:sz="8" w:space="0" w:color="000000"/>
              <w:right w:val="single" w:sz="8" w:space="0" w:color="000000"/>
            </w:tcBorders>
          </w:tcPr>
          <w:p w14:paraId="6DE270EE" w14:textId="77777777" w:rsidR="001C21AF" w:rsidRPr="00CB3CA8" w:rsidRDefault="00CB3CA8" w:rsidP="009B65D7">
            <w:pPr>
              <w:widowControl w:val="0"/>
              <w:jc w:val="center"/>
              <w:rPr>
                <w:rFonts w:asciiTheme="majorHAnsi" w:eastAsiaTheme="majorEastAsia" w:hAnsiTheme="majorHAnsi" w:cstheme="majorBidi"/>
                <w:shd w:val="clear" w:color="auto" w:fill="FFFF00"/>
                <w:lang w:eastAsia="en-GB"/>
              </w:rPr>
            </w:pPr>
            <w:r w:rsidRPr="00CB3CA8">
              <w:t xml:space="preserve">8. </w:t>
            </w:r>
          </w:p>
        </w:tc>
        <w:tc>
          <w:tcPr>
            <w:tcW w:w="2465" w:type="dxa"/>
            <w:tcBorders>
              <w:top w:val="single" w:sz="8" w:space="0" w:color="000000"/>
              <w:left w:val="single" w:sz="8" w:space="0" w:color="000000"/>
              <w:bottom w:val="single" w:sz="8" w:space="0" w:color="000000"/>
              <w:right w:val="single" w:sz="8" w:space="0" w:color="000000"/>
            </w:tcBorders>
          </w:tcPr>
          <w:p w14:paraId="23133C5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Јелена Марић </w:t>
            </w:r>
          </w:p>
        </w:tc>
        <w:tc>
          <w:tcPr>
            <w:tcW w:w="1530" w:type="dxa"/>
            <w:tcBorders>
              <w:top w:val="single" w:sz="8" w:space="0" w:color="000000"/>
              <w:left w:val="single" w:sz="8" w:space="0" w:color="000000"/>
              <w:bottom w:val="single" w:sz="8" w:space="0" w:color="000000"/>
              <w:right w:val="single" w:sz="8" w:space="0" w:color="000000"/>
            </w:tcBorders>
          </w:tcPr>
          <w:p w14:paraId="33FDD1F5" w14:textId="77777777" w:rsidR="001C21AF" w:rsidRPr="00CB3CA8" w:rsidRDefault="00CB3CA8" w:rsidP="009B65D7">
            <w:pPr>
              <w:widowControl w:val="0"/>
              <w:jc w:val="center"/>
              <w:rPr>
                <w:rFonts w:asciiTheme="majorHAnsi" w:eastAsiaTheme="majorEastAsia" w:hAnsiTheme="majorHAnsi" w:cstheme="majorBidi"/>
                <w:shd w:val="clear" w:color="auto" w:fill="FFFF00"/>
                <w:lang w:eastAsia="en-GB"/>
              </w:rPr>
            </w:pPr>
            <w:r w:rsidRPr="00CB3CA8">
              <w:t>6/3</w:t>
            </w:r>
          </w:p>
        </w:tc>
        <w:tc>
          <w:tcPr>
            <w:tcW w:w="2340" w:type="dxa"/>
            <w:tcBorders>
              <w:top w:val="single" w:sz="8" w:space="0" w:color="000000"/>
              <w:left w:val="single" w:sz="8" w:space="0" w:color="000000"/>
              <w:bottom w:val="single" w:sz="8" w:space="0" w:color="000000"/>
              <w:right w:val="single" w:sz="8" w:space="0" w:color="000000"/>
            </w:tcBorders>
          </w:tcPr>
          <w:p w14:paraId="2B6C786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Гордана Опалић </w:t>
            </w:r>
          </w:p>
        </w:tc>
        <w:tc>
          <w:tcPr>
            <w:tcW w:w="2250" w:type="dxa"/>
            <w:tcBorders>
              <w:top w:val="single" w:sz="8" w:space="0" w:color="000000"/>
              <w:left w:val="single" w:sz="8" w:space="0" w:color="000000"/>
              <w:bottom w:val="single" w:sz="8" w:space="0" w:color="000000"/>
              <w:right w:val="single" w:sz="8" w:space="0" w:color="000000"/>
            </w:tcBorders>
          </w:tcPr>
          <w:p w14:paraId="7B52C294" w14:textId="77777777" w:rsidR="001C21AF" w:rsidRPr="00CB3CA8" w:rsidRDefault="009B65D7" w:rsidP="00AA12CB">
            <w:pPr>
              <w:widowControl w:val="0"/>
              <w:tabs>
                <w:tab w:val="right" w:pos="2034"/>
              </w:tabs>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30FFA173"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 xml:space="preserve">друго место </w:t>
            </w:r>
          </w:p>
        </w:tc>
        <w:tc>
          <w:tcPr>
            <w:tcW w:w="2561" w:type="dxa"/>
            <w:tcBorders>
              <w:top w:val="single" w:sz="8" w:space="0" w:color="000000"/>
              <w:left w:val="single" w:sz="8" w:space="0" w:color="000000"/>
              <w:bottom w:val="single" w:sz="8" w:space="0" w:color="000000"/>
              <w:right w:val="single" w:sz="8" w:space="0" w:color="000000"/>
            </w:tcBorders>
          </w:tcPr>
          <w:p w14:paraId="59E19204" w14:textId="77777777" w:rsidR="001C21AF" w:rsidRPr="00CB3CA8" w:rsidRDefault="001C21AF" w:rsidP="009B65D7">
            <w:pPr>
              <w:widowControl w:val="0"/>
              <w:jc w:val="center"/>
              <w:rPr>
                <w:rFonts w:asciiTheme="majorHAnsi" w:eastAsiaTheme="majorEastAsia" w:hAnsiTheme="majorHAnsi" w:cstheme="majorBidi"/>
                <w:shd w:val="clear" w:color="auto" w:fill="FFFF00"/>
                <w:lang w:eastAsia="en-GB"/>
              </w:rPr>
            </w:pPr>
          </w:p>
        </w:tc>
        <w:tc>
          <w:tcPr>
            <w:tcW w:w="236" w:type="dxa"/>
          </w:tcPr>
          <w:p w14:paraId="3DAB8A1B"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88A6BAB"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77F8071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9.</w:t>
            </w:r>
          </w:p>
        </w:tc>
        <w:tc>
          <w:tcPr>
            <w:tcW w:w="2465" w:type="dxa"/>
            <w:tcBorders>
              <w:top w:val="single" w:sz="8" w:space="0" w:color="000000"/>
              <w:left w:val="single" w:sz="8" w:space="0" w:color="000000"/>
              <w:bottom w:val="single" w:sz="8" w:space="0" w:color="000000"/>
              <w:right w:val="single" w:sz="8" w:space="0" w:color="000000"/>
            </w:tcBorders>
          </w:tcPr>
          <w:p w14:paraId="0133D8BE"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 xml:space="preserve">Теа Сужњевић </w:t>
            </w:r>
          </w:p>
        </w:tc>
        <w:tc>
          <w:tcPr>
            <w:tcW w:w="1530" w:type="dxa"/>
            <w:tcBorders>
              <w:top w:val="single" w:sz="8" w:space="0" w:color="000000"/>
              <w:left w:val="single" w:sz="8" w:space="0" w:color="000000"/>
              <w:bottom w:val="single" w:sz="8" w:space="0" w:color="000000"/>
              <w:right w:val="single" w:sz="8" w:space="0" w:color="000000"/>
            </w:tcBorders>
          </w:tcPr>
          <w:p w14:paraId="3D0EA21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756D984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Гордана Опалић</w:t>
            </w:r>
          </w:p>
        </w:tc>
        <w:tc>
          <w:tcPr>
            <w:tcW w:w="2250" w:type="dxa"/>
            <w:tcBorders>
              <w:top w:val="single" w:sz="8" w:space="0" w:color="000000"/>
              <w:left w:val="single" w:sz="8" w:space="0" w:color="000000"/>
              <w:bottom w:val="single" w:sz="8" w:space="0" w:color="000000"/>
              <w:right w:val="single" w:sz="8" w:space="0" w:color="000000"/>
            </w:tcBorders>
          </w:tcPr>
          <w:p w14:paraId="08790457" w14:textId="77777777" w:rsidR="001C21AF" w:rsidRPr="00CB3CA8" w:rsidRDefault="009B65D7" w:rsidP="00AA12CB">
            <w:pPr>
              <w:widowControl w:val="0"/>
              <w:spacing w:after="160"/>
              <w:rPr>
                <w:rFonts w:asciiTheme="majorHAnsi" w:eastAsiaTheme="majorEastAsia" w:hAnsiTheme="majorHAnsi" w:cstheme="majorBidi"/>
                <w:shd w:val="clear" w:color="auto" w:fill="FFFF00"/>
                <w:lang w:eastAsia="en-GB"/>
              </w:rPr>
            </w:pPr>
            <w:r w:rsidRPr="00CB3CA8">
              <w:t xml:space="preserve">треће место </w:t>
            </w:r>
          </w:p>
        </w:tc>
        <w:tc>
          <w:tcPr>
            <w:tcW w:w="2250" w:type="dxa"/>
            <w:tcBorders>
              <w:top w:val="single" w:sz="8" w:space="0" w:color="000000"/>
              <w:left w:val="single" w:sz="8" w:space="0" w:color="000000"/>
              <w:bottom w:val="single" w:sz="8" w:space="0" w:color="000000"/>
              <w:right w:val="single" w:sz="8" w:space="0" w:color="000000"/>
            </w:tcBorders>
          </w:tcPr>
          <w:p w14:paraId="25A837FA" w14:textId="77777777" w:rsidR="001C21AF" w:rsidRPr="00CB3CA8" w:rsidRDefault="009B65D7" w:rsidP="00AA12CB">
            <w:pPr>
              <w:widowControl w:val="0"/>
              <w:spacing w:after="160"/>
              <w:rPr>
                <w:rFonts w:asciiTheme="majorHAnsi" w:eastAsiaTheme="majorEastAsia" w:hAnsiTheme="majorHAnsi" w:cstheme="majorBidi"/>
                <w:shd w:val="clear" w:color="auto" w:fill="FFFF00"/>
                <w:lang w:eastAsia="en-GB"/>
              </w:rPr>
            </w:pPr>
            <w:r w:rsidRPr="00CB3CA8">
              <w:t xml:space="preserve">учешће </w:t>
            </w:r>
          </w:p>
        </w:tc>
        <w:tc>
          <w:tcPr>
            <w:tcW w:w="2561" w:type="dxa"/>
            <w:tcBorders>
              <w:top w:val="single" w:sz="8" w:space="0" w:color="000000"/>
              <w:left w:val="single" w:sz="8" w:space="0" w:color="000000"/>
              <w:bottom w:val="single" w:sz="8" w:space="0" w:color="000000"/>
              <w:right w:val="single" w:sz="8" w:space="0" w:color="000000"/>
            </w:tcBorders>
          </w:tcPr>
          <w:p w14:paraId="41783867"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36" w:type="dxa"/>
          </w:tcPr>
          <w:p w14:paraId="3C18A54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2EDCFFA"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115139CB"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rPr>
                <w:b/>
                <w:bCs/>
                <w:sz w:val="31"/>
                <w:szCs w:val="31"/>
                <w:u w:val="single"/>
              </w:rPr>
              <w:t>КОНКУРСИ</w:t>
            </w:r>
            <w:r w:rsidRPr="00CB3CA8">
              <w:t xml:space="preserve"> :</w:t>
            </w:r>
          </w:p>
          <w:p w14:paraId="7422DCD6" w14:textId="69A4AAD4"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 У организацији Црвеног крста Србије, ученица Милиц</w:t>
            </w:r>
            <w:r w:rsidR="009B65D7">
              <w:t xml:space="preserve">а Крсмановић, 6/4, освојила је </w:t>
            </w:r>
            <w:r w:rsidRPr="00CB3CA8">
              <w:t>3. место на општинском такмичењу за литерарни рад на тему За сунчану јесен живота, настав</w:t>
            </w:r>
            <w:r w:rsidR="009B65D7">
              <w:t>н</w:t>
            </w:r>
            <w:r w:rsidRPr="00CB3CA8">
              <w:t>ица Зорица Огњановић.</w:t>
            </w:r>
          </w:p>
          <w:p w14:paraId="787EF181" w14:textId="7859CCE9"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 организацији Покрета горана Србије, ученица Милица Крсмановић, 6/4, освојила је 1.</w:t>
            </w:r>
            <w:r w:rsidR="00AE3587">
              <w:rPr>
                <w:lang w:val="sr-Cyrl-RS"/>
              </w:rPr>
              <w:t xml:space="preserve"> </w:t>
            </w:r>
            <w:r w:rsidRPr="00CB3CA8">
              <w:t xml:space="preserve">место на градском такмичењу за литерарни рад , наставница Зорица Огњановић. </w:t>
            </w:r>
          </w:p>
        </w:tc>
        <w:tc>
          <w:tcPr>
            <w:tcW w:w="236" w:type="dxa"/>
          </w:tcPr>
          <w:p w14:paraId="3903D42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1848B25" w14:textId="77777777" w:rsidTr="009B65D7">
        <w:trPr>
          <w:trHeight w:val="540"/>
        </w:trPr>
        <w:tc>
          <w:tcPr>
            <w:tcW w:w="14441" w:type="dxa"/>
            <w:gridSpan w:val="7"/>
            <w:tcBorders>
              <w:top w:val="single" w:sz="8" w:space="0" w:color="000000"/>
              <w:left w:val="single" w:sz="8" w:space="0" w:color="000000"/>
              <w:bottom w:val="single" w:sz="8" w:space="0" w:color="000000"/>
              <w:right w:val="single" w:sz="8" w:space="0" w:color="000000"/>
            </w:tcBorders>
          </w:tcPr>
          <w:p w14:paraId="5850896D"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rPr>
                <w:b/>
                <w:bCs/>
                <w:sz w:val="31"/>
                <w:szCs w:val="31"/>
                <w:u w:val="single"/>
              </w:rPr>
              <w:t>MATEMATИKA:</w:t>
            </w:r>
          </w:p>
        </w:tc>
        <w:tc>
          <w:tcPr>
            <w:tcW w:w="236" w:type="dxa"/>
          </w:tcPr>
          <w:p w14:paraId="24B5121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9B65D7" w14:paraId="121419D1"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64DAF583"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Ред. бр.</w:t>
            </w:r>
          </w:p>
        </w:tc>
        <w:tc>
          <w:tcPr>
            <w:tcW w:w="2465" w:type="dxa"/>
            <w:tcBorders>
              <w:left w:val="single" w:sz="8" w:space="0" w:color="000000"/>
              <w:bottom w:val="single" w:sz="8" w:space="0" w:color="000000"/>
              <w:right w:val="single" w:sz="8" w:space="0" w:color="000000"/>
            </w:tcBorders>
          </w:tcPr>
          <w:p w14:paraId="3F099215" w14:textId="77777777" w:rsidR="009B65D7"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ИМЕ И ПРЕЗИМЕ</w:t>
            </w:r>
            <w:r w:rsidR="00AA12CB">
              <w:rPr>
                <w:b/>
                <w:bCs/>
                <w:sz w:val="28"/>
                <w:szCs w:val="28"/>
              </w:rPr>
              <w:t xml:space="preserve"> </w:t>
            </w:r>
            <w:r w:rsidR="009B65D7" w:rsidRPr="009B65D7">
              <w:rPr>
                <w:b/>
                <w:bCs/>
                <w:sz w:val="28"/>
                <w:szCs w:val="28"/>
              </w:rPr>
              <w:t>УЧЕНИКА</w:t>
            </w:r>
          </w:p>
        </w:tc>
        <w:tc>
          <w:tcPr>
            <w:tcW w:w="1530" w:type="dxa"/>
            <w:tcBorders>
              <w:left w:val="single" w:sz="8" w:space="0" w:color="000000"/>
              <w:bottom w:val="single" w:sz="8" w:space="0" w:color="000000"/>
              <w:right w:val="single" w:sz="8" w:space="0" w:color="000000"/>
            </w:tcBorders>
          </w:tcPr>
          <w:p w14:paraId="6D361441"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РАЗРЕД</w:t>
            </w:r>
          </w:p>
        </w:tc>
        <w:tc>
          <w:tcPr>
            <w:tcW w:w="2340" w:type="dxa"/>
            <w:tcBorders>
              <w:left w:val="single" w:sz="8" w:space="0" w:color="000000"/>
              <w:bottom w:val="single" w:sz="8" w:space="0" w:color="000000"/>
              <w:right w:val="single" w:sz="8" w:space="0" w:color="000000"/>
            </w:tcBorders>
          </w:tcPr>
          <w:p w14:paraId="4EB3FFA4"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НАСТАВНИК</w:t>
            </w:r>
          </w:p>
        </w:tc>
        <w:tc>
          <w:tcPr>
            <w:tcW w:w="2250" w:type="dxa"/>
            <w:tcBorders>
              <w:left w:val="single" w:sz="8" w:space="0" w:color="000000"/>
              <w:bottom w:val="single" w:sz="8" w:space="0" w:color="000000"/>
              <w:right w:val="single" w:sz="8" w:space="0" w:color="000000"/>
            </w:tcBorders>
          </w:tcPr>
          <w:p w14:paraId="6A63247F"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787C07E1"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49474A95" w14:textId="77777777" w:rsidR="001C21AF" w:rsidRPr="009B65D7" w:rsidRDefault="00CB3CA8" w:rsidP="00AA12CB">
            <w:pPr>
              <w:widowControl w:val="0"/>
              <w:jc w:val="center"/>
              <w:rPr>
                <w:rFonts w:asciiTheme="majorHAnsi" w:eastAsiaTheme="majorEastAsia" w:hAnsiTheme="majorHAnsi" w:cstheme="majorBidi"/>
                <w:sz w:val="28"/>
                <w:szCs w:val="28"/>
                <w:shd w:val="clear" w:color="auto" w:fill="FFFF00"/>
                <w:lang w:eastAsia="en-GB"/>
              </w:rPr>
            </w:pPr>
            <w:r w:rsidRPr="009B65D7">
              <w:rPr>
                <w:b/>
                <w:bCs/>
                <w:sz w:val="28"/>
                <w:szCs w:val="28"/>
              </w:rPr>
              <w:t>РЕПУБЛИЧКО ТАКМ.</w:t>
            </w:r>
          </w:p>
        </w:tc>
        <w:tc>
          <w:tcPr>
            <w:tcW w:w="236" w:type="dxa"/>
          </w:tcPr>
          <w:p w14:paraId="4F051C1B" w14:textId="77777777" w:rsidR="001C21AF" w:rsidRPr="009B65D7" w:rsidRDefault="001C21AF" w:rsidP="00AA12CB">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259D928D"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82F30E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5" w:type="dxa"/>
            <w:tcBorders>
              <w:top w:val="single" w:sz="8" w:space="0" w:color="000000"/>
              <w:left w:val="single" w:sz="8" w:space="0" w:color="000000"/>
              <w:bottom w:val="single" w:sz="8" w:space="0" w:color="000000"/>
              <w:right w:val="single" w:sz="8" w:space="0" w:color="000000"/>
            </w:tcBorders>
          </w:tcPr>
          <w:p w14:paraId="35730C4B" w14:textId="77777777" w:rsidR="001C21AF" w:rsidRPr="00CB3CA8" w:rsidRDefault="009B65D7" w:rsidP="009B65D7">
            <w:pPr>
              <w:widowControl w:val="0"/>
              <w:rPr>
                <w:rFonts w:asciiTheme="majorHAnsi" w:eastAsiaTheme="majorEastAsia" w:hAnsiTheme="majorHAnsi" w:cstheme="majorBidi"/>
                <w:shd w:val="clear" w:color="auto" w:fill="FFFF00"/>
                <w:lang w:eastAsia="en-GB"/>
              </w:rPr>
            </w:pPr>
            <w:r w:rsidRPr="00CB3CA8">
              <w:t xml:space="preserve">Наталија </w:t>
            </w:r>
            <w:r w:rsidR="00CB3CA8" w:rsidRPr="00CB3CA8">
              <w:t xml:space="preserve">Милојковић </w:t>
            </w:r>
          </w:p>
        </w:tc>
        <w:tc>
          <w:tcPr>
            <w:tcW w:w="1530" w:type="dxa"/>
            <w:tcBorders>
              <w:top w:val="single" w:sz="8" w:space="0" w:color="000000"/>
              <w:left w:val="single" w:sz="8" w:space="0" w:color="000000"/>
              <w:bottom w:val="single" w:sz="8" w:space="0" w:color="000000"/>
              <w:right w:val="single" w:sz="8" w:space="0" w:color="000000"/>
            </w:tcBorders>
          </w:tcPr>
          <w:p w14:paraId="19AB69F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340" w:type="dxa"/>
            <w:tcBorders>
              <w:top w:val="single" w:sz="8" w:space="0" w:color="000000"/>
              <w:left w:val="single" w:sz="8" w:space="0" w:color="000000"/>
              <w:bottom w:val="single" w:sz="8" w:space="0" w:color="000000"/>
              <w:right w:val="single" w:sz="8" w:space="0" w:color="000000"/>
            </w:tcBorders>
          </w:tcPr>
          <w:p w14:paraId="600C347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250" w:type="dxa"/>
            <w:tcBorders>
              <w:top w:val="single" w:sz="8" w:space="0" w:color="000000"/>
              <w:left w:val="single" w:sz="8" w:space="0" w:color="000000"/>
              <w:bottom w:val="single" w:sz="8" w:space="0" w:color="000000"/>
              <w:right w:val="single" w:sz="8" w:space="0" w:color="000000"/>
            </w:tcBorders>
          </w:tcPr>
          <w:p w14:paraId="4F44B07C"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1933724C"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65B47AA4"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57D1C5C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162E8AD"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90BFF9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4C5931E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Сава Марић</w:t>
            </w:r>
          </w:p>
        </w:tc>
        <w:tc>
          <w:tcPr>
            <w:tcW w:w="1530" w:type="dxa"/>
            <w:tcBorders>
              <w:top w:val="single" w:sz="8" w:space="0" w:color="000000"/>
              <w:left w:val="single" w:sz="8" w:space="0" w:color="000000"/>
              <w:bottom w:val="single" w:sz="8" w:space="0" w:color="000000"/>
              <w:right w:val="single" w:sz="8" w:space="0" w:color="000000"/>
            </w:tcBorders>
          </w:tcPr>
          <w:p w14:paraId="14DD246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4/6</w:t>
            </w:r>
          </w:p>
        </w:tc>
        <w:tc>
          <w:tcPr>
            <w:tcW w:w="2340" w:type="dxa"/>
            <w:tcBorders>
              <w:top w:val="single" w:sz="8" w:space="0" w:color="000000"/>
              <w:left w:val="single" w:sz="8" w:space="0" w:color="000000"/>
              <w:bottom w:val="single" w:sz="8" w:space="0" w:color="000000"/>
              <w:right w:val="single" w:sz="8" w:space="0" w:color="000000"/>
            </w:tcBorders>
          </w:tcPr>
          <w:p w14:paraId="02CAF61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Габријела Риђић Павловић</w:t>
            </w:r>
          </w:p>
        </w:tc>
        <w:tc>
          <w:tcPr>
            <w:tcW w:w="2250" w:type="dxa"/>
            <w:tcBorders>
              <w:top w:val="single" w:sz="8" w:space="0" w:color="000000"/>
              <w:left w:val="single" w:sz="8" w:space="0" w:color="000000"/>
              <w:bottom w:val="single" w:sz="8" w:space="0" w:color="000000"/>
              <w:right w:val="single" w:sz="8" w:space="0" w:color="000000"/>
            </w:tcBorders>
          </w:tcPr>
          <w:p w14:paraId="3F5076D3"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треће место</w:t>
            </w:r>
          </w:p>
        </w:tc>
        <w:tc>
          <w:tcPr>
            <w:tcW w:w="2250" w:type="dxa"/>
            <w:tcBorders>
              <w:top w:val="single" w:sz="8" w:space="0" w:color="000000"/>
              <w:left w:val="single" w:sz="8" w:space="0" w:color="000000"/>
              <w:bottom w:val="single" w:sz="8" w:space="0" w:color="000000"/>
              <w:right w:val="single" w:sz="8" w:space="0" w:color="000000"/>
            </w:tcBorders>
          </w:tcPr>
          <w:p w14:paraId="0CEB50A7"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3A81D28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2176B0A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6450D3B"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A852D0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521D733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Марко Деспотовић</w:t>
            </w:r>
          </w:p>
        </w:tc>
        <w:tc>
          <w:tcPr>
            <w:tcW w:w="1530" w:type="dxa"/>
            <w:tcBorders>
              <w:top w:val="single" w:sz="8" w:space="0" w:color="000000"/>
              <w:left w:val="single" w:sz="8" w:space="0" w:color="000000"/>
              <w:bottom w:val="single" w:sz="8" w:space="0" w:color="000000"/>
              <w:right w:val="single" w:sz="8" w:space="0" w:color="000000"/>
            </w:tcBorders>
          </w:tcPr>
          <w:p w14:paraId="4EDA8AC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3/4</w:t>
            </w:r>
          </w:p>
        </w:tc>
        <w:tc>
          <w:tcPr>
            <w:tcW w:w="2340" w:type="dxa"/>
            <w:tcBorders>
              <w:top w:val="single" w:sz="8" w:space="0" w:color="000000"/>
              <w:left w:val="single" w:sz="8" w:space="0" w:color="000000"/>
              <w:bottom w:val="single" w:sz="8" w:space="0" w:color="000000"/>
              <w:right w:val="single" w:sz="8" w:space="0" w:color="000000"/>
            </w:tcBorders>
          </w:tcPr>
          <w:p w14:paraId="310AE72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Зоран Гамбирожа</w:t>
            </w:r>
          </w:p>
        </w:tc>
        <w:tc>
          <w:tcPr>
            <w:tcW w:w="2250" w:type="dxa"/>
            <w:tcBorders>
              <w:top w:val="single" w:sz="8" w:space="0" w:color="000000"/>
              <w:left w:val="single" w:sz="8" w:space="0" w:color="000000"/>
              <w:bottom w:val="single" w:sz="8" w:space="0" w:color="000000"/>
              <w:right w:val="single" w:sz="8" w:space="0" w:color="000000"/>
            </w:tcBorders>
          </w:tcPr>
          <w:p w14:paraId="0A52D4D5"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26BBA70D"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561" w:type="dxa"/>
            <w:tcBorders>
              <w:top w:val="single" w:sz="8" w:space="0" w:color="000000"/>
              <w:left w:val="single" w:sz="8" w:space="0" w:color="000000"/>
              <w:bottom w:val="single" w:sz="8" w:space="0" w:color="000000"/>
              <w:right w:val="single" w:sz="8" w:space="0" w:color="000000"/>
            </w:tcBorders>
          </w:tcPr>
          <w:p w14:paraId="080475FE"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2E2F43B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2BFD304"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02197D2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5" w:type="dxa"/>
            <w:tcBorders>
              <w:top w:val="single" w:sz="8" w:space="0" w:color="000000"/>
              <w:left w:val="single" w:sz="8" w:space="0" w:color="000000"/>
              <w:bottom w:val="single" w:sz="8" w:space="0" w:color="000000"/>
              <w:right w:val="single" w:sz="8" w:space="0" w:color="000000"/>
            </w:tcBorders>
          </w:tcPr>
          <w:p w14:paraId="26E3308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Андреа Савић</w:t>
            </w:r>
          </w:p>
        </w:tc>
        <w:tc>
          <w:tcPr>
            <w:tcW w:w="1530" w:type="dxa"/>
            <w:tcBorders>
              <w:top w:val="single" w:sz="8" w:space="0" w:color="000000"/>
              <w:left w:val="single" w:sz="8" w:space="0" w:color="000000"/>
              <w:bottom w:val="single" w:sz="8" w:space="0" w:color="000000"/>
              <w:right w:val="single" w:sz="8" w:space="0" w:color="000000"/>
            </w:tcBorders>
          </w:tcPr>
          <w:p w14:paraId="74C8E84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3/4</w:t>
            </w:r>
          </w:p>
        </w:tc>
        <w:tc>
          <w:tcPr>
            <w:tcW w:w="2340" w:type="dxa"/>
            <w:tcBorders>
              <w:top w:val="single" w:sz="8" w:space="0" w:color="000000"/>
              <w:left w:val="single" w:sz="8" w:space="0" w:color="000000"/>
              <w:bottom w:val="single" w:sz="8" w:space="0" w:color="000000"/>
              <w:right w:val="single" w:sz="8" w:space="0" w:color="000000"/>
            </w:tcBorders>
          </w:tcPr>
          <w:p w14:paraId="5A84091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Зоран Гамбирожа</w:t>
            </w:r>
          </w:p>
        </w:tc>
        <w:tc>
          <w:tcPr>
            <w:tcW w:w="2250" w:type="dxa"/>
            <w:tcBorders>
              <w:top w:val="single" w:sz="8" w:space="0" w:color="000000"/>
              <w:left w:val="single" w:sz="8" w:space="0" w:color="000000"/>
              <w:bottom w:val="single" w:sz="8" w:space="0" w:color="000000"/>
              <w:right w:val="single" w:sz="8" w:space="0" w:color="000000"/>
            </w:tcBorders>
          </w:tcPr>
          <w:p w14:paraId="165CB535"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7DA07889"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03D0826"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106E4E5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7DAE061"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440F2CE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5" w:type="dxa"/>
            <w:tcBorders>
              <w:top w:val="single" w:sz="8" w:space="0" w:color="000000"/>
              <w:left w:val="single" w:sz="8" w:space="0" w:color="000000"/>
              <w:bottom w:val="single" w:sz="8" w:space="0" w:color="000000"/>
              <w:right w:val="single" w:sz="8" w:space="0" w:color="000000"/>
            </w:tcBorders>
          </w:tcPr>
          <w:p w14:paraId="153960E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Aња Виличић </w:t>
            </w:r>
          </w:p>
        </w:tc>
        <w:tc>
          <w:tcPr>
            <w:tcW w:w="1530" w:type="dxa"/>
            <w:tcBorders>
              <w:top w:val="single" w:sz="8" w:space="0" w:color="000000"/>
              <w:left w:val="single" w:sz="8" w:space="0" w:color="000000"/>
              <w:bottom w:val="single" w:sz="8" w:space="0" w:color="000000"/>
              <w:right w:val="single" w:sz="8" w:space="0" w:color="000000"/>
            </w:tcBorders>
          </w:tcPr>
          <w:p w14:paraId="5548058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3/2</w:t>
            </w:r>
          </w:p>
        </w:tc>
        <w:tc>
          <w:tcPr>
            <w:tcW w:w="2340" w:type="dxa"/>
            <w:tcBorders>
              <w:top w:val="single" w:sz="8" w:space="0" w:color="000000"/>
              <w:left w:val="single" w:sz="8" w:space="0" w:color="000000"/>
              <w:bottom w:val="single" w:sz="8" w:space="0" w:color="000000"/>
              <w:right w:val="single" w:sz="8" w:space="0" w:color="000000"/>
            </w:tcBorders>
          </w:tcPr>
          <w:p w14:paraId="4708733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Јасмина Трифуновић</w:t>
            </w:r>
          </w:p>
        </w:tc>
        <w:tc>
          <w:tcPr>
            <w:tcW w:w="2250" w:type="dxa"/>
            <w:tcBorders>
              <w:top w:val="single" w:sz="8" w:space="0" w:color="000000"/>
              <w:left w:val="single" w:sz="8" w:space="0" w:color="000000"/>
              <w:bottom w:val="single" w:sz="8" w:space="0" w:color="000000"/>
              <w:right w:val="single" w:sz="8" w:space="0" w:color="000000"/>
            </w:tcBorders>
          </w:tcPr>
          <w:p w14:paraId="2A39E6A5"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0A52089C"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0820F2C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730EBFA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5D60516"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42DEAEF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465" w:type="dxa"/>
            <w:tcBorders>
              <w:top w:val="single" w:sz="8" w:space="0" w:color="000000"/>
              <w:left w:val="single" w:sz="8" w:space="0" w:color="000000"/>
              <w:bottom w:val="single" w:sz="8" w:space="0" w:color="000000"/>
              <w:right w:val="single" w:sz="8" w:space="0" w:color="000000"/>
            </w:tcBorders>
          </w:tcPr>
          <w:p w14:paraId="73EC4A9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Сергеј Николић</w:t>
            </w:r>
          </w:p>
        </w:tc>
        <w:tc>
          <w:tcPr>
            <w:tcW w:w="1530" w:type="dxa"/>
            <w:tcBorders>
              <w:top w:val="single" w:sz="8" w:space="0" w:color="000000"/>
              <w:left w:val="single" w:sz="8" w:space="0" w:color="000000"/>
              <w:bottom w:val="single" w:sz="8" w:space="0" w:color="000000"/>
              <w:right w:val="single" w:sz="8" w:space="0" w:color="000000"/>
            </w:tcBorders>
          </w:tcPr>
          <w:p w14:paraId="4AF6A0E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3/6</w:t>
            </w:r>
          </w:p>
        </w:tc>
        <w:tc>
          <w:tcPr>
            <w:tcW w:w="2340" w:type="dxa"/>
            <w:tcBorders>
              <w:top w:val="single" w:sz="8" w:space="0" w:color="000000"/>
              <w:left w:val="single" w:sz="8" w:space="0" w:color="000000"/>
              <w:bottom w:val="single" w:sz="8" w:space="0" w:color="000000"/>
              <w:right w:val="single" w:sz="8" w:space="0" w:color="000000"/>
            </w:tcBorders>
          </w:tcPr>
          <w:p w14:paraId="7286B4B9" w14:textId="77777777" w:rsidR="001C21AF" w:rsidRPr="00CB3CA8" w:rsidRDefault="009B65D7">
            <w:pPr>
              <w:widowControl w:val="0"/>
              <w:rPr>
                <w:rFonts w:asciiTheme="majorHAnsi" w:eastAsiaTheme="majorEastAsia" w:hAnsiTheme="majorHAnsi" w:cstheme="majorBidi"/>
                <w:shd w:val="clear" w:color="auto" w:fill="FFFF00"/>
                <w:lang w:eastAsia="en-GB"/>
              </w:rPr>
            </w:pPr>
            <w:r>
              <w:t>Биљана Јев</w:t>
            </w:r>
            <w:r w:rsidR="00CB3CA8" w:rsidRPr="00CB3CA8">
              <w:t>тић</w:t>
            </w:r>
          </w:p>
        </w:tc>
        <w:tc>
          <w:tcPr>
            <w:tcW w:w="2250" w:type="dxa"/>
            <w:tcBorders>
              <w:top w:val="single" w:sz="8" w:space="0" w:color="000000"/>
              <w:left w:val="single" w:sz="8" w:space="0" w:color="000000"/>
              <w:bottom w:val="single" w:sz="8" w:space="0" w:color="000000"/>
              <w:right w:val="single" w:sz="8" w:space="0" w:color="000000"/>
            </w:tcBorders>
          </w:tcPr>
          <w:p w14:paraId="34D00702"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2BA99D7D"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561" w:type="dxa"/>
            <w:tcBorders>
              <w:top w:val="single" w:sz="8" w:space="0" w:color="000000"/>
              <w:left w:val="single" w:sz="8" w:space="0" w:color="000000"/>
              <w:bottom w:val="single" w:sz="8" w:space="0" w:color="000000"/>
              <w:right w:val="single" w:sz="8" w:space="0" w:color="000000"/>
            </w:tcBorders>
          </w:tcPr>
          <w:p w14:paraId="250B7C02"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4A12A0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90AB589"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E8E263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2465" w:type="dxa"/>
            <w:tcBorders>
              <w:top w:val="single" w:sz="8" w:space="0" w:color="000000"/>
              <w:left w:val="single" w:sz="8" w:space="0" w:color="000000"/>
              <w:bottom w:val="single" w:sz="8" w:space="0" w:color="000000"/>
              <w:right w:val="single" w:sz="8" w:space="0" w:color="000000"/>
            </w:tcBorders>
          </w:tcPr>
          <w:p w14:paraId="1E5BC96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Максим Јелисавчић</w:t>
            </w:r>
          </w:p>
        </w:tc>
        <w:tc>
          <w:tcPr>
            <w:tcW w:w="1530" w:type="dxa"/>
            <w:tcBorders>
              <w:top w:val="single" w:sz="8" w:space="0" w:color="000000"/>
              <w:left w:val="single" w:sz="8" w:space="0" w:color="000000"/>
              <w:bottom w:val="single" w:sz="8" w:space="0" w:color="000000"/>
              <w:right w:val="single" w:sz="8" w:space="0" w:color="000000"/>
            </w:tcBorders>
          </w:tcPr>
          <w:p w14:paraId="4249E5E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3/6</w:t>
            </w:r>
          </w:p>
        </w:tc>
        <w:tc>
          <w:tcPr>
            <w:tcW w:w="2340" w:type="dxa"/>
            <w:tcBorders>
              <w:top w:val="single" w:sz="8" w:space="0" w:color="000000"/>
              <w:left w:val="single" w:sz="8" w:space="0" w:color="000000"/>
              <w:bottom w:val="single" w:sz="8" w:space="0" w:color="000000"/>
              <w:right w:val="single" w:sz="8" w:space="0" w:color="000000"/>
            </w:tcBorders>
          </w:tcPr>
          <w:p w14:paraId="2804DFC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Биљана Јевтић</w:t>
            </w:r>
          </w:p>
        </w:tc>
        <w:tc>
          <w:tcPr>
            <w:tcW w:w="2250" w:type="dxa"/>
            <w:tcBorders>
              <w:top w:val="single" w:sz="8" w:space="0" w:color="000000"/>
              <w:left w:val="single" w:sz="8" w:space="0" w:color="000000"/>
              <w:bottom w:val="single" w:sz="8" w:space="0" w:color="000000"/>
              <w:right w:val="single" w:sz="8" w:space="0" w:color="000000"/>
            </w:tcBorders>
          </w:tcPr>
          <w:p w14:paraId="5E0A8700"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54E9E86F"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2C86D792"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C08CF6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DC81437"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7AE304E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w:t>
            </w:r>
          </w:p>
        </w:tc>
        <w:tc>
          <w:tcPr>
            <w:tcW w:w="2465" w:type="dxa"/>
            <w:tcBorders>
              <w:top w:val="single" w:sz="8" w:space="0" w:color="000000"/>
              <w:left w:val="single" w:sz="8" w:space="0" w:color="000000"/>
              <w:bottom w:val="single" w:sz="8" w:space="0" w:color="000000"/>
              <w:right w:val="single" w:sz="8" w:space="0" w:color="000000"/>
            </w:tcBorders>
          </w:tcPr>
          <w:p w14:paraId="72413F8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Лав Томић</w:t>
            </w:r>
          </w:p>
        </w:tc>
        <w:tc>
          <w:tcPr>
            <w:tcW w:w="1530" w:type="dxa"/>
            <w:tcBorders>
              <w:top w:val="single" w:sz="8" w:space="0" w:color="000000"/>
              <w:left w:val="single" w:sz="8" w:space="0" w:color="000000"/>
              <w:bottom w:val="single" w:sz="8" w:space="0" w:color="000000"/>
              <w:right w:val="single" w:sz="8" w:space="0" w:color="000000"/>
            </w:tcBorders>
          </w:tcPr>
          <w:p w14:paraId="4C3018C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3/1</w:t>
            </w:r>
          </w:p>
        </w:tc>
        <w:tc>
          <w:tcPr>
            <w:tcW w:w="2340" w:type="dxa"/>
            <w:tcBorders>
              <w:top w:val="single" w:sz="8" w:space="0" w:color="000000"/>
              <w:left w:val="single" w:sz="8" w:space="0" w:color="000000"/>
              <w:bottom w:val="single" w:sz="8" w:space="0" w:color="000000"/>
              <w:right w:val="single" w:sz="8" w:space="0" w:color="000000"/>
            </w:tcBorders>
          </w:tcPr>
          <w:p w14:paraId="6C34782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Биљана Перајковић</w:t>
            </w:r>
          </w:p>
        </w:tc>
        <w:tc>
          <w:tcPr>
            <w:tcW w:w="2250" w:type="dxa"/>
            <w:tcBorders>
              <w:top w:val="single" w:sz="8" w:space="0" w:color="000000"/>
              <w:left w:val="single" w:sz="8" w:space="0" w:color="000000"/>
              <w:bottom w:val="single" w:sz="8" w:space="0" w:color="000000"/>
              <w:right w:val="single" w:sz="8" w:space="0" w:color="000000"/>
            </w:tcBorders>
          </w:tcPr>
          <w:p w14:paraId="33F2E197"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07C51AED"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2FA6AB00"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27FADB9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535D7A0"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5FBC575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rPr>
                <w:i/>
                <w:iCs/>
              </w:rPr>
              <w:t>9.</w:t>
            </w:r>
          </w:p>
        </w:tc>
        <w:tc>
          <w:tcPr>
            <w:tcW w:w="2465" w:type="dxa"/>
            <w:tcBorders>
              <w:top w:val="single" w:sz="8" w:space="0" w:color="000000"/>
              <w:left w:val="single" w:sz="8" w:space="0" w:color="000000"/>
              <w:bottom w:val="single" w:sz="8" w:space="0" w:color="000000"/>
              <w:right w:val="single" w:sz="8" w:space="0" w:color="000000"/>
            </w:tcBorders>
          </w:tcPr>
          <w:p w14:paraId="576EE0B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Немања Милошевић</w:t>
            </w:r>
          </w:p>
        </w:tc>
        <w:tc>
          <w:tcPr>
            <w:tcW w:w="1530" w:type="dxa"/>
            <w:tcBorders>
              <w:top w:val="single" w:sz="8" w:space="0" w:color="000000"/>
              <w:left w:val="single" w:sz="8" w:space="0" w:color="000000"/>
              <w:bottom w:val="single" w:sz="8" w:space="0" w:color="000000"/>
              <w:right w:val="single" w:sz="8" w:space="0" w:color="000000"/>
            </w:tcBorders>
          </w:tcPr>
          <w:p w14:paraId="53AFDD5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340" w:type="dxa"/>
            <w:tcBorders>
              <w:top w:val="single" w:sz="8" w:space="0" w:color="000000"/>
              <w:left w:val="single" w:sz="8" w:space="0" w:color="000000"/>
              <w:bottom w:val="single" w:sz="8" w:space="0" w:color="000000"/>
              <w:right w:val="single" w:sz="8" w:space="0" w:color="000000"/>
            </w:tcBorders>
            <w:vAlign w:val="center"/>
          </w:tcPr>
          <w:p w14:paraId="1CCA4A8A" w14:textId="77777777" w:rsidR="001C21AF" w:rsidRPr="00CB3CA8" w:rsidRDefault="009B65D7">
            <w:pPr>
              <w:widowControl w:val="0"/>
              <w:rPr>
                <w:rFonts w:asciiTheme="majorHAnsi" w:eastAsiaTheme="majorEastAsia" w:hAnsiTheme="majorHAnsi" w:cstheme="majorBidi"/>
                <w:shd w:val="clear" w:color="auto" w:fill="FFFF00"/>
                <w:lang w:eastAsia="en-GB"/>
              </w:rPr>
            </w:pPr>
            <w:r>
              <w:t xml:space="preserve">Мирјана Ивковић </w:t>
            </w:r>
            <w:r w:rsidR="00CB3CA8" w:rsidRPr="00CB3CA8">
              <w:t>Вукић</w:t>
            </w:r>
          </w:p>
        </w:tc>
        <w:tc>
          <w:tcPr>
            <w:tcW w:w="2250" w:type="dxa"/>
            <w:tcBorders>
              <w:top w:val="single" w:sz="8" w:space="0" w:color="000000"/>
              <w:left w:val="single" w:sz="8" w:space="0" w:color="000000"/>
              <w:bottom w:val="single" w:sz="8" w:space="0" w:color="000000"/>
              <w:right w:val="single" w:sz="8" w:space="0" w:color="000000"/>
            </w:tcBorders>
          </w:tcPr>
          <w:p w14:paraId="179A4902"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14EF8009"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561" w:type="dxa"/>
            <w:tcBorders>
              <w:top w:val="single" w:sz="8" w:space="0" w:color="000000"/>
              <w:left w:val="single" w:sz="8" w:space="0" w:color="000000"/>
              <w:bottom w:val="single" w:sz="8" w:space="0" w:color="000000"/>
              <w:right w:val="single" w:sz="8" w:space="0" w:color="000000"/>
            </w:tcBorders>
          </w:tcPr>
          <w:p w14:paraId="430F967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80CFC3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9C6F35A"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6D9DEDB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10.</w:t>
            </w:r>
          </w:p>
        </w:tc>
        <w:tc>
          <w:tcPr>
            <w:tcW w:w="2465" w:type="dxa"/>
            <w:tcBorders>
              <w:top w:val="single" w:sz="8" w:space="0" w:color="000000"/>
              <w:left w:val="single" w:sz="8" w:space="0" w:color="000000"/>
              <w:bottom w:val="single" w:sz="8" w:space="0" w:color="000000"/>
              <w:right w:val="single" w:sz="8" w:space="0" w:color="000000"/>
            </w:tcBorders>
          </w:tcPr>
          <w:p w14:paraId="5EB46D9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Лазар Попара</w:t>
            </w:r>
          </w:p>
        </w:tc>
        <w:tc>
          <w:tcPr>
            <w:tcW w:w="1530" w:type="dxa"/>
            <w:tcBorders>
              <w:top w:val="single" w:sz="8" w:space="0" w:color="000000"/>
              <w:left w:val="single" w:sz="8" w:space="0" w:color="000000"/>
              <w:bottom w:val="single" w:sz="8" w:space="0" w:color="000000"/>
              <w:right w:val="single" w:sz="8" w:space="0" w:color="000000"/>
            </w:tcBorders>
          </w:tcPr>
          <w:p w14:paraId="4ADD7FB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340" w:type="dxa"/>
            <w:tcBorders>
              <w:top w:val="single" w:sz="8" w:space="0" w:color="000000"/>
              <w:left w:val="single" w:sz="8" w:space="0" w:color="000000"/>
              <w:bottom w:val="single" w:sz="8" w:space="0" w:color="000000"/>
              <w:right w:val="single" w:sz="8" w:space="0" w:color="000000"/>
            </w:tcBorders>
          </w:tcPr>
          <w:p w14:paraId="2E7A6AD9" w14:textId="77777777" w:rsidR="001C21AF" w:rsidRPr="00CB3CA8" w:rsidRDefault="009B65D7">
            <w:pPr>
              <w:widowControl w:val="0"/>
              <w:rPr>
                <w:rFonts w:asciiTheme="majorHAnsi" w:eastAsiaTheme="majorEastAsia" w:hAnsiTheme="majorHAnsi" w:cstheme="majorBidi"/>
                <w:shd w:val="clear" w:color="auto" w:fill="FFFF00"/>
                <w:lang w:eastAsia="en-GB"/>
              </w:rPr>
            </w:pPr>
            <w:r>
              <w:t xml:space="preserve">Мирјана Ивковић </w:t>
            </w:r>
            <w:r w:rsidRPr="00CB3CA8">
              <w:t>Вукић</w:t>
            </w:r>
          </w:p>
        </w:tc>
        <w:tc>
          <w:tcPr>
            <w:tcW w:w="2250" w:type="dxa"/>
            <w:tcBorders>
              <w:top w:val="single" w:sz="8" w:space="0" w:color="000000"/>
              <w:left w:val="single" w:sz="8" w:space="0" w:color="000000"/>
              <w:bottom w:val="single" w:sz="8" w:space="0" w:color="000000"/>
              <w:right w:val="single" w:sz="8" w:space="0" w:color="000000"/>
            </w:tcBorders>
          </w:tcPr>
          <w:p w14:paraId="2961E3F8"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2B737278"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561" w:type="dxa"/>
            <w:tcBorders>
              <w:top w:val="single" w:sz="8" w:space="0" w:color="000000"/>
              <w:left w:val="single" w:sz="8" w:space="0" w:color="000000"/>
              <w:bottom w:val="single" w:sz="8" w:space="0" w:color="000000"/>
              <w:right w:val="single" w:sz="8" w:space="0" w:color="000000"/>
            </w:tcBorders>
          </w:tcPr>
          <w:p w14:paraId="06FB231D"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6B7EC7E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CFB4C31"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6072C43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11.</w:t>
            </w:r>
          </w:p>
        </w:tc>
        <w:tc>
          <w:tcPr>
            <w:tcW w:w="2465" w:type="dxa"/>
            <w:tcBorders>
              <w:top w:val="single" w:sz="8" w:space="0" w:color="000000"/>
              <w:left w:val="single" w:sz="8" w:space="0" w:color="000000"/>
              <w:bottom w:val="single" w:sz="8" w:space="0" w:color="000000"/>
              <w:right w:val="single" w:sz="8" w:space="0" w:color="000000"/>
            </w:tcBorders>
          </w:tcPr>
          <w:p w14:paraId="2DDD9FC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Анђела Стефановић</w:t>
            </w:r>
          </w:p>
        </w:tc>
        <w:tc>
          <w:tcPr>
            <w:tcW w:w="1530" w:type="dxa"/>
            <w:tcBorders>
              <w:top w:val="single" w:sz="8" w:space="0" w:color="000000"/>
              <w:left w:val="single" w:sz="8" w:space="0" w:color="000000"/>
              <w:bottom w:val="single" w:sz="8" w:space="0" w:color="000000"/>
              <w:right w:val="single" w:sz="8" w:space="0" w:color="000000"/>
            </w:tcBorders>
          </w:tcPr>
          <w:p w14:paraId="2A47B1E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340" w:type="dxa"/>
            <w:tcBorders>
              <w:top w:val="single" w:sz="8" w:space="0" w:color="000000"/>
              <w:left w:val="single" w:sz="8" w:space="0" w:color="000000"/>
              <w:bottom w:val="single" w:sz="8" w:space="0" w:color="000000"/>
              <w:right w:val="single" w:sz="8" w:space="0" w:color="000000"/>
            </w:tcBorders>
          </w:tcPr>
          <w:p w14:paraId="1B8069CC" w14:textId="77777777" w:rsidR="001C21AF" w:rsidRPr="00CB3CA8" w:rsidRDefault="009B65D7">
            <w:pPr>
              <w:widowControl w:val="0"/>
              <w:rPr>
                <w:rFonts w:asciiTheme="majorHAnsi" w:eastAsiaTheme="majorEastAsia" w:hAnsiTheme="majorHAnsi" w:cstheme="majorBidi"/>
                <w:shd w:val="clear" w:color="auto" w:fill="FFFF00"/>
                <w:lang w:eastAsia="en-GB"/>
              </w:rPr>
            </w:pPr>
            <w:r>
              <w:t xml:space="preserve">Мирјана Ивковић </w:t>
            </w:r>
            <w:r w:rsidRPr="00CB3CA8">
              <w:t>Вукић</w:t>
            </w:r>
          </w:p>
        </w:tc>
        <w:tc>
          <w:tcPr>
            <w:tcW w:w="2250" w:type="dxa"/>
            <w:tcBorders>
              <w:top w:val="single" w:sz="8" w:space="0" w:color="000000"/>
              <w:left w:val="single" w:sz="8" w:space="0" w:color="000000"/>
              <w:bottom w:val="single" w:sz="8" w:space="0" w:color="000000"/>
              <w:right w:val="single" w:sz="8" w:space="0" w:color="000000"/>
            </w:tcBorders>
          </w:tcPr>
          <w:p w14:paraId="28677527"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24061BEE"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96A4D3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1E21AD1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ECE9D8F"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1FA6A3A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12.</w:t>
            </w:r>
          </w:p>
        </w:tc>
        <w:tc>
          <w:tcPr>
            <w:tcW w:w="2465" w:type="dxa"/>
            <w:tcBorders>
              <w:top w:val="single" w:sz="8" w:space="0" w:color="000000"/>
              <w:left w:val="single" w:sz="8" w:space="0" w:color="000000"/>
              <w:bottom w:val="single" w:sz="8" w:space="0" w:color="000000"/>
              <w:right w:val="single" w:sz="8" w:space="0" w:color="000000"/>
            </w:tcBorders>
          </w:tcPr>
          <w:p w14:paraId="56E226A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Михаило Цвијовић</w:t>
            </w:r>
          </w:p>
        </w:tc>
        <w:tc>
          <w:tcPr>
            <w:tcW w:w="1530" w:type="dxa"/>
            <w:tcBorders>
              <w:top w:val="single" w:sz="8" w:space="0" w:color="000000"/>
              <w:left w:val="single" w:sz="8" w:space="0" w:color="000000"/>
              <w:bottom w:val="single" w:sz="8" w:space="0" w:color="000000"/>
              <w:right w:val="single" w:sz="8" w:space="0" w:color="000000"/>
            </w:tcBorders>
          </w:tcPr>
          <w:p w14:paraId="3CF273D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340" w:type="dxa"/>
            <w:tcBorders>
              <w:top w:val="single" w:sz="8" w:space="0" w:color="000000"/>
              <w:left w:val="single" w:sz="8" w:space="0" w:color="000000"/>
              <w:bottom w:val="single" w:sz="8" w:space="0" w:color="000000"/>
              <w:right w:val="single" w:sz="8" w:space="0" w:color="000000"/>
            </w:tcBorders>
          </w:tcPr>
          <w:p w14:paraId="3C53EE41" w14:textId="77777777" w:rsidR="001C21AF" w:rsidRPr="00CB3CA8" w:rsidRDefault="009B65D7">
            <w:pPr>
              <w:widowControl w:val="0"/>
              <w:rPr>
                <w:rFonts w:asciiTheme="majorHAnsi" w:eastAsiaTheme="majorEastAsia" w:hAnsiTheme="majorHAnsi" w:cstheme="majorBidi"/>
                <w:shd w:val="clear" w:color="auto" w:fill="FFFF00"/>
                <w:lang w:eastAsia="en-GB"/>
              </w:rPr>
            </w:pPr>
            <w:r>
              <w:t xml:space="preserve">Мирјана Ивковић </w:t>
            </w:r>
            <w:r w:rsidRPr="00CB3CA8">
              <w:t>Вукић</w:t>
            </w:r>
          </w:p>
        </w:tc>
        <w:tc>
          <w:tcPr>
            <w:tcW w:w="2250" w:type="dxa"/>
            <w:tcBorders>
              <w:top w:val="single" w:sz="8" w:space="0" w:color="000000"/>
              <w:left w:val="single" w:sz="8" w:space="0" w:color="000000"/>
              <w:bottom w:val="single" w:sz="8" w:space="0" w:color="000000"/>
              <w:right w:val="single" w:sz="8" w:space="0" w:color="000000"/>
            </w:tcBorders>
          </w:tcPr>
          <w:p w14:paraId="7AE80EF3" w14:textId="77777777" w:rsidR="001C21AF" w:rsidRPr="00CB3CA8" w:rsidRDefault="009B65D7"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33926A3A"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30206E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FD022A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FB202A6"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577F73E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13</w:t>
            </w:r>
          </w:p>
        </w:tc>
        <w:tc>
          <w:tcPr>
            <w:tcW w:w="2465" w:type="dxa"/>
            <w:tcBorders>
              <w:top w:val="single" w:sz="8" w:space="0" w:color="000000"/>
              <w:left w:val="single" w:sz="8" w:space="0" w:color="000000"/>
              <w:bottom w:val="single" w:sz="8" w:space="0" w:color="000000"/>
              <w:right w:val="single" w:sz="8" w:space="0" w:color="000000"/>
            </w:tcBorders>
          </w:tcPr>
          <w:p w14:paraId="4F8F4A6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Сара Совтић</w:t>
            </w:r>
          </w:p>
        </w:tc>
        <w:tc>
          <w:tcPr>
            <w:tcW w:w="1530" w:type="dxa"/>
            <w:tcBorders>
              <w:top w:val="single" w:sz="8" w:space="0" w:color="000000"/>
              <w:left w:val="single" w:sz="8" w:space="0" w:color="000000"/>
              <w:bottom w:val="single" w:sz="8" w:space="0" w:color="000000"/>
              <w:right w:val="single" w:sz="8" w:space="0" w:color="000000"/>
            </w:tcBorders>
          </w:tcPr>
          <w:p w14:paraId="47261C3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340" w:type="dxa"/>
            <w:tcBorders>
              <w:top w:val="single" w:sz="8" w:space="0" w:color="000000"/>
              <w:left w:val="single" w:sz="8" w:space="0" w:color="000000"/>
              <w:bottom w:val="single" w:sz="8" w:space="0" w:color="000000"/>
              <w:right w:val="single" w:sz="8" w:space="0" w:color="000000"/>
            </w:tcBorders>
          </w:tcPr>
          <w:p w14:paraId="1C148EA5" w14:textId="77777777" w:rsidR="001C21AF" w:rsidRPr="00CB3CA8" w:rsidRDefault="009B65D7">
            <w:pPr>
              <w:widowControl w:val="0"/>
              <w:rPr>
                <w:rFonts w:asciiTheme="majorHAnsi" w:eastAsiaTheme="majorEastAsia" w:hAnsiTheme="majorHAnsi" w:cstheme="majorBidi"/>
                <w:shd w:val="clear" w:color="auto" w:fill="FFFF00"/>
                <w:lang w:eastAsia="en-GB"/>
              </w:rPr>
            </w:pPr>
            <w:r>
              <w:t xml:space="preserve">Мирјана Ивковић </w:t>
            </w:r>
            <w:r w:rsidRPr="00CB3CA8">
              <w:t>Вукић</w:t>
            </w:r>
          </w:p>
        </w:tc>
        <w:tc>
          <w:tcPr>
            <w:tcW w:w="2250" w:type="dxa"/>
            <w:tcBorders>
              <w:top w:val="single" w:sz="8" w:space="0" w:color="000000"/>
              <w:left w:val="single" w:sz="8" w:space="0" w:color="000000"/>
              <w:bottom w:val="single" w:sz="8" w:space="0" w:color="000000"/>
              <w:right w:val="single" w:sz="8" w:space="0" w:color="000000"/>
            </w:tcBorders>
          </w:tcPr>
          <w:p w14:paraId="5BB119AB"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3432AB22"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6DC146A"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1407F0E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4C92AF1" w14:textId="77777777" w:rsidTr="009B65D7">
        <w:trPr>
          <w:trHeight w:val="315"/>
        </w:trPr>
        <w:tc>
          <w:tcPr>
            <w:tcW w:w="1045" w:type="dxa"/>
            <w:tcBorders>
              <w:top w:val="single" w:sz="8" w:space="0" w:color="000000"/>
              <w:left w:val="single" w:sz="8" w:space="0" w:color="000000"/>
              <w:bottom w:val="single" w:sz="8" w:space="0" w:color="000000"/>
              <w:right w:val="single" w:sz="8" w:space="0" w:color="000000"/>
            </w:tcBorders>
          </w:tcPr>
          <w:p w14:paraId="3B1C524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14.</w:t>
            </w:r>
          </w:p>
        </w:tc>
        <w:tc>
          <w:tcPr>
            <w:tcW w:w="2465" w:type="dxa"/>
            <w:tcBorders>
              <w:top w:val="single" w:sz="8" w:space="0" w:color="000000"/>
              <w:left w:val="single" w:sz="8" w:space="0" w:color="000000"/>
              <w:bottom w:val="single" w:sz="8" w:space="0" w:color="000000"/>
              <w:right w:val="single" w:sz="8" w:space="0" w:color="000000"/>
            </w:tcBorders>
          </w:tcPr>
          <w:p w14:paraId="488D3B9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 Мијаиловић</w:t>
            </w:r>
          </w:p>
        </w:tc>
        <w:tc>
          <w:tcPr>
            <w:tcW w:w="1530" w:type="dxa"/>
            <w:tcBorders>
              <w:top w:val="single" w:sz="8" w:space="0" w:color="000000"/>
              <w:left w:val="single" w:sz="8" w:space="0" w:color="000000"/>
              <w:bottom w:val="single" w:sz="8" w:space="0" w:color="000000"/>
              <w:right w:val="single" w:sz="8" w:space="0" w:color="000000"/>
            </w:tcBorders>
          </w:tcPr>
          <w:p w14:paraId="6D33185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3/3</w:t>
            </w:r>
          </w:p>
        </w:tc>
        <w:tc>
          <w:tcPr>
            <w:tcW w:w="2340" w:type="dxa"/>
            <w:tcBorders>
              <w:top w:val="single" w:sz="8" w:space="0" w:color="000000"/>
              <w:left w:val="single" w:sz="8" w:space="0" w:color="000000"/>
              <w:bottom w:val="single" w:sz="8" w:space="0" w:color="000000"/>
              <w:right w:val="single" w:sz="8" w:space="0" w:color="000000"/>
            </w:tcBorders>
          </w:tcPr>
          <w:p w14:paraId="5C39CCA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Светлана Јоксимовић</w:t>
            </w:r>
          </w:p>
        </w:tc>
        <w:tc>
          <w:tcPr>
            <w:tcW w:w="2250" w:type="dxa"/>
            <w:tcBorders>
              <w:top w:val="single" w:sz="8" w:space="0" w:color="000000"/>
              <w:left w:val="single" w:sz="8" w:space="0" w:color="000000"/>
              <w:bottom w:val="single" w:sz="8" w:space="0" w:color="000000"/>
              <w:right w:val="single" w:sz="8" w:space="0" w:color="000000"/>
            </w:tcBorders>
          </w:tcPr>
          <w:p w14:paraId="306DC11F"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7D96858B"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28E2A0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72EFCE4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40428EB" w14:textId="77777777" w:rsidTr="009B65D7">
        <w:trPr>
          <w:trHeight w:val="255"/>
        </w:trPr>
        <w:tc>
          <w:tcPr>
            <w:tcW w:w="1045" w:type="dxa"/>
            <w:tcBorders>
              <w:top w:val="single" w:sz="8" w:space="0" w:color="000000"/>
              <w:left w:val="single" w:sz="8" w:space="0" w:color="000000"/>
              <w:bottom w:val="single" w:sz="8" w:space="0" w:color="000000"/>
              <w:right w:val="single" w:sz="8" w:space="0" w:color="000000"/>
            </w:tcBorders>
          </w:tcPr>
          <w:p w14:paraId="648165B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15.</w:t>
            </w:r>
          </w:p>
        </w:tc>
        <w:tc>
          <w:tcPr>
            <w:tcW w:w="2465" w:type="dxa"/>
            <w:tcBorders>
              <w:top w:val="single" w:sz="8" w:space="0" w:color="000000"/>
              <w:left w:val="single" w:sz="8" w:space="0" w:color="000000"/>
              <w:bottom w:val="single" w:sz="8" w:space="0" w:color="000000"/>
              <w:right w:val="single" w:sz="8" w:space="0" w:color="000000"/>
            </w:tcBorders>
          </w:tcPr>
          <w:p w14:paraId="5329368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Алексеј Кличковић</w:t>
            </w:r>
          </w:p>
        </w:tc>
        <w:tc>
          <w:tcPr>
            <w:tcW w:w="1530" w:type="dxa"/>
            <w:tcBorders>
              <w:top w:val="single" w:sz="8" w:space="0" w:color="000000"/>
              <w:left w:val="single" w:sz="8" w:space="0" w:color="000000"/>
              <w:bottom w:val="single" w:sz="8" w:space="0" w:color="000000"/>
              <w:right w:val="single" w:sz="8" w:space="0" w:color="000000"/>
            </w:tcBorders>
          </w:tcPr>
          <w:p w14:paraId="6F1D2F8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3/3</w:t>
            </w:r>
          </w:p>
        </w:tc>
        <w:tc>
          <w:tcPr>
            <w:tcW w:w="2340" w:type="dxa"/>
            <w:tcBorders>
              <w:top w:val="single" w:sz="8" w:space="0" w:color="000000"/>
              <w:left w:val="single" w:sz="8" w:space="0" w:color="000000"/>
              <w:bottom w:val="single" w:sz="8" w:space="0" w:color="000000"/>
              <w:right w:val="single" w:sz="8" w:space="0" w:color="000000"/>
            </w:tcBorders>
          </w:tcPr>
          <w:p w14:paraId="4DB55C7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Светлана Јоксимовић</w:t>
            </w:r>
          </w:p>
        </w:tc>
        <w:tc>
          <w:tcPr>
            <w:tcW w:w="2250" w:type="dxa"/>
            <w:tcBorders>
              <w:top w:val="single" w:sz="8" w:space="0" w:color="000000"/>
              <w:left w:val="single" w:sz="8" w:space="0" w:color="000000"/>
              <w:bottom w:val="single" w:sz="8" w:space="0" w:color="000000"/>
              <w:right w:val="single" w:sz="8" w:space="0" w:color="000000"/>
            </w:tcBorders>
          </w:tcPr>
          <w:p w14:paraId="41A9C010"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2839F670"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52AFEB3F"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1E0B17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BA0FD00" w14:textId="77777777" w:rsidTr="00AA12CB">
        <w:trPr>
          <w:trHeight w:val="448"/>
        </w:trPr>
        <w:tc>
          <w:tcPr>
            <w:tcW w:w="1045" w:type="dxa"/>
            <w:tcBorders>
              <w:top w:val="single" w:sz="8" w:space="0" w:color="000000"/>
              <w:left w:val="single" w:sz="8" w:space="0" w:color="000000"/>
              <w:bottom w:val="single" w:sz="8" w:space="0" w:color="000000"/>
              <w:right w:val="single" w:sz="8" w:space="0" w:color="000000"/>
            </w:tcBorders>
          </w:tcPr>
          <w:p w14:paraId="0EA2BCA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16.</w:t>
            </w:r>
          </w:p>
        </w:tc>
        <w:tc>
          <w:tcPr>
            <w:tcW w:w="2465" w:type="dxa"/>
            <w:tcBorders>
              <w:top w:val="single" w:sz="8" w:space="0" w:color="000000"/>
              <w:left w:val="single" w:sz="8" w:space="0" w:color="000000"/>
              <w:bottom w:val="single" w:sz="8" w:space="0" w:color="000000"/>
              <w:right w:val="single" w:sz="8" w:space="0" w:color="000000"/>
            </w:tcBorders>
          </w:tcPr>
          <w:p w14:paraId="142C211F"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Вук Савић</w:t>
            </w:r>
          </w:p>
        </w:tc>
        <w:tc>
          <w:tcPr>
            <w:tcW w:w="1530" w:type="dxa"/>
            <w:tcBorders>
              <w:top w:val="single" w:sz="8" w:space="0" w:color="000000"/>
              <w:left w:val="single" w:sz="8" w:space="0" w:color="000000"/>
              <w:bottom w:val="single" w:sz="8" w:space="0" w:color="000000"/>
              <w:right w:val="single" w:sz="8" w:space="0" w:color="000000"/>
            </w:tcBorders>
          </w:tcPr>
          <w:p w14:paraId="7BFF5C8D" w14:textId="77777777" w:rsidR="001C21AF" w:rsidRPr="00CB3CA8" w:rsidRDefault="00CB3CA8" w:rsidP="00AA12CB">
            <w:pPr>
              <w:widowControl w:val="0"/>
              <w:jc w:val="center"/>
              <w:rPr>
                <w:rFonts w:asciiTheme="majorHAnsi" w:eastAsiaTheme="majorEastAsia" w:hAnsiTheme="majorHAnsi" w:cstheme="majorBidi"/>
                <w:shd w:val="clear" w:color="auto" w:fill="FFFF00"/>
                <w:lang w:eastAsia="en-GB"/>
              </w:rPr>
            </w:pPr>
            <w:r w:rsidRPr="00CB3CA8">
              <w:t>5/5</w:t>
            </w:r>
          </w:p>
        </w:tc>
        <w:tc>
          <w:tcPr>
            <w:tcW w:w="2340" w:type="dxa"/>
            <w:tcBorders>
              <w:top w:val="single" w:sz="8" w:space="0" w:color="000000"/>
              <w:left w:val="single" w:sz="8" w:space="0" w:color="000000"/>
              <w:bottom w:val="single" w:sz="8" w:space="0" w:color="000000"/>
              <w:right w:val="single" w:sz="8" w:space="0" w:color="000000"/>
            </w:tcBorders>
          </w:tcPr>
          <w:p w14:paraId="0E8E999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Грујић</w:t>
            </w:r>
          </w:p>
        </w:tc>
        <w:tc>
          <w:tcPr>
            <w:tcW w:w="2250" w:type="dxa"/>
            <w:tcBorders>
              <w:top w:val="single" w:sz="8" w:space="0" w:color="000000"/>
              <w:left w:val="single" w:sz="8" w:space="0" w:color="000000"/>
              <w:bottom w:val="single" w:sz="8" w:space="0" w:color="000000"/>
              <w:right w:val="single" w:sz="8" w:space="0" w:color="000000"/>
            </w:tcBorders>
          </w:tcPr>
          <w:p w14:paraId="0FA60B66"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700FF29D"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друго место</w:t>
            </w:r>
          </w:p>
        </w:tc>
        <w:tc>
          <w:tcPr>
            <w:tcW w:w="2561" w:type="dxa"/>
            <w:tcBorders>
              <w:top w:val="single" w:sz="8" w:space="0" w:color="000000"/>
              <w:left w:val="single" w:sz="8" w:space="0" w:color="000000"/>
              <w:bottom w:val="single" w:sz="8" w:space="0" w:color="000000"/>
              <w:right w:val="single" w:sz="8" w:space="0" w:color="000000"/>
            </w:tcBorders>
          </w:tcPr>
          <w:p w14:paraId="2EDB5178"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2ED139B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3F9152C" w14:textId="77777777" w:rsidTr="009B65D7">
        <w:trPr>
          <w:trHeight w:val="570"/>
        </w:trPr>
        <w:tc>
          <w:tcPr>
            <w:tcW w:w="1045" w:type="dxa"/>
            <w:tcBorders>
              <w:top w:val="single" w:sz="8" w:space="0" w:color="000000"/>
              <w:left w:val="single" w:sz="8" w:space="0" w:color="000000"/>
              <w:bottom w:val="single" w:sz="8" w:space="0" w:color="000000"/>
              <w:right w:val="single" w:sz="8" w:space="0" w:color="000000"/>
            </w:tcBorders>
          </w:tcPr>
          <w:p w14:paraId="5A16ADB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17.</w:t>
            </w:r>
          </w:p>
        </w:tc>
        <w:tc>
          <w:tcPr>
            <w:tcW w:w="2465" w:type="dxa"/>
            <w:tcBorders>
              <w:top w:val="single" w:sz="8" w:space="0" w:color="000000"/>
              <w:left w:val="single" w:sz="8" w:space="0" w:color="000000"/>
              <w:bottom w:val="single" w:sz="8" w:space="0" w:color="000000"/>
              <w:right w:val="single" w:sz="8" w:space="0" w:color="000000"/>
            </w:tcBorders>
          </w:tcPr>
          <w:p w14:paraId="3312E84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Ирина Крга</w:t>
            </w:r>
          </w:p>
        </w:tc>
        <w:tc>
          <w:tcPr>
            <w:tcW w:w="1530" w:type="dxa"/>
            <w:tcBorders>
              <w:top w:val="single" w:sz="8" w:space="0" w:color="000000"/>
              <w:left w:val="single" w:sz="8" w:space="0" w:color="000000"/>
              <w:bottom w:val="single" w:sz="8" w:space="0" w:color="000000"/>
              <w:right w:val="single" w:sz="8" w:space="0" w:color="000000"/>
            </w:tcBorders>
          </w:tcPr>
          <w:p w14:paraId="77649D8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7/3</w:t>
            </w:r>
          </w:p>
        </w:tc>
        <w:tc>
          <w:tcPr>
            <w:tcW w:w="2340" w:type="dxa"/>
            <w:tcBorders>
              <w:top w:val="single" w:sz="8" w:space="0" w:color="000000"/>
              <w:left w:val="single" w:sz="8" w:space="0" w:color="000000"/>
              <w:bottom w:val="single" w:sz="8" w:space="0" w:color="000000"/>
              <w:right w:val="single" w:sz="8" w:space="0" w:color="000000"/>
            </w:tcBorders>
          </w:tcPr>
          <w:p w14:paraId="69FBA89E"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Јелена Грујић</w:t>
            </w:r>
          </w:p>
        </w:tc>
        <w:tc>
          <w:tcPr>
            <w:tcW w:w="2250" w:type="dxa"/>
            <w:tcBorders>
              <w:top w:val="single" w:sz="8" w:space="0" w:color="000000"/>
              <w:left w:val="single" w:sz="8" w:space="0" w:color="000000"/>
              <w:bottom w:val="single" w:sz="8" w:space="0" w:color="000000"/>
              <w:right w:val="single" w:sz="8" w:space="0" w:color="000000"/>
            </w:tcBorders>
          </w:tcPr>
          <w:p w14:paraId="7680A351" w14:textId="77777777" w:rsidR="001C21AF" w:rsidRPr="00CB3CA8" w:rsidRDefault="00AA12CB" w:rsidP="00AA12CB">
            <w:pPr>
              <w:widowControl w:val="0"/>
              <w:spacing w:after="160"/>
              <w:rPr>
                <w:rFonts w:asciiTheme="majorHAnsi" w:eastAsiaTheme="majorEastAsia" w:hAnsiTheme="majorHAnsi" w:cstheme="majorBidi"/>
                <w:shd w:val="clear" w:color="auto" w:fill="FFFF00"/>
                <w:lang w:eastAsia="en-GB"/>
              </w:rPr>
            </w:pPr>
            <w:r w:rsidRPr="00CB3CA8">
              <w:t>друго место</w:t>
            </w:r>
          </w:p>
        </w:tc>
        <w:tc>
          <w:tcPr>
            <w:tcW w:w="2250" w:type="dxa"/>
            <w:tcBorders>
              <w:top w:val="single" w:sz="8" w:space="0" w:color="000000"/>
              <w:left w:val="single" w:sz="8" w:space="0" w:color="000000"/>
              <w:bottom w:val="single" w:sz="8" w:space="0" w:color="000000"/>
              <w:right w:val="single" w:sz="8" w:space="0" w:color="000000"/>
            </w:tcBorders>
          </w:tcPr>
          <w:p w14:paraId="4006462C"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4BBEE79E"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75C865D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3C694A5" w14:textId="77777777" w:rsidTr="00AA12CB">
        <w:trPr>
          <w:trHeight w:val="475"/>
        </w:trPr>
        <w:tc>
          <w:tcPr>
            <w:tcW w:w="1045" w:type="dxa"/>
            <w:tcBorders>
              <w:top w:val="single" w:sz="8" w:space="0" w:color="000000"/>
              <w:left w:val="single" w:sz="8" w:space="0" w:color="000000"/>
              <w:bottom w:val="single" w:sz="8" w:space="0" w:color="000000"/>
              <w:right w:val="single" w:sz="8" w:space="0" w:color="000000"/>
            </w:tcBorders>
          </w:tcPr>
          <w:p w14:paraId="25AE07E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18.</w:t>
            </w:r>
          </w:p>
        </w:tc>
        <w:tc>
          <w:tcPr>
            <w:tcW w:w="2465" w:type="dxa"/>
            <w:tcBorders>
              <w:top w:val="single" w:sz="8" w:space="0" w:color="000000"/>
              <w:left w:val="single" w:sz="8" w:space="0" w:color="000000"/>
              <w:bottom w:val="single" w:sz="8" w:space="0" w:color="000000"/>
              <w:right w:val="single" w:sz="8" w:space="0" w:color="000000"/>
            </w:tcBorders>
          </w:tcPr>
          <w:p w14:paraId="20714D3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Филип Миловановић</w:t>
            </w:r>
          </w:p>
        </w:tc>
        <w:tc>
          <w:tcPr>
            <w:tcW w:w="1530" w:type="dxa"/>
            <w:tcBorders>
              <w:top w:val="single" w:sz="8" w:space="0" w:color="000000"/>
              <w:left w:val="single" w:sz="8" w:space="0" w:color="000000"/>
              <w:bottom w:val="single" w:sz="8" w:space="0" w:color="000000"/>
              <w:right w:val="single" w:sz="8" w:space="0" w:color="000000"/>
            </w:tcBorders>
          </w:tcPr>
          <w:p w14:paraId="35ABB78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17ABB41F"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Марија Радовановић</w:t>
            </w:r>
          </w:p>
        </w:tc>
        <w:tc>
          <w:tcPr>
            <w:tcW w:w="2250" w:type="dxa"/>
            <w:tcBorders>
              <w:top w:val="single" w:sz="8" w:space="0" w:color="000000"/>
              <w:left w:val="single" w:sz="8" w:space="0" w:color="000000"/>
              <w:bottom w:val="single" w:sz="8" w:space="0" w:color="000000"/>
              <w:right w:val="single" w:sz="8" w:space="0" w:color="000000"/>
            </w:tcBorders>
          </w:tcPr>
          <w:p w14:paraId="3129BE16" w14:textId="77777777" w:rsidR="001C21AF" w:rsidRPr="00CB3CA8" w:rsidRDefault="00AA12CB" w:rsidP="00AA12CB">
            <w:pPr>
              <w:widowControl w:val="0"/>
              <w:spacing w:after="160"/>
              <w:rPr>
                <w:rFonts w:asciiTheme="majorHAnsi" w:eastAsiaTheme="majorEastAsia" w:hAnsiTheme="majorHAnsi" w:cstheme="majorBidi"/>
                <w:shd w:val="clear" w:color="auto" w:fill="FFFF00"/>
                <w:lang w:eastAsia="en-GB"/>
              </w:rPr>
            </w:pPr>
            <w:r w:rsidRPr="00CB3CA8">
              <w:t>прво место</w:t>
            </w:r>
          </w:p>
        </w:tc>
        <w:tc>
          <w:tcPr>
            <w:tcW w:w="2250" w:type="dxa"/>
            <w:tcBorders>
              <w:top w:val="single" w:sz="8" w:space="0" w:color="000000"/>
              <w:left w:val="single" w:sz="8" w:space="0" w:color="000000"/>
              <w:bottom w:val="single" w:sz="8" w:space="0" w:color="000000"/>
              <w:right w:val="single" w:sz="8" w:space="0" w:color="000000"/>
            </w:tcBorders>
          </w:tcPr>
          <w:p w14:paraId="296E2E01"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02E7B84E"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0E9636F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9E63DAE" w14:textId="77777777" w:rsidTr="00AA12CB">
        <w:trPr>
          <w:trHeight w:val="340"/>
        </w:trPr>
        <w:tc>
          <w:tcPr>
            <w:tcW w:w="1045" w:type="dxa"/>
            <w:tcBorders>
              <w:top w:val="single" w:sz="8" w:space="0" w:color="000000"/>
              <w:left w:val="single" w:sz="8" w:space="0" w:color="000000"/>
              <w:bottom w:val="single" w:sz="8" w:space="0" w:color="000000"/>
              <w:right w:val="single" w:sz="8" w:space="0" w:color="000000"/>
            </w:tcBorders>
          </w:tcPr>
          <w:p w14:paraId="6441474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19. </w:t>
            </w:r>
          </w:p>
        </w:tc>
        <w:tc>
          <w:tcPr>
            <w:tcW w:w="2465" w:type="dxa"/>
            <w:tcBorders>
              <w:top w:val="single" w:sz="8" w:space="0" w:color="000000"/>
              <w:left w:val="single" w:sz="8" w:space="0" w:color="000000"/>
              <w:bottom w:val="single" w:sz="8" w:space="0" w:color="000000"/>
              <w:right w:val="single" w:sz="8" w:space="0" w:color="000000"/>
            </w:tcBorders>
          </w:tcPr>
          <w:p w14:paraId="375901C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Софија Мехмедовић</w:t>
            </w:r>
          </w:p>
        </w:tc>
        <w:tc>
          <w:tcPr>
            <w:tcW w:w="1530" w:type="dxa"/>
            <w:tcBorders>
              <w:top w:val="single" w:sz="8" w:space="0" w:color="000000"/>
              <w:left w:val="single" w:sz="8" w:space="0" w:color="000000"/>
              <w:bottom w:val="single" w:sz="8" w:space="0" w:color="000000"/>
              <w:right w:val="single" w:sz="8" w:space="0" w:color="000000"/>
            </w:tcBorders>
          </w:tcPr>
          <w:p w14:paraId="6CA620F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3C4B45E6"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Марија Радовановић</w:t>
            </w:r>
          </w:p>
        </w:tc>
        <w:tc>
          <w:tcPr>
            <w:tcW w:w="2250" w:type="dxa"/>
            <w:tcBorders>
              <w:top w:val="single" w:sz="8" w:space="0" w:color="000000"/>
              <w:left w:val="single" w:sz="8" w:space="0" w:color="000000"/>
              <w:bottom w:val="single" w:sz="8" w:space="0" w:color="000000"/>
              <w:right w:val="single" w:sz="8" w:space="0" w:color="000000"/>
            </w:tcBorders>
          </w:tcPr>
          <w:p w14:paraId="2EC55BCD"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645F99BE" w14:textId="77777777" w:rsidR="001C21AF" w:rsidRPr="00CB3CA8" w:rsidRDefault="001C21AF" w:rsidP="00AA12CB">
            <w:pPr>
              <w:widowControl w:val="0"/>
              <w:spacing w:after="16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4299F8CC"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27EA7DBB"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54DD767" w14:textId="77777777" w:rsidTr="009B65D7">
        <w:trPr>
          <w:trHeight w:val="420"/>
        </w:trPr>
        <w:tc>
          <w:tcPr>
            <w:tcW w:w="1045" w:type="dxa"/>
            <w:tcBorders>
              <w:top w:val="single" w:sz="8" w:space="0" w:color="000000"/>
              <w:left w:val="single" w:sz="8" w:space="0" w:color="000000"/>
              <w:bottom w:val="single" w:sz="8" w:space="0" w:color="000000"/>
              <w:right w:val="single" w:sz="8" w:space="0" w:color="000000"/>
            </w:tcBorders>
          </w:tcPr>
          <w:p w14:paraId="40D938B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20.</w:t>
            </w:r>
          </w:p>
        </w:tc>
        <w:tc>
          <w:tcPr>
            <w:tcW w:w="2465" w:type="dxa"/>
            <w:tcBorders>
              <w:top w:val="single" w:sz="8" w:space="0" w:color="000000"/>
              <w:left w:val="single" w:sz="8" w:space="0" w:color="000000"/>
              <w:bottom w:val="single" w:sz="8" w:space="0" w:color="000000"/>
              <w:right w:val="single" w:sz="8" w:space="0" w:color="000000"/>
            </w:tcBorders>
          </w:tcPr>
          <w:p w14:paraId="6862A68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Милан Крстић</w:t>
            </w:r>
          </w:p>
        </w:tc>
        <w:tc>
          <w:tcPr>
            <w:tcW w:w="1530" w:type="dxa"/>
            <w:tcBorders>
              <w:top w:val="single" w:sz="8" w:space="0" w:color="000000"/>
              <w:left w:val="single" w:sz="8" w:space="0" w:color="000000"/>
              <w:bottom w:val="single" w:sz="8" w:space="0" w:color="000000"/>
              <w:right w:val="single" w:sz="8" w:space="0" w:color="000000"/>
            </w:tcBorders>
          </w:tcPr>
          <w:p w14:paraId="2B9AF976"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4/5 </w:t>
            </w:r>
          </w:p>
        </w:tc>
        <w:tc>
          <w:tcPr>
            <w:tcW w:w="2340" w:type="dxa"/>
            <w:tcBorders>
              <w:top w:val="single" w:sz="8" w:space="0" w:color="000000"/>
              <w:left w:val="single" w:sz="8" w:space="0" w:color="000000"/>
              <w:bottom w:val="single" w:sz="8" w:space="0" w:color="000000"/>
              <w:right w:val="single" w:sz="8" w:space="0" w:color="000000"/>
            </w:tcBorders>
          </w:tcPr>
          <w:p w14:paraId="7360DFB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Јелена Матовић</w:t>
            </w:r>
          </w:p>
        </w:tc>
        <w:tc>
          <w:tcPr>
            <w:tcW w:w="2250" w:type="dxa"/>
            <w:tcBorders>
              <w:top w:val="single" w:sz="8" w:space="0" w:color="000000"/>
              <w:left w:val="single" w:sz="8" w:space="0" w:color="000000"/>
              <w:bottom w:val="single" w:sz="8" w:space="0" w:color="000000"/>
              <w:right w:val="single" w:sz="8" w:space="0" w:color="000000"/>
            </w:tcBorders>
          </w:tcPr>
          <w:p w14:paraId="66740E27" w14:textId="77777777" w:rsidR="001C21AF" w:rsidRPr="00CB3CA8" w:rsidRDefault="00AA12CB" w:rsidP="00AA12CB">
            <w:pPr>
              <w:widowControl w:val="0"/>
              <w:spacing w:after="160"/>
              <w:rPr>
                <w:rFonts w:asciiTheme="majorHAnsi" w:eastAsiaTheme="majorEastAsia" w:hAnsiTheme="majorHAnsi" w:cstheme="majorBidi"/>
                <w:shd w:val="clear" w:color="auto" w:fill="FFFF00"/>
                <w:lang w:eastAsia="en-GB"/>
              </w:rPr>
            </w:pPr>
            <w:r>
              <w:t>п</w:t>
            </w:r>
            <w:r w:rsidRPr="00CB3CA8">
              <w:t>охвала</w:t>
            </w:r>
          </w:p>
        </w:tc>
        <w:tc>
          <w:tcPr>
            <w:tcW w:w="2250" w:type="dxa"/>
            <w:tcBorders>
              <w:top w:val="single" w:sz="8" w:space="0" w:color="000000"/>
              <w:left w:val="single" w:sz="8" w:space="0" w:color="000000"/>
              <w:bottom w:val="single" w:sz="8" w:space="0" w:color="000000"/>
              <w:right w:val="single" w:sz="8" w:space="0" w:color="000000"/>
            </w:tcBorders>
          </w:tcPr>
          <w:p w14:paraId="0D4FECE0" w14:textId="77777777" w:rsidR="001C21AF" w:rsidRPr="00CB3CA8" w:rsidRDefault="001C21AF" w:rsidP="00AA12CB">
            <w:pPr>
              <w:widowControl w:val="0"/>
              <w:spacing w:after="16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4E3F06C5"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62F392A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55489BD"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064D4FE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ХЕМИЈА</w:t>
            </w:r>
            <w:r w:rsidRPr="00CB3CA8">
              <w:rPr>
                <w:b/>
                <w:bCs/>
                <w:sz w:val="31"/>
                <w:szCs w:val="31"/>
              </w:rPr>
              <w:t xml:space="preserve">:   </w:t>
            </w:r>
          </w:p>
          <w:p w14:paraId="5EFE2CD3"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36" w:type="dxa"/>
          </w:tcPr>
          <w:p w14:paraId="580A7C6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AA12CB" w14:paraId="5075CD73" w14:textId="77777777" w:rsidTr="00AA12CB">
        <w:trPr>
          <w:trHeight w:val="300"/>
        </w:trPr>
        <w:tc>
          <w:tcPr>
            <w:tcW w:w="1045" w:type="dxa"/>
            <w:tcBorders>
              <w:top w:val="single" w:sz="8" w:space="0" w:color="000000"/>
              <w:left w:val="single" w:sz="8" w:space="0" w:color="000000"/>
              <w:bottom w:val="single" w:sz="8" w:space="0" w:color="000000"/>
              <w:right w:val="single" w:sz="8" w:space="0" w:color="000000"/>
            </w:tcBorders>
          </w:tcPr>
          <w:p w14:paraId="3734E237"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Ред. бр.</w:t>
            </w:r>
          </w:p>
        </w:tc>
        <w:tc>
          <w:tcPr>
            <w:tcW w:w="2465" w:type="dxa"/>
            <w:tcBorders>
              <w:left w:val="single" w:sz="8" w:space="0" w:color="000000"/>
              <w:bottom w:val="single" w:sz="8" w:space="0" w:color="000000"/>
              <w:right w:val="single" w:sz="8" w:space="0" w:color="000000"/>
            </w:tcBorders>
          </w:tcPr>
          <w:p w14:paraId="02D7278F"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ИМЕ И ПРЕЗИМЕ</w:t>
            </w:r>
            <w:r w:rsidR="00AA12CB" w:rsidRPr="00AA12CB">
              <w:rPr>
                <w:b/>
                <w:bCs/>
                <w:sz w:val="28"/>
                <w:szCs w:val="28"/>
              </w:rPr>
              <w:t xml:space="preserve"> УЧЕНИКА</w:t>
            </w:r>
          </w:p>
        </w:tc>
        <w:tc>
          <w:tcPr>
            <w:tcW w:w="1530" w:type="dxa"/>
            <w:tcBorders>
              <w:left w:val="single" w:sz="8" w:space="0" w:color="000000"/>
              <w:bottom w:val="single" w:sz="8" w:space="0" w:color="000000"/>
              <w:right w:val="single" w:sz="8" w:space="0" w:color="000000"/>
            </w:tcBorders>
          </w:tcPr>
          <w:p w14:paraId="131548AE"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РАЗРЕД</w:t>
            </w:r>
          </w:p>
        </w:tc>
        <w:tc>
          <w:tcPr>
            <w:tcW w:w="2340" w:type="dxa"/>
            <w:tcBorders>
              <w:left w:val="single" w:sz="8" w:space="0" w:color="000000"/>
              <w:bottom w:val="single" w:sz="8" w:space="0" w:color="000000"/>
              <w:right w:val="single" w:sz="8" w:space="0" w:color="000000"/>
            </w:tcBorders>
          </w:tcPr>
          <w:p w14:paraId="329209BD"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НАСТАВНИК</w:t>
            </w:r>
          </w:p>
        </w:tc>
        <w:tc>
          <w:tcPr>
            <w:tcW w:w="2250" w:type="dxa"/>
            <w:tcBorders>
              <w:left w:val="single" w:sz="8" w:space="0" w:color="000000"/>
              <w:bottom w:val="single" w:sz="8" w:space="0" w:color="000000"/>
              <w:right w:val="single" w:sz="8" w:space="0" w:color="000000"/>
            </w:tcBorders>
          </w:tcPr>
          <w:p w14:paraId="278C6FED"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51AEAFE3" w14:textId="77777777" w:rsidR="001C21AF" w:rsidRPr="00AA12CB" w:rsidRDefault="00CB3CA8" w:rsidP="00334F6C">
            <w:pPr>
              <w:widowControl w:val="0"/>
              <w:jc w:val="center"/>
              <w:rPr>
                <w:sz w:val="28"/>
                <w:szCs w:val="28"/>
              </w:rPr>
            </w:pPr>
            <w:r w:rsidRPr="00AA12CB">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359E7AAC" w14:textId="77777777" w:rsidR="001C21AF" w:rsidRPr="00AA12CB"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РЕПУБЛИЧКО ТАКМ.</w:t>
            </w:r>
          </w:p>
        </w:tc>
        <w:tc>
          <w:tcPr>
            <w:tcW w:w="236" w:type="dxa"/>
          </w:tcPr>
          <w:p w14:paraId="1BD4DED8" w14:textId="77777777" w:rsidR="001C21AF" w:rsidRPr="00AA12CB" w:rsidRDefault="001C21AF" w:rsidP="00334F6C">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4F211248"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52578B7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5" w:type="dxa"/>
            <w:tcBorders>
              <w:top w:val="single" w:sz="8" w:space="0" w:color="000000"/>
              <w:left w:val="single" w:sz="8" w:space="0" w:color="000000"/>
              <w:bottom w:val="single" w:sz="8" w:space="0" w:color="000000"/>
              <w:right w:val="single" w:sz="8" w:space="0" w:color="000000"/>
            </w:tcBorders>
          </w:tcPr>
          <w:p w14:paraId="038E5A8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Лука Јоксимовић</w:t>
            </w:r>
          </w:p>
        </w:tc>
        <w:tc>
          <w:tcPr>
            <w:tcW w:w="1530" w:type="dxa"/>
            <w:tcBorders>
              <w:top w:val="single" w:sz="8" w:space="0" w:color="000000"/>
              <w:left w:val="single" w:sz="8" w:space="0" w:color="000000"/>
              <w:bottom w:val="single" w:sz="8" w:space="0" w:color="000000"/>
              <w:right w:val="single" w:sz="8" w:space="0" w:color="000000"/>
            </w:tcBorders>
          </w:tcPr>
          <w:p w14:paraId="0732CD86" w14:textId="77777777" w:rsidR="001C21AF" w:rsidRPr="00CB3CA8" w:rsidRDefault="00CB3CA8" w:rsidP="00AA12CB">
            <w:pPr>
              <w:widowControl w:val="0"/>
              <w:jc w:val="center"/>
              <w:rPr>
                <w:rFonts w:asciiTheme="majorHAnsi" w:eastAsiaTheme="majorEastAsia" w:hAnsiTheme="majorHAnsi" w:cstheme="majorBidi"/>
                <w:shd w:val="clear" w:color="auto" w:fill="FFFF00"/>
                <w:lang w:eastAsia="en-GB"/>
              </w:rPr>
            </w:pPr>
            <w:r w:rsidRPr="00CB3CA8">
              <w:t>7/5</w:t>
            </w:r>
          </w:p>
        </w:tc>
        <w:tc>
          <w:tcPr>
            <w:tcW w:w="2340" w:type="dxa"/>
            <w:tcBorders>
              <w:top w:val="single" w:sz="8" w:space="0" w:color="000000"/>
              <w:left w:val="single" w:sz="8" w:space="0" w:color="000000"/>
              <w:bottom w:val="single" w:sz="8" w:space="0" w:color="000000"/>
              <w:right w:val="single" w:sz="8" w:space="0" w:color="000000"/>
            </w:tcBorders>
          </w:tcPr>
          <w:p w14:paraId="43034C2C"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Весна Васовић</w:t>
            </w:r>
          </w:p>
        </w:tc>
        <w:tc>
          <w:tcPr>
            <w:tcW w:w="2250" w:type="dxa"/>
            <w:tcBorders>
              <w:top w:val="single" w:sz="8" w:space="0" w:color="000000"/>
              <w:left w:val="single" w:sz="8" w:space="0" w:color="000000"/>
              <w:bottom w:val="single" w:sz="8" w:space="0" w:color="000000"/>
              <w:right w:val="single" w:sz="8" w:space="0" w:color="000000"/>
            </w:tcBorders>
          </w:tcPr>
          <w:p w14:paraId="708DFA3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w:t>
            </w:r>
            <w:r w:rsidR="00AA12CB">
              <w:t xml:space="preserve"> </w:t>
            </w:r>
            <w:r w:rsidRPr="00CB3CA8">
              <w:t>место</w:t>
            </w:r>
          </w:p>
        </w:tc>
        <w:tc>
          <w:tcPr>
            <w:tcW w:w="2250" w:type="dxa"/>
            <w:tcBorders>
              <w:top w:val="single" w:sz="8" w:space="0" w:color="000000"/>
              <w:left w:val="single" w:sz="8" w:space="0" w:color="000000"/>
              <w:bottom w:val="single" w:sz="8" w:space="0" w:color="000000"/>
              <w:right w:val="single" w:sz="8" w:space="0" w:color="000000"/>
            </w:tcBorders>
          </w:tcPr>
          <w:p w14:paraId="11C40B36"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28EECF3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6C8F439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51B1B09"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42C73BE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7053094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Лана Јовановић</w:t>
            </w:r>
          </w:p>
        </w:tc>
        <w:tc>
          <w:tcPr>
            <w:tcW w:w="1530" w:type="dxa"/>
            <w:tcBorders>
              <w:top w:val="single" w:sz="8" w:space="0" w:color="000000"/>
              <w:left w:val="single" w:sz="8" w:space="0" w:color="000000"/>
              <w:bottom w:val="single" w:sz="8" w:space="0" w:color="000000"/>
              <w:right w:val="single" w:sz="8" w:space="0" w:color="000000"/>
            </w:tcBorders>
          </w:tcPr>
          <w:p w14:paraId="3C96DCC1" w14:textId="77777777" w:rsidR="001C21AF" w:rsidRPr="00CB3CA8" w:rsidRDefault="00CB3CA8" w:rsidP="00AA12CB">
            <w:pPr>
              <w:widowControl w:val="0"/>
              <w:jc w:val="center"/>
              <w:rPr>
                <w:rFonts w:asciiTheme="majorHAnsi" w:eastAsiaTheme="majorEastAsia" w:hAnsiTheme="majorHAnsi" w:cstheme="majorBidi"/>
                <w:shd w:val="clear" w:color="auto" w:fill="FFFF00"/>
                <w:lang w:eastAsia="en-GB"/>
              </w:rPr>
            </w:pPr>
            <w:r w:rsidRPr="00CB3CA8">
              <w:t>7/4</w:t>
            </w:r>
          </w:p>
        </w:tc>
        <w:tc>
          <w:tcPr>
            <w:tcW w:w="2340" w:type="dxa"/>
            <w:tcBorders>
              <w:top w:val="single" w:sz="8" w:space="0" w:color="000000"/>
              <w:left w:val="single" w:sz="8" w:space="0" w:color="000000"/>
              <w:bottom w:val="single" w:sz="8" w:space="0" w:color="000000"/>
              <w:right w:val="single" w:sz="8" w:space="0" w:color="000000"/>
            </w:tcBorders>
          </w:tcPr>
          <w:p w14:paraId="029F9F60"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Весна Васовић</w:t>
            </w:r>
          </w:p>
        </w:tc>
        <w:tc>
          <w:tcPr>
            <w:tcW w:w="2250" w:type="dxa"/>
            <w:tcBorders>
              <w:top w:val="single" w:sz="8" w:space="0" w:color="000000"/>
              <w:left w:val="single" w:sz="8" w:space="0" w:color="000000"/>
              <w:bottom w:val="single" w:sz="8" w:space="0" w:color="000000"/>
              <w:right w:val="single" w:sz="8" w:space="0" w:color="000000"/>
            </w:tcBorders>
          </w:tcPr>
          <w:p w14:paraId="40B1CF6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w:t>
            </w:r>
            <w:r w:rsidR="00AA12CB">
              <w:t xml:space="preserve"> </w:t>
            </w:r>
            <w:r w:rsidRPr="00CB3CA8">
              <w:t>место</w:t>
            </w:r>
          </w:p>
        </w:tc>
        <w:tc>
          <w:tcPr>
            <w:tcW w:w="2250" w:type="dxa"/>
            <w:tcBorders>
              <w:top w:val="single" w:sz="8" w:space="0" w:color="000000"/>
              <w:left w:val="single" w:sz="8" w:space="0" w:color="000000"/>
              <w:bottom w:val="single" w:sz="8" w:space="0" w:color="000000"/>
              <w:right w:val="single" w:sz="8" w:space="0" w:color="000000"/>
            </w:tcBorders>
          </w:tcPr>
          <w:p w14:paraId="006DD493"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1080BA16"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356F97B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7DA4670"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4BE8ED3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41E0C1E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Софија Мехмедовић</w:t>
            </w:r>
          </w:p>
        </w:tc>
        <w:tc>
          <w:tcPr>
            <w:tcW w:w="1530" w:type="dxa"/>
            <w:tcBorders>
              <w:top w:val="single" w:sz="8" w:space="0" w:color="000000"/>
              <w:left w:val="single" w:sz="8" w:space="0" w:color="000000"/>
              <w:bottom w:val="single" w:sz="8" w:space="0" w:color="000000"/>
              <w:right w:val="single" w:sz="8" w:space="0" w:color="000000"/>
            </w:tcBorders>
          </w:tcPr>
          <w:p w14:paraId="667C795C" w14:textId="77777777" w:rsidR="001C21AF" w:rsidRPr="00CB3CA8" w:rsidRDefault="00CB3CA8" w:rsidP="00AA12CB">
            <w:pPr>
              <w:widowControl w:val="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5048BD93"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Весна Васовић</w:t>
            </w:r>
          </w:p>
        </w:tc>
        <w:tc>
          <w:tcPr>
            <w:tcW w:w="2250" w:type="dxa"/>
            <w:tcBorders>
              <w:top w:val="single" w:sz="8" w:space="0" w:color="000000"/>
              <w:left w:val="single" w:sz="8" w:space="0" w:color="000000"/>
              <w:bottom w:val="single" w:sz="8" w:space="0" w:color="000000"/>
              <w:right w:val="single" w:sz="8" w:space="0" w:color="000000"/>
            </w:tcBorders>
          </w:tcPr>
          <w:p w14:paraId="119D939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w:t>
            </w:r>
            <w:r w:rsidR="00AA12CB">
              <w:t xml:space="preserve"> </w:t>
            </w:r>
            <w:r w:rsidRPr="00CB3CA8">
              <w:t>место</w:t>
            </w:r>
          </w:p>
        </w:tc>
        <w:tc>
          <w:tcPr>
            <w:tcW w:w="2250" w:type="dxa"/>
            <w:tcBorders>
              <w:top w:val="single" w:sz="8" w:space="0" w:color="000000"/>
              <w:left w:val="single" w:sz="8" w:space="0" w:color="000000"/>
              <w:bottom w:val="single" w:sz="8" w:space="0" w:color="000000"/>
              <w:right w:val="single" w:sz="8" w:space="0" w:color="000000"/>
            </w:tcBorders>
          </w:tcPr>
          <w:p w14:paraId="65348E07"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2C3991E3"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379E882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5B2F9E2"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6BCD23B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ФИЗИКА</w:t>
            </w:r>
            <w:r w:rsidRPr="00CB3CA8">
              <w:rPr>
                <w:b/>
                <w:bCs/>
                <w:sz w:val="31"/>
                <w:szCs w:val="31"/>
              </w:rPr>
              <w:t>:</w:t>
            </w:r>
          </w:p>
          <w:p w14:paraId="37DFBB9C"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36" w:type="dxa"/>
          </w:tcPr>
          <w:p w14:paraId="1D2D160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AA12CB" w14:paraId="307E9540"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1E295029"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Ред. бр.</w:t>
            </w:r>
          </w:p>
        </w:tc>
        <w:tc>
          <w:tcPr>
            <w:tcW w:w="2465" w:type="dxa"/>
            <w:tcBorders>
              <w:left w:val="single" w:sz="8" w:space="0" w:color="000000"/>
              <w:bottom w:val="single" w:sz="8" w:space="0" w:color="000000"/>
              <w:right w:val="single" w:sz="8" w:space="0" w:color="000000"/>
            </w:tcBorders>
          </w:tcPr>
          <w:p w14:paraId="31F4EE71" w14:textId="77777777" w:rsidR="001C21AF" w:rsidRPr="00AA12CB" w:rsidRDefault="00AA12CB" w:rsidP="000243D7">
            <w:pPr>
              <w:widowControl w:val="0"/>
              <w:jc w:val="center"/>
              <w:rPr>
                <w:rFonts w:asciiTheme="majorHAnsi" w:eastAsiaTheme="majorEastAsia" w:hAnsiTheme="majorHAnsi" w:cstheme="majorBidi"/>
                <w:sz w:val="28"/>
                <w:szCs w:val="28"/>
                <w:shd w:val="clear" w:color="auto" w:fill="FFFF00"/>
                <w:lang w:eastAsia="en-GB"/>
              </w:rPr>
            </w:pPr>
            <w:r w:rsidRPr="00CB3CA8">
              <w:rPr>
                <w:b/>
                <w:bCs/>
                <w:sz w:val="28"/>
                <w:szCs w:val="28"/>
              </w:rPr>
              <w:t>ИМЕ И ПРЕЗИМЕ</w:t>
            </w:r>
            <w:r>
              <w:rPr>
                <w:b/>
                <w:bCs/>
                <w:sz w:val="28"/>
                <w:szCs w:val="28"/>
              </w:rPr>
              <w:t xml:space="preserve"> УЧЕНИКА</w:t>
            </w:r>
          </w:p>
        </w:tc>
        <w:tc>
          <w:tcPr>
            <w:tcW w:w="1530" w:type="dxa"/>
            <w:tcBorders>
              <w:left w:val="single" w:sz="8" w:space="0" w:color="000000"/>
              <w:bottom w:val="single" w:sz="8" w:space="0" w:color="000000"/>
              <w:right w:val="single" w:sz="8" w:space="0" w:color="000000"/>
            </w:tcBorders>
          </w:tcPr>
          <w:p w14:paraId="1C6C2BB6"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РАЗРЕД</w:t>
            </w:r>
          </w:p>
        </w:tc>
        <w:tc>
          <w:tcPr>
            <w:tcW w:w="2340" w:type="dxa"/>
            <w:tcBorders>
              <w:left w:val="single" w:sz="8" w:space="0" w:color="000000"/>
              <w:bottom w:val="single" w:sz="8" w:space="0" w:color="000000"/>
              <w:right w:val="single" w:sz="8" w:space="0" w:color="000000"/>
            </w:tcBorders>
          </w:tcPr>
          <w:p w14:paraId="7CD5A39B"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НАСТАВНИК</w:t>
            </w:r>
          </w:p>
        </w:tc>
        <w:tc>
          <w:tcPr>
            <w:tcW w:w="2250" w:type="dxa"/>
            <w:tcBorders>
              <w:left w:val="single" w:sz="8" w:space="0" w:color="000000"/>
              <w:bottom w:val="single" w:sz="8" w:space="0" w:color="000000"/>
              <w:right w:val="single" w:sz="8" w:space="0" w:color="000000"/>
            </w:tcBorders>
          </w:tcPr>
          <w:p w14:paraId="2AF25DE2"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2F086239"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6FACE43E" w14:textId="77777777" w:rsidR="001C21AF" w:rsidRPr="00AA12CB"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AA12CB">
              <w:rPr>
                <w:b/>
                <w:bCs/>
                <w:sz w:val="28"/>
                <w:szCs w:val="28"/>
              </w:rPr>
              <w:t>РЕПУБЛИЧКО ТАКМ.</w:t>
            </w:r>
          </w:p>
        </w:tc>
        <w:tc>
          <w:tcPr>
            <w:tcW w:w="236" w:type="dxa"/>
          </w:tcPr>
          <w:p w14:paraId="56BD1FEC" w14:textId="77777777" w:rsidR="001C21AF" w:rsidRPr="00AA12CB" w:rsidRDefault="001C21AF" w:rsidP="000243D7">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492FB8C6"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03307D0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5" w:type="dxa"/>
            <w:tcBorders>
              <w:top w:val="single" w:sz="8" w:space="0" w:color="000000"/>
              <w:left w:val="single" w:sz="8" w:space="0" w:color="000000"/>
              <w:bottom w:val="single" w:sz="8" w:space="0" w:color="000000"/>
              <w:right w:val="single" w:sz="8" w:space="0" w:color="000000"/>
            </w:tcBorders>
          </w:tcPr>
          <w:p w14:paraId="7639925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Војин Костић</w:t>
            </w:r>
          </w:p>
        </w:tc>
        <w:tc>
          <w:tcPr>
            <w:tcW w:w="1530" w:type="dxa"/>
            <w:tcBorders>
              <w:top w:val="single" w:sz="8" w:space="0" w:color="000000"/>
              <w:left w:val="single" w:sz="8" w:space="0" w:color="000000"/>
              <w:bottom w:val="single" w:sz="8" w:space="0" w:color="000000"/>
              <w:right w:val="single" w:sz="8" w:space="0" w:color="000000"/>
            </w:tcBorders>
          </w:tcPr>
          <w:p w14:paraId="19B100A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36731C2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Дацић</w:t>
            </w:r>
          </w:p>
        </w:tc>
        <w:tc>
          <w:tcPr>
            <w:tcW w:w="2250" w:type="dxa"/>
            <w:tcBorders>
              <w:top w:val="single" w:sz="8" w:space="0" w:color="000000"/>
              <w:left w:val="single" w:sz="8" w:space="0" w:color="000000"/>
              <w:bottom w:val="single" w:sz="8" w:space="0" w:color="000000"/>
              <w:right w:val="single" w:sz="8" w:space="0" w:color="000000"/>
            </w:tcBorders>
          </w:tcPr>
          <w:p w14:paraId="790BC5F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 место</w:t>
            </w:r>
          </w:p>
        </w:tc>
        <w:tc>
          <w:tcPr>
            <w:tcW w:w="2250" w:type="dxa"/>
            <w:tcBorders>
              <w:top w:val="single" w:sz="8" w:space="0" w:color="000000"/>
              <w:left w:val="single" w:sz="8" w:space="0" w:color="000000"/>
              <w:bottom w:val="single" w:sz="8" w:space="0" w:color="000000"/>
              <w:right w:val="single" w:sz="8" w:space="0" w:color="000000"/>
            </w:tcBorders>
          </w:tcPr>
          <w:p w14:paraId="53B60DE9"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0A408F9F"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69D2706B"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7E3B071"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46D0601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43033C3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Теа Сужњевић</w:t>
            </w:r>
          </w:p>
        </w:tc>
        <w:tc>
          <w:tcPr>
            <w:tcW w:w="1530" w:type="dxa"/>
            <w:tcBorders>
              <w:top w:val="single" w:sz="8" w:space="0" w:color="000000"/>
              <w:left w:val="single" w:sz="8" w:space="0" w:color="000000"/>
              <w:bottom w:val="single" w:sz="8" w:space="0" w:color="000000"/>
              <w:right w:val="single" w:sz="8" w:space="0" w:color="000000"/>
            </w:tcBorders>
          </w:tcPr>
          <w:p w14:paraId="6E2A702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6D1DAEB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Дацић</w:t>
            </w:r>
          </w:p>
        </w:tc>
        <w:tc>
          <w:tcPr>
            <w:tcW w:w="2250" w:type="dxa"/>
            <w:tcBorders>
              <w:top w:val="single" w:sz="8" w:space="0" w:color="000000"/>
              <w:left w:val="single" w:sz="8" w:space="0" w:color="000000"/>
              <w:bottom w:val="single" w:sz="8" w:space="0" w:color="000000"/>
              <w:right w:val="single" w:sz="8" w:space="0" w:color="000000"/>
            </w:tcBorders>
          </w:tcPr>
          <w:p w14:paraId="26C5340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 место</w:t>
            </w:r>
          </w:p>
        </w:tc>
        <w:tc>
          <w:tcPr>
            <w:tcW w:w="2250" w:type="dxa"/>
            <w:tcBorders>
              <w:top w:val="single" w:sz="8" w:space="0" w:color="000000"/>
              <w:left w:val="single" w:sz="8" w:space="0" w:color="000000"/>
              <w:bottom w:val="single" w:sz="8" w:space="0" w:color="000000"/>
              <w:right w:val="single" w:sz="8" w:space="0" w:color="000000"/>
            </w:tcBorders>
          </w:tcPr>
          <w:p w14:paraId="766A6A6D"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6B81CF08"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6DF0546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43F1F3D"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34F4A69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28A8740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Стаменић</w:t>
            </w:r>
          </w:p>
        </w:tc>
        <w:tc>
          <w:tcPr>
            <w:tcW w:w="1530" w:type="dxa"/>
            <w:tcBorders>
              <w:top w:val="single" w:sz="8" w:space="0" w:color="000000"/>
              <w:left w:val="single" w:sz="8" w:space="0" w:color="000000"/>
              <w:bottom w:val="single" w:sz="8" w:space="0" w:color="000000"/>
              <w:right w:val="single" w:sz="8" w:space="0" w:color="000000"/>
            </w:tcBorders>
          </w:tcPr>
          <w:p w14:paraId="61791E9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7E96869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Дацић</w:t>
            </w:r>
          </w:p>
        </w:tc>
        <w:tc>
          <w:tcPr>
            <w:tcW w:w="2250" w:type="dxa"/>
            <w:tcBorders>
              <w:top w:val="single" w:sz="8" w:space="0" w:color="000000"/>
              <w:left w:val="single" w:sz="8" w:space="0" w:color="000000"/>
              <w:bottom w:val="single" w:sz="8" w:space="0" w:color="000000"/>
              <w:right w:val="single" w:sz="8" w:space="0" w:color="000000"/>
            </w:tcBorders>
          </w:tcPr>
          <w:p w14:paraId="6FB5B6C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 место</w:t>
            </w:r>
          </w:p>
        </w:tc>
        <w:tc>
          <w:tcPr>
            <w:tcW w:w="2250" w:type="dxa"/>
            <w:tcBorders>
              <w:top w:val="single" w:sz="8" w:space="0" w:color="000000"/>
              <w:left w:val="single" w:sz="8" w:space="0" w:color="000000"/>
              <w:bottom w:val="single" w:sz="8" w:space="0" w:color="000000"/>
              <w:right w:val="single" w:sz="8" w:space="0" w:color="000000"/>
            </w:tcBorders>
          </w:tcPr>
          <w:p w14:paraId="2932CAFD"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2. место</w:t>
            </w:r>
          </w:p>
        </w:tc>
        <w:tc>
          <w:tcPr>
            <w:tcW w:w="2561" w:type="dxa"/>
            <w:tcBorders>
              <w:top w:val="single" w:sz="8" w:space="0" w:color="000000"/>
              <w:left w:val="single" w:sz="8" w:space="0" w:color="000000"/>
              <w:bottom w:val="single" w:sz="8" w:space="0" w:color="000000"/>
              <w:right w:val="single" w:sz="8" w:space="0" w:color="000000"/>
            </w:tcBorders>
          </w:tcPr>
          <w:p w14:paraId="1CA210C6"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2. место</w:t>
            </w:r>
          </w:p>
        </w:tc>
        <w:tc>
          <w:tcPr>
            <w:tcW w:w="236" w:type="dxa"/>
          </w:tcPr>
          <w:p w14:paraId="106A2CA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68A5702"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149E3F9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5" w:type="dxa"/>
            <w:tcBorders>
              <w:top w:val="single" w:sz="8" w:space="0" w:color="000000"/>
              <w:left w:val="single" w:sz="8" w:space="0" w:color="000000"/>
              <w:bottom w:val="single" w:sz="8" w:space="0" w:color="000000"/>
              <w:right w:val="single" w:sz="8" w:space="0" w:color="000000"/>
            </w:tcBorders>
          </w:tcPr>
          <w:p w14:paraId="15F9D12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Војин Ковачевић</w:t>
            </w:r>
          </w:p>
        </w:tc>
        <w:tc>
          <w:tcPr>
            <w:tcW w:w="1530" w:type="dxa"/>
            <w:tcBorders>
              <w:top w:val="single" w:sz="8" w:space="0" w:color="000000"/>
              <w:left w:val="single" w:sz="8" w:space="0" w:color="000000"/>
              <w:bottom w:val="single" w:sz="8" w:space="0" w:color="000000"/>
              <w:right w:val="single" w:sz="8" w:space="0" w:color="000000"/>
            </w:tcBorders>
          </w:tcPr>
          <w:p w14:paraId="2BD8B9F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6/4</w:t>
            </w:r>
          </w:p>
        </w:tc>
        <w:tc>
          <w:tcPr>
            <w:tcW w:w="2340" w:type="dxa"/>
            <w:tcBorders>
              <w:top w:val="single" w:sz="8" w:space="0" w:color="000000"/>
              <w:left w:val="single" w:sz="8" w:space="0" w:color="000000"/>
              <w:bottom w:val="single" w:sz="8" w:space="0" w:color="000000"/>
              <w:right w:val="single" w:sz="8" w:space="0" w:color="000000"/>
            </w:tcBorders>
          </w:tcPr>
          <w:p w14:paraId="34628CC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 Мандушић</w:t>
            </w:r>
          </w:p>
        </w:tc>
        <w:tc>
          <w:tcPr>
            <w:tcW w:w="2250" w:type="dxa"/>
            <w:tcBorders>
              <w:top w:val="single" w:sz="8" w:space="0" w:color="000000"/>
              <w:left w:val="single" w:sz="8" w:space="0" w:color="000000"/>
              <w:bottom w:val="single" w:sz="8" w:space="0" w:color="000000"/>
              <w:right w:val="single" w:sz="8" w:space="0" w:color="000000"/>
            </w:tcBorders>
          </w:tcPr>
          <w:p w14:paraId="43BE63B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 место</w:t>
            </w:r>
          </w:p>
        </w:tc>
        <w:tc>
          <w:tcPr>
            <w:tcW w:w="2250" w:type="dxa"/>
            <w:tcBorders>
              <w:top w:val="single" w:sz="8" w:space="0" w:color="000000"/>
              <w:left w:val="single" w:sz="8" w:space="0" w:color="000000"/>
              <w:bottom w:val="single" w:sz="8" w:space="0" w:color="000000"/>
              <w:right w:val="single" w:sz="8" w:space="0" w:color="000000"/>
            </w:tcBorders>
          </w:tcPr>
          <w:p w14:paraId="7A032AC7"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3. место</w:t>
            </w:r>
          </w:p>
        </w:tc>
        <w:tc>
          <w:tcPr>
            <w:tcW w:w="2561" w:type="dxa"/>
            <w:tcBorders>
              <w:top w:val="single" w:sz="8" w:space="0" w:color="000000"/>
              <w:left w:val="single" w:sz="8" w:space="0" w:color="000000"/>
              <w:bottom w:val="single" w:sz="8" w:space="0" w:color="000000"/>
              <w:right w:val="single" w:sz="8" w:space="0" w:color="000000"/>
            </w:tcBorders>
          </w:tcPr>
          <w:p w14:paraId="668D1E4F"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t>п</w:t>
            </w:r>
            <w:r w:rsidR="00CB3CA8" w:rsidRPr="00CB3CA8">
              <w:t>охвала</w:t>
            </w:r>
          </w:p>
        </w:tc>
        <w:tc>
          <w:tcPr>
            <w:tcW w:w="236" w:type="dxa"/>
          </w:tcPr>
          <w:p w14:paraId="4ED0AD0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7325548"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7438B86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5" w:type="dxa"/>
            <w:tcBorders>
              <w:top w:val="single" w:sz="8" w:space="0" w:color="000000"/>
              <w:left w:val="single" w:sz="8" w:space="0" w:color="000000"/>
              <w:bottom w:val="single" w:sz="8" w:space="0" w:color="000000"/>
              <w:right w:val="single" w:sz="8" w:space="0" w:color="000000"/>
            </w:tcBorders>
          </w:tcPr>
          <w:p w14:paraId="3F07F92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Марић</w:t>
            </w:r>
          </w:p>
        </w:tc>
        <w:tc>
          <w:tcPr>
            <w:tcW w:w="1530" w:type="dxa"/>
            <w:tcBorders>
              <w:top w:val="single" w:sz="8" w:space="0" w:color="000000"/>
              <w:left w:val="single" w:sz="8" w:space="0" w:color="000000"/>
              <w:bottom w:val="single" w:sz="8" w:space="0" w:color="000000"/>
              <w:right w:val="single" w:sz="8" w:space="0" w:color="000000"/>
            </w:tcBorders>
          </w:tcPr>
          <w:p w14:paraId="2FED1E1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6/3</w:t>
            </w:r>
          </w:p>
        </w:tc>
        <w:tc>
          <w:tcPr>
            <w:tcW w:w="2340" w:type="dxa"/>
            <w:tcBorders>
              <w:top w:val="single" w:sz="8" w:space="0" w:color="000000"/>
              <w:left w:val="single" w:sz="8" w:space="0" w:color="000000"/>
              <w:bottom w:val="single" w:sz="8" w:space="0" w:color="000000"/>
              <w:right w:val="single" w:sz="8" w:space="0" w:color="000000"/>
            </w:tcBorders>
          </w:tcPr>
          <w:p w14:paraId="36A712B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42850A0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 место</w:t>
            </w:r>
          </w:p>
        </w:tc>
        <w:tc>
          <w:tcPr>
            <w:tcW w:w="2250" w:type="dxa"/>
            <w:tcBorders>
              <w:top w:val="single" w:sz="8" w:space="0" w:color="000000"/>
              <w:left w:val="single" w:sz="8" w:space="0" w:color="000000"/>
              <w:bottom w:val="single" w:sz="8" w:space="0" w:color="000000"/>
              <w:right w:val="single" w:sz="8" w:space="0" w:color="000000"/>
            </w:tcBorders>
          </w:tcPr>
          <w:p w14:paraId="04DFC1A9"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17152C91"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225B64A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2AEE246"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50FE7E7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465" w:type="dxa"/>
            <w:tcBorders>
              <w:top w:val="single" w:sz="8" w:space="0" w:color="000000"/>
              <w:left w:val="single" w:sz="8" w:space="0" w:color="000000"/>
              <w:bottom w:val="single" w:sz="8" w:space="0" w:color="000000"/>
              <w:right w:val="single" w:sz="8" w:space="0" w:color="000000"/>
            </w:tcBorders>
          </w:tcPr>
          <w:p w14:paraId="4E46E78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Миа Мишчевић</w:t>
            </w:r>
          </w:p>
        </w:tc>
        <w:tc>
          <w:tcPr>
            <w:tcW w:w="1530" w:type="dxa"/>
            <w:tcBorders>
              <w:top w:val="single" w:sz="8" w:space="0" w:color="000000"/>
              <w:left w:val="single" w:sz="8" w:space="0" w:color="000000"/>
              <w:bottom w:val="single" w:sz="8" w:space="0" w:color="000000"/>
              <w:right w:val="single" w:sz="8" w:space="0" w:color="000000"/>
            </w:tcBorders>
          </w:tcPr>
          <w:p w14:paraId="112E3F9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6/4</w:t>
            </w:r>
          </w:p>
        </w:tc>
        <w:tc>
          <w:tcPr>
            <w:tcW w:w="2340" w:type="dxa"/>
            <w:tcBorders>
              <w:top w:val="single" w:sz="8" w:space="0" w:color="000000"/>
              <w:left w:val="single" w:sz="8" w:space="0" w:color="000000"/>
              <w:bottom w:val="single" w:sz="8" w:space="0" w:color="000000"/>
              <w:right w:val="single" w:sz="8" w:space="0" w:color="000000"/>
            </w:tcBorders>
          </w:tcPr>
          <w:p w14:paraId="364ACAF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6E584AC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 место</w:t>
            </w:r>
          </w:p>
        </w:tc>
        <w:tc>
          <w:tcPr>
            <w:tcW w:w="2250" w:type="dxa"/>
            <w:tcBorders>
              <w:top w:val="single" w:sz="8" w:space="0" w:color="000000"/>
              <w:left w:val="single" w:sz="8" w:space="0" w:color="000000"/>
              <w:bottom w:val="single" w:sz="8" w:space="0" w:color="000000"/>
              <w:right w:val="single" w:sz="8" w:space="0" w:color="000000"/>
            </w:tcBorders>
          </w:tcPr>
          <w:p w14:paraId="4C399C38"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592AE7C9"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5E0AE2E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0563690"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6A2B800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2465" w:type="dxa"/>
            <w:tcBorders>
              <w:top w:val="single" w:sz="8" w:space="0" w:color="000000"/>
              <w:left w:val="single" w:sz="8" w:space="0" w:color="000000"/>
              <w:bottom w:val="single" w:sz="8" w:space="0" w:color="000000"/>
              <w:right w:val="single" w:sz="8" w:space="0" w:color="000000"/>
            </w:tcBorders>
          </w:tcPr>
          <w:p w14:paraId="21DB7C4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Нађа Златановић</w:t>
            </w:r>
          </w:p>
        </w:tc>
        <w:tc>
          <w:tcPr>
            <w:tcW w:w="1530" w:type="dxa"/>
            <w:tcBorders>
              <w:top w:val="single" w:sz="8" w:space="0" w:color="000000"/>
              <w:left w:val="single" w:sz="8" w:space="0" w:color="000000"/>
              <w:bottom w:val="single" w:sz="8" w:space="0" w:color="000000"/>
              <w:right w:val="single" w:sz="8" w:space="0" w:color="000000"/>
            </w:tcBorders>
          </w:tcPr>
          <w:p w14:paraId="7C3AE98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6/4</w:t>
            </w:r>
          </w:p>
        </w:tc>
        <w:tc>
          <w:tcPr>
            <w:tcW w:w="2340" w:type="dxa"/>
            <w:tcBorders>
              <w:top w:val="single" w:sz="8" w:space="0" w:color="000000"/>
              <w:left w:val="single" w:sz="8" w:space="0" w:color="000000"/>
              <w:bottom w:val="single" w:sz="8" w:space="0" w:color="000000"/>
              <w:right w:val="single" w:sz="8" w:space="0" w:color="000000"/>
            </w:tcBorders>
          </w:tcPr>
          <w:p w14:paraId="7B1D11E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254446CD" w14:textId="77777777" w:rsidR="001C21AF" w:rsidRPr="00CB3CA8" w:rsidRDefault="00AA12CB">
            <w:pPr>
              <w:widowControl w:val="0"/>
              <w:rPr>
                <w:rFonts w:asciiTheme="majorHAnsi" w:eastAsiaTheme="majorEastAsia" w:hAnsiTheme="majorHAnsi" w:cstheme="majorBidi"/>
                <w:shd w:val="clear" w:color="auto" w:fill="FFFF00"/>
                <w:lang w:eastAsia="en-GB"/>
              </w:rPr>
            </w:pPr>
            <w:r>
              <w:t>п</w:t>
            </w:r>
            <w:r w:rsidR="00CB3CA8" w:rsidRPr="00CB3CA8">
              <w:t>охвала</w:t>
            </w:r>
          </w:p>
        </w:tc>
        <w:tc>
          <w:tcPr>
            <w:tcW w:w="2250" w:type="dxa"/>
            <w:tcBorders>
              <w:top w:val="single" w:sz="8" w:space="0" w:color="000000"/>
              <w:left w:val="single" w:sz="8" w:space="0" w:color="000000"/>
              <w:bottom w:val="single" w:sz="8" w:space="0" w:color="000000"/>
              <w:right w:val="single" w:sz="8" w:space="0" w:color="000000"/>
            </w:tcBorders>
          </w:tcPr>
          <w:p w14:paraId="475CDA66"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5033502C"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5B978F0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8524AA8"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66780F4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w:t>
            </w:r>
          </w:p>
        </w:tc>
        <w:tc>
          <w:tcPr>
            <w:tcW w:w="2465" w:type="dxa"/>
            <w:tcBorders>
              <w:top w:val="single" w:sz="8" w:space="0" w:color="000000"/>
              <w:left w:val="single" w:sz="8" w:space="0" w:color="000000"/>
              <w:bottom w:val="single" w:sz="8" w:space="0" w:color="000000"/>
              <w:right w:val="single" w:sz="8" w:space="0" w:color="000000"/>
            </w:tcBorders>
          </w:tcPr>
          <w:p w14:paraId="26EFC06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Лазар Алексић</w:t>
            </w:r>
          </w:p>
        </w:tc>
        <w:tc>
          <w:tcPr>
            <w:tcW w:w="1530" w:type="dxa"/>
            <w:tcBorders>
              <w:top w:val="single" w:sz="8" w:space="0" w:color="000000"/>
              <w:left w:val="single" w:sz="8" w:space="0" w:color="000000"/>
              <w:bottom w:val="single" w:sz="8" w:space="0" w:color="000000"/>
              <w:right w:val="single" w:sz="8" w:space="0" w:color="000000"/>
            </w:tcBorders>
          </w:tcPr>
          <w:p w14:paraId="56B541E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7/5</w:t>
            </w:r>
          </w:p>
        </w:tc>
        <w:tc>
          <w:tcPr>
            <w:tcW w:w="2340" w:type="dxa"/>
            <w:tcBorders>
              <w:top w:val="single" w:sz="8" w:space="0" w:color="000000"/>
              <w:left w:val="single" w:sz="8" w:space="0" w:color="000000"/>
              <w:bottom w:val="single" w:sz="8" w:space="0" w:color="000000"/>
              <w:right w:val="single" w:sz="8" w:space="0" w:color="000000"/>
            </w:tcBorders>
          </w:tcPr>
          <w:p w14:paraId="02AE18E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6BFD4108" w14:textId="77777777" w:rsidR="001C21AF" w:rsidRPr="00CB3CA8" w:rsidRDefault="00AA12CB" w:rsidP="00AA12CB">
            <w:pPr>
              <w:pStyle w:val="ListParagraph"/>
              <w:widowControl w:val="0"/>
              <w:spacing w:after="0"/>
              <w:ind w:left="0"/>
              <w:rPr>
                <w:rFonts w:ascii="Times New Roman" w:eastAsia="Times New Roman" w:hAnsi="Times New Roman"/>
                <w:sz w:val="24"/>
                <w:szCs w:val="24"/>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место</w:t>
            </w:r>
          </w:p>
        </w:tc>
        <w:tc>
          <w:tcPr>
            <w:tcW w:w="2250" w:type="dxa"/>
            <w:tcBorders>
              <w:top w:val="single" w:sz="8" w:space="0" w:color="000000"/>
              <w:left w:val="single" w:sz="8" w:space="0" w:color="000000"/>
              <w:bottom w:val="single" w:sz="8" w:space="0" w:color="000000"/>
              <w:right w:val="single" w:sz="8" w:space="0" w:color="000000"/>
            </w:tcBorders>
          </w:tcPr>
          <w:p w14:paraId="6DB4D32E" w14:textId="77777777" w:rsidR="001C21AF" w:rsidRPr="00CB3CA8" w:rsidRDefault="00CB3CA8" w:rsidP="00AA12CB">
            <w:pPr>
              <w:widowControl w:val="0"/>
              <w:rPr>
                <w:rFonts w:asciiTheme="majorHAnsi" w:eastAsiaTheme="majorEastAsia" w:hAnsiTheme="majorHAnsi" w:cstheme="majorBidi"/>
                <w:shd w:val="clear" w:color="auto" w:fill="FFFF00"/>
                <w:lang w:eastAsia="en-GB"/>
              </w:rPr>
            </w:pPr>
            <w:r w:rsidRPr="00CB3CA8">
              <w:t>3. место</w:t>
            </w:r>
          </w:p>
        </w:tc>
        <w:tc>
          <w:tcPr>
            <w:tcW w:w="2561" w:type="dxa"/>
            <w:tcBorders>
              <w:top w:val="single" w:sz="8" w:space="0" w:color="000000"/>
              <w:left w:val="single" w:sz="8" w:space="0" w:color="000000"/>
              <w:bottom w:val="single" w:sz="8" w:space="0" w:color="000000"/>
              <w:right w:val="single" w:sz="8" w:space="0" w:color="000000"/>
            </w:tcBorders>
          </w:tcPr>
          <w:p w14:paraId="4D16859E"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t>у</w:t>
            </w:r>
            <w:r w:rsidR="00CB3CA8" w:rsidRPr="00CB3CA8">
              <w:t>чешће</w:t>
            </w:r>
          </w:p>
        </w:tc>
        <w:tc>
          <w:tcPr>
            <w:tcW w:w="236" w:type="dxa"/>
          </w:tcPr>
          <w:p w14:paraId="7410EC9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7DB13E8"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1806E02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9.</w:t>
            </w:r>
          </w:p>
        </w:tc>
        <w:tc>
          <w:tcPr>
            <w:tcW w:w="2465" w:type="dxa"/>
            <w:tcBorders>
              <w:top w:val="single" w:sz="8" w:space="0" w:color="000000"/>
              <w:left w:val="single" w:sz="8" w:space="0" w:color="000000"/>
              <w:bottom w:val="single" w:sz="8" w:space="0" w:color="000000"/>
              <w:right w:val="single" w:sz="8" w:space="0" w:color="000000"/>
            </w:tcBorders>
          </w:tcPr>
          <w:p w14:paraId="5AD313A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Ирина Крга</w:t>
            </w:r>
          </w:p>
        </w:tc>
        <w:tc>
          <w:tcPr>
            <w:tcW w:w="1530" w:type="dxa"/>
            <w:tcBorders>
              <w:top w:val="single" w:sz="8" w:space="0" w:color="000000"/>
              <w:left w:val="single" w:sz="8" w:space="0" w:color="000000"/>
              <w:bottom w:val="single" w:sz="8" w:space="0" w:color="000000"/>
              <w:right w:val="single" w:sz="8" w:space="0" w:color="000000"/>
            </w:tcBorders>
          </w:tcPr>
          <w:p w14:paraId="6EA70BA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7/3  </w:t>
            </w:r>
          </w:p>
        </w:tc>
        <w:tc>
          <w:tcPr>
            <w:tcW w:w="2340" w:type="dxa"/>
            <w:tcBorders>
              <w:top w:val="single" w:sz="8" w:space="0" w:color="000000"/>
              <w:left w:val="single" w:sz="8" w:space="0" w:color="000000"/>
              <w:bottom w:val="single" w:sz="8" w:space="0" w:color="000000"/>
              <w:right w:val="single" w:sz="8" w:space="0" w:color="000000"/>
            </w:tcBorders>
          </w:tcPr>
          <w:p w14:paraId="1976A87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78288E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 место</w:t>
            </w:r>
          </w:p>
        </w:tc>
        <w:tc>
          <w:tcPr>
            <w:tcW w:w="2250" w:type="dxa"/>
            <w:tcBorders>
              <w:top w:val="single" w:sz="8" w:space="0" w:color="000000"/>
              <w:left w:val="single" w:sz="8" w:space="0" w:color="000000"/>
              <w:bottom w:val="single" w:sz="8" w:space="0" w:color="000000"/>
              <w:right w:val="single" w:sz="8" w:space="0" w:color="000000"/>
            </w:tcBorders>
          </w:tcPr>
          <w:p w14:paraId="4700FE4E" w14:textId="77777777" w:rsidR="001C21AF" w:rsidRPr="00CB3CA8" w:rsidRDefault="00AA12CB" w:rsidP="00AA12CB">
            <w:pPr>
              <w:widowControl w:val="0"/>
              <w:rPr>
                <w:rFonts w:asciiTheme="majorHAnsi" w:eastAsiaTheme="majorEastAsia" w:hAnsiTheme="majorHAnsi" w:cstheme="majorBidi"/>
                <w:shd w:val="clear" w:color="auto" w:fill="FFFF00"/>
                <w:lang w:eastAsia="en-GB"/>
              </w:rPr>
            </w:pPr>
            <w:r>
              <w:t>у</w:t>
            </w:r>
            <w:r w:rsidR="00CB3CA8" w:rsidRPr="00CB3CA8">
              <w:t xml:space="preserve">чешће  </w:t>
            </w:r>
          </w:p>
        </w:tc>
        <w:tc>
          <w:tcPr>
            <w:tcW w:w="2561" w:type="dxa"/>
            <w:tcBorders>
              <w:top w:val="single" w:sz="8" w:space="0" w:color="000000"/>
              <w:left w:val="single" w:sz="8" w:space="0" w:color="000000"/>
              <w:bottom w:val="single" w:sz="8" w:space="0" w:color="000000"/>
              <w:right w:val="single" w:sz="8" w:space="0" w:color="000000"/>
            </w:tcBorders>
          </w:tcPr>
          <w:p w14:paraId="0C28E442"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17C97D5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10F91F6"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1A976AD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10 .</w:t>
            </w:r>
          </w:p>
        </w:tc>
        <w:tc>
          <w:tcPr>
            <w:tcW w:w="2465" w:type="dxa"/>
            <w:tcBorders>
              <w:top w:val="single" w:sz="8" w:space="0" w:color="000000"/>
              <w:left w:val="single" w:sz="8" w:space="0" w:color="000000"/>
              <w:bottom w:val="single" w:sz="8" w:space="0" w:color="000000"/>
              <w:right w:val="single" w:sz="8" w:space="0" w:color="000000"/>
            </w:tcBorders>
          </w:tcPr>
          <w:p w14:paraId="3DE9D55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Лука Јоксимовић</w:t>
            </w:r>
          </w:p>
        </w:tc>
        <w:tc>
          <w:tcPr>
            <w:tcW w:w="1530" w:type="dxa"/>
            <w:tcBorders>
              <w:top w:val="single" w:sz="8" w:space="0" w:color="000000"/>
              <w:left w:val="single" w:sz="8" w:space="0" w:color="000000"/>
              <w:bottom w:val="single" w:sz="8" w:space="0" w:color="000000"/>
              <w:right w:val="single" w:sz="8" w:space="0" w:color="000000"/>
            </w:tcBorders>
          </w:tcPr>
          <w:p w14:paraId="4EA9C59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7/5</w:t>
            </w:r>
          </w:p>
        </w:tc>
        <w:tc>
          <w:tcPr>
            <w:tcW w:w="2340" w:type="dxa"/>
            <w:tcBorders>
              <w:top w:val="single" w:sz="8" w:space="0" w:color="000000"/>
              <w:left w:val="single" w:sz="8" w:space="0" w:color="000000"/>
              <w:bottom w:val="single" w:sz="8" w:space="0" w:color="000000"/>
              <w:right w:val="single" w:sz="8" w:space="0" w:color="000000"/>
            </w:tcBorders>
          </w:tcPr>
          <w:p w14:paraId="620E160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51702B7D" w14:textId="77777777" w:rsidR="001C21AF" w:rsidRPr="00CB3CA8" w:rsidRDefault="00AA12CB" w:rsidP="00AA12CB">
            <w:pPr>
              <w:pStyle w:val="ListParagraph"/>
              <w:widowControl w:val="0"/>
              <w:spacing w:after="0"/>
              <w:ind w:left="0"/>
              <w:rPr>
                <w:rFonts w:ascii="Times New Roman" w:eastAsia="Times New Roman" w:hAnsi="Times New Roman"/>
                <w:sz w:val="24"/>
                <w:szCs w:val="24"/>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место</w:t>
            </w:r>
          </w:p>
        </w:tc>
        <w:tc>
          <w:tcPr>
            <w:tcW w:w="2250" w:type="dxa"/>
            <w:tcBorders>
              <w:top w:val="single" w:sz="8" w:space="0" w:color="000000"/>
              <w:left w:val="single" w:sz="8" w:space="0" w:color="000000"/>
              <w:bottom w:val="single" w:sz="8" w:space="0" w:color="000000"/>
              <w:right w:val="single" w:sz="8" w:space="0" w:color="000000"/>
            </w:tcBorders>
          </w:tcPr>
          <w:p w14:paraId="57413A8B" w14:textId="77777777" w:rsidR="001C21AF" w:rsidRPr="00CB3CA8" w:rsidRDefault="00AA12CB" w:rsidP="00AA12CB">
            <w:pPr>
              <w:pStyle w:val="ListParagraph"/>
              <w:widowControl w:val="0"/>
              <w:spacing w:after="0"/>
              <w:ind w:left="0"/>
              <w:rPr>
                <w:rFonts w:ascii="Times New Roman" w:eastAsia="Times New Roman" w:hAnsi="Times New Roman"/>
                <w:sz w:val="24"/>
                <w:szCs w:val="24"/>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место</w:t>
            </w:r>
          </w:p>
        </w:tc>
        <w:tc>
          <w:tcPr>
            <w:tcW w:w="2561" w:type="dxa"/>
            <w:tcBorders>
              <w:top w:val="single" w:sz="8" w:space="0" w:color="000000"/>
              <w:left w:val="single" w:sz="8" w:space="0" w:color="000000"/>
              <w:bottom w:val="single" w:sz="8" w:space="0" w:color="000000"/>
              <w:right w:val="single" w:sz="8" w:space="0" w:color="000000"/>
            </w:tcBorders>
          </w:tcPr>
          <w:p w14:paraId="7C6FC20E" w14:textId="77777777" w:rsidR="001C21AF" w:rsidRPr="00CB3CA8" w:rsidRDefault="001C21AF" w:rsidP="00AA12CB">
            <w:pPr>
              <w:widowControl w:val="0"/>
              <w:rPr>
                <w:rFonts w:asciiTheme="majorHAnsi" w:eastAsiaTheme="majorEastAsia" w:hAnsiTheme="majorHAnsi" w:cstheme="majorBidi"/>
                <w:shd w:val="clear" w:color="auto" w:fill="FFFF00"/>
                <w:lang w:eastAsia="en-GB"/>
              </w:rPr>
            </w:pPr>
          </w:p>
        </w:tc>
        <w:tc>
          <w:tcPr>
            <w:tcW w:w="236" w:type="dxa"/>
          </w:tcPr>
          <w:p w14:paraId="667491F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833E981"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6D5F41D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lastRenderedPageBreak/>
              <w:t>11.</w:t>
            </w:r>
          </w:p>
        </w:tc>
        <w:tc>
          <w:tcPr>
            <w:tcW w:w="2465" w:type="dxa"/>
            <w:tcBorders>
              <w:top w:val="single" w:sz="8" w:space="0" w:color="000000"/>
              <w:left w:val="single" w:sz="8" w:space="0" w:color="000000"/>
              <w:bottom w:val="single" w:sz="8" w:space="0" w:color="000000"/>
              <w:right w:val="single" w:sz="8" w:space="0" w:color="000000"/>
            </w:tcBorders>
          </w:tcPr>
          <w:p w14:paraId="7A6CB24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Матеа Вуковић</w:t>
            </w:r>
          </w:p>
        </w:tc>
        <w:tc>
          <w:tcPr>
            <w:tcW w:w="1530" w:type="dxa"/>
            <w:tcBorders>
              <w:top w:val="single" w:sz="8" w:space="0" w:color="000000"/>
              <w:left w:val="single" w:sz="8" w:space="0" w:color="000000"/>
              <w:bottom w:val="single" w:sz="8" w:space="0" w:color="000000"/>
              <w:right w:val="single" w:sz="8" w:space="0" w:color="000000"/>
            </w:tcBorders>
          </w:tcPr>
          <w:p w14:paraId="37007FC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7/3</w:t>
            </w:r>
          </w:p>
        </w:tc>
        <w:tc>
          <w:tcPr>
            <w:tcW w:w="2340" w:type="dxa"/>
            <w:tcBorders>
              <w:top w:val="single" w:sz="8" w:space="0" w:color="000000"/>
              <w:left w:val="single" w:sz="8" w:space="0" w:color="000000"/>
              <w:bottom w:val="single" w:sz="8" w:space="0" w:color="000000"/>
              <w:right w:val="single" w:sz="8" w:space="0" w:color="000000"/>
            </w:tcBorders>
          </w:tcPr>
          <w:p w14:paraId="2931AB8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718D945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2. место</w:t>
            </w:r>
          </w:p>
        </w:tc>
        <w:tc>
          <w:tcPr>
            <w:tcW w:w="2250" w:type="dxa"/>
            <w:tcBorders>
              <w:top w:val="single" w:sz="8" w:space="0" w:color="000000"/>
              <w:left w:val="single" w:sz="8" w:space="0" w:color="000000"/>
              <w:bottom w:val="single" w:sz="8" w:space="0" w:color="000000"/>
              <w:right w:val="single" w:sz="8" w:space="0" w:color="000000"/>
            </w:tcBorders>
          </w:tcPr>
          <w:p w14:paraId="5F816A1B"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02D0822D"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141EAF3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7BE6DE8"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7A91F09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12. </w:t>
            </w:r>
          </w:p>
        </w:tc>
        <w:tc>
          <w:tcPr>
            <w:tcW w:w="2465" w:type="dxa"/>
            <w:tcBorders>
              <w:top w:val="single" w:sz="8" w:space="0" w:color="000000"/>
              <w:left w:val="single" w:sz="8" w:space="0" w:color="000000"/>
              <w:bottom w:val="single" w:sz="8" w:space="0" w:color="000000"/>
              <w:right w:val="single" w:sz="8" w:space="0" w:color="000000"/>
            </w:tcBorders>
          </w:tcPr>
          <w:p w14:paraId="4BC9003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Стефан Ђукић</w:t>
            </w:r>
          </w:p>
        </w:tc>
        <w:tc>
          <w:tcPr>
            <w:tcW w:w="1530" w:type="dxa"/>
            <w:tcBorders>
              <w:top w:val="single" w:sz="8" w:space="0" w:color="000000"/>
              <w:left w:val="single" w:sz="8" w:space="0" w:color="000000"/>
              <w:bottom w:val="single" w:sz="8" w:space="0" w:color="000000"/>
              <w:right w:val="single" w:sz="8" w:space="0" w:color="000000"/>
            </w:tcBorders>
          </w:tcPr>
          <w:p w14:paraId="791A32F1"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7/2</w:t>
            </w:r>
          </w:p>
        </w:tc>
        <w:tc>
          <w:tcPr>
            <w:tcW w:w="2340" w:type="dxa"/>
            <w:tcBorders>
              <w:top w:val="single" w:sz="8" w:space="0" w:color="000000"/>
              <w:left w:val="single" w:sz="8" w:space="0" w:color="000000"/>
              <w:bottom w:val="single" w:sz="8" w:space="0" w:color="000000"/>
              <w:right w:val="single" w:sz="8" w:space="0" w:color="000000"/>
            </w:tcBorders>
          </w:tcPr>
          <w:p w14:paraId="7D21362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7E27072C" w14:textId="77777777" w:rsidR="001C21AF" w:rsidRPr="00CB3CA8" w:rsidRDefault="00AA12CB">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3A4B2C2E"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70EAAAAA"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75A2204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6A59ADE"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0F8B5D3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13.</w:t>
            </w:r>
          </w:p>
        </w:tc>
        <w:tc>
          <w:tcPr>
            <w:tcW w:w="2465" w:type="dxa"/>
            <w:tcBorders>
              <w:top w:val="single" w:sz="8" w:space="0" w:color="000000"/>
              <w:left w:val="single" w:sz="8" w:space="0" w:color="000000"/>
              <w:bottom w:val="single" w:sz="8" w:space="0" w:color="000000"/>
              <w:right w:val="single" w:sz="8" w:space="0" w:color="000000"/>
            </w:tcBorders>
          </w:tcPr>
          <w:p w14:paraId="7082B03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Станко Стаменковић</w:t>
            </w:r>
          </w:p>
        </w:tc>
        <w:tc>
          <w:tcPr>
            <w:tcW w:w="1530" w:type="dxa"/>
            <w:tcBorders>
              <w:top w:val="single" w:sz="8" w:space="0" w:color="000000"/>
              <w:left w:val="single" w:sz="8" w:space="0" w:color="000000"/>
              <w:bottom w:val="single" w:sz="8" w:space="0" w:color="000000"/>
              <w:right w:val="single" w:sz="8" w:space="0" w:color="000000"/>
            </w:tcBorders>
          </w:tcPr>
          <w:p w14:paraId="60AFD7A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7/4</w:t>
            </w:r>
          </w:p>
        </w:tc>
        <w:tc>
          <w:tcPr>
            <w:tcW w:w="2340" w:type="dxa"/>
            <w:tcBorders>
              <w:top w:val="single" w:sz="8" w:space="0" w:color="000000"/>
              <w:left w:val="single" w:sz="8" w:space="0" w:color="000000"/>
              <w:bottom w:val="single" w:sz="8" w:space="0" w:color="000000"/>
              <w:right w:val="single" w:sz="8" w:space="0" w:color="000000"/>
            </w:tcBorders>
          </w:tcPr>
          <w:p w14:paraId="54F1AE4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56B80753" w14:textId="77777777" w:rsidR="001C21AF" w:rsidRPr="00CB3CA8" w:rsidRDefault="00AA12CB">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50" w:type="dxa"/>
            <w:tcBorders>
              <w:top w:val="single" w:sz="8" w:space="0" w:color="000000"/>
              <w:left w:val="single" w:sz="8" w:space="0" w:color="000000"/>
              <w:bottom w:val="single" w:sz="8" w:space="0" w:color="000000"/>
              <w:right w:val="single" w:sz="8" w:space="0" w:color="000000"/>
            </w:tcBorders>
          </w:tcPr>
          <w:p w14:paraId="6CFDEF10"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64C938F0"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169A406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7CDEC5D"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0A32FC4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14.</w:t>
            </w:r>
          </w:p>
        </w:tc>
        <w:tc>
          <w:tcPr>
            <w:tcW w:w="2465" w:type="dxa"/>
            <w:tcBorders>
              <w:top w:val="single" w:sz="8" w:space="0" w:color="000000"/>
              <w:left w:val="single" w:sz="8" w:space="0" w:color="000000"/>
              <w:bottom w:val="single" w:sz="8" w:space="0" w:color="000000"/>
              <w:right w:val="single" w:sz="8" w:space="0" w:color="000000"/>
            </w:tcBorders>
          </w:tcPr>
          <w:p w14:paraId="6104400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Коста Богојевић</w:t>
            </w:r>
          </w:p>
        </w:tc>
        <w:tc>
          <w:tcPr>
            <w:tcW w:w="1530" w:type="dxa"/>
            <w:tcBorders>
              <w:top w:val="single" w:sz="8" w:space="0" w:color="000000"/>
              <w:left w:val="single" w:sz="8" w:space="0" w:color="000000"/>
              <w:bottom w:val="single" w:sz="8" w:space="0" w:color="000000"/>
              <w:right w:val="single" w:sz="8" w:space="0" w:color="000000"/>
            </w:tcBorders>
          </w:tcPr>
          <w:p w14:paraId="7B18198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8/6</w:t>
            </w:r>
          </w:p>
        </w:tc>
        <w:tc>
          <w:tcPr>
            <w:tcW w:w="2340" w:type="dxa"/>
            <w:tcBorders>
              <w:top w:val="single" w:sz="8" w:space="0" w:color="000000"/>
              <w:left w:val="single" w:sz="8" w:space="0" w:color="000000"/>
              <w:bottom w:val="single" w:sz="8" w:space="0" w:color="000000"/>
              <w:right w:val="single" w:sz="8" w:space="0" w:color="000000"/>
            </w:tcBorders>
          </w:tcPr>
          <w:p w14:paraId="66989F4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0823EA4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2. место</w:t>
            </w:r>
          </w:p>
        </w:tc>
        <w:tc>
          <w:tcPr>
            <w:tcW w:w="2250" w:type="dxa"/>
            <w:tcBorders>
              <w:top w:val="single" w:sz="8" w:space="0" w:color="000000"/>
              <w:left w:val="single" w:sz="8" w:space="0" w:color="000000"/>
              <w:bottom w:val="single" w:sz="8" w:space="0" w:color="000000"/>
              <w:right w:val="single" w:sz="8" w:space="0" w:color="000000"/>
            </w:tcBorders>
          </w:tcPr>
          <w:p w14:paraId="64DF33BA" w14:textId="77777777" w:rsidR="001C21AF" w:rsidRPr="00CB3CA8" w:rsidRDefault="00AA12CB" w:rsidP="00AA12CB">
            <w:pPr>
              <w:widowControl w:val="0"/>
              <w:spacing w:after="160"/>
              <w:rPr>
                <w:rFonts w:asciiTheme="majorHAnsi" w:eastAsiaTheme="majorEastAsia" w:hAnsiTheme="majorHAnsi" w:cstheme="majorBidi"/>
                <w:shd w:val="clear" w:color="auto" w:fill="FFFF00"/>
                <w:lang w:eastAsia="en-GB"/>
              </w:rPr>
            </w:pPr>
            <w:r>
              <w:t>у</w:t>
            </w:r>
            <w:r w:rsidR="00CB3CA8" w:rsidRPr="00CB3CA8">
              <w:t>чешће</w:t>
            </w:r>
          </w:p>
        </w:tc>
        <w:tc>
          <w:tcPr>
            <w:tcW w:w="2561" w:type="dxa"/>
            <w:tcBorders>
              <w:top w:val="single" w:sz="8" w:space="0" w:color="000000"/>
              <w:left w:val="single" w:sz="8" w:space="0" w:color="000000"/>
              <w:bottom w:val="single" w:sz="8" w:space="0" w:color="000000"/>
              <w:right w:val="single" w:sz="8" w:space="0" w:color="000000"/>
            </w:tcBorders>
          </w:tcPr>
          <w:p w14:paraId="61D05E87"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11C759D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CE66671"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21F1772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15.</w:t>
            </w:r>
          </w:p>
        </w:tc>
        <w:tc>
          <w:tcPr>
            <w:tcW w:w="2465" w:type="dxa"/>
            <w:tcBorders>
              <w:top w:val="single" w:sz="8" w:space="0" w:color="000000"/>
              <w:left w:val="single" w:sz="8" w:space="0" w:color="000000"/>
              <w:bottom w:val="single" w:sz="8" w:space="0" w:color="000000"/>
              <w:right w:val="single" w:sz="8" w:space="0" w:color="000000"/>
            </w:tcBorders>
          </w:tcPr>
          <w:p w14:paraId="477555C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Вук Влајић</w:t>
            </w:r>
          </w:p>
        </w:tc>
        <w:tc>
          <w:tcPr>
            <w:tcW w:w="1530" w:type="dxa"/>
            <w:tcBorders>
              <w:top w:val="single" w:sz="8" w:space="0" w:color="000000"/>
              <w:left w:val="single" w:sz="8" w:space="0" w:color="000000"/>
              <w:bottom w:val="single" w:sz="8" w:space="0" w:color="000000"/>
              <w:right w:val="single" w:sz="8" w:space="0" w:color="000000"/>
            </w:tcBorders>
          </w:tcPr>
          <w:p w14:paraId="7B67C29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8/6</w:t>
            </w:r>
          </w:p>
        </w:tc>
        <w:tc>
          <w:tcPr>
            <w:tcW w:w="2340" w:type="dxa"/>
            <w:tcBorders>
              <w:top w:val="single" w:sz="8" w:space="0" w:color="000000"/>
              <w:left w:val="single" w:sz="8" w:space="0" w:color="000000"/>
              <w:bottom w:val="single" w:sz="8" w:space="0" w:color="000000"/>
              <w:right w:val="single" w:sz="8" w:space="0" w:color="000000"/>
            </w:tcBorders>
          </w:tcPr>
          <w:p w14:paraId="56A1609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0803682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3. место</w:t>
            </w:r>
          </w:p>
        </w:tc>
        <w:tc>
          <w:tcPr>
            <w:tcW w:w="2250" w:type="dxa"/>
            <w:tcBorders>
              <w:top w:val="single" w:sz="8" w:space="0" w:color="000000"/>
              <w:left w:val="single" w:sz="8" w:space="0" w:color="000000"/>
              <w:bottom w:val="single" w:sz="8" w:space="0" w:color="000000"/>
              <w:right w:val="single" w:sz="8" w:space="0" w:color="000000"/>
            </w:tcBorders>
          </w:tcPr>
          <w:p w14:paraId="05C09910"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48BCA0F3"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0777759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D44A61A" w14:textId="77777777" w:rsidTr="00AA12CB">
        <w:trPr>
          <w:trHeight w:val="315"/>
        </w:trPr>
        <w:tc>
          <w:tcPr>
            <w:tcW w:w="1045" w:type="dxa"/>
            <w:tcBorders>
              <w:top w:val="single" w:sz="8" w:space="0" w:color="000000"/>
              <w:left w:val="single" w:sz="8" w:space="0" w:color="000000"/>
              <w:bottom w:val="single" w:sz="8" w:space="0" w:color="000000"/>
              <w:right w:val="single" w:sz="8" w:space="0" w:color="000000"/>
            </w:tcBorders>
          </w:tcPr>
          <w:p w14:paraId="7DF4AEF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16</w:t>
            </w:r>
          </w:p>
        </w:tc>
        <w:tc>
          <w:tcPr>
            <w:tcW w:w="2465" w:type="dxa"/>
            <w:tcBorders>
              <w:top w:val="single" w:sz="8" w:space="0" w:color="000000"/>
              <w:left w:val="single" w:sz="8" w:space="0" w:color="000000"/>
              <w:bottom w:val="single" w:sz="8" w:space="0" w:color="000000"/>
              <w:right w:val="single" w:sz="8" w:space="0" w:color="000000"/>
            </w:tcBorders>
          </w:tcPr>
          <w:p w14:paraId="2EE89F6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Матија Шљивић</w:t>
            </w:r>
          </w:p>
        </w:tc>
        <w:tc>
          <w:tcPr>
            <w:tcW w:w="1530" w:type="dxa"/>
            <w:tcBorders>
              <w:top w:val="single" w:sz="8" w:space="0" w:color="000000"/>
              <w:left w:val="single" w:sz="8" w:space="0" w:color="000000"/>
              <w:bottom w:val="single" w:sz="8" w:space="0" w:color="000000"/>
              <w:right w:val="single" w:sz="8" w:space="0" w:color="000000"/>
            </w:tcBorders>
          </w:tcPr>
          <w:p w14:paraId="2D39223E"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8/6</w:t>
            </w:r>
          </w:p>
        </w:tc>
        <w:tc>
          <w:tcPr>
            <w:tcW w:w="2340" w:type="dxa"/>
            <w:tcBorders>
              <w:top w:val="single" w:sz="8" w:space="0" w:color="000000"/>
              <w:left w:val="single" w:sz="8" w:space="0" w:color="000000"/>
              <w:bottom w:val="single" w:sz="8" w:space="0" w:color="000000"/>
              <w:right w:val="single" w:sz="8" w:space="0" w:color="000000"/>
            </w:tcBorders>
          </w:tcPr>
          <w:p w14:paraId="03E371D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 Мандушић</w:t>
            </w:r>
          </w:p>
        </w:tc>
        <w:tc>
          <w:tcPr>
            <w:tcW w:w="2250" w:type="dxa"/>
            <w:tcBorders>
              <w:top w:val="single" w:sz="8" w:space="0" w:color="000000"/>
              <w:left w:val="single" w:sz="8" w:space="0" w:color="000000"/>
              <w:bottom w:val="single" w:sz="8" w:space="0" w:color="000000"/>
              <w:right w:val="single" w:sz="8" w:space="0" w:color="000000"/>
            </w:tcBorders>
          </w:tcPr>
          <w:p w14:paraId="47937D0E" w14:textId="77777777" w:rsidR="001C21AF" w:rsidRPr="00CB3CA8" w:rsidRDefault="00AA12CB">
            <w:pPr>
              <w:widowControl w:val="0"/>
              <w:spacing w:after="160"/>
              <w:rPr>
                <w:rFonts w:asciiTheme="majorHAnsi" w:eastAsiaTheme="majorEastAsia" w:hAnsiTheme="majorHAnsi" w:cstheme="majorBidi"/>
                <w:shd w:val="clear" w:color="auto" w:fill="FFFF00"/>
                <w:lang w:eastAsia="en-GB"/>
              </w:rPr>
            </w:pPr>
            <w:r>
              <w:t>п</w:t>
            </w:r>
            <w:r w:rsidR="00CB3CA8" w:rsidRPr="00CB3CA8">
              <w:t>охвала</w:t>
            </w:r>
          </w:p>
        </w:tc>
        <w:tc>
          <w:tcPr>
            <w:tcW w:w="2250" w:type="dxa"/>
            <w:tcBorders>
              <w:top w:val="single" w:sz="8" w:space="0" w:color="000000"/>
              <w:left w:val="single" w:sz="8" w:space="0" w:color="000000"/>
              <w:bottom w:val="single" w:sz="8" w:space="0" w:color="000000"/>
              <w:right w:val="single" w:sz="8" w:space="0" w:color="000000"/>
            </w:tcBorders>
          </w:tcPr>
          <w:p w14:paraId="00315928"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0036098F"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tc>
        <w:tc>
          <w:tcPr>
            <w:tcW w:w="236" w:type="dxa"/>
          </w:tcPr>
          <w:p w14:paraId="3419650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C74D0BC" w14:textId="77777777" w:rsidTr="009B65D7">
        <w:trPr>
          <w:trHeight w:val="975"/>
        </w:trPr>
        <w:tc>
          <w:tcPr>
            <w:tcW w:w="14441" w:type="dxa"/>
            <w:gridSpan w:val="7"/>
            <w:tcBorders>
              <w:top w:val="single" w:sz="8" w:space="0" w:color="000000"/>
              <w:left w:val="single" w:sz="8" w:space="0" w:color="000000"/>
              <w:bottom w:val="single" w:sz="8" w:space="0" w:color="000000"/>
              <w:right w:val="single" w:sz="8" w:space="0" w:color="000000"/>
            </w:tcBorders>
          </w:tcPr>
          <w:p w14:paraId="5DA503F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ИСТОРИЈА:</w:t>
            </w:r>
          </w:p>
        </w:tc>
        <w:tc>
          <w:tcPr>
            <w:tcW w:w="236" w:type="dxa"/>
          </w:tcPr>
          <w:p w14:paraId="1E959B5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5F15D7" w14:paraId="0A377441"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5878B9BA"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Ред. бр.</w:t>
            </w:r>
          </w:p>
        </w:tc>
        <w:tc>
          <w:tcPr>
            <w:tcW w:w="2465" w:type="dxa"/>
            <w:tcBorders>
              <w:left w:val="single" w:sz="8" w:space="0" w:color="000000"/>
              <w:bottom w:val="single" w:sz="8" w:space="0" w:color="000000"/>
              <w:right w:val="single" w:sz="8" w:space="0" w:color="000000"/>
            </w:tcBorders>
          </w:tcPr>
          <w:p w14:paraId="2A79F11C" w14:textId="77777777" w:rsidR="001C21AF" w:rsidRPr="005F15D7" w:rsidRDefault="005F15D7"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ИМЕ И ПРЕЗИМЕ УЧЕНИКА</w:t>
            </w:r>
          </w:p>
        </w:tc>
        <w:tc>
          <w:tcPr>
            <w:tcW w:w="1530" w:type="dxa"/>
            <w:tcBorders>
              <w:left w:val="single" w:sz="8" w:space="0" w:color="000000"/>
              <w:bottom w:val="single" w:sz="8" w:space="0" w:color="000000"/>
              <w:right w:val="single" w:sz="8" w:space="0" w:color="000000"/>
            </w:tcBorders>
          </w:tcPr>
          <w:p w14:paraId="23237F2A"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РАЗРЕД</w:t>
            </w:r>
          </w:p>
        </w:tc>
        <w:tc>
          <w:tcPr>
            <w:tcW w:w="2340" w:type="dxa"/>
            <w:tcBorders>
              <w:left w:val="single" w:sz="8" w:space="0" w:color="000000"/>
              <w:bottom w:val="single" w:sz="8" w:space="0" w:color="000000"/>
              <w:right w:val="single" w:sz="8" w:space="0" w:color="000000"/>
            </w:tcBorders>
          </w:tcPr>
          <w:p w14:paraId="23D22662"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НАСТАВНИК</w:t>
            </w:r>
          </w:p>
        </w:tc>
        <w:tc>
          <w:tcPr>
            <w:tcW w:w="2250" w:type="dxa"/>
            <w:tcBorders>
              <w:left w:val="single" w:sz="8" w:space="0" w:color="000000"/>
              <w:bottom w:val="single" w:sz="8" w:space="0" w:color="000000"/>
              <w:right w:val="single" w:sz="8" w:space="0" w:color="000000"/>
            </w:tcBorders>
          </w:tcPr>
          <w:p w14:paraId="501732F3"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250A7AB5"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1E1230D9" w14:textId="77777777" w:rsidR="001C21AF" w:rsidRPr="005F15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5F15D7">
              <w:rPr>
                <w:b/>
                <w:bCs/>
                <w:sz w:val="28"/>
                <w:szCs w:val="28"/>
              </w:rPr>
              <w:t>РЕПУБЛИЧКО ТАКМ.</w:t>
            </w:r>
          </w:p>
        </w:tc>
        <w:tc>
          <w:tcPr>
            <w:tcW w:w="236" w:type="dxa"/>
          </w:tcPr>
          <w:p w14:paraId="3AE8A610" w14:textId="77777777" w:rsidR="001C21AF" w:rsidRPr="005F15D7" w:rsidRDefault="001C21AF" w:rsidP="000243D7">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0A4695B6"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0C739D2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5" w:type="dxa"/>
            <w:tcBorders>
              <w:top w:val="single" w:sz="8" w:space="0" w:color="000000"/>
              <w:left w:val="single" w:sz="8" w:space="0" w:color="000000"/>
              <w:bottom w:val="single" w:sz="8" w:space="0" w:color="000000"/>
              <w:right w:val="single" w:sz="8" w:space="0" w:color="000000"/>
            </w:tcBorders>
          </w:tcPr>
          <w:p w14:paraId="4A61D70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Милица Јакшић</w:t>
            </w:r>
          </w:p>
        </w:tc>
        <w:tc>
          <w:tcPr>
            <w:tcW w:w="1530" w:type="dxa"/>
            <w:tcBorders>
              <w:top w:val="single" w:sz="8" w:space="0" w:color="000000"/>
              <w:left w:val="single" w:sz="8" w:space="0" w:color="000000"/>
              <w:bottom w:val="single" w:sz="8" w:space="0" w:color="000000"/>
              <w:right w:val="single" w:sz="8" w:space="0" w:color="000000"/>
            </w:tcBorders>
          </w:tcPr>
          <w:p w14:paraId="2684432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7/4</w:t>
            </w:r>
          </w:p>
        </w:tc>
        <w:tc>
          <w:tcPr>
            <w:tcW w:w="2340" w:type="dxa"/>
            <w:tcBorders>
              <w:top w:val="single" w:sz="8" w:space="0" w:color="000000"/>
              <w:left w:val="single" w:sz="8" w:space="0" w:color="000000"/>
              <w:bottom w:val="single" w:sz="8" w:space="0" w:color="000000"/>
              <w:right w:val="single" w:sz="8" w:space="0" w:color="000000"/>
            </w:tcBorders>
          </w:tcPr>
          <w:p w14:paraId="3B0FF2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6DE82353"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7DA01931"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01F35854"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2.место</w:t>
            </w:r>
          </w:p>
        </w:tc>
        <w:tc>
          <w:tcPr>
            <w:tcW w:w="236" w:type="dxa"/>
          </w:tcPr>
          <w:p w14:paraId="6F9034C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7FB6D68"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50EA2DA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42E52A0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ЈанаЂорђевић</w:t>
            </w:r>
          </w:p>
        </w:tc>
        <w:tc>
          <w:tcPr>
            <w:tcW w:w="1530" w:type="dxa"/>
            <w:tcBorders>
              <w:top w:val="single" w:sz="8" w:space="0" w:color="000000"/>
              <w:left w:val="single" w:sz="8" w:space="0" w:color="000000"/>
              <w:bottom w:val="single" w:sz="8" w:space="0" w:color="000000"/>
              <w:right w:val="single" w:sz="8" w:space="0" w:color="000000"/>
            </w:tcBorders>
          </w:tcPr>
          <w:p w14:paraId="6C8AB67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7/4</w:t>
            </w:r>
          </w:p>
        </w:tc>
        <w:tc>
          <w:tcPr>
            <w:tcW w:w="2340" w:type="dxa"/>
            <w:tcBorders>
              <w:top w:val="single" w:sz="8" w:space="0" w:color="000000"/>
              <w:left w:val="single" w:sz="8" w:space="0" w:color="000000"/>
              <w:bottom w:val="single" w:sz="8" w:space="0" w:color="000000"/>
              <w:right w:val="single" w:sz="8" w:space="0" w:color="000000"/>
            </w:tcBorders>
          </w:tcPr>
          <w:p w14:paraId="2086141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52BCDCAA"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326A55B4"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1.место</w:t>
            </w:r>
          </w:p>
        </w:tc>
        <w:tc>
          <w:tcPr>
            <w:tcW w:w="2561" w:type="dxa"/>
            <w:tcBorders>
              <w:top w:val="single" w:sz="8" w:space="0" w:color="000000"/>
              <w:left w:val="single" w:sz="8" w:space="0" w:color="000000"/>
              <w:bottom w:val="single" w:sz="8" w:space="0" w:color="000000"/>
              <w:right w:val="single" w:sz="8" w:space="0" w:color="000000"/>
            </w:tcBorders>
          </w:tcPr>
          <w:p w14:paraId="34669C1B" w14:textId="77777777" w:rsidR="001C21AF" w:rsidRPr="00CB3CA8" w:rsidRDefault="005F15D7" w:rsidP="005F15D7">
            <w:pPr>
              <w:widowControl w:val="0"/>
              <w:rPr>
                <w:rFonts w:asciiTheme="majorHAnsi" w:eastAsiaTheme="majorEastAsia" w:hAnsiTheme="majorHAnsi" w:cstheme="majorBidi"/>
                <w:shd w:val="clear" w:color="auto" w:fill="FFFF00"/>
                <w:lang w:eastAsia="en-GB"/>
              </w:rPr>
            </w:pPr>
            <w:r w:rsidRPr="00CB3CA8">
              <w:t>П</w:t>
            </w:r>
            <w:r w:rsidR="00CB3CA8" w:rsidRPr="00CB3CA8">
              <w:t>охвала</w:t>
            </w:r>
          </w:p>
        </w:tc>
        <w:tc>
          <w:tcPr>
            <w:tcW w:w="236" w:type="dxa"/>
          </w:tcPr>
          <w:p w14:paraId="5F7F76B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90B329C"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43A0F77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11424B0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Василије Шолевић</w:t>
            </w:r>
          </w:p>
        </w:tc>
        <w:tc>
          <w:tcPr>
            <w:tcW w:w="1530" w:type="dxa"/>
            <w:tcBorders>
              <w:top w:val="single" w:sz="8" w:space="0" w:color="000000"/>
              <w:left w:val="single" w:sz="8" w:space="0" w:color="000000"/>
              <w:bottom w:val="single" w:sz="8" w:space="0" w:color="000000"/>
              <w:right w:val="single" w:sz="8" w:space="0" w:color="000000"/>
            </w:tcBorders>
          </w:tcPr>
          <w:p w14:paraId="3745FBC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5/4</w:t>
            </w:r>
          </w:p>
        </w:tc>
        <w:tc>
          <w:tcPr>
            <w:tcW w:w="2340" w:type="dxa"/>
            <w:tcBorders>
              <w:top w:val="single" w:sz="8" w:space="0" w:color="000000"/>
              <w:left w:val="single" w:sz="8" w:space="0" w:color="000000"/>
              <w:bottom w:val="single" w:sz="8" w:space="0" w:color="000000"/>
              <w:right w:val="single" w:sz="8" w:space="0" w:color="000000"/>
            </w:tcBorders>
          </w:tcPr>
          <w:p w14:paraId="12D7E04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7EC3AA01"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335DDAA1"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32992C7A" w14:textId="77777777" w:rsidR="001C21AF" w:rsidRPr="00CB3CA8" w:rsidRDefault="001C21AF" w:rsidP="005F15D7">
            <w:pPr>
              <w:widowControl w:val="0"/>
              <w:rPr>
                <w:rFonts w:asciiTheme="majorHAnsi" w:eastAsiaTheme="majorEastAsia" w:hAnsiTheme="majorHAnsi" w:cstheme="majorBidi"/>
                <w:shd w:val="clear" w:color="auto" w:fill="FFFF00"/>
                <w:lang w:eastAsia="en-GB"/>
              </w:rPr>
            </w:pPr>
          </w:p>
        </w:tc>
        <w:tc>
          <w:tcPr>
            <w:tcW w:w="236" w:type="dxa"/>
          </w:tcPr>
          <w:p w14:paraId="394C23E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DA76A8F"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7DA159A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5" w:type="dxa"/>
            <w:tcBorders>
              <w:top w:val="single" w:sz="8" w:space="0" w:color="000000"/>
              <w:left w:val="single" w:sz="8" w:space="0" w:color="000000"/>
              <w:bottom w:val="single" w:sz="8" w:space="0" w:color="000000"/>
              <w:right w:val="single" w:sz="8" w:space="0" w:color="000000"/>
            </w:tcBorders>
          </w:tcPr>
          <w:p w14:paraId="31F8FA0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Давид Елмази</w:t>
            </w:r>
          </w:p>
        </w:tc>
        <w:tc>
          <w:tcPr>
            <w:tcW w:w="1530" w:type="dxa"/>
            <w:tcBorders>
              <w:top w:val="single" w:sz="8" w:space="0" w:color="000000"/>
              <w:left w:val="single" w:sz="8" w:space="0" w:color="000000"/>
              <w:bottom w:val="single" w:sz="8" w:space="0" w:color="000000"/>
              <w:right w:val="single" w:sz="8" w:space="0" w:color="000000"/>
            </w:tcBorders>
          </w:tcPr>
          <w:p w14:paraId="379C34A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5/4</w:t>
            </w:r>
          </w:p>
        </w:tc>
        <w:tc>
          <w:tcPr>
            <w:tcW w:w="2340" w:type="dxa"/>
            <w:tcBorders>
              <w:top w:val="single" w:sz="8" w:space="0" w:color="000000"/>
              <w:left w:val="single" w:sz="8" w:space="0" w:color="000000"/>
              <w:bottom w:val="single" w:sz="8" w:space="0" w:color="000000"/>
              <w:right w:val="single" w:sz="8" w:space="0" w:color="000000"/>
            </w:tcBorders>
          </w:tcPr>
          <w:p w14:paraId="7E9CFCA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67948008"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4700A120"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7E3229E1" w14:textId="77777777" w:rsidR="001C21AF" w:rsidRPr="00CB3CA8" w:rsidRDefault="001C21AF" w:rsidP="005F15D7">
            <w:pPr>
              <w:widowControl w:val="0"/>
              <w:rPr>
                <w:rFonts w:asciiTheme="majorHAnsi" w:eastAsiaTheme="majorEastAsia" w:hAnsiTheme="majorHAnsi" w:cstheme="majorBidi"/>
                <w:shd w:val="clear" w:color="auto" w:fill="FFFF00"/>
                <w:lang w:eastAsia="en-GB"/>
              </w:rPr>
            </w:pPr>
          </w:p>
        </w:tc>
        <w:tc>
          <w:tcPr>
            <w:tcW w:w="236" w:type="dxa"/>
          </w:tcPr>
          <w:p w14:paraId="657D941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16A326F" w14:textId="77777777" w:rsidTr="005F15D7">
        <w:trPr>
          <w:trHeight w:val="360"/>
        </w:trPr>
        <w:tc>
          <w:tcPr>
            <w:tcW w:w="1045" w:type="dxa"/>
            <w:tcBorders>
              <w:top w:val="single" w:sz="8" w:space="0" w:color="000000"/>
              <w:left w:val="single" w:sz="8" w:space="0" w:color="000000"/>
              <w:bottom w:val="single" w:sz="8" w:space="0" w:color="000000"/>
              <w:right w:val="single" w:sz="8" w:space="0" w:color="000000"/>
            </w:tcBorders>
          </w:tcPr>
          <w:p w14:paraId="3AAFC3D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5" w:type="dxa"/>
            <w:tcBorders>
              <w:top w:val="single" w:sz="8" w:space="0" w:color="000000"/>
              <w:left w:val="single" w:sz="8" w:space="0" w:color="000000"/>
              <w:bottom w:val="single" w:sz="8" w:space="0" w:color="000000"/>
              <w:right w:val="single" w:sz="8" w:space="0" w:color="000000"/>
            </w:tcBorders>
          </w:tcPr>
          <w:p w14:paraId="03FA064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Давид Андрић</w:t>
            </w:r>
          </w:p>
        </w:tc>
        <w:tc>
          <w:tcPr>
            <w:tcW w:w="1530" w:type="dxa"/>
            <w:tcBorders>
              <w:top w:val="single" w:sz="8" w:space="0" w:color="000000"/>
              <w:left w:val="single" w:sz="8" w:space="0" w:color="000000"/>
              <w:bottom w:val="single" w:sz="8" w:space="0" w:color="000000"/>
              <w:right w:val="single" w:sz="8" w:space="0" w:color="000000"/>
            </w:tcBorders>
          </w:tcPr>
          <w:p w14:paraId="29CF711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5/4</w:t>
            </w:r>
          </w:p>
        </w:tc>
        <w:tc>
          <w:tcPr>
            <w:tcW w:w="2340" w:type="dxa"/>
            <w:tcBorders>
              <w:top w:val="single" w:sz="8" w:space="0" w:color="000000"/>
              <w:left w:val="single" w:sz="8" w:space="0" w:color="000000"/>
              <w:bottom w:val="single" w:sz="8" w:space="0" w:color="000000"/>
              <w:right w:val="single" w:sz="8" w:space="0" w:color="000000"/>
            </w:tcBorders>
          </w:tcPr>
          <w:p w14:paraId="16333C8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46A5DC76"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 xml:space="preserve">3.место </w:t>
            </w:r>
          </w:p>
        </w:tc>
        <w:tc>
          <w:tcPr>
            <w:tcW w:w="2250" w:type="dxa"/>
            <w:tcBorders>
              <w:top w:val="single" w:sz="8" w:space="0" w:color="000000"/>
              <w:left w:val="single" w:sz="8" w:space="0" w:color="000000"/>
              <w:bottom w:val="single" w:sz="8" w:space="0" w:color="000000"/>
              <w:right w:val="single" w:sz="8" w:space="0" w:color="000000"/>
            </w:tcBorders>
          </w:tcPr>
          <w:p w14:paraId="64077767"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0D7C90C6" w14:textId="77777777" w:rsidR="001C21AF" w:rsidRPr="00CB3CA8" w:rsidRDefault="001C21AF" w:rsidP="005F15D7">
            <w:pPr>
              <w:widowControl w:val="0"/>
              <w:rPr>
                <w:rFonts w:asciiTheme="majorHAnsi" w:eastAsiaTheme="majorEastAsia" w:hAnsiTheme="majorHAnsi" w:cstheme="majorBidi"/>
                <w:shd w:val="clear" w:color="auto" w:fill="FFFF00"/>
                <w:lang w:eastAsia="en-GB"/>
              </w:rPr>
            </w:pPr>
          </w:p>
        </w:tc>
        <w:tc>
          <w:tcPr>
            <w:tcW w:w="236" w:type="dxa"/>
          </w:tcPr>
          <w:p w14:paraId="7ECAB40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E7482E0"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221DB2C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465" w:type="dxa"/>
            <w:tcBorders>
              <w:top w:val="single" w:sz="8" w:space="0" w:color="000000"/>
              <w:left w:val="single" w:sz="8" w:space="0" w:color="000000"/>
              <w:bottom w:val="single" w:sz="8" w:space="0" w:color="000000"/>
              <w:right w:val="single" w:sz="8" w:space="0" w:color="000000"/>
            </w:tcBorders>
          </w:tcPr>
          <w:p w14:paraId="685F553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Милош Сузић</w:t>
            </w:r>
          </w:p>
        </w:tc>
        <w:tc>
          <w:tcPr>
            <w:tcW w:w="1530" w:type="dxa"/>
            <w:tcBorders>
              <w:top w:val="single" w:sz="8" w:space="0" w:color="000000"/>
              <w:left w:val="single" w:sz="8" w:space="0" w:color="000000"/>
              <w:bottom w:val="single" w:sz="8" w:space="0" w:color="000000"/>
              <w:right w:val="single" w:sz="8" w:space="0" w:color="000000"/>
            </w:tcBorders>
          </w:tcPr>
          <w:p w14:paraId="2C54837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4144EC7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Шапић</w:t>
            </w:r>
          </w:p>
        </w:tc>
        <w:tc>
          <w:tcPr>
            <w:tcW w:w="2250" w:type="dxa"/>
            <w:tcBorders>
              <w:top w:val="single" w:sz="8" w:space="0" w:color="000000"/>
              <w:left w:val="single" w:sz="8" w:space="0" w:color="000000"/>
              <w:bottom w:val="single" w:sz="8" w:space="0" w:color="000000"/>
              <w:right w:val="single" w:sz="8" w:space="0" w:color="000000"/>
            </w:tcBorders>
          </w:tcPr>
          <w:p w14:paraId="0C3132FB"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 xml:space="preserve">2.место </w:t>
            </w:r>
          </w:p>
        </w:tc>
        <w:tc>
          <w:tcPr>
            <w:tcW w:w="2250" w:type="dxa"/>
            <w:tcBorders>
              <w:top w:val="single" w:sz="8" w:space="0" w:color="000000"/>
              <w:left w:val="single" w:sz="8" w:space="0" w:color="000000"/>
              <w:bottom w:val="single" w:sz="8" w:space="0" w:color="000000"/>
              <w:right w:val="single" w:sz="8" w:space="0" w:color="000000"/>
            </w:tcBorders>
          </w:tcPr>
          <w:p w14:paraId="567D8A2B"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похвала</w:t>
            </w:r>
          </w:p>
        </w:tc>
        <w:tc>
          <w:tcPr>
            <w:tcW w:w="2561" w:type="dxa"/>
            <w:tcBorders>
              <w:top w:val="single" w:sz="8" w:space="0" w:color="000000"/>
              <w:left w:val="single" w:sz="8" w:space="0" w:color="000000"/>
              <w:bottom w:val="single" w:sz="8" w:space="0" w:color="000000"/>
              <w:right w:val="single" w:sz="8" w:space="0" w:color="000000"/>
            </w:tcBorders>
          </w:tcPr>
          <w:p w14:paraId="292A7C4C" w14:textId="77777777" w:rsidR="001C21AF" w:rsidRPr="00CB3CA8" w:rsidRDefault="001C21AF" w:rsidP="005F15D7">
            <w:pPr>
              <w:widowControl w:val="0"/>
              <w:rPr>
                <w:rFonts w:asciiTheme="majorHAnsi" w:eastAsiaTheme="majorEastAsia" w:hAnsiTheme="majorHAnsi" w:cstheme="majorBidi"/>
                <w:shd w:val="clear" w:color="auto" w:fill="FFFF00"/>
                <w:lang w:eastAsia="en-GB"/>
              </w:rPr>
            </w:pPr>
          </w:p>
        </w:tc>
        <w:tc>
          <w:tcPr>
            <w:tcW w:w="236" w:type="dxa"/>
          </w:tcPr>
          <w:p w14:paraId="5DEF3FE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DA80FCE" w14:textId="77777777" w:rsidTr="005F15D7">
        <w:trPr>
          <w:trHeight w:val="315"/>
        </w:trPr>
        <w:tc>
          <w:tcPr>
            <w:tcW w:w="1045" w:type="dxa"/>
            <w:tcBorders>
              <w:top w:val="single" w:sz="8" w:space="0" w:color="000000"/>
              <w:left w:val="single" w:sz="8" w:space="0" w:color="000000"/>
              <w:bottom w:val="single" w:sz="8" w:space="0" w:color="000000"/>
              <w:right w:val="single" w:sz="8" w:space="0" w:color="000000"/>
            </w:tcBorders>
          </w:tcPr>
          <w:p w14:paraId="16CD970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2465" w:type="dxa"/>
            <w:tcBorders>
              <w:top w:val="single" w:sz="8" w:space="0" w:color="000000"/>
              <w:left w:val="single" w:sz="8" w:space="0" w:color="000000"/>
              <w:bottom w:val="single" w:sz="8" w:space="0" w:color="000000"/>
              <w:right w:val="single" w:sz="8" w:space="0" w:color="000000"/>
            </w:tcBorders>
          </w:tcPr>
          <w:p w14:paraId="6828B91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Катја Бига </w:t>
            </w:r>
          </w:p>
        </w:tc>
        <w:tc>
          <w:tcPr>
            <w:tcW w:w="1530" w:type="dxa"/>
            <w:tcBorders>
              <w:top w:val="single" w:sz="8" w:space="0" w:color="000000"/>
              <w:left w:val="single" w:sz="8" w:space="0" w:color="000000"/>
              <w:bottom w:val="single" w:sz="8" w:space="0" w:color="000000"/>
              <w:right w:val="single" w:sz="8" w:space="0" w:color="000000"/>
            </w:tcBorders>
          </w:tcPr>
          <w:p w14:paraId="7D51B2B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8/1 </w:t>
            </w:r>
          </w:p>
        </w:tc>
        <w:tc>
          <w:tcPr>
            <w:tcW w:w="2340" w:type="dxa"/>
            <w:tcBorders>
              <w:top w:val="single" w:sz="8" w:space="0" w:color="000000"/>
              <w:left w:val="single" w:sz="8" w:space="0" w:color="000000"/>
              <w:bottom w:val="single" w:sz="8" w:space="0" w:color="000000"/>
              <w:right w:val="single" w:sz="8" w:space="0" w:color="000000"/>
            </w:tcBorders>
          </w:tcPr>
          <w:p w14:paraId="4242375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Вера Исаковић Јеремић</w:t>
            </w:r>
          </w:p>
        </w:tc>
        <w:tc>
          <w:tcPr>
            <w:tcW w:w="2250" w:type="dxa"/>
            <w:tcBorders>
              <w:top w:val="single" w:sz="8" w:space="0" w:color="000000"/>
              <w:left w:val="single" w:sz="8" w:space="0" w:color="000000"/>
              <w:bottom w:val="single" w:sz="8" w:space="0" w:color="000000"/>
              <w:right w:val="single" w:sz="8" w:space="0" w:color="000000"/>
            </w:tcBorders>
          </w:tcPr>
          <w:p w14:paraId="015250F0"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4DF7C77A"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 xml:space="preserve">1.место  </w:t>
            </w:r>
          </w:p>
        </w:tc>
        <w:tc>
          <w:tcPr>
            <w:tcW w:w="2561" w:type="dxa"/>
            <w:tcBorders>
              <w:top w:val="single" w:sz="8" w:space="0" w:color="000000"/>
              <w:left w:val="single" w:sz="8" w:space="0" w:color="000000"/>
              <w:bottom w:val="single" w:sz="8" w:space="0" w:color="000000"/>
              <w:right w:val="single" w:sz="8" w:space="0" w:color="000000"/>
            </w:tcBorders>
          </w:tcPr>
          <w:p w14:paraId="35AC6751" w14:textId="77777777" w:rsidR="001C21AF" w:rsidRPr="00CB3CA8" w:rsidRDefault="00CB3CA8" w:rsidP="005F15D7">
            <w:pPr>
              <w:widowControl w:val="0"/>
              <w:rPr>
                <w:rFonts w:asciiTheme="majorHAnsi" w:eastAsiaTheme="majorEastAsia" w:hAnsiTheme="majorHAnsi" w:cstheme="majorBidi"/>
                <w:shd w:val="clear" w:color="auto" w:fill="FFFF00"/>
                <w:lang w:eastAsia="en-GB"/>
              </w:rPr>
            </w:pPr>
            <w:r w:rsidRPr="00CB3CA8">
              <w:t xml:space="preserve">3.место  </w:t>
            </w:r>
          </w:p>
        </w:tc>
        <w:tc>
          <w:tcPr>
            <w:tcW w:w="236" w:type="dxa"/>
          </w:tcPr>
          <w:p w14:paraId="3204651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031409A"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63733EDB" w14:textId="77777777" w:rsidR="001C21AF" w:rsidRPr="005F15D7" w:rsidRDefault="00CB3CA8">
            <w:pPr>
              <w:widowControl w:val="0"/>
              <w:rPr>
                <w:b/>
                <w:bCs/>
                <w:sz w:val="31"/>
                <w:szCs w:val="31"/>
                <w:u w:val="single"/>
              </w:rPr>
            </w:pPr>
            <w:r w:rsidRPr="005F15D7">
              <w:rPr>
                <w:b/>
                <w:bCs/>
                <w:sz w:val="31"/>
                <w:szCs w:val="31"/>
                <w:u w:val="single"/>
              </w:rPr>
              <w:t>ГЕОГРАФИЈА:</w:t>
            </w:r>
          </w:p>
          <w:p w14:paraId="573F3C7C" w14:textId="77777777" w:rsidR="005F15D7" w:rsidRDefault="005F15D7">
            <w:pPr>
              <w:widowControl w:val="0"/>
              <w:rPr>
                <w:b/>
                <w:bCs/>
                <w:sz w:val="31"/>
                <w:szCs w:val="31"/>
              </w:rPr>
            </w:pPr>
          </w:p>
          <w:p w14:paraId="30005496" w14:textId="77777777" w:rsidR="005F15D7" w:rsidRPr="00CB3CA8" w:rsidRDefault="005F15D7">
            <w:pPr>
              <w:widowControl w:val="0"/>
              <w:rPr>
                <w:rFonts w:asciiTheme="majorHAnsi" w:eastAsiaTheme="majorEastAsia" w:hAnsiTheme="majorHAnsi" w:cstheme="majorBidi"/>
                <w:shd w:val="clear" w:color="auto" w:fill="FFFF00"/>
                <w:lang w:eastAsia="en-GB"/>
              </w:rPr>
            </w:pPr>
          </w:p>
        </w:tc>
        <w:tc>
          <w:tcPr>
            <w:tcW w:w="236" w:type="dxa"/>
          </w:tcPr>
          <w:p w14:paraId="17B9DBC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64DBF" w14:paraId="4434032F" w14:textId="77777777" w:rsidTr="000243D7">
        <w:trPr>
          <w:trHeight w:val="990"/>
        </w:trPr>
        <w:tc>
          <w:tcPr>
            <w:tcW w:w="1045" w:type="dxa"/>
            <w:tcBorders>
              <w:top w:val="single" w:sz="8" w:space="0" w:color="000000"/>
              <w:left w:val="single" w:sz="8" w:space="0" w:color="000000"/>
              <w:bottom w:val="single" w:sz="8" w:space="0" w:color="000000"/>
              <w:right w:val="single" w:sz="8" w:space="0" w:color="000000"/>
            </w:tcBorders>
          </w:tcPr>
          <w:p w14:paraId="0C882F96"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Ред. бр.</w:t>
            </w:r>
          </w:p>
        </w:tc>
        <w:tc>
          <w:tcPr>
            <w:tcW w:w="2465" w:type="dxa"/>
            <w:tcBorders>
              <w:left w:val="single" w:sz="8" w:space="0" w:color="000000"/>
              <w:bottom w:val="single" w:sz="8" w:space="0" w:color="000000"/>
              <w:right w:val="single" w:sz="8" w:space="0" w:color="000000"/>
            </w:tcBorders>
          </w:tcPr>
          <w:p w14:paraId="5F964696" w14:textId="77777777" w:rsidR="001C21AF" w:rsidRPr="00C64DBF" w:rsidRDefault="00C64DBF"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ИМЕ И ПРЕЗИМЕ УЧЕНИКА</w:t>
            </w:r>
          </w:p>
        </w:tc>
        <w:tc>
          <w:tcPr>
            <w:tcW w:w="1530" w:type="dxa"/>
            <w:tcBorders>
              <w:left w:val="single" w:sz="8" w:space="0" w:color="000000"/>
              <w:bottom w:val="single" w:sz="8" w:space="0" w:color="000000"/>
              <w:right w:val="single" w:sz="8" w:space="0" w:color="000000"/>
            </w:tcBorders>
          </w:tcPr>
          <w:p w14:paraId="231ED211"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color w:val="000000" w:themeColor="text1"/>
                <w:sz w:val="28"/>
                <w:szCs w:val="28"/>
              </w:rPr>
              <w:t>РАЗРЕД</w:t>
            </w:r>
          </w:p>
        </w:tc>
        <w:tc>
          <w:tcPr>
            <w:tcW w:w="2340" w:type="dxa"/>
            <w:tcBorders>
              <w:left w:val="single" w:sz="8" w:space="0" w:color="000000"/>
              <w:bottom w:val="single" w:sz="8" w:space="0" w:color="000000"/>
              <w:right w:val="single" w:sz="8" w:space="0" w:color="000000"/>
            </w:tcBorders>
          </w:tcPr>
          <w:p w14:paraId="706DAD64"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color w:val="000000" w:themeColor="text1"/>
                <w:sz w:val="28"/>
                <w:szCs w:val="28"/>
              </w:rPr>
              <w:t>НАСТАВНИК</w:t>
            </w:r>
          </w:p>
        </w:tc>
        <w:tc>
          <w:tcPr>
            <w:tcW w:w="2250" w:type="dxa"/>
            <w:tcBorders>
              <w:left w:val="single" w:sz="8" w:space="0" w:color="000000"/>
              <w:bottom w:val="single" w:sz="8" w:space="0" w:color="000000"/>
              <w:right w:val="single" w:sz="8" w:space="0" w:color="000000"/>
            </w:tcBorders>
          </w:tcPr>
          <w:p w14:paraId="3AA1BFA7"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6A4239EA"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09B4B475" w14:textId="77777777" w:rsidR="001C21AF" w:rsidRPr="00C64DBF"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РЕПУБЛИЧКО ТАКМ.</w:t>
            </w:r>
          </w:p>
        </w:tc>
        <w:tc>
          <w:tcPr>
            <w:tcW w:w="236" w:type="dxa"/>
          </w:tcPr>
          <w:p w14:paraId="747B95F0" w14:textId="77777777" w:rsidR="001C21AF" w:rsidRPr="00C64DBF" w:rsidRDefault="001C21AF" w:rsidP="00334F6C">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55DEC136"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1A6B0A9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5" w:type="dxa"/>
            <w:tcBorders>
              <w:top w:val="single" w:sz="8" w:space="0" w:color="000000"/>
              <w:left w:val="single" w:sz="8" w:space="0" w:color="000000"/>
              <w:bottom w:val="single" w:sz="8" w:space="0" w:color="000000"/>
              <w:right w:val="single" w:sz="8" w:space="0" w:color="000000"/>
            </w:tcBorders>
          </w:tcPr>
          <w:p w14:paraId="1782785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Вук Николић</w:t>
            </w:r>
          </w:p>
        </w:tc>
        <w:tc>
          <w:tcPr>
            <w:tcW w:w="1530" w:type="dxa"/>
            <w:tcBorders>
              <w:top w:val="single" w:sz="8" w:space="0" w:color="000000"/>
              <w:left w:val="single" w:sz="8" w:space="0" w:color="000000"/>
              <w:bottom w:val="single" w:sz="8" w:space="0" w:color="000000"/>
              <w:right w:val="single" w:sz="8" w:space="0" w:color="000000"/>
            </w:tcBorders>
          </w:tcPr>
          <w:p w14:paraId="034F2C2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7/2</w:t>
            </w:r>
          </w:p>
        </w:tc>
        <w:tc>
          <w:tcPr>
            <w:tcW w:w="2340" w:type="dxa"/>
            <w:tcBorders>
              <w:top w:val="single" w:sz="8" w:space="0" w:color="000000"/>
              <w:left w:val="single" w:sz="8" w:space="0" w:color="000000"/>
              <w:bottom w:val="single" w:sz="8" w:space="0" w:color="000000"/>
              <w:right w:val="single" w:sz="8" w:space="0" w:color="000000"/>
            </w:tcBorders>
          </w:tcPr>
          <w:p w14:paraId="0F5E5EE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Данка.Радић</w:t>
            </w:r>
          </w:p>
        </w:tc>
        <w:tc>
          <w:tcPr>
            <w:tcW w:w="2250" w:type="dxa"/>
            <w:tcBorders>
              <w:top w:val="single" w:sz="8" w:space="0" w:color="000000"/>
              <w:left w:val="single" w:sz="8" w:space="0" w:color="000000"/>
              <w:bottom w:val="single" w:sz="8" w:space="0" w:color="000000"/>
              <w:right w:val="single" w:sz="8" w:space="0" w:color="000000"/>
            </w:tcBorders>
          </w:tcPr>
          <w:p w14:paraId="326C031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74BE554D"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1.место</w:t>
            </w:r>
          </w:p>
        </w:tc>
        <w:tc>
          <w:tcPr>
            <w:tcW w:w="2561" w:type="dxa"/>
            <w:tcBorders>
              <w:top w:val="single" w:sz="8" w:space="0" w:color="000000"/>
              <w:left w:val="single" w:sz="8" w:space="0" w:color="000000"/>
              <w:bottom w:val="single" w:sz="8" w:space="0" w:color="000000"/>
              <w:right w:val="single" w:sz="8" w:space="0" w:color="000000"/>
            </w:tcBorders>
          </w:tcPr>
          <w:p w14:paraId="44DB58AB" w14:textId="77777777" w:rsidR="001C21AF" w:rsidRPr="00CB3CA8" w:rsidRDefault="000243D7">
            <w:pPr>
              <w:widowControl w:val="0"/>
              <w:jc w:val="center"/>
              <w:rPr>
                <w:rFonts w:asciiTheme="majorHAnsi" w:eastAsiaTheme="majorEastAsia" w:hAnsiTheme="majorHAnsi" w:cstheme="majorBidi"/>
                <w:shd w:val="clear" w:color="auto" w:fill="FFFF00"/>
                <w:lang w:eastAsia="en-GB"/>
              </w:rPr>
            </w:pPr>
            <w:r>
              <w:t xml:space="preserve">2. </w:t>
            </w:r>
            <w:r w:rsidR="00CB3CA8" w:rsidRPr="00CB3CA8">
              <w:t>место</w:t>
            </w:r>
          </w:p>
        </w:tc>
        <w:tc>
          <w:tcPr>
            <w:tcW w:w="236" w:type="dxa"/>
          </w:tcPr>
          <w:p w14:paraId="2DE56EF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DF4914D"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5DA7196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2. </w:t>
            </w:r>
          </w:p>
        </w:tc>
        <w:tc>
          <w:tcPr>
            <w:tcW w:w="2465" w:type="dxa"/>
            <w:tcBorders>
              <w:top w:val="single" w:sz="8" w:space="0" w:color="000000"/>
              <w:left w:val="single" w:sz="8" w:space="0" w:color="000000"/>
              <w:bottom w:val="single" w:sz="8" w:space="0" w:color="000000"/>
              <w:right w:val="single" w:sz="8" w:space="0" w:color="000000"/>
            </w:tcBorders>
          </w:tcPr>
          <w:p w14:paraId="6E861D4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Гала Мишчевић</w:t>
            </w:r>
          </w:p>
        </w:tc>
        <w:tc>
          <w:tcPr>
            <w:tcW w:w="1530" w:type="dxa"/>
            <w:tcBorders>
              <w:top w:val="single" w:sz="8" w:space="0" w:color="000000"/>
              <w:left w:val="single" w:sz="8" w:space="0" w:color="000000"/>
              <w:bottom w:val="single" w:sz="8" w:space="0" w:color="000000"/>
              <w:right w:val="single" w:sz="8" w:space="0" w:color="000000"/>
            </w:tcBorders>
          </w:tcPr>
          <w:p w14:paraId="2A1EABC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75B0A99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Даница Ранкић</w:t>
            </w:r>
          </w:p>
        </w:tc>
        <w:tc>
          <w:tcPr>
            <w:tcW w:w="2250" w:type="dxa"/>
            <w:tcBorders>
              <w:top w:val="single" w:sz="8" w:space="0" w:color="000000"/>
              <w:left w:val="single" w:sz="8" w:space="0" w:color="000000"/>
              <w:bottom w:val="single" w:sz="8" w:space="0" w:color="000000"/>
              <w:right w:val="single" w:sz="8" w:space="0" w:color="000000"/>
            </w:tcBorders>
          </w:tcPr>
          <w:p w14:paraId="1565E2F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00C0D5B5"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00D3282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3FB8C1E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6A410A2"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1A770D4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3. </w:t>
            </w:r>
          </w:p>
        </w:tc>
        <w:tc>
          <w:tcPr>
            <w:tcW w:w="2465" w:type="dxa"/>
            <w:tcBorders>
              <w:top w:val="single" w:sz="8" w:space="0" w:color="000000"/>
              <w:left w:val="single" w:sz="8" w:space="0" w:color="000000"/>
              <w:bottom w:val="single" w:sz="8" w:space="0" w:color="000000"/>
              <w:right w:val="single" w:sz="8" w:space="0" w:color="000000"/>
            </w:tcBorders>
          </w:tcPr>
          <w:p w14:paraId="6445B35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Никола Милешевић</w:t>
            </w:r>
          </w:p>
        </w:tc>
        <w:tc>
          <w:tcPr>
            <w:tcW w:w="1530" w:type="dxa"/>
            <w:tcBorders>
              <w:top w:val="single" w:sz="8" w:space="0" w:color="000000"/>
              <w:left w:val="single" w:sz="8" w:space="0" w:color="000000"/>
              <w:bottom w:val="single" w:sz="8" w:space="0" w:color="000000"/>
              <w:right w:val="single" w:sz="8" w:space="0" w:color="000000"/>
            </w:tcBorders>
          </w:tcPr>
          <w:p w14:paraId="60FCDF5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6010562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Даница Ранкић</w:t>
            </w:r>
          </w:p>
        </w:tc>
        <w:tc>
          <w:tcPr>
            <w:tcW w:w="2250" w:type="dxa"/>
            <w:tcBorders>
              <w:top w:val="single" w:sz="8" w:space="0" w:color="000000"/>
              <w:left w:val="single" w:sz="8" w:space="0" w:color="000000"/>
              <w:bottom w:val="single" w:sz="8" w:space="0" w:color="000000"/>
              <w:right w:val="single" w:sz="8" w:space="0" w:color="000000"/>
            </w:tcBorders>
          </w:tcPr>
          <w:p w14:paraId="6DC52E2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4088FCF7"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625D655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3406DEF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08A6B95"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5F1ED01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4. </w:t>
            </w:r>
          </w:p>
        </w:tc>
        <w:tc>
          <w:tcPr>
            <w:tcW w:w="2465" w:type="dxa"/>
            <w:tcBorders>
              <w:top w:val="single" w:sz="8" w:space="0" w:color="000000"/>
              <w:left w:val="single" w:sz="8" w:space="0" w:color="000000"/>
              <w:bottom w:val="single" w:sz="8" w:space="0" w:color="000000"/>
              <w:right w:val="single" w:sz="8" w:space="0" w:color="000000"/>
            </w:tcBorders>
          </w:tcPr>
          <w:p w14:paraId="3C22203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Павле Лешовић</w:t>
            </w:r>
          </w:p>
        </w:tc>
        <w:tc>
          <w:tcPr>
            <w:tcW w:w="1530" w:type="dxa"/>
            <w:tcBorders>
              <w:top w:val="single" w:sz="8" w:space="0" w:color="000000"/>
              <w:left w:val="single" w:sz="8" w:space="0" w:color="000000"/>
              <w:bottom w:val="single" w:sz="8" w:space="0" w:color="000000"/>
              <w:right w:val="single" w:sz="8" w:space="0" w:color="000000"/>
            </w:tcBorders>
          </w:tcPr>
          <w:p w14:paraId="043B466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8/3</w:t>
            </w:r>
          </w:p>
        </w:tc>
        <w:tc>
          <w:tcPr>
            <w:tcW w:w="2340" w:type="dxa"/>
            <w:tcBorders>
              <w:top w:val="single" w:sz="8" w:space="0" w:color="000000"/>
              <w:left w:val="single" w:sz="8" w:space="0" w:color="000000"/>
              <w:bottom w:val="single" w:sz="8" w:space="0" w:color="000000"/>
              <w:right w:val="single" w:sz="8" w:space="0" w:color="000000"/>
            </w:tcBorders>
          </w:tcPr>
          <w:p w14:paraId="7108EED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Даница Ранкић</w:t>
            </w:r>
          </w:p>
        </w:tc>
        <w:tc>
          <w:tcPr>
            <w:tcW w:w="2250" w:type="dxa"/>
            <w:tcBorders>
              <w:top w:val="single" w:sz="8" w:space="0" w:color="000000"/>
              <w:left w:val="single" w:sz="8" w:space="0" w:color="000000"/>
              <w:bottom w:val="single" w:sz="8" w:space="0" w:color="000000"/>
              <w:right w:val="single" w:sz="8" w:space="0" w:color="000000"/>
            </w:tcBorders>
          </w:tcPr>
          <w:p w14:paraId="7EC010A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294D1491"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0D1AD66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59A0953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0669C1E"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594DD08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5. </w:t>
            </w:r>
          </w:p>
        </w:tc>
        <w:tc>
          <w:tcPr>
            <w:tcW w:w="2465" w:type="dxa"/>
            <w:tcBorders>
              <w:top w:val="single" w:sz="8" w:space="0" w:color="000000"/>
              <w:left w:val="single" w:sz="8" w:space="0" w:color="000000"/>
              <w:bottom w:val="single" w:sz="8" w:space="0" w:color="000000"/>
              <w:right w:val="single" w:sz="8" w:space="0" w:color="000000"/>
            </w:tcBorders>
          </w:tcPr>
          <w:p w14:paraId="1944A02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Страхиња Мишић</w:t>
            </w:r>
          </w:p>
        </w:tc>
        <w:tc>
          <w:tcPr>
            <w:tcW w:w="1530" w:type="dxa"/>
            <w:tcBorders>
              <w:top w:val="single" w:sz="8" w:space="0" w:color="000000"/>
              <w:left w:val="single" w:sz="8" w:space="0" w:color="000000"/>
              <w:bottom w:val="single" w:sz="8" w:space="0" w:color="000000"/>
              <w:right w:val="single" w:sz="8" w:space="0" w:color="000000"/>
            </w:tcBorders>
          </w:tcPr>
          <w:p w14:paraId="78C0114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8/4</w:t>
            </w:r>
          </w:p>
        </w:tc>
        <w:tc>
          <w:tcPr>
            <w:tcW w:w="2340" w:type="dxa"/>
            <w:tcBorders>
              <w:top w:val="single" w:sz="8" w:space="0" w:color="000000"/>
              <w:left w:val="single" w:sz="8" w:space="0" w:color="000000"/>
              <w:bottom w:val="single" w:sz="8" w:space="0" w:color="000000"/>
              <w:right w:val="single" w:sz="8" w:space="0" w:color="000000"/>
            </w:tcBorders>
          </w:tcPr>
          <w:p w14:paraId="7B64350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Даница Ранкић</w:t>
            </w:r>
          </w:p>
        </w:tc>
        <w:tc>
          <w:tcPr>
            <w:tcW w:w="2250" w:type="dxa"/>
            <w:tcBorders>
              <w:top w:val="single" w:sz="8" w:space="0" w:color="000000"/>
              <w:left w:val="single" w:sz="8" w:space="0" w:color="000000"/>
              <w:bottom w:val="single" w:sz="8" w:space="0" w:color="000000"/>
              <w:right w:val="single" w:sz="8" w:space="0" w:color="000000"/>
            </w:tcBorders>
          </w:tcPr>
          <w:p w14:paraId="4E530BC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62F8DBF0"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001A7AE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12EAAFC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FBDE94B" w14:textId="77777777" w:rsidTr="000243D7">
        <w:trPr>
          <w:trHeight w:val="315"/>
        </w:trPr>
        <w:tc>
          <w:tcPr>
            <w:tcW w:w="1045" w:type="dxa"/>
            <w:tcBorders>
              <w:top w:val="single" w:sz="8" w:space="0" w:color="000000"/>
              <w:left w:val="single" w:sz="8" w:space="0" w:color="000000"/>
              <w:bottom w:val="single" w:sz="8" w:space="0" w:color="000000"/>
              <w:right w:val="single" w:sz="8" w:space="0" w:color="000000"/>
            </w:tcBorders>
          </w:tcPr>
          <w:p w14:paraId="0B801AE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6. </w:t>
            </w:r>
          </w:p>
        </w:tc>
        <w:tc>
          <w:tcPr>
            <w:tcW w:w="2465" w:type="dxa"/>
            <w:tcBorders>
              <w:top w:val="single" w:sz="8" w:space="0" w:color="000000"/>
              <w:left w:val="single" w:sz="8" w:space="0" w:color="000000"/>
              <w:bottom w:val="single" w:sz="8" w:space="0" w:color="000000"/>
              <w:right w:val="single" w:sz="8" w:space="0" w:color="000000"/>
            </w:tcBorders>
          </w:tcPr>
          <w:p w14:paraId="4C94BA1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Филип Ђурић</w:t>
            </w:r>
          </w:p>
        </w:tc>
        <w:tc>
          <w:tcPr>
            <w:tcW w:w="1530" w:type="dxa"/>
            <w:tcBorders>
              <w:top w:val="single" w:sz="8" w:space="0" w:color="000000"/>
              <w:left w:val="single" w:sz="8" w:space="0" w:color="000000"/>
              <w:bottom w:val="single" w:sz="8" w:space="0" w:color="000000"/>
              <w:right w:val="single" w:sz="8" w:space="0" w:color="000000"/>
            </w:tcBorders>
          </w:tcPr>
          <w:p w14:paraId="00B45B6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8/5</w:t>
            </w:r>
          </w:p>
        </w:tc>
        <w:tc>
          <w:tcPr>
            <w:tcW w:w="2340" w:type="dxa"/>
            <w:tcBorders>
              <w:top w:val="single" w:sz="8" w:space="0" w:color="000000"/>
              <w:left w:val="single" w:sz="8" w:space="0" w:color="000000"/>
              <w:bottom w:val="single" w:sz="8" w:space="0" w:color="000000"/>
              <w:right w:val="single" w:sz="8" w:space="0" w:color="000000"/>
            </w:tcBorders>
          </w:tcPr>
          <w:p w14:paraId="22233DB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Даница Ранкић</w:t>
            </w:r>
          </w:p>
        </w:tc>
        <w:tc>
          <w:tcPr>
            <w:tcW w:w="2250" w:type="dxa"/>
            <w:tcBorders>
              <w:top w:val="single" w:sz="8" w:space="0" w:color="000000"/>
              <w:left w:val="single" w:sz="8" w:space="0" w:color="000000"/>
              <w:bottom w:val="single" w:sz="8" w:space="0" w:color="000000"/>
              <w:right w:val="single" w:sz="8" w:space="0" w:color="000000"/>
            </w:tcBorders>
          </w:tcPr>
          <w:p w14:paraId="3D041B6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619D30E6" w14:textId="77777777" w:rsidR="001C21AF" w:rsidRPr="00CB3CA8" w:rsidRDefault="00CB3CA8" w:rsidP="000243D7">
            <w:pPr>
              <w:widowControl w:val="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6669D94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05C2081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BE3D645"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33ABDB42" w14:textId="77777777" w:rsidR="001C21AF" w:rsidRDefault="00CB3CA8">
            <w:pPr>
              <w:widowControl w:val="0"/>
              <w:rPr>
                <w:b/>
                <w:bCs/>
                <w:sz w:val="31"/>
                <w:szCs w:val="31"/>
                <w:u w:val="single"/>
              </w:rPr>
            </w:pPr>
            <w:r w:rsidRPr="00CB3CA8">
              <w:rPr>
                <w:b/>
                <w:bCs/>
                <w:sz w:val="31"/>
                <w:szCs w:val="31"/>
                <w:u w:val="single"/>
              </w:rPr>
              <w:t>БИОЛОГИЈА:</w:t>
            </w:r>
          </w:p>
          <w:p w14:paraId="630733F0" w14:textId="77777777" w:rsidR="000243D7" w:rsidRPr="00CB3CA8" w:rsidRDefault="000243D7">
            <w:pPr>
              <w:widowControl w:val="0"/>
              <w:rPr>
                <w:rFonts w:asciiTheme="majorHAnsi" w:eastAsiaTheme="majorEastAsia" w:hAnsiTheme="majorHAnsi" w:cstheme="majorBidi"/>
                <w:shd w:val="clear" w:color="auto" w:fill="FFFF00"/>
                <w:lang w:eastAsia="en-GB"/>
              </w:rPr>
            </w:pPr>
          </w:p>
        </w:tc>
        <w:tc>
          <w:tcPr>
            <w:tcW w:w="236" w:type="dxa"/>
          </w:tcPr>
          <w:p w14:paraId="26606A8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0243D7" w14:paraId="3635710A"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EA0005D" w14:textId="77777777" w:rsidR="001C21AF" w:rsidRPr="000243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Ред. бр.</w:t>
            </w:r>
          </w:p>
        </w:tc>
        <w:tc>
          <w:tcPr>
            <w:tcW w:w="2465" w:type="dxa"/>
            <w:tcBorders>
              <w:left w:val="single" w:sz="8" w:space="0" w:color="000000"/>
              <w:bottom w:val="single" w:sz="8" w:space="0" w:color="000000"/>
              <w:right w:val="single" w:sz="8" w:space="0" w:color="000000"/>
            </w:tcBorders>
          </w:tcPr>
          <w:p w14:paraId="6B3ACDD1" w14:textId="77777777" w:rsidR="001C21AF" w:rsidRPr="000243D7" w:rsidRDefault="000243D7">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ИМЕ И ПРЕЗИМЕ УЧЕНИКА</w:t>
            </w:r>
            <w:r w:rsidRPr="00C64DBF">
              <w:rPr>
                <w:rFonts w:asciiTheme="majorHAnsi" w:eastAsiaTheme="majorEastAsia" w:hAnsiTheme="majorHAnsi" w:cstheme="majorBidi"/>
                <w:sz w:val="28"/>
                <w:szCs w:val="28"/>
                <w:shd w:val="clear" w:color="auto" w:fill="FFFF00"/>
                <w:lang w:eastAsia="en-GB"/>
              </w:rPr>
              <w:t xml:space="preserve"> </w:t>
            </w:r>
          </w:p>
        </w:tc>
        <w:tc>
          <w:tcPr>
            <w:tcW w:w="1530" w:type="dxa"/>
            <w:tcBorders>
              <w:left w:val="single" w:sz="8" w:space="0" w:color="000000"/>
              <w:bottom w:val="single" w:sz="8" w:space="0" w:color="000000"/>
              <w:right w:val="single" w:sz="8" w:space="0" w:color="000000"/>
            </w:tcBorders>
          </w:tcPr>
          <w:p w14:paraId="49F6C98E" w14:textId="77777777" w:rsidR="001C21AF" w:rsidRPr="000243D7" w:rsidRDefault="00CB3CA8">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РАЗРЕД</w:t>
            </w:r>
          </w:p>
        </w:tc>
        <w:tc>
          <w:tcPr>
            <w:tcW w:w="2340" w:type="dxa"/>
            <w:tcBorders>
              <w:left w:val="single" w:sz="8" w:space="0" w:color="000000"/>
              <w:bottom w:val="single" w:sz="8" w:space="0" w:color="000000"/>
              <w:right w:val="single" w:sz="8" w:space="0" w:color="000000"/>
            </w:tcBorders>
          </w:tcPr>
          <w:p w14:paraId="1B9F2587" w14:textId="77777777" w:rsidR="001C21AF" w:rsidRPr="000243D7" w:rsidRDefault="00CB3CA8">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НАСТАВНИК</w:t>
            </w:r>
          </w:p>
        </w:tc>
        <w:tc>
          <w:tcPr>
            <w:tcW w:w="2250" w:type="dxa"/>
            <w:tcBorders>
              <w:left w:val="single" w:sz="8" w:space="0" w:color="000000"/>
              <w:bottom w:val="single" w:sz="8" w:space="0" w:color="000000"/>
              <w:right w:val="single" w:sz="8" w:space="0" w:color="000000"/>
            </w:tcBorders>
          </w:tcPr>
          <w:p w14:paraId="436F76D2" w14:textId="77777777" w:rsidR="001C21AF" w:rsidRPr="000243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ОПШТИНСКО ТАКМ.</w:t>
            </w:r>
            <w:r w:rsidR="000243D7" w:rsidRPr="000243D7">
              <w:rPr>
                <w:rFonts w:asciiTheme="majorHAnsi" w:eastAsiaTheme="majorEastAsia" w:hAnsiTheme="majorHAnsi" w:cstheme="majorBidi"/>
                <w:sz w:val="28"/>
                <w:szCs w:val="28"/>
                <w:shd w:val="clear" w:color="auto" w:fill="FFFF00"/>
                <w:lang w:eastAsia="en-GB"/>
              </w:rPr>
              <w:t xml:space="preserve"> </w:t>
            </w:r>
          </w:p>
        </w:tc>
        <w:tc>
          <w:tcPr>
            <w:tcW w:w="2250" w:type="dxa"/>
            <w:tcBorders>
              <w:left w:val="single" w:sz="8" w:space="0" w:color="000000"/>
              <w:bottom w:val="single" w:sz="8" w:space="0" w:color="000000"/>
              <w:right w:val="single" w:sz="8" w:space="0" w:color="000000"/>
            </w:tcBorders>
          </w:tcPr>
          <w:p w14:paraId="262E3AC5" w14:textId="77777777" w:rsidR="001C21AF" w:rsidRPr="000243D7" w:rsidRDefault="00CB3CA8" w:rsidP="000243D7">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5691614B" w14:textId="77777777" w:rsidR="001C21AF" w:rsidRPr="000243D7" w:rsidRDefault="00CB3CA8">
            <w:pPr>
              <w:widowControl w:val="0"/>
              <w:jc w:val="center"/>
              <w:rPr>
                <w:rFonts w:asciiTheme="majorHAnsi" w:eastAsiaTheme="majorEastAsia" w:hAnsiTheme="majorHAnsi" w:cstheme="majorBidi"/>
                <w:sz w:val="28"/>
                <w:szCs w:val="28"/>
                <w:shd w:val="clear" w:color="auto" w:fill="FFFF00"/>
                <w:lang w:eastAsia="en-GB"/>
              </w:rPr>
            </w:pPr>
            <w:r w:rsidRPr="000243D7">
              <w:rPr>
                <w:b/>
                <w:bCs/>
                <w:sz w:val="28"/>
                <w:szCs w:val="28"/>
              </w:rPr>
              <w:t>РЕПУБЛИЧКО ТАКМ.</w:t>
            </w:r>
          </w:p>
        </w:tc>
        <w:tc>
          <w:tcPr>
            <w:tcW w:w="236" w:type="dxa"/>
          </w:tcPr>
          <w:p w14:paraId="224E7043" w14:textId="77777777" w:rsidR="001C21AF" w:rsidRPr="000243D7"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CB3CA8" w14:paraId="5B506912"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3B3E570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5" w:type="dxa"/>
            <w:tcBorders>
              <w:top w:val="single" w:sz="8" w:space="0" w:color="000000"/>
              <w:left w:val="single" w:sz="8" w:space="0" w:color="000000"/>
              <w:bottom w:val="single" w:sz="8" w:space="0" w:color="000000"/>
              <w:right w:val="single" w:sz="8" w:space="0" w:color="000000"/>
            </w:tcBorders>
          </w:tcPr>
          <w:p w14:paraId="619DDC4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Катарина Павловић</w:t>
            </w:r>
          </w:p>
        </w:tc>
        <w:tc>
          <w:tcPr>
            <w:tcW w:w="1530" w:type="dxa"/>
            <w:tcBorders>
              <w:top w:val="single" w:sz="8" w:space="0" w:color="000000"/>
              <w:left w:val="single" w:sz="8" w:space="0" w:color="000000"/>
              <w:bottom w:val="single" w:sz="8" w:space="0" w:color="000000"/>
              <w:right w:val="single" w:sz="8" w:space="0" w:color="000000"/>
            </w:tcBorders>
          </w:tcPr>
          <w:p w14:paraId="0018216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5/2</w:t>
            </w:r>
          </w:p>
        </w:tc>
        <w:tc>
          <w:tcPr>
            <w:tcW w:w="2340" w:type="dxa"/>
            <w:tcBorders>
              <w:top w:val="single" w:sz="8" w:space="0" w:color="000000"/>
              <w:left w:val="single" w:sz="8" w:space="0" w:color="000000"/>
              <w:bottom w:val="single" w:sz="8" w:space="0" w:color="000000"/>
              <w:right w:val="single" w:sz="8" w:space="0" w:color="000000"/>
            </w:tcBorders>
          </w:tcPr>
          <w:p w14:paraId="38C63A3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Зорица Златић</w:t>
            </w:r>
          </w:p>
        </w:tc>
        <w:tc>
          <w:tcPr>
            <w:tcW w:w="2250" w:type="dxa"/>
            <w:tcBorders>
              <w:top w:val="single" w:sz="8" w:space="0" w:color="000000"/>
              <w:left w:val="single" w:sz="8" w:space="0" w:color="000000"/>
              <w:bottom w:val="single" w:sz="8" w:space="0" w:color="000000"/>
              <w:right w:val="single" w:sz="8" w:space="0" w:color="000000"/>
            </w:tcBorders>
          </w:tcPr>
          <w:p w14:paraId="27B35879"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2655E5F0"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4862E2B5"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не организује се</w:t>
            </w:r>
          </w:p>
        </w:tc>
        <w:tc>
          <w:tcPr>
            <w:tcW w:w="236" w:type="dxa"/>
          </w:tcPr>
          <w:p w14:paraId="14A00E4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FE6ECD2"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36DBC8F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28BA1F2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Милош Сузић</w:t>
            </w:r>
          </w:p>
        </w:tc>
        <w:tc>
          <w:tcPr>
            <w:tcW w:w="1530" w:type="dxa"/>
            <w:tcBorders>
              <w:top w:val="single" w:sz="8" w:space="0" w:color="000000"/>
              <w:left w:val="single" w:sz="8" w:space="0" w:color="000000"/>
              <w:bottom w:val="single" w:sz="8" w:space="0" w:color="000000"/>
              <w:right w:val="single" w:sz="8" w:space="0" w:color="000000"/>
            </w:tcBorders>
          </w:tcPr>
          <w:p w14:paraId="074ABA9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58E52A5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6A97271F"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 xml:space="preserve">2.место </w:t>
            </w:r>
          </w:p>
        </w:tc>
        <w:tc>
          <w:tcPr>
            <w:tcW w:w="2250" w:type="dxa"/>
            <w:tcBorders>
              <w:top w:val="single" w:sz="8" w:space="0" w:color="000000"/>
              <w:left w:val="single" w:sz="8" w:space="0" w:color="000000"/>
              <w:bottom w:val="single" w:sz="8" w:space="0" w:color="000000"/>
              <w:right w:val="single" w:sz="8" w:space="0" w:color="000000"/>
            </w:tcBorders>
          </w:tcPr>
          <w:p w14:paraId="43C4BB56"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6D539B5F" w14:textId="77777777" w:rsidR="001C21AF" w:rsidRPr="00CB3CA8" w:rsidRDefault="001C21AF" w:rsidP="00334F6C">
            <w:pPr>
              <w:widowControl w:val="0"/>
              <w:rPr>
                <w:rFonts w:asciiTheme="majorHAnsi" w:eastAsiaTheme="majorEastAsia" w:hAnsiTheme="majorHAnsi" w:cstheme="majorBidi"/>
                <w:shd w:val="clear" w:color="auto" w:fill="FFFF00"/>
                <w:lang w:eastAsia="en-GB"/>
              </w:rPr>
            </w:pPr>
          </w:p>
        </w:tc>
        <w:tc>
          <w:tcPr>
            <w:tcW w:w="236" w:type="dxa"/>
          </w:tcPr>
          <w:p w14:paraId="3B7C702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95191FF"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91802A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392B0D7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Маја Станојевић</w:t>
            </w:r>
          </w:p>
        </w:tc>
        <w:tc>
          <w:tcPr>
            <w:tcW w:w="1530" w:type="dxa"/>
            <w:tcBorders>
              <w:top w:val="single" w:sz="8" w:space="0" w:color="000000"/>
              <w:left w:val="single" w:sz="8" w:space="0" w:color="000000"/>
              <w:bottom w:val="single" w:sz="8" w:space="0" w:color="000000"/>
              <w:right w:val="single" w:sz="8" w:space="0" w:color="000000"/>
            </w:tcBorders>
          </w:tcPr>
          <w:p w14:paraId="43AFB88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5/1</w:t>
            </w:r>
          </w:p>
        </w:tc>
        <w:tc>
          <w:tcPr>
            <w:tcW w:w="2340" w:type="dxa"/>
            <w:tcBorders>
              <w:top w:val="single" w:sz="8" w:space="0" w:color="000000"/>
              <w:left w:val="single" w:sz="8" w:space="0" w:color="000000"/>
              <w:bottom w:val="single" w:sz="8" w:space="0" w:color="000000"/>
              <w:right w:val="single" w:sz="8" w:space="0" w:color="000000"/>
            </w:tcBorders>
          </w:tcPr>
          <w:p w14:paraId="47465B3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7126672E"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695148DE"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6E6561E9" w14:textId="77777777" w:rsidR="001C21AF" w:rsidRPr="00CB3CA8" w:rsidRDefault="001C21AF" w:rsidP="00334F6C">
            <w:pPr>
              <w:widowControl w:val="0"/>
              <w:rPr>
                <w:rFonts w:asciiTheme="majorHAnsi" w:eastAsiaTheme="majorEastAsia" w:hAnsiTheme="majorHAnsi" w:cstheme="majorBidi"/>
                <w:shd w:val="clear" w:color="auto" w:fill="FFFF00"/>
                <w:lang w:eastAsia="en-GB"/>
              </w:rPr>
            </w:pPr>
          </w:p>
        </w:tc>
        <w:tc>
          <w:tcPr>
            <w:tcW w:w="236" w:type="dxa"/>
          </w:tcPr>
          <w:p w14:paraId="426A0BC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FC09662"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95AEE4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5" w:type="dxa"/>
            <w:tcBorders>
              <w:top w:val="single" w:sz="8" w:space="0" w:color="000000"/>
              <w:left w:val="single" w:sz="8" w:space="0" w:color="000000"/>
              <w:bottom w:val="single" w:sz="8" w:space="0" w:color="000000"/>
              <w:right w:val="single" w:sz="8" w:space="0" w:color="000000"/>
            </w:tcBorders>
          </w:tcPr>
          <w:p w14:paraId="40730E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Давид Богуновић</w:t>
            </w:r>
          </w:p>
        </w:tc>
        <w:tc>
          <w:tcPr>
            <w:tcW w:w="1530" w:type="dxa"/>
            <w:tcBorders>
              <w:top w:val="single" w:sz="8" w:space="0" w:color="000000"/>
              <w:left w:val="single" w:sz="8" w:space="0" w:color="000000"/>
              <w:bottom w:val="single" w:sz="8" w:space="0" w:color="000000"/>
              <w:right w:val="single" w:sz="8" w:space="0" w:color="000000"/>
            </w:tcBorders>
          </w:tcPr>
          <w:p w14:paraId="19116A3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5/3</w:t>
            </w:r>
          </w:p>
        </w:tc>
        <w:tc>
          <w:tcPr>
            <w:tcW w:w="2340" w:type="dxa"/>
            <w:tcBorders>
              <w:top w:val="single" w:sz="8" w:space="0" w:color="000000"/>
              <w:left w:val="single" w:sz="8" w:space="0" w:color="000000"/>
              <w:bottom w:val="single" w:sz="8" w:space="0" w:color="000000"/>
              <w:right w:val="single" w:sz="8" w:space="0" w:color="000000"/>
            </w:tcBorders>
          </w:tcPr>
          <w:p w14:paraId="4C2506C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438162EC"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55BCC9C8"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4695D386" w14:textId="77777777" w:rsidR="001C21AF" w:rsidRPr="00CB3CA8" w:rsidRDefault="001C21AF" w:rsidP="00334F6C">
            <w:pPr>
              <w:widowControl w:val="0"/>
              <w:rPr>
                <w:rFonts w:asciiTheme="majorHAnsi" w:eastAsiaTheme="majorEastAsia" w:hAnsiTheme="majorHAnsi" w:cstheme="majorBidi"/>
                <w:shd w:val="clear" w:color="auto" w:fill="FFFF00"/>
                <w:lang w:eastAsia="en-GB"/>
              </w:rPr>
            </w:pPr>
          </w:p>
        </w:tc>
        <w:tc>
          <w:tcPr>
            <w:tcW w:w="236" w:type="dxa"/>
          </w:tcPr>
          <w:p w14:paraId="7CE09BA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CAB2573"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2A560E5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5" w:type="dxa"/>
            <w:tcBorders>
              <w:top w:val="single" w:sz="8" w:space="0" w:color="000000"/>
              <w:left w:val="single" w:sz="8" w:space="0" w:color="000000"/>
              <w:bottom w:val="single" w:sz="8" w:space="0" w:color="000000"/>
              <w:right w:val="single" w:sz="8" w:space="0" w:color="000000"/>
            </w:tcBorders>
          </w:tcPr>
          <w:p w14:paraId="4270BFD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Вук Савић</w:t>
            </w:r>
          </w:p>
        </w:tc>
        <w:tc>
          <w:tcPr>
            <w:tcW w:w="1530" w:type="dxa"/>
            <w:tcBorders>
              <w:top w:val="single" w:sz="8" w:space="0" w:color="000000"/>
              <w:left w:val="single" w:sz="8" w:space="0" w:color="000000"/>
              <w:bottom w:val="single" w:sz="8" w:space="0" w:color="000000"/>
              <w:right w:val="single" w:sz="8" w:space="0" w:color="000000"/>
            </w:tcBorders>
          </w:tcPr>
          <w:p w14:paraId="7A7BDF8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5/5</w:t>
            </w:r>
          </w:p>
        </w:tc>
        <w:tc>
          <w:tcPr>
            <w:tcW w:w="2340" w:type="dxa"/>
            <w:tcBorders>
              <w:top w:val="single" w:sz="8" w:space="0" w:color="000000"/>
              <w:left w:val="single" w:sz="8" w:space="0" w:color="000000"/>
              <w:bottom w:val="single" w:sz="8" w:space="0" w:color="000000"/>
              <w:right w:val="single" w:sz="8" w:space="0" w:color="000000"/>
            </w:tcBorders>
          </w:tcPr>
          <w:p w14:paraId="7D3B7B75"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Зорица Златић</w:t>
            </w:r>
          </w:p>
        </w:tc>
        <w:tc>
          <w:tcPr>
            <w:tcW w:w="2250" w:type="dxa"/>
            <w:tcBorders>
              <w:top w:val="single" w:sz="8" w:space="0" w:color="000000"/>
              <w:left w:val="single" w:sz="8" w:space="0" w:color="000000"/>
              <w:bottom w:val="single" w:sz="8" w:space="0" w:color="000000"/>
              <w:right w:val="single" w:sz="8" w:space="0" w:color="000000"/>
            </w:tcBorders>
          </w:tcPr>
          <w:p w14:paraId="6DFC3EE6"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0105E017"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5972806F" w14:textId="77777777" w:rsidR="001C21AF" w:rsidRPr="00CB3CA8" w:rsidRDefault="001C21AF" w:rsidP="00334F6C">
            <w:pPr>
              <w:widowControl w:val="0"/>
              <w:rPr>
                <w:rFonts w:asciiTheme="majorHAnsi" w:eastAsiaTheme="majorEastAsia" w:hAnsiTheme="majorHAnsi" w:cstheme="majorBidi"/>
                <w:shd w:val="clear" w:color="auto" w:fill="FFFF00"/>
                <w:lang w:eastAsia="en-GB"/>
              </w:rPr>
            </w:pPr>
          </w:p>
        </w:tc>
        <w:tc>
          <w:tcPr>
            <w:tcW w:w="236" w:type="dxa"/>
          </w:tcPr>
          <w:p w14:paraId="18B6175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E01AEC6"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6CC87E5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465" w:type="dxa"/>
            <w:tcBorders>
              <w:top w:val="single" w:sz="8" w:space="0" w:color="000000"/>
              <w:left w:val="single" w:sz="8" w:space="0" w:color="000000"/>
              <w:bottom w:val="single" w:sz="8" w:space="0" w:color="000000"/>
              <w:right w:val="single" w:sz="8" w:space="0" w:color="000000"/>
            </w:tcBorders>
          </w:tcPr>
          <w:p w14:paraId="62A4FB4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Теа Сужњевић</w:t>
            </w:r>
          </w:p>
        </w:tc>
        <w:tc>
          <w:tcPr>
            <w:tcW w:w="1530" w:type="dxa"/>
            <w:tcBorders>
              <w:top w:val="single" w:sz="8" w:space="0" w:color="000000"/>
              <w:left w:val="single" w:sz="8" w:space="0" w:color="000000"/>
              <w:bottom w:val="single" w:sz="8" w:space="0" w:color="000000"/>
              <w:right w:val="single" w:sz="8" w:space="0" w:color="000000"/>
            </w:tcBorders>
          </w:tcPr>
          <w:p w14:paraId="6E4964F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10B2D663"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Зорица Златић</w:t>
            </w:r>
          </w:p>
        </w:tc>
        <w:tc>
          <w:tcPr>
            <w:tcW w:w="2250" w:type="dxa"/>
            <w:tcBorders>
              <w:top w:val="single" w:sz="8" w:space="0" w:color="000000"/>
              <w:left w:val="single" w:sz="8" w:space="0" w:color="000000"/>
              <w:bottom w:val="single" w:sz="8" w:space="0" w:color="000000"/>
              <w:right w:val="single" w:sz="8" w:space="0" w:color="000000"/>
            </w:tcBorders>
          </w:tcPr>
          <w:p w14:paraId="37D73D40"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57559D4F"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0A80D078"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не организује се</w:t>
            </w:r>
          </w:p>
        </w:tc>
        <w:tc>
          <w:tcPr>
            <w:tcW w:w="236" w:type="dxa"/>
          </w:tcPr>
          <w:p w14:paraId="0ACA4D3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CB26943"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719A8957"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w:t>
            </w:r>
          </w:p>
        </w:tc>
        <w:tc>
          <w:tcPr>
            <w:tcW w:w="2465" w:type="dxa"/>
            <w:tcBorders>
              <w:top w:val="single" w:sz="8" w:space="0" w:color="000000"/>
              <w:left w:val="single" w:sz="8" w:space="0" w:color="000000"/>
              <w:bottom w:val="single" w:sz="8" w:space="0" w:color="000000"/>
              <w:right w:val="single" w:sz="8" w:space="0" w:color="000000"/>
            </w:tcBorders>
          </w:tcPr>
          <w:p w14:paraId="5093BD4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Јелена Стаменић</w:t>
            </w:r>
          </w:p>
        </w:tc>
        <w:tc>
          <w:tcPr>
            <w:tcW w:w="1530" w:type="dxa"/>
            <w:tcBorders>
              <w:top w:val="single" w:sz="8" w:space="0" w:color="000000"/>
              <w:left w:val="single" w:sz="8" w:space="0" w:color="000000"/>
              <w:bottom w:val="single" w:sz="8" w:space="0" w:color="000000"/>
              <w:right w:val="single" w:sz="8" w:space="0" w:color="000000"/>
            </w:tcBorders>
          </w:tcPr>
          <w:p w14:paraId="4ED10B3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44A7D5DB"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Зорица Златић</w:t>
            </w:r>
          </w:p>
        </w:tc>
        <w:tc>
          <w:tcPr>
            <w:tcW w:w="2250" w:type="dxa"/>
            <w:tcBorders>
              <w:top w:val="single" w:sz="8" w:space="0" w:color="000000"/>
              <w:left w:val="single" w:sz="8" w:space="0" w:color="000000"/>
              <w:bottom w:val="single" w:sz="8" w:space="0" w:color="000000"/>
              <w:right w:val="single" w:sz="8" w:space="0" w:color="000000"/>
            </w:tcBorders>
          </w:tcPr>
          <w:p w14:paraId="75C41815" w14:textId="77777777" w:rsidR="001C21AF" w:rsidRPr="00CB3CA8" w:rsidRDefault="00334F6C" w:rsidP="00334F6C">
            <w:pPr>
              <w:widowControl w:val="0"/>
              <w:spacing w:after="160"/>
              <w:rPr>
                <w:rFonts w:asciiTheme="majorHAnsi" w:eastAsiaTheme="majorEastAsia" w:hAnsiTheme="majorHAnsi" w:cstheme="majorBidi"/>
                <w:shd w:val="clear" w:color="auto" w:fill="FFFF00"/>
                <w:lang w:eastAsia="en-GB"/>
              </w:rPr>
            </w:pPr>
            <w:r w:rsidRPr="00CB3CA8">
              <w:t>П</w:t>
            </w:r>
            <w:r w:rsidR="00CB3CA8" w:rsidRPr="00CB3CA8">
              <w:t>охвала</w:t>
            </w:r>
          </w:p>
        </w:tc>
        <w:tc>
          <w:tcPr>
            <w:tcW w:w="2250" w:type="dxa"/>
            <w:tcBorders>
              <w:top w:val="single" w:sz="8" w:space="0" w:color="000000"/>
              <w:left w:val="single" w:sz="8" w:space="0" w:color="000000"/>
              <w:bottom w:val="single" w:sz="8" w:space="0" w:color="000000"/>
              <w:right w:val="single" w:sz="8" w:space="0" w:color="000000"/>
            </w:tcBorders>
          </w:tcPr>
          <w:p w14:paraId="7EDCE28C"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w:t>
            </w:r>
          </w:p>
        </w:tc>
        <w:tc>
          <w:tcPr>
            <w:tcW w:w="2561" w:type="dxa"/>
            <w:tcBorders>
              <w:top w:val="single" w:sz="8" w:space="0" w:color="000000"/>
              <w:left w:val="single" w:sz="8" w:space="0" w:color="000000"/>
              <w:bottom w:val="single" w:sz="8" w:space="0" w:color="000000"/>
              <w:right w:val="single" w:sz="8" w:space="0" w:color="000000"/>
            </w:tcBorders>
          </w:tcPr>
          <w:p w14:paraId="7AEC1E0D" w14:textId="77777777" w:rsidR="001C21AF" w:rsidRPr="00CB3CA8" w:rsidRDefault="001C21AF" w:rsidP="00334F6C">
            <w:pPr>
              <w:widowControl w:val="0"/>
              <w:spacing w:after="160"/>
              <w:rPr>
                <w:rFonts w:asciiTheme="majorHAnsi" w:eastAsiaTheme="majorEastAsia" w:hAnsiTheme="majorHAnsi" w:cstheme="majorBidi"/>
                <w:shd w:val="clear" w:color="auto" w:fill="FFFF00"/>
                <w:lang w:eastAsia="en-GB"/>
              </w:rPr>
            </w:pPr>
          </w:p>
        </w:tc>
        <w:tc>
          <w:tcPr>
            <w:tcW w:w="236" w:type="dxa"/>
            <w:tcBorders>
              <w:right w:val="inset" w:sz="8" w:space="0" w:color="000000"/>
            </w:tcBorders>
          </w:tcPr>
          <w:p w14:paraId="4F49C90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FE45237"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37D070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w:t>
            </w:r>
          </w:p>
        </w:tc>
        <w:tc>
          <w:tcPr>
            <w:tcW w:w="2465" w:type="dxa"/>
            <w:tcBorders>
              <w:top w:val="single" w:sz="8" w:space="0" w:color="000000"/>
              <w:left w:val="single" w:sz="8" w:space="0" w:color="000000"/>
              <w:bottom w:val="single" w:sz="8" w:space="0" w:color="000000"/>
              <w:right w:val="single" w:sz="8" w:space="0" w:color="000000"/>
            </w:tcBorders>
          </w:tcPr>
          <w:p w14:paraId="2E829F2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Наталија Влајић</w:t>
            </w:r>
          </w:p>
        </w:tc>
        <w:tc>
          <w:tcPr>
            <w:tcW w:w="1530" w:type="dxa"/>
            <w:tcBorders>
              <w:top w:val="single" w:sz="8" w:space="0" w:color="000000"/>
              <w:left w:val="single" w:sz="8" w:space="0" w:color="000000"/>
              <w:bottom w:val="single" w:sz="8" w:space="0" w:color="000000"/>
              <w:right w:val="single" w:sz="8" w:space="0" w:color="000000"/>
            </w:tcBorders>
          </w:tcPr>
          <w:p w14:paraId="641FB92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6/1</w:t>
            </w:r>
          </w:p>
        </w:tc>
        <w:tc>
          <w:tcPr>
            <w:tcW w:w="2340" w:type="dxa"/>
            <w:tcBorders>
              <w:top w:val="single" w:sz="8" w:space="0" w:color="000000"/>
              <w:left w:val="single" w:sz="8" w:space="0" w:color="000000"/>
              <w:bottom w:val="single" w:sz="8" w:space="0" w:color="000000"/>
              <w:right w:val="single" w:sz="8" w:space="0" w:color="000000"/>
            </w:tcBorders>
          </w:tcPr>
          <w:p w14:paraId="300F439F"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Зорица Златић</w:t>
            </w:r>
          </w:p>
        </w:tc>
        <w:tc>
          <w:tcPr>
            <w:tcW w:w="2250" w:type="dxa"/>
            <w:tcBorders>
              <w:top w:val="single" w:sz="8" w:space="0" w:color="000000"/>
              <w:left w:val="single" w:sz="8" w:space="0" w:color="000000"/>
              <w:bottom w:val="single" w:sz="8" w:space="0" w:color="000000"/>
              <w:right w:val="single" w:sz="8" w:space="0" w:color="000000"/>
            </w:tcBorders>
          </w:tcPr>
          <w:p w14:paraId="54A1E98D" w14:textId="77777777" w:rsidR="001C21AF" w:rsidRPr="00CB3CA8" w:rsidRDefault="00334F6C" w:rsidP="00334F6C">
            <w:pPr>
              <w:widowControl w:val="0"/>
              <w:spacing w:after="160"/>
              <w:rPr>
                <w:rFonts w:asciiTheme="majorHAnsi" w:eastAsiaTheme="majorEastAsia" w:hAnsiTheme="majorHAnsi" w:cstheme="majorBidi"/>
                <w:shd w:val="clear" w:color="auto" w:fill="FFFF00"/>
                <w:lang w:eastAsia="en-GB"/>
              </w:rPr>
            </w:pPr>
            <w:r w:rsidRPr="00CB3CA8">
              <w:t>П</w:t>
            </w:r>
            <w:r w:rsidR="00CB3CA8" w:rsidRPr="00CB3CA8">
              <w:t>охвала</w:t>
            </w:r>
          </w:p>
        </w:tc>
        <w:tc>
          <w:tcPr>
            <w:tcW w:w="2250" w:type="dxa"/>
            <w:tcBorders>
              <w:top w:val="single" w:sz="8" w:space="0" w:color="000000"/>
              <w:left w:val="single" w:sz="8" w:space="0" w:color="000000"/>
              <w:bottom w:val="single" w:sz="8" w:space="0" w:color="000000"/>
              <w:right w:val="single" w:sz="8" w:space="0" w:color="000000"/>
            </w:tcBorders>
          </w:tcPr>
          <w:p w14:paraId="6289A84D" w14:textId="77777777" w:rsidR="001C21AF" w:rsidRPr="00CB3CA8" w:rsidRDefault="001C21AF" w:rsidP="00334F6C">
            <w:pPr>
              <w:widowControl w:val="0"/>
              <w:spacing w:after="160"/>
              <w:rPr>
                <w:rFonts w:asciiTheme="majorHAnsi" w:eastAsiaTheme="majorEastAsia" w:hAnsiTheme="majorHAnsi" w:cstheme="majorBidi"/>
                <w:shd w:val="clear" w:color="auto" w:fill="FFFF00"/>
                <w:lang w:eastAsia="en-GB"/>
              </w:rPr>
            </w:pPr>
          </w:p>
        </w:tc>
        <w:tc>
          <w:tcPr>
            <w:tcW w:w="2561" w:type="dxa"/>
            <w:tcBorders>
              <w:top w:val="single" w:sz="8" w:space="0" w:color="000000"/>
              <w:left w:val="single" w:sz="8" w:space="0" w:color="000000"/>
              <w:bottom w:val="single" w:sz="8" w:space="0" w:color="000000"/>
              <w:right w:val="single" w:sz="8" w:space="0" w:color="000000"/>
            </w:tcBorders>
          </w:tcPr>
          <w:p w14:paraId="560A8942" w14:textId="77777777" w:rsidR="001C21AF" w:rsidRPr="00CB3CA8" w:rsidRDefault="001C21AF" w:rsidP="00334F6C">
            <w:pPr>
              <w:widowControl w:val="0"/>
              <w:spacing w:after="160"/>
              <w:rPr>
                <w:rFonts w:asciiTheme="majorHAnsi" w:eastAsiaTheme="majorEastAsia" w:hAnsiTheme="majorHAnsi" w:cstheme="majorBidi"/>
                <w:shd w:val="clear" w:color="auto" w:fill="FFFF00"/>
                <w:lang w:eastAsia="en-GB"/>
              </w:rPr>
            </w:pPr>
          </w:p>
        </w:tc>
        <w:tc>
          <w:tcPr>
            <w:tcW w:w="236" w:type="dxa"/>
            <w:tcBorders>
              <w:right w:val="inset" w:sz="8" w:space="0" w:color="000000"/>
            </w:tcBorders>
          </w:tcPr>
          <w:p w14:paraId="6D40896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5C09991"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5532F68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9.</w:t>
            </w:r>
          </w:p>
        </w:tc>
        <w:tc>
          <w:tcPr>
            <w:tcW w:w="2465" w:type="dxa"/>
            <w:tcBorders>
              <w:top w:val="single" w:sz="8" w:space="0" w:color="000000"/>
              <w:left w:val="single" w:sz="8" w:space="0" w:color="000000"/>
              <w:bottom w:val="single" w:sz="8" w:space="0" w:color="000000"/>
              <w:right w:val="single" w:sz="8" w:space="0" w:color="000000"/>
            </w:tcBorders>
          </w:tcPr>
          <w:p w14:paraId="1F27634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Катја Бига  </w:t>
            </w:r>
          </w:p>
        </w:tc>
        <w:tc>
          <w:tcPr>
            <w:tcW w:w="1530" w:type="dxa"/>
            <w:tcBorders>
              <w:top w:val="single" w:sz="8" w:space="0" w:color="000000"/>
              <w:left w:val="single" w:sz="8" w:space="0" w:color="000000"/>
              <w:bottom w:val="single" w:sz="8" w:space="0" w:color="000000"/>
              <w:right w:val="single" w:sz="8" w:space="0" w:color="000000"/>
            </w:tcBorders>
          </w:tcPr>
          <w:p w14:paraId="45180E9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8/1 </w:t>
            </w:r>
          </w:p>
        </w:tc>
        <w:tc>
          <w:tcPr>
            <w:tcW w:w="2340" w:type="dxa"/>
            <w:tcBorders>
              <w:top w:val="single" w:sz="8" w:space="0" w:color="000000"/>
              <w:left w:val="single" w:sz="8" w:space="0" w:color="000000"/>
              <w:bottom w:val="single" w:sz="8" w:space="0" w:color="000000"/>
              <w:right w:val="single" w:sz="8" w:space="0" w:color="000000"/>
            </w:tcBorders>
          </w:tcPr>
          <w:p w14:paraId="46F42CAA"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20625AFD"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78495E98"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 xml:space="preserve">2.место  </w:t>
            </w:r>
          </w:p>
        </w:tc>
        <w:tc>
          <w:tcPr>
            <w:tcW w:w="2561" w:type="dxa"/>
            <w:tcBorders>
              <w:top w:val="single" w:sz="8" w:space="0" w:color="000000"/>
              <w:left w:val="single" w:sz="8" w:space="0" w:color="000000"/>
              <w:bottom w:val="single" w:sz="8" w:space="0" w:color="000000"/>
              <w:right w:val="single" w:sz="8" w:space="0" w:color="000000"/>
            </w:tcBorders>
          </w:tcPr>
          <w:p w14:paraId="31BEE062"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3.награда</w:t>
            </w:r>
          </w:p>
        </w:tc>
        <w:tc>
          <w:tcPr>
            <w:tcW w:w="236" w:type="dxa"/>
          </w:tcPr>
          <w:p w14:paraId="02B2F07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CF2FB90"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68D0255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10.</w:t>
            </w:r>
          </w:p>
        </w:tc>
        <w:tc>
          <w:tcPr>
            <w:tcW w:w="2465" w:type="dxa"/>
            <w:tcBorders>
              <w:top w:val="single" w:sz="8" w:space="0" w:color="000000"/>
              <w:left w:val="single" w:sz="8" w:space="0" w:color="000000"/>
              <w:bottom w:val="single" w:sz="8" w:space="0" w:color="000000"/>
              <w:right w:val="single" w:sz="8" w:space="0" w:color="000000"/>
            </w:tcBorders>
          </w:tcPr>
          <w:p w14:paraId="14349CE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Наталија Катић</w:t>
            </w:r>
          </w:p>
        </w:tc>
        <w:tc>
          <w:tcPr>
            <w:tcW w:w="1530" w:type="dxa"/>
            <w:tcBorders>
              <w:top w:val="single" w:sz="8" w:space="0" w:color="000000"/>
              <w:left w:val="single" w:sz="8" w:space="0" w:color="000000"/>
              <w:bottom w:val="single" w:sz="8" w:space="0" w:color="000000"/>
              <w:right w:val="single" w:sz="8" w:space="0" w:color="000000"/>
            </w:tcBorders>
          </w:tcPr>
          <w:p w14:paraId="4172E7E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8/4</w:t>
            </w:r>
          </w:p>
        </w:tc>
        <w:tc>
          <w:tcPr>
            <w:tcW w:w="2340" w:type="dxa"/>
            <w:tcBorders>
              <w:top w:val="single" w:sz="8" w:space="0" w:color="000000"/>
              <w:left w:val="single" w:sz="8" w:space="0" w:color="000000"/>
              <w:bottom w:val="single" w:sz="8" w:space="0" w:color="000000"/>
              <w:right w:val="single" w:sz="8" w:space="0" w:color="000000"/>
            </w:tcBorders>
          </w:tcPr>
          <w:p w14:paraId="70389C41"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46CF610D"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1CCAF7E2"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31944982"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36" w:type="dxa"/>
          </w:tcPr>
          <w:p w14:paraId="20D4C0B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6A19DA5"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30A9822E"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11.</w:t>
            </w:r>
          </w:p>
        </w:tc>
        <w:tc>
          <w:tcPr>
            <w:tcW w:w="2465" w:type="dxa"/>
            <w:tcBorders>
              <w:top w:val="single" w:sz="8" w:space="0" w:color="000000"/>
              <w:left w:val="single" w:sz="8" w:space="0" w:color="000000"/>
              <w:bottom w:val="single" w:sz="8" w:space="0" w:color="000000"/>
              <w:right w:val="single" w:sz="8" w:space="0" w:color="000000"/>
            </w:tcBorders>
          </w:tcPr>
          <w:p w14:paraId="71F3E16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Сања Галић</w:t>
            </w:r>
          </w:p>
        </w:tc>
        <w:tc>
          <w:tcPr>
            <w:tcW w:w="1530" w:type="dxa"/>
            <w:tcBorders>
              <w:top w:val="single" w:sz="8" w:space="0" w:color="000000"/>
              <w:left w:val="single" w:sz="8" w:space="0" w:color="000000"/>
              <w:bottom w:val="single" w:sz="8" w:space="0" w:color="000000"/>
              <w:right w:val="single" w:sz="8" w:space="0" w:color="000000"/>
            </w:tcBorders>
          </w:tcPr>
          <w:p w14:paraId="341AD2D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8/2</w:t>
            </w:r>
          </w:p>
        </w:tc>
        <w:tc>
          <w:tcPr>
            <w:tcW w:w="2340" w:type="dxa"/>
            <w:tcBorders>
              <w:top w:val="single" w:sz="8" w:space="0" w:color="000000"/>
              <w:left w:val="single" w:sz="8" w:space="0" w:color="000000"/>
              <w:bottom w:val="single" w:sz="8" w:space="0" w:color="000000"/>
              <w:right w:val="single" w:sz="8" w:space="0" w:color="000000"/>
            </w:tcBorders>
          </w:tcPr>
          <w:p w14:paraId="0417FC72"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Надежда Миленковић</w:t>
            </w:r>
          </w:p>
        </w:tc>
        <w:tc>
          <w:tcPr>
            <w:tcW w:w="2250" w:type="dxa"/>
            <w:tcBorders>
              <w:top w:val="single" w:sz="8" w:space="0" w:color="000000"/>
              <w:left w:val="single" w:sz="8" w:space="0" w:color="000000"/>
              <w:bottom w:val="single" w:sz="8" w:space="0" w:color="000000"/>
              <w:right w:val="single" w:sz="8" w:space="0" w:color="000000"/>
            </w:tcBorders>
          </w:tcPr>
          <w:p w14:paraId="273C4F92"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4FC569AE"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3.место</w:t>
            </w:r>
          </w:p>
        </w:tc>
        <w:tc>
          <w:tcPr>
            <w:tcW w:w="2561" w:type="dxa"/>
            <w:tcBorders>
              <w:top w:val="single" w:sz="8" w:space="0" w:color="000000"/>
              <w:left w:val="single" w:sz="8" w:space="0" w:color="000000"/>
              <w:bottom w:val="single" w:sz="8" w:space="0" w:color="000000"/>
              <w:right w:val="single" w:sz="8" w:space="0" w:color="000000"/>
            </w:tcBorders>
          </w:tcPr>
          <w:p w14:paraId="637429A7" w14:textId="77777777" w:rsidR="001C21AF" w:rsidRPr="00CB3CA8" w:rsidRDefault="00CB3CA8" w:rsidP="00334F6C">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36" w:type="dxa"/>
          </w:tcPr>
          <w:p w14:paraId="7A6EC5A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01CD7AB" w14:textId="77777777" w:rsidTr="009B65D7">
        <w:trPr>
          <w:trHeight w:val="315"/>
        </w:trPr>
        <w:tc>
          <w:tcPr>
            <w:tcW w:w="14441" w:type="dxa"/>
            <w:gridSpan w:val="7"/>
            <w:tcBorders>
              <w:top w:val="single" w:sz="8" w:space="0" w:color="000000"/>
              <w:left w:val="single" w:sz="8" w:space="0" w:color="000000"/>
              <w:bottom w:val="single" w:sz="8" w:space="0" w:color="000000"/>
              <w:right w:val="single" w:sz="8" w:space="0" w:color="000000"/>
            </w:tcBorders>
          </w:tcPr>
          <w:p w14:paraId="01296DBB" w14:textId="77777777" w:rsidR="001C21AF" w:rsidRDefault="00CB3CA8">
            <w:pPr>
              <w:widowControl w:val="0"/>
              <w:rPr>
                <w:b/>
                <w:bCs/>
                <w:sz w:val="31"/>
                <w:szCs w:val="31"/>
                <w:u w:val="single"/>
              </w:rPr>
            </w:pPr>
            <w:r w:rsidRPr="00CB3CA8">
              <w:rPr>
                <w:b/>
                <w:bCs/>
                <w:sz w:val="31"/>
                <w:szCs w:val="31"/>
                <w:u w:val="single"/>
              </w:rPr>
              <w:t>ЕНГЛЕСКИ ЈЕЗИК:</w:t>
            </w:r>
          </w:p>
          <w:p w14:paraId="2D63478C" w14:textId="77777777" w:rsidR="00334F6C" w:rsidRPr="00CB3CA8" w:rsidRDefault="00334F6C">
            <w:pPr>
              <w:widowControl w:val="0"/>
              <w:rPr>
                <w:rFonts w:asciiTheme="majorHAnsi" w:eastAsiaTheme="majorEastAsia" w:hAnsiTheme="majorHAnsi" w:cstheme="majorBidi"/>
                <w:shd w:val="clear" w:color="auto" w:fill="FFFF00"/>
                <w:lang w:eastAsia="en-GB"/>
              </w:rPr>
            </w:pPr>
          </w:p>
        </w:tc>
        <w:tc>
          <w:tcPr>
            <w:tcW w:w="236" w:type="dxa"/>
          </w:tcPr>
          <w:p w14:paraId="54BC8A9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334F6C" w14:paraId="6FA882FE"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D8AAE5C"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Ред. бр.</w:t>
            </w:r>
          </w:p>
        </w:tc>
        <w:tc>
          <w:tcPr>
            <w:tcW w:w="2465" w:type="dxa"/>
            <w:tcBorders>
              <w:left w:val="single" w:sz="8" w:space="0" w:color="000000"/>
              <w:bottom w:val="single" w:sz="8" w:space="0" w:color="000000"/>
              <w:right w:val="single" w:sz="8" w:space="0" w:color="000000"/>
            </w:tcBorders>
          </w:tcPr>
          <w:p w14:paraId="5C4FE732" w14:textId="77777777" w:rsidR="001C21AF" w:rsidRPr="00334F6C" w:rsidRDefault="00334F6C" w:rsidP="00334F6C">
            <w:pPr>
              <w:widowControl w:val="0"/>
              <w:jc w:val="center"/>
              <w:rPr>
                <w:rFonts w:asciiTheme="majorHAnsi" w:eastAsiaTheme="majorEastAsia" w:hAnsiTheme="majorHAnsi" w:cstheme="majorBidi"/>
                <w:sz w:val="28"/>
                <w:szCs w:val="28"/>
                <w:shd w:val="clear" w:color="auto" w:fill="FFFF00"/>
                <w:lang w:eastAsia="en-GB"/>
              </w:rPr>
            </w:pPr>
            <w:r w:rsidRPr="00C64DBF">
              <w:rPr>
                <w:b/>
                <w:bCs/>
                <w:sz w:val="28"/>
                <w:szCs w:val="28"/>
              </w:rPr>
              <w:t>ИМЕ И ПРЕЗИМЕ УЧЕНИКА</w:t>
            </w:r>
          </w:p>
        </w:tc>
        <w:tc>
          <w:tcPr>
            <w:tcW w:w="1530" w:type="dxa"/>
            <w:tcBorders>
              <w:left w:val="single" w:sz="8" w:space="0" w:color="000000"/>
              <w:bottom w:val="single" w:sz="8" w:space="0" w:color="000000"/>
              <w:right w:val="single" w:sz="8" w:space="0" w:color="000000"/>
            </w:tcBorders>
          </w:tcPr>
          <w:p w14:paraId="006558F6"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РАЗРЕД</w:t>
            </w:r>
          </w:p>
        </w:tc>
        <w:tc>
          <w:tcPr>
            <w:tcW w:w="2340" w:type="dxa"/>
            <w:tcBorders>
              <w:left w:val="single" w:sz="8" w:space="0" w:color="000000"/>
              <w:bottom w:val="single" w:sz="8" w:space="0" w:color="000000"/>
              <w:right w:val="single" w:sz="8" w:space="0" w:color="000000"/>
            </w:tcBorders>
          </w:tcPr>
          <w:p w14:paraId="4B128924"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НАСТАВНИК</w:t>
            </w:r>
          </w:p>
        </w:tc>
        <w:tc>
          <w:tcPr>
            <w:tcW w:w="2250" w:type="dxa"/>
            <w:tcBorders>
              <w:left w:val="single" w:sz="8" w:space="0" w:color="000000"/>
              <w:bottom w:val="single" w:sz="8" w:space="0" w:color="000000"/>
              <w:right w:val="single" w:sz="8" w:space="0" w:color="000000"/>
            </w:tcBorders>
          </w:tcPr>
          <w:p w14:paraId="212417A1"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ОПШТИНСКО ТАКМ.</w:t>
            </w:r>
          </w:p>
        </w:tc>
        <w:tc>
          <w:tcPr>
            <w:tcW w:w="2250" w:type="dxa"/>
            <w:tcBorders>
              <w:left w:val="single" w:sz="8" w:space="0" w:color="000000"/>
              <w:bottom w:val="single" w:sz="8" w:space="0" w:color="000000"/>
              <w:right w:val="single" w:sz="8" w:space="0" w:color="000000"/>
            </w:tcBorders>
          </w:tcPr>
          <w:p w14:paraId="00AB2C6C"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ГРАДСКО ТАКМ.</w:t>
            </w:r>
          </w:p>
        </w:tc>
        <w:tc>
          <w:tcPr>
            <w:tcW w:w="2561" w:type="dxa"/>
            <w:tcBorders>
              <w:left w:val="single" w:sz="8" w:space="0" w:color="000000"/>
              <w:bottom w:val="single" w:sz="8" w:space="0" w:color="000000"/>
              <w:right w:val="single" w:sz="8" w:space="0" w:color="000000"/>
            </w:tcBorders>
          </w:tcPr>
          <w:p w14:paraId="41D3CFCD" w14:textId="77777777" w:rsidR="001C21AF" w:rsidRPr="00334F6C" w:rsidRDefault="00CB3CA8" w:rsidP="00334F6C">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РЕПУБЛИЧКО ТАКМ.</w:t>
            </w:r>
          </w:p>
        </w:tc>
        <w:tc>
          <w:tcPr>
            <w:tcW w:w="236" w:type="dxa"/>
          </w:tcPr>
          <w:p w14:paraId="75D7B786" w14:textId="77777777" w:rsidR="001C21AF" w:rsidRPr="00334F6C" w:rsidRDefault="001C21AF" w:rsidP="00334F6C">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7ED5B6CA"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2EB6391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5" w:type="dxa"/>
            <w:tcBorders>
              <w:top w:val="single" w:sz="8" w:space="0" w:color="000000"/>
              <w:left w:val="single" w:sz="8" w:space="0" w:color="000000"/>
              <w:bottom w:val="single" w:sz="8" w:space="0" w:color="000000"/>
              <w:right w:val="single" w:sz="8" w:space="0" w:color="000000"/>
            </w:tcBorders>
          </w:tcPr>
          <w:p w14:paraId="1FB91A1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Јана Стевановић</w:t>
            </w:r>
          </w:p>
        </w:tc>
        <w:tc>
          <w:tcPr>
            <w:tcW w:w="1530" w:type="dxa"/>
            <w:tcBorders>
              <w:top w:val="single" w:sz="8" w:space="0" w:color="000000"/>
              <w:left w:val="single" w:sz="8" w:space="0" w:color="000000"/>
              <w:bottom w:val="single" w:sz="8" w:space="0" w:color="000000"/>
              <w:right w:val="single" w:sz="8" w:space="0" w:color="000000"/>
            </w:tcBorders>
          </w:tcPr>
          <w:p w14:paraId="1B2A01E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8/1</w:t>
            </w:r>
          </w:p>
        </w:tc>
        <w:tc>
          <w:tcPr>
            <w:tcW w:w="2340" w:type="dxa"/>
            <w:tcBorders>
              <w:top w:val="single" w:sz="8" w:space="0" w:color="000000"/>
              <w:left w:val="single" w:sz="8" w:space="0" w:color="000000"/>
              <w:bottom w:val="single" w:sz="8" w:space="0" w:color="000000"/>
              <w:right w:val="single" w:sz="8" w:space="0" w:color="000000"/>
            </w:tcBorders>
          </w:tcPr>
          <w:p w14:paraId="3597BAD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18E754E6"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7DB0B505"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7F1D8D3A"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36" w:type="dxa"/>
          </w:tcPr>
          <w:p w14:paraId="2BBFF98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430E720"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67D26D6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5" w:type="dxa"/>
            <w:tcBorders>
              <w:top w:val="single" w:sz="8" w:space="0" w:color="000000"/>
              <w:left w:val="single" w:sz="8" w:space="0" w:color="000000"/>
              <w:bottom w:val="single" w:sz="8" w:space="0" w:color="000000"/>
              <w:right w:val="single" w:sz="8" w:space="0" w:color="000000"/>
            </w:tcBorders>
          </w:tcPr>
          <w:p w14:paraId="0EBBD26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Јана Трпкоски</w:t>
            </w:r>
          </w:p>
        </w:tc>
        <w:tc>
          <w:tcPr>
            <w:tcW w:w="1530" w:type="dxa"/>
            <w:tcBorders>
              <w:top w:val="single" w:sz="8" w:space="0" w:color="000000"/>
              <w:left w:val="single" w:sz="8" w:space="0" w:color="000000"/>
              <w:bottom w:val="single" w:sz="8" w:space="0" w:color="000000"/>
              <w:right w:val="single" w:sz="8" w:space="0" w:color="000000"/>
            </w:tcBorders>
          </w:tcPr>
          <w:p w14:paraId="56826B1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8/1</w:t>
            </w:r>
          </w:p>
        </w:tc>
        <w:tc>
          <w:tcPr>
            <w:tcW w:w="2340" w:type="dxa"/>
            <w:tcBorders>
              <w:top w:val="single" w:sz="8" w:space="0" w:color="000000"/>
              <w:left w:val="single" w:sz="8" w:space="0" w:color="000000"/>
              <w:bottom w:val="single" w:sz="8" w:space="0" w:color="000000"/>
              <w:right w:val="single" w:sz="8" w:space="0" w:color="000000"/>
            </w:tcBorders>
          </w:tcPr>
          <w:p w14:paraId="64523BD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41CFCBE7"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5BCE3A5A"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11A17BF2"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36" w:type="dxa"/>
          </w:tcPr>
          <w:p w14:paraId="7B1C9FF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9748F53"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331F72C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5" w:type="dxa"/>
            <w:tcBorders>
              <w:top w:val="single" w:sz="8" w:space="0" w:color="000000"/>
              <w:left w:val="single" w:sz="8" w:space="0" w:color="000000"/>
              <w:bottom w:val="single" w:sz="8" w:space="0" w:color="000000"/>
              <w:right w:val="single" w:sz="8" w:space="0" w:color="000000"/>
            </w:tcBorders>
          </w:tcPr>
          <w:p w14:paraId="5883AA1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Теодора Бајовић</w:t>
            </w:r>
          </w:p>
        </w:tc>
        <w:tc>
          <w:tcPr>
            <w:tcW w:w="1530" w:type="dxa"/>
            <w:tcBorders>
              <w:top w:val="single" w:sz="8" w:space="0" w:color="000000"/>
              <w:left w:val="single" w:sz="8" w:space="0" w:color="000000"/>
              <w:bottom w:val="single" w:sz="8" w:space="0" w:color="000000"/>
              <w:right w:val="single" w:sz="8" w:space="0" w:color="000000"/>
            </w:tcBorders>
          </w:tcPr>
          <w:p w14:paraId="4E22089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8/2</w:t>
            </w:r>
          </w:p>
        </w:tc>
        <w:tc>
          <w:tcPr>
            <w:tcW w:w="2340" w:type="dxa"/>
            <w:tcBorders>
              <w:top w:val="single" w:sz="8" w:space="0" w:color="000000"/>
              <w:left w:val="single" w:sz="8" w:space="0" w:color="000000"/>
              <w:bottom w:val="single" w:sz="8" w:space="0" w:color="000000"/>
              <w:right w:val="single" w:sz="8" w:space="0" w:color="000000"/>
            </w:tcBorders>
          </w:tcPr>
          <w:p w14:paraId="0AB0F5A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41CBFABA"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1.место</w:t>
            </w:r>
          </w:p>
        </w:tc>
        <w:tc>
          <w:tcPr>
            <w:tcW w:w="2250" w:type="dxa"/>
            <w:tcBorders>
              <w:top w:val="single" w:sz="8" w:space="0" w:color="000000"/>
              <w:left w:val="single" w:sz="8" w:space="0" w:color="000000"/>
              <w:bottom w:val="single" w:sz="8" w:space="0" w:color="000000"/>
              <w:right w:val="single" w:sz="8" w:space="0" w:color="000000"/>
            </w:tcBorders>
          </w:tcPr>
          <w:p w14:paraId="495E9839"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2.место</w:t>
            </w:r>
          </w:p>
        </w:tc>
        <w:tc>
          <w:tcPr>
            <w:tcW w:w="2561" w:type="dxa"/>
            <w:tcBorders>
              <w:top w:val="single" w:sz="8" w:space="0" w:color="000000"/>
              <w:left w:val="single" w:sz="8" w:space="0" w:color="000000"/>
              <w:bottom w:val="single" w:sz="8" w:space="0" w:color="000000"/>
              <w:right w:val="single" w:sz="8" w:space="0" w:color="000000"/>
            </w:tcBorders>
          </w:tcPr>
          <w:p w14:paraId="4D0296B4"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36" w:type="dxa"/>
          </w:tcPr>
          <w:p w14:paraId="775C429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57379DA"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77AB3A9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5" w:type="dxa"/>
            <w:tcBorders>
              <w:top w:val="single" w:sz="8" w:space="0" w:color="000000"/>
              <w:left w:val="single" w:sz="8" w:space="0" w:color="000000"/>
              <w:bottom w:val="single" w:sz="8" w:space="0" w:color="000000"/>
              <w:right w:val="single" w:sz="8" w:space="0" w:color="000000"/>
            </w:tcBorders>
          </w:tcPr>
          <w:p w14:paraId="7EF3B21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Лена Митић</w:t>
            </w:r>
          </w:p>
        </w:tc>
        <w:tc>
          <w:tcPr>
            <w:tcW w:w="1530" w:type="dxa"/>
            <w:tcBorders>
              <w:top w:val="single" w:sz="8" w:space="0" w:color="000000"/>
              <w:left w:val="single" w:sz="8" w:space="0" w:color="000000"/>
              <w:bottom w:val="single" w:sz="8" w:space="0" w:color="000000"/>
              <w:right w:val="single" w:sz="8" w:space="0" w:color="000000"/>
            </w:tcBorders>
          </w:tcPr>
          <w:p w14:paraId="6603B9F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8/5</w:t>
            </w:r>
          </w:p>
        </w:tc>
        <w:tc>
          <w:tcPr>
            <w:tcW w:w="2340" w:type="dxa"/>
            <w:tcBorders>
              <w:top w:val="single" w:sz="8" w:space="0" w:color="000000"/>
              <w:left w:val="single" w:sz="8" w:space="0" w:color="000000"/>
              <w:bottom w:val="single" w:sz="8" w:space="0" w:color="000000"/>
              <w:right w:val="single" w:sz="8" w:space="0" w:color="000000"/>
            </w:tcBorders>
          </w:tcPr>
          <w:p w14:paraId="380195E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2FE013E9"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2.место</w:t>
            </w:r>
          </w:p>
        </w:tc>
        <w:tc>
          <w:tcPr>
            <w:tcW w:w="2250" w:type="dxa"/>
            <w:tcBorders>
              <w:top w:val="single" w:sz="8" w:space="0" w:color="000000"/>
              <w:left w:val="single" w:sz="8" w:space="0" w:color="000000"/>
              <w:bottom w:val="single" w:sz="8" w:space="0" w:color="000000"/>
              <w:right w:val="single" w:sz="8" w:space="0" w:color="000000"/>
            </w:tcBorders>
          </w:tcPr>
          <w:p w14:paraId="4268A171"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1.место</w:t>
            </w:r>
          </w:p>
        </w:tc>
        <w:tc>
          <w:tcPr>
            <w:tcW w:w="2561" w:type="dxa"/>
            <w:tcBorders>
              <w:top w:val="single" w:sz="8" w:space="0" w:color="000000"/>
              <w:left w:val="single" w:sz="8" w:space="0" w:color="000000"/>
              <w:bottom w:val="single" w:sz="8" w:space="0" w:color="000000"/>
              <w:right w:val="single" w:sz="8" w:space="0" w:color="000000"/>
            </w:tcBorders>
          </w:tcPr>
          <w:p w14:paraId="4306570C"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36" w:type="dxa"/>
          </w:tcPr>
          <w:p w14:paraId="65464FE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4EF96F5"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4A16777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5" w:type="dxa"/>
            <w:tcBorders>
              <w:top w:val="single" w:sz="8" w:space="0" w:color="000000"/>
              <w:left w:val="single" w:sz="8" w:space="0" w:color="000000"/>
              <w:bottom w:val="single" w:sz="8" w:space="0" w:color="000000"/>
              <w:right w:val="single" w:sz="8" w:space="0" w:color="000000"/>
            </w:tcBorders>
          </w:tcPr>
          <w:p w14:paraId="5AF2C15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Андреј Славковић</w:t>
            </w:r>
          </w:p>
        </w:tc>
        <w:tc>
          <w:tcPr>
            <w:tcW w:w="1530" w:type="dxa"/>
            <w:tcBorders>
              <w:top w:val="single" w:sz="8" w:space="0" w:color="000000"/>
              <w:left w:val="single" w:sz="8" w:space="0" w:color="000000"/>
              <w:bottom w:val="single" w:sz="8" w:space="0" w:color="000000"/>
              <w:right w:val="single" w:sz="8" w:space="0" w:color="000000"/>
            </w:tcBorders>
          </w:tcPr>
          <w:p w14:paraId="2DEFF2A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8/6</w:t>
            </w:r>
          </w:p>
        </w:tc>
        <w:tc>
          <w:tcPr>
            <w:tcW w:w="2340" w:type="dxa"/>
            <w:tcBorders>
              <w:top w:val="single" w:sz="8" w:space="0" w:color="000000"/>
              <w:left w:val="single" w:sz="8" w:space="0" w:color="000000"/>
              <w:bottom w:val="single" w:sz="8" w:space="0" w:color="000000"/>
              <w:right w:val="single" w:sz="8" w:space="0" w:color="000000"/>
            </w:tcBorders>
          </w:tcPr>
          <w:p w14:paraId="693CFEE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640AF47F"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1352A885"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6517BDDF"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w:t>
            </w:r>
          </w:p>
        </w:tc>
        <w:tc>
          <w:tcPr>
            <w:tcW w:w="236" w:type="dxa"/>
          </w:tcPr>
          <w:p w14:paraId="5ADBFFC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A4449C1"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367F1AE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6. </w:t>
            </w:r>
          </w:p>
        </w:tc>
        <w:tc>
          <w:tcPr>
            <w:tcW w:w="2465" w:type="dxa"/>
            <w:tcBorders>
              <w:top w:val="single" w:sz="8" w:space="0" w:color="000000"/>
              <w:left w:val="single" w:sz="8" w:space="0" w:color="000000"/>
              <w:bottom w:val="single" w:sz="8" w:space="0" w:color="000000"/>
              <w:right w:val="single" w:sz="8" w:space="0" w:color="000000"/>
            </w:tcBorders>
          </w:tcPr>
          <w:p w14:paraId="4538115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 Благојевић</w:t>
            </w:r>
          </w:p>
        </w:tc>
        <w:tc>
          <w:tcPr>
            <w:tcW w:w="1530" w:type="dxa"/>
            <w:tcBorders>
              <w:top w:val="single" w:sz="8" w:space="0" w:color="000000"/>
              <w:left w:val="single" w:sz="8" w:space="0" w:color="000000"/>
              <w:bottom w:val="single" w:sz="8" w:space="0" w:color="000000"/>
              <w:right w:val="single" w:sz="8" w:space="0" w:color="000000"/>
            </w:tcBorders>
          </w:tcPr>
          <w:p w14:paraId="12FD44D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7/2 </w:t>
            </w:r>
          </w:p>
        </w:tc>
        <w:tc>
          <w:tcPr>
            <w:tcW w:w="2340" w:type="dxa"/>
            <w:tcBorders>
              <w:top w:val="single" w:sz="8" w:space="0" w:color="000000"/>
              <w:left w:val="single" w:sz="8" w:space="0" w:color="000000"/>
              <w:bottom w:val="single" w:sz="8" w:space="0" w:color="000000"/>
              <w:right w:val="single" w:sz="8" w:space="0" w:color="000000"/>
            </w:tcBorders>
          </w:tcPr>
          <w:p w14:paraId="1947B67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6F2FC773"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170366EA" w14:textId="77777777" w:rsidR="001C21AF" w:rsidRPr="00CB3CA8" w:rsidRDefault="00334F6C" w:rsidP="00334F6C">
            <w:pPr>
              <w:widowControl w:val="0"/>
              <w:jc w:val="both"/>
              <w:rPr>
                <w:rFonts w:asciiTheme="majorHAnsi" w:eastAsiaTheme="majorEastAsia" w:hAnsiTheme="majorHAnsi" w:cstheme="majorBidi"/>
                <w:shd w:val="clear" w:color="auto" w:fill="FFFF00"/>
                <w:lang w:eastAsia="en-GB"/>
              </w:rPr>
            </w:pPr>
            <w:r w:rsidRPr="00CB3CA8">
              <w:t xml:space="preserve">2.место  </w:t>
            </w:r>
          </w:p>
        </w:tc>
        <w:tc>
          <w:tcPr>
            <w:tcW w:w="2561" w:type="dxa"/>
            <w:tcBorders>
              <w:top w:val="single" w:sz="8" w:space="0" w:color="000000"/>
              <w:left w:val="single" w:sz="8" w:space="0" w:color="000000"/>
              <w:bottom w:val="single" w:sz="8" w:space="0" w:color="000000"/>
              <w:right w:val="single" w:sz="8" w:space="0" w:color="000000"/>
            </w:tcBorders>
          </w:tcPr>
          <w:p w14:paraId="788FD447"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36" w:type="dxa"/>
          </w:tcPr>
          <w:p w14:paraId="40CFAD9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A7D6D41" w14:textId="77777777" w:rsidTr="00334F6C">
        <w:trPr>
          <w:trHeight w:val="315"/>
        </w:trPr>
        <w:tc>
          <w:tcPr>
            <w:tcW w:w="1045" w:type="dxa"/>
            <w:tcBorders>
              <w:top w:val="single" w:sz="8" w:space="0" w:color="000000"/>
              <w:left w:val="single" w:sz="8" w:space="0" w:color="000000"/>
              <w:bottom w:val="single" w:sz="8" w:space="0" w:color="000000"/>
              <w:right w:val="single" w:sz="8" w:space="0" w:color="000000"/>
            </w:tcBorders>
          </w:tcPr>
          <w:p w14:paraId="28CE7CA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w:t>
            </w:r>
          </w:p>
        </w:tc>
        <w:tc>
          <w:tcPr>
            <w:tcW w:w="2465" w:type="dxa"/>
            <w:tcBorders>
              <w:top w:val="single" w:sz="8" w:space="0" w:color="000000"/>
              <w:left w:val="single" w:sz="8" w:space="0" w:color="000000"/>
              <w:bottom w:val="single" w:sz="8" w:space="0" w:color="000000"/>
              <w:right w:val="single" w:sz="8" w:space="0" w:color="000000"/>
            </w:tcBorders>
          </w:tcPr>
          <w:p w14:paraId="14900EB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Миња Вучковић</w:t>
            </w:r>
          </w:p>
        </w:tc>
        <w:tc>
          <w:tcPr>
            <w:tcW w:w="1530" w:type="dxa"/>
            <w:tcBorders>
              <w:top w:val="single" w:sz="8" w:space="0" w:color="000000"/>
              <w:left w:val="single" w:sz="8" w:space="0" w:color="000000"/>
              <w:bottom w:val="single" w:sz="8" w:space="0" w:color="000000"/>
              <w:right w:val="single" w:sz="8" w:space="0" w:color="000000"/>
            </w:tcBorders>
          </w:tcPr>
          <w:p w14:paraId="759187B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7/1</w:t>
            </w:r>
          </w:p>
        </w:tc>
        <w:tc>
          <w:tcPr>
            <w:tcW w:w="2340" w:type="dxa"/>
            <w:tcBorders>
              <w:top w:val="single" w:sz="8" w:space="0" w:color="000000"/>
              <w:left w:val="single" w:sz="8" w:space="0" w:color="000000"/>
              <w:bottom w:val="single" w:sz="8" w:space="0" w:color="000000"/>
              <w:right w:val="single" w:sz="8" w:space="0" w:color="000000"/>
            </w:tcBorders>
          </w:tcPr>
          <w:p w14:paraId="6B0FDC9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Наташа Ђачић</w:t>
            </w:r>
          </w:p>
        </w:tc>
        <w:tc>
          <w:tcPr>
            <w:tcW w:w="2250" w:type="dxa"/>
            <w:tcBorders>
              <w:top w:val="single" w:sz="8" w:space="0" w:color="000000"/>
              <w:left w:val="single" w:sz="8" w:space="0" w:color="000000"/>
              <w:bottom w:val="single" w:sz="8" w:space="0" w:color="000000"/>
              <w:right w:val="single" w:sz="8" w:space="0" w:color="000000"/>
            </w:tcBorders>
          </w:tcPr>
          <w:p w14:paraId="5A8E1206" w14:textId="77777777" w:rsidR="001C21AF" w:rsidRPr="00CB3CA8" w:rsidRDefault="00334F6C" w:rsidP="00334F6C">
            <w:pPr>
              <w:widowControl w:val="0"/>
              <w:spacing w:after="160"/>
              <w:jc w:val="both"/>
              <w:rPr>
                <w:rFonts w:asciiTheme="majorHAnsi" w:eastAsiaTheme="majorEastAsia" w:hAnsiTheme="majorHAnsi" w:cstheme="majorBidi"/>
                <w:shd w:val="clear" w:color="auto" w:fill="FFFF00"/>
                <w:lang w:eastAsia="en-GB"/>
              </w:rPr>
            </w:pPr>
            <w:r w:rsidRPr="00CB3CA8">
              <w:t>3.место</w:t>
            </w:r>
          </w:p>
        </w:tc>
        <w:tc>
          <w:tcPr>
            <w:tcW w:w="2250" w:type="dxa"/>
            <w:tcBorders>
              <w:top w:val="single" w:sz="8" w:space="0" w:color="000000"/>
              <w:left w:val="single" w:sz="8" w:space="0" w:color="000000"/>
              <w:bottom w:val="single" w:sz="8" w:space="0" w:color="000000"/>
              <w:right w:val="single" w:sz="8" w:space="0" w:color="000000"/>
            </w:tcBorders>
          </w:tcPr>
          <w:p w14:paraId="17565E8D" w14:textId="77777777" w:rsidR="001C21AF" w:rsidRPr="00CB3CA8" w:rsidRDefault="00334F6C" w:rsidP="00334F6C">
            <w:pPr>
              <w:widowControl w:val="0"/>
              <w:spacing w:line="259" w:lineRule="auto"/>
              <w:jc w:val="both"/>
              <w:rPr>
                <w:rFonts w:asciiTheme="majorHAnsi" w:eastAsiaTheme="majorEastAsia" w:hAnsiTheme="majorHAnsi" w:cstheme="majorBidi"/>
                <w:shd w:val="clear" w:color="auto" w:fill="FFFF00"/>
                <w:lang w:eastAsia="en-GB"/>
              </w:rPr>
            </w:pPr>
            <w:r w:rsidRPr="00CB3CA8">
              <w:t>учешће</w:t>
            </w:r>
          </w:p>
        </w:tc>
        <w:tc>
          <w:tcPr>
            <w:tcW w:w="2561" w:type="dxa"/>
            <w:tcBorders>
              <w:top w:val="single" w:sz="8" w:space="0" w:color="000000"/>
              <w:left w:val="single" w:sz="8" w:space="0" w:color="000000"/>
              <w:bottom w:val="single" w:sz="8" w:space="0" w:color="000000"/>
              <w:right w:val="single" w:sz="8" w:space="0" w:color="000000"/>
            </w:tcBorders>
          </w:tcPr>
          <w:p w14:paraId="6776100D" w14:textId="77777777" w:rsidR="001C21AF" w:rsidRPr="00CB3CA8" w:rsidRDefault="00334F6C" w:rsidP="00334F6C">
            <w:pPr>
              <w:widowControl w:val="0"/>
              <w:spacing w:after="160"/>
              <w:jc w:val="both"/>
              <w:rPr>
                <w:rFonts w:asciiTheme="majorHAnsi" w:eastAsiaTheme="majorEastAsia" w:hAnsiTheme="majorHAnsi" w:cstheme="majorBidi"/>
                <w:shd w:val="clear" w:color="auto" w:fill="FFFF00"/>
                <w:lang w:eastAsia="en-GB"/>
              </w:rPr>
            </w:pPr>
            <w:r w:rsidRPr="00CB3CA8">
              <w:t>-</w:t>
            </w:r>
          </w:p>
        </w:tc>
        <w:tc>
          <w:tcPr>
            <w:tcW w:w="236" w:type="dxa"/>
          </w:tcPr>
          <w:p w14:paraId="3752B1D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bl>
    <w:p w14:paraId="38D542E3" w14:textId="77777777" w:rsidR="00334F6C" w:rsidRDefault="00334F6C">
      <w:r>
        <w:br w:type="page"/>
      </w:r>
    </w:p>
    <w:tbl>
      <w:tblPr>
        <w:tblW w:w="14673" w:type="dxa"/>
        <w:tblInd w:w="-342" w:type="dxa"/>
        <w:tblLayout w:type="fixed"/>
        <w:tblLook w:val="04A0" w:firstRow="1" w:lastRow="0" w:firstColumn="1" w:lastColumn="0" w:noHBand="0" w:noVBand="1"/>
      </w:tblPr>
      <w:tblGrid>
        <w:gridCol w:w="1043"/>
        <w:gridCol w:w="2466"/>
        <w:gridCol w:w="1530"/>
        <w:gridCol w:w="2340"/>
        <w:gridCol w:w="2249"/>
        <w:gridCol w:w="2249"/>
        <w:gridCol w:w="2560"/>
        <w:gridCol w:w="236"/>
      </w:tblGrid>
      <w:tr w:rsidR="001C21AF" w:rsidRPr="00CB3CA8" w14:paraId="573ACE60" w14:textId="77777777" w:rsidTr="00966E22">
        <w:trPr>
          <w:trHeight w:val="315"/>
        </w:trPr>
        <w:tc>
          <w:tcPr>
            <w:tcW w:w="14437" w:type="dxa"/>
            <w:gridSpan w:val="7"/>
            <w:tcBorders>
              <w:top w:val="single" w:sz="8" w:space="0" w:color="000000"/>
              <w:left w:val="single" w:sz="8" w:space="0" w:color="000000"/>
              <w:bottom w:val="single" w:sz="8" w:space="0" w:color="000000"/>
              <w:right w:val="single" w:sz="8" w:space="0" w:color="000000"/>
            </w:tcBorders>
          </w:tcPr>
          <w:p w14:paraId="6873C412" w14:textId="77777777" w:rsidR="001C21AF" w:rsidRDefault="00CB3CA8">
            <w:pPr>
              <w:widowControl w:val="0"/>
              <w:rPr>
                <w:b/>
                <w:bCs/>
                <w:sz w:val="31"/>
                <w:szCs w:val="31"/>
                <w:u w:val="single"/>
              </w:rPr>
            </w:pPr>
            <w:r w:rsidRPr="00CB3CA8">
              <w:rPr>
                <w:b/>
                <w:bCs/>
                <w:sz w:val="31"/>
                <w:szCs w:val="31"/>
                <w:u w:val="single"/>
              </w:rPr>
              <w:lastRenderedPageBreak/>
              <w:t>РУСКИ ЈЕЗИК:</w:t>
            </w:r>
          </w:p>
          <w:p w14:paraId="3C35DCED" w14:textId="77777777" w:rsidR="00334F6C" w:rsidRPr="00CB3CA8" w:rsidRDefault="00334F6C">
            <w:pPr>
              <w:widowControl w:val="0"/>
              <w:rPr>
                <w:rFonts w:asciiTheme="majorHAnsi" w:eastAsiaTheme="majorEastAsia" w:hAnsiTheme="majorHAnsi" w:cstheme="majorBidi"/>
                <w:shd w:val="clear" w:color="auto" w:fill="FFFF00"/>
                <w:lang w:eastAsia="en-GB"/>
              </w:rPr>
            </w:pPr>
          </w:p>
        </w:tc>
        <w:tc>
          <w:tcPr>
            <w:tcW w:w="236" w:type="dxa"/>
          </w:tcPr>
          <w:p w14:paraId="796949A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334F6C" w14:paraId="246DD5D9"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060C22E7" w14:textId="77777777" w:rsidR="001C21AF" w:rsidRPr="00334F6C" w:rsidRDefault="00CB3CA8">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Ред. бр.</w:t>
            </w:r>
          </w:p>
        </w:tc>
        <w:tc>
          <w:tcPr>
            <w:tcW w:w="2466" w:type="dxa"/>
            <w:tcBorders>
              <w:left w:val="single" w:sz="8" w:space="0" w:color="000000"/>
              <w:bottom w:val="single" w:sz="8" w:space="0" w:color="000000"/>
              <w:right w:val="single" w:sz="8" w:space="0" w:color="000000"/>
            </w:tcBorders>
          </w:tcPr>
          <w:p w14:paraId="1AA3AC38" w14:textId="77777777" w:rsidR="00334F6C" w:rsidRPr="00334F6C" w:rsidRDefault="00CB3CA8" w:rsidP="00334F6C">
            <w:pPr>
              <w:widowControl w:val="0"/>
              <w:rPr>
                <w:b/>
                <w:bCs/>
                <w:sz w:val="28"/>
                <w:szCs w:val="28"/>
              </w:rPr>
            </w:pPr>
            <w:r w:rsidRPr="00334F6C">
              <w:rPr>
                <w:b/>
                <w:bCs/>
                <w:sz w:val="28"/>
                <w:szCs w:val="28"/>
              </w:rPr>
              <w:t>ИМЕ И ПРЕЗИМЕ</w:t>
            </w:r>
            <w:r w:rsidR="00334F6C" w:rsidRPr="00334F6C">
              <w:rPr>
                <w:b/>
                <w:bCs/>
                <w:sz w:val="28"/>
                <w:szCs w:val="28"/>
              </w:rPr>
              <w:t xml:space="preserve"> УЧЕНИКА</w:t>
            </w:r>
          </w:p>
        </w:tc>
        <w:tc>
          <w:tcPr>
            <w:tcW w:w="1530" w:type="dxa"/>
            <w:tcBorders>
              <w:left w:val="single" w:sz="8" w:space="0" w:color="000000"/>
              <w:bottom w:val="single" w:sz="8" w:space="0" w:color="000000"/>
              <w:right w:val="single" w:sz="8" w:space="0" w:color="000000"/>
            </w:tcBorders>
          </w:tcPr>
          <w:p w14:paraId="1412B1F2" w14:textId="77777777" w:rsidR="001C21AF" w:rsidRPr="00334F6C" w:rsidRDefault="00CB3CA8">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РАЗРЕД</w:t>
            </w:r>
          </w:p>
        </w:tc>
        <w:tc>
          <w:tcPr>
            <w:tcW w:w="2340" w:type="dxa"/>
            <w:tcBorders>
              <w:left w:val="single" w:sz="8" w:space="0" w:color="000000"/>
              <w:bottom w:val="single" w:sz="8" w:space="0" w:color="000000"/>
              <w:right w:val="single" w:sz="8" w:space="0" w:color="000000"/>
            </w:tcBorders>
          </w:tcPr>
          <w:p w14:paraId="2C413CF9" w14:textId="77777777" w:rsidR="001C21AF" w:rsidRPr="00334F6C" w:rsidRDefault="00CB3CA8">
            <w:pPr>
              <w:widowControl w:val="0"/>
              <w:rPr>
                <w:rFonts w:asciiTheme="majorHAnsi" w:eastAsiaTheme="majorEastAsia" w:hAnsiTheme="majorHAnsi" w:cstheme="majorBidi"/>
                <w:sz w:val="28"/>
                <w:szCs w:val="28"/>
                <w:shd w:val="clear" w:color="auto" w:fill="FFFF00"/>
                <w:lang w:eastAsia="en-GB"/>
              </w:rPr>
            </w:pPr>
            <w:r w:rsidRPr="00334F6C">
              <w:rPr>
                <w:b/>
                <w:bCs/>
                <w:sz w:val="28"/>
                <w:szCs w:val="28"/>
              </w:rPr>
              <w:t>НАСТАВНИК</w:t>
            </w:r>
          </w:p>
        </w:tc>
        <w:tc>
          <w:tcPr>
            <w:tcW w:w="2249" w:type="dxa"/>
            <w:tcBorders>
              <w:left w:val="single" w:sz="8" w:space="0" w:color="000000"/>
              <w:bottom w:val="single" w:sz="8" w:space="0" w:color="000000"/>
              <w:right w:val="single" w:sz="8" w:space="0" w:color="000000"/>
            </w:tcBorders>
          </w:tcPr>
          <w:p w14:paraId="5DCCEECD" w14:textId="77777777" w:rsidR="001C21AF" w:rsidRPr="00334F6C" w:rsidRDefault="00CB3CA8">
            <w:pPr>
              <w:widowControl w:val="0"/>
              <w:rPr>
                <w:rFonts w:asciiTheme="majorHAnsi" w:eastAsiaTheme="majorEastAsia" w:hAnsiTheme="majorHAnsi" w:cstheme="majorBidi"/>
                <w:sz w:val="28"/>
                <w:szCs w:val="28"/>
                <w:shd w:val="clear" w:color="auto" w:fill="FFFF00"/>
                <w:lang w:eastAsia="en-GB"/>
              </w:rPr>
            </w:pPr>
            <w:r w:rsidRPr="00334F6C">
              <w:rPr>
                <w:b/>
                <w:bCs/>
                <w:sz w:val="28"/>
                <w:szCs w:val="28"/>
              </w:rPr>
              <w:t>ОПШТИНСКО ТАКМ.</w:t>
            </w:r>
          </w:p>
        </w:tc>
        <w:tc>
          <w:tcPr>
            <w:tcW w:w="2249" w:type="dxa"/>
            <w:tcBorders>
              <w:left w:val="single" w:sz="8" w:space="0" w:color="000000"/>
              <w:bottom w:val="single" w:sz="8" w:space="0" w:color="000000"/>
              <w:right w:val="single" w:sz="8" w:space="0" w:color="000000"/>
            </w:tcBorders>
          </w:tcPr>
          <w:p w14:paraId="19F22037" w14:textId="77777777" w:rsidR="001C21AF" w:rsidRPr="00334F6C" w:rsidRDefault="00CB3CA8">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ГРАДСКО ТАКМ.</w:t>
            </w:r>
          </w:p>
        </w:tc>
        <w:tc>
          <w:tcPr>
            <w:tcW w:w="2560" w:type="dxa"/>
            <w:tcBorders>
              <w:left w:val="single" w:sz="8" w:space="0" w:color="000000"/>
              <w:bottom w:val="single" w:sz="8" w:space="0" w:color="000000"/>
              <w:right w:val="single" w:sz="8" w:space="0" w:color="000000"/>
            </w:tcBorders>
          </w:tcPr>
          <w:p w14:paraId="78CAAD7A" w14:textId="77777777" w:rsidR="001C21AF" w:rsidRPr="00334F6C" w:rsidRDefault="00CB3CA8">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РЕПУБЛИЧКО ТАКМ.</w:t>
            </w:r>
          </w:p>
        </w:tc>
        <w:tc>
          <w:tcPr>
            <w:tcW w:w="236" w:type="dxa"/>
          </w:tcPr>
          <w:p w14:paraId="126E16D0" w14:textId="77777777" w:rsidR="001C21AF" w:rsidRPr="00334F6C"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CB3CA8" w14:paraId="418284EB"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24B1A6B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6" w:type="dxa"/>
            <w:tcBorders>
              <w:top w:val="single" w:sz="8" w:space="0" w:color="000000"/>
              <w:left w:val="single" w:sz="8" w:space="0" w:color="000000"/>
              <w:bottom w:val="single" w:sz="8" w:space="0" w:color="000000"/>
              <w:right w:val="single" w:sz="8" w:space="0" w:color="000000"/>
            </w:tcBorders>
          </w:tcPr>
          <w:p w14:paraId="4E55C63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Весна Милић</w:t>
            </w:r>
          </w:p>
        </w:tc>
        <w:tc>
          <w:tcPr>
            <w:tcW w:w="1530" w:type="dxa"/>
            <w:tcBorders>
              <w:top w:val="single" w:sz="8" w:space="0" w:color="000000"/>
              <w:left w:val="single" w:sz="8" w:space="0" w:color="000000"/>
              <w:bottom w:val="single" w:sz="8" w:space="0" w:color="000000"/>
              <w:right w:val="single" w:sz="8" w:space="0" w:color="000000"/>
            </w:tcBorders>
          </w:tcPr>
          <w:p w14:paraId="4BA2495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8/2</w:t>
            </w:r>
          </w:p>
        </w:tc>
        <w:tc>
          <w:tcPr>
            <w:tcW w:w="2340" w:type="dxa"/>
            <w:tcBorders>
              <w:top w:val="single" w:sz="8" w:space="0" w:color="000000"/>
              <w:left w:val="single" w:sz="8" w:space="0" w:color="000000"/>
              <w:bottom w:val="single" w:sz="8" w:space="0" w:color="000000"/>
              <w:right w:val="single" w:sz="8" w:space="0" w:color="000000"/>
            </w:tcBorders>
          </w:tcPr>
          <w:p w14:paraId="2BE4067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2249" w:type="dxa"/>
            <w:tcBorders>
              <w:top w:val="single" w:sz="8" w:space="0" w:color="000000"/>
              <w:left w:val="single" w:sz="8" w:space="0" w:color="000000"/>
              <w:bottom w:val="single" w:sz="8" w:space="0" w:color="000000"/>
              <w:right w:val="single" w:sz="8" w:space="0" w:color="000000"/>
            </w:tcBorders>
          </w:tcPr>
          <w:p w14:paraId="65D7D83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 место</w:t>
            </w:r>
          </w:p>
        </w:tc>
        <w:tc>
          <w:tcPr>
            <w:tcW w:w="2249" w:type="dxa"/>
            <w:tcBorders>
              <w:top w:val="single" w:sz="8" w:space="0" w:color="000000"/>
              <w:left w:val="single" w:sz="8" w:space="0" w:color="000000"/>
              <w:bottom w:val="single" w:sz="8" w:space="0" w:color="000000"/>
              <w:right w:val="single" w:sz="8" w:space="0" w:color="000000"/>
            </w:tcBorders>
          </w:tcPr>
          <w:p w14:paraId="248FAF65" w14:textId="77777777" w:rsidR="001C21AF" w:rsidRPr="00CB3CA8" w:rsidRDefault="00CB3CA8" w:rsidP="00334F6C">
            <w:pPr>
              <w:widowControl w:val="0"/>
              <w:rPr>
                <w:rFonts w:asciiTheme="majorHAnsi" w:eastAsiaTheme="majorEastAsia" w:hAnsiTheme="majorHAnsi" w:cstheme="majorBidi"/>
                <w:shd w:val="clear" w:color="auto" w:fill="FFFF00"/>
                <w:lang w:eastAsia="en-GB"/>
              </w:rPr>
            </w:pPr>
            <w:r w:rsidRPr="00CB3CA8">
              <w:t>пласман</w:t>
            </w:r>
          </w:p>
        </w:tc>
        <w:tc>
          <w:tcPr>
            <w:tcW w:w="2560" w:type="dxa"/>
            <w:tcBorders>
              <w:top w:val="single" w:sz="8" w:space="0" w:color="000000"/>
              <w:left w:val="single" w:sz="8" w:space="0" w:color="000000"/>
              <w:bottom w:val="single" w:sz="8" w:space="0" w:color="000000"/>
              <w:right w:val="single" w:sz="8" w:space="0" w:color="000000"/>
            </w:tcBorders>
          </w:tcPr>
          <w:p w14:paraId="37488C9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w:t>
            </w:r>
          </w:p>
        </w:tc>
        <w:tc>
          <w:tcPr>
            <w:tcW w:w="236" w:type="dxa"/>
          </w:tcPr>
          <w:p w14:paraId="75470B1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E9EE6E9" w14:textId="77777777" w:rsidTr="00966E22">
        <w:trPr>
          <w:trHeight w:val="315"/>
        </w:trPr>
        <w:tc>
          <w:tcPr>
            <w:tcW w:w="14437" w:type="dxa"/>
            <w:gridSpan w:val="7"/>
            <w:tcBorders>
              <w:top w:val="single" w:sz="8" w:space="0" w:color="000000"/>
              <w:left w:val="single" w:sz="8" w:space="0" w:color="000000"/>
              <w:bottom w:val="single" w:sz="8" w:space="0" w:color="000000"/>
              <w:right w:val="single" w:sz="8" w:space="0" w:color="000000"/>
            </w:tcBorders>
          </w:tcPr>
          <w:p w14:paraId="4732118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Конкурс ЛИК РУСИЈЕ:</w:t>
            </w:r>
          </w:p>
          <w:p w14:paraId="66D62514"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36" w:type="dxa"/>
          </w:tcPr>
          <w:p w14:paraId="4059585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334F6C" w:rsidRPr="00CB3CA8" w14:paraId="67534399"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710D424C" w14:textId="77777777" w:rsidR="00334F6C" w:rsidRPr="00334F6C" w:rsidRDefault="00334F6C"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Ред. бр.</w:t>
            </w:r>
          </w:p>
        </w:tc>
        <w:tc>
          <w:tcPr>
            <w:tcW w:w="2466" w:type="dxa"/>
            <w:tcBorders>
              <w:left w:val="single" w:sz="8" w:space="0" w:color="000000"/>
              <w:bottom w:val="single" w:sz="8" w:space="0" w:color="000000"/>
              <w:right w:val="single" w:sz="8" w:space="0" w:color="000000"/>
            </w:tcBorders>
          </w:tcPr>
          <w:p w14:paraId="24B54CA8" w14:textId="77777777" w:rsidR="00334F6C" w:rsidRPr="00334F6C" w:rsidRDefault="00334F6C" w:rsidP="00D76A19">
            <w:pPr>
              <w:widowControl w:val="0"/>
              <w:rPr>
                <w:b/>
                <w:bCs/>
                <w:sz w:val="28"/>
                <w:szCs w:val="28"/>
              </w:rPr>
            </w:pPr>
            <w:r w:rsidRPr="00334F6C">
              <w:rPr>
                <w:b/>
                <w:bCs/>
                <w:sz w:val="28"/>
                <w:szCs w:val="28"/>
              </w:rPr>
              <w:t>ИМЕ И ПРЕЗИМЕ УЧЕНИКА</w:t>
            </w:r>
          </w:p>
        </w:tc>
        <w:tc>
          <w:tcPr>
            <w:tcW w:w="1530" w:type="dxa"/>
            <w:tcBorders>
              <w:left w:val="single" w:sz="8" w:space="0" w:color="000000"/>
              <w:bottom w:val="single" w:sz="8" w:space="0" w:color="000000"/>
              <w:right w:val="single" w:sz="8" w:space="0" w:color="000000"/>
            </w:tcBorders>
          </w:tcPr>
          <w:p w14:paraId="5A4A8400" w14:textId="77777777" w:rsidR="00334F6C" w:rsidRPr="00334F6C" w:rsidRDefault="00334F6C"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РАЗРЕД</w:t>
            </w:r>
          </w:p>
        </w:tc>
        <w:tc>
          <w:tcPr>
            <w:tcW w:w="2340" w:type="dxa"/>
            <w:tcBorders>
              <w:left w:val="single" w:sz="8" w:space="0" w:color="000000"/>
              <w:bottom w:val="single" w:sz="8" w:space="0" w:color="000000"/>
              <w:right w:val="single" w:sz="8" w:space="0" w:color="000000"/>
            </w:tcBorders>
          </w:tcPr>
          <w:p w14:paraId="77B6CBF6" w14:textId="77777777" w:rsidR="00334F6C" w:rsidRPr="00334F6C" w:rsidRDefault="00334F6C" w:rsidP="00D76A19">
            <w:pPr>
              <w:widowControl w:val="0"/>
              <w:rPr>
                <w:rFonts w:asciiTheme="majorHAnsi" w:eastAsiaTheme="majorEastAsia" w:hAnsiTheme="majorHAnsi" w:cstheme="majorBidi"/>
                <w:sz w:val="28"/>
                <w:szCs w:val="28"/>
                <w:shd w:val="clear" w:color="auto" w:fill="FFFF00"/>
                <w:lang w:eastAsia="en-GB"/>
              </w:rPr>
            </w:pPr>
            <w:r w:rsidRPr="00334F6C">
              <w:rPr>
                <w:b/>
                <w:bCs/>
                <w:sz w:val="28"/>
                <w:szCs w:val="28"/>
              </w:rPr>
              <w:t>НАСТАВНИК</w:t>
            </w:r>
          </w:p>
        </w:tc>
        <w:tc>
          <w:tcPr>
            <w:tcW w:w="7058" w:type="dxa"/>
            <w:gridSpan w:val="3"/>
            <w:tcBorders>
              <w:left w:val="single" w:sz="8" w:space="0" w:color="000000"/>
              <w:bottom w:val="single" w:sz="8" w:space="0" w:color="000000"/>
              <w:right w:val="single" w:sz="12" w:space="0" w:color="000000"/>
            </w:tcBorders>
          </w:tcPr>
          <w:p w14:paraId="3ABBA603" w14:textId="77777777" w:rsidR="00334F6C" w:rsidRPr="00CB3CA8" w:rsidRDefault="00334F6C" w:rsidP="00966E22">
            <w:pPr>
              <w:widowControl w:val="0"/>
              <w:rPr>
                <w:rFonts w:asciiTheme="majorHAnsi" w:eastAsiaTheme="majorEastAsia" w:hAnsiTheme="majorHAnsi" w:cstheme="majorBidi"/>
                <w:shd w:val="clear" w:color="auto" w:fill="FFFF00"/>
                <w:lang w:eastAsia="en-GB"/>
              </w:rPr>
            </w:pPr>
            <w:r w:rsidRPr="00334F6C">
              <w:rPr>
                <w:b/>
                <w:bCs/>
                <w:sz w:val="28"/>
                <w:szCs w:val="28"/>
              </w:rPr>
              <w:t>МЕЂУНАРОДНИ КОНКУРС</w:t>
            </w:r>
          </w:p>
        </w:tc>
        <w:tc>
          <w:tcPr>
            <w:tcW w:w="236" w:type="dxa"/>
          </w:tcPr>
          <w:p w14:paraId="4BDC8E7E" w14:textId="77777777" w:rsidR="00334F6C" w:rsidRPr="00CB3CA8" w:rsidRDefault="00334F6C">
            <w:pPr>
              <w:widowControl w:val="0"/>
              <w:rPr>
                <w:rFonts w:asciiTheme="majorHAnsi" w:eastAsiaTheme="majorEastAsia" w:hAnsiTheme="majorHAnsi" w:cstheme="majorBidi"/>
                <w:shd w:val="clear" w:color="auto" w:fill="FFFF00"/>
                <w:lang w:eastAsia="en-GB"/>
              </w:rPr>
            </w:pPr>
          </w:p>
        </w:tc>
      </w:tr>
      <w:tr w:rsidR="001C21AF" w:rsidRPr="00CB3CA8" w14:paraId="223E2899" w14:textId="77777777" w:rsidTr="00966E22">
        <w:trPr>
          <w:trHeight w:val="322"/>
        </w:trPr>
        <w:tc>
          <w:tcPr>
            <w:tcW w:w="1043" w:type="dxa"/>
            <w:tcBorders>
              <w:top w:val="single" w:sz="8" w:space="0" w:color="000000"/>
              <w:left w:val="single" w:sz="8" w:space="0" w:color="000000"/>
              <w:bottom w:val="single" w:sz="8" w:space="0" w:color="000000"/>
              <w:right w:val="single" w:sz="8" w:space="0" w:color="000000"/>
            </w:tcBorders>
          </w:tcPr>
          <w:p w14:paraId="00553DE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6" w:type="dxa"/>
            <w:tcBorders>
              <w:top w:val="single" w:sz="8" w:space="0" w:color="000000"/>
              <w:left w:val="single" w:sz="8" w:space="0" w:color="000000"/>
              <w:bottom w:val="single" w:sz="8" w:space="0" w:color="000000"/>
              <w:right w:val="single" w:sz="8" w:space="0" w:color="000000"/>
            </w:tcBorders>
          </w:tcPr>
          <w:p w14:paraId="61343096" w14:textId="77777777" w:rsidR="001C21AF" w:rsidRPr="00966E22" w:rsidRDefault="00CB3CA8" w:rsidP="00966E22">
            <w:pPr>
              <w:widowControl w:val="0"/>
              <w:rPr>
                <w:rFonts w:eastAsia="Calibri"/>
              </w:rPr>
            </w:pPr>
            <w:r w:rsidRPr="00966E22">
              <w:rPr>
                <w:rFonts w:eastAsia="Arial"/>
                <w:color w:val="000000" w:themeColor="text1"/>
              </w:rPr>
              <w:t>Доротеја Алексић</w:t>
            </w:r>
          </w:p>
        </w:tc>
        <w:tc>
          <w:tcPr>
            <w:tcW w:w="1530" w:type="dxa"/>
            <w:tcBorders>
              <w:top w:val="single" w:sz="8" w:space="0" w:color="000000"/>
              <w:left w:val="single" w:sz="8" w:space="0" w:color="000000"/>
              <w:bottom w:val="single" w:sz="8" w:space="0" w:color="000000"/>
              <w:right w:val="single" w:sz="8" w:space="0" w:color="000000"/>
            </w:tcBorders>
          </w:tcPr>
          <w:p w14:paraId="2A38E5C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5/4</w:t>
            </w:r>
          </w:p>
        </w:tc>
        <w:tc>
          <w:tcPr>
            <w:tcW w:w="2340" w:type="dxa"/>
            <w:tcBorders>
              <w:top w:val="single" w:sz="8" w:space="0" w:color="000000"/>
              <w:left w:val="single" w:sz="8" w:space="0" w:color="000000"/>
              <w:bottom w:val="single" w:sz="8" w:space="0" w:color="000000"/>
              <w:right w:val="single" w:sz="8" w:space="0" w:color="000000"/>
            </w:tcBorders>
          </w:tcPr>
          <w:p w14:paraId="63D2D74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7058" w:type="dxa"/>
            <w:gridSpan w:val="3"/>
            <w:tcBorders>
              <w:top w:val="single" w:sz="8" w:space="0" w:color="000000"/>
              <w:left w:val="single" w:sz="8" w:space="0" w:color="000000"/>
              <w:bottom w:val="single" w:sz="8" w:space="0" w:color="000000"/>
              <w:right w:val="single" w:sz="12" w:space="0" w:color="000000"/>
            </w:tcBorders>
          </w:tcPr>
          <w:p w14:paraId="2A98D705" w14:textId="77777777" w:rsidR="001C21AF" w:rsidRPr="00CB3CA8" w:rsidRDefault="00966E22" w:rsidP="00966E22">
            <w:pPr>
              <w:pStyle w:val="ListParagraph"/>
              <w:widowControl w:val="0"/>
              <w:spacing w:after="0"/>
              <w:ind w:left="0"/>
              <w:rPr>
                <w:rFonts w:asciiTheme="majorHAnsi" w:eastAsiaTheme="majorEastAsia" w:hAnsiTheme="majorHAnsi" w:cstheme="majorBidi"/>
                <w:shd w:val="clear" w:color="auto" w:fill="FFFF00"/>
                <w:lang w:eastAsia="en-GB"/>
              </w:rPr>
            </w:pPr>
            <w:r>
              <w:rPr>
                <w:rFonts w:ascii="Times New Roman" w:eastAsia="Times New Roman" w:hAnsi="Times New Roman"/>
                <w:sz w:val="24"/>
                <w:szCs w:val="24"/>
              </w:rPr>
              <w:t xml:space="preserve">1. </w:t>
            </w:r>
            <w:r w:rsidR="00CB3CA8" w:rsidRPr="00966E22">
              <w:rPr>
                <w:rFonts w:ascii="Times New Roman" w:eastAsia="Times New Roman" w:hAnsi="Times New Roman"/>
                <w:sz w:val="24"/>
                <w:szCs w:val="24"/>
              </w:rPr>
              <w:t>место</w:t>
            </w:r>
          </w:p>
        </w:tc>
        <w:tc>
          <w:tcPr>
            <w:tcW w:w="236" w:type="dxa"/>
          </w:tcPr>
          <w:p w14:paraId="447D9EB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59C1F51"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45A83AD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466" w:type="dxa"/>
            <w:tcBorders>
              <w:top w:val="single" w:sz="8" w:space="0" w:color="000000"/>
              <w:left w:val="single" w:sz="8" w:space="0" w:color="000000"/>
              <w:bottom w:val="single" w:sz="8" w:space="0" w:color="000000"/>
              <w:right w:val="single" w:sz="8" w:space="0" w:color="000000"/>
            </w:tcBorders>
          </w:tcPr>
          <w:p w14:paraId="61E5377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Марко Ђурица</w:t>
            </w:r>
          </w:p>
        </w:tc>
        <w:tc>
          <w:tcPr>
            <w:tcW w:w="1530" w:type="dxa"/>
            <w:tcBorders>
              <w:top w:val="single" w:sz="8" w:space="0" w:color="000000"/>
              <w:left w:val="single" w:sz="8" w:space="0" w:color="000000"/>
              <w:bottom w:val="single" w:sz="8" w:space="0" w:color="000000"/>
              <w:right w:val="single" w:sz="8" w:space="0" w:color="000000"/>
            </w:tcBorders>
          </w:tcPr>
          <w:p w14:paraId="318DE4B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8/6</w:t>
            </w:r>
          </w:p>
        </w:tc>
        <w:tc>
          <w:tcPr>
            <w:tcW w:w="2340" w:type="dxa"/>
            <w:tcBorders>
              <w:top w:val="single" w:sz="8" w:space="0" w:color="000000"/>
              <w:left w:val="single" w:sz="8" w:space="0" w:color="000000"/>
              <w:bottom w:val="single" w:sz="8" w:space="0" w:color="000000"/>
              <w:right w:val="single" w:sz="8" w:space="0" w:color="000000"/>
            </w:tcBorders>
          </w:tcPr>
          <w:p w14:paraId="2B8D00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Невена Петровић</w:t>
            </w:r>
          </w:p>
        </w:tc>
        <w:tc>
          <w:tcPr>
            <w:tcW w:w="7058" w:type="dxa"/>
            <w:gridSpan w:val="3"/>
            <w:tcBorders>
              <w:top w:val="single" w:sz="8" w:space="0" w:color="000000"/>
              <w:left w:val="single" w:sz="8" w:space="0" w:color="000000"/>
              <w:bottom w:val="single" w:sz="8" w:space="0" w:color="000000"/>
              <w:right w:val="single" w:sz="12" w:space="0" w:color="000000"/>
            </w:tcBorders>
          </w:tcPr>
          <w:p w14:paraId="5B6A3F65" w14:textId="77777777" w:rsidR="001C21AF" w:rsidRPr="00CB3CA8" w:rsidRDefault="00966E22" w:rsidP="00966E22">
            <w:pPr>
              <w:pStyle w:val="ListParagraph"/>
              <w:widowControl w:val="0"/>
              <w:spacing w:after="0"/>
              <w:ind w:left="0"/>
              <w:rPr>
                <w:rFonts w:asciiTheme="majorHAnsi" w:eastAsiaTheme="majorEastAsia" w:hAnsiTheme="majorHAnsi" w:cstheme="majorBidi"/>
                <w:shd w:val="clear" w:color="auto" w:fill="FFFF00"/>
                <w:lang w:eastAsia="en-GB"/>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место</w:t>
            </w:r>
          </w:p>
        </w:tc>
        <w:tc>
          <w:tcPr>
            <w:tcW w:w="236" w:type="dxa"/>
          </w:tcPr>
          <w:p w14:paraId="160EECB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828F53E"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616A436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6" w:type="dxa"/>
            <w:tcBorders>
              <w:top w:val="single" w:sz="8" w:space="0" w:color="000000"/>
              <w:left w:val="single" w:sz="8" w:space="0" w:color="000000"/>
              <w:bottom w:val="single" w:sz="8" w:space="0" w:color="000000"/>
              <w:right w:val="single" w:sz="8" w:space="0" w:color="000000"/>
            </w:tcBorders>
          </w:tcPr>
          <w:p w14:paraId="44A8FCF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Лана Павловић </w:t>
            </w:r>
          </w:p>
        </w:tc>
        <w:tc>
          <w:tcPr>
            <w:tcW w:w="1530" w:type="dxa"/>
            <w:tcBorders>
              <w:top w:val="single" w:sz="8" w:space="0" w:color="000000"/>
              <w:left w:val="single" w:sz="8" w:space="0" w:color="000000"/>
              <w:bottom w:val="single" w:sz="8" w:space="0" w:color="000000"/>
              <w:right w:val="single" w:sz="8" w:space="0" w:color="000000"/>
            </w:tcBorders>
          </w:tcPr>
          <w:p w14:paraId="21FC95A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8/2</w:t>
            </w:r>
          </w:p>
        </w:tc>
        <w:tc>
          <w:tcPr>
            <w:tcW w:w="2340" w:type="dxa"/>
            <w:tcBorders>
              <w:top w:val="single" w:sz="8" w:space="0" w:color="000000"/>
              <w:left w:val="single" w:sz="8" w:space="0" w:color="000000"/>
              <w:bottom w:val="single" w:sz="8" w:space="0" w:color="000000"/>
              <w:right w:val="single" w:sz="8" w:space="0" w:color="000000"/>
            </w:tcBorders>
          </w:tcPr>
          <w:p w14:paraId="7206C57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7058" w:type="dxa"/>
            <w:gridSpan w:val="3"/>
            <w:tcBorders>
              <w:top w:val="single" w:sz="8" w:space="0" w:color="000000"/>
              <w:left w:val="single" w:sz="8" w:space="0" w:color="000000"/>
              <w:bottom w:val="single" w:sz="8" w:space="0" w:color="000000"/>
              <w:right w:val="single" w:sz="12" w:space="0" w:color="000000"/>
            </w:tcBorders>
          </w:tcPr>
          <w:p w14:paraId="08D177B7" w14:textId="77777777" w:rsidR="001C21AF" w:rsidRPr="00CB3CA8" w:rsidRDefault="00966E22" w:rsidP="00966E22">
            <w:pPr>
              <w:pStyle w:val="ListParagraph"/>
              <w:widowControl w:val="0"/>
              <w:spacing w:after="0"/>
              <w:ind w:left="0"/>
              <w:rPr>
                <w:rFonts w:asciiTheme="majorHAnsi" w:eastAsiaTheme="majorEastAsia" w:hAnsiTheme="majorHAnsi" w:cstheme="majorBidi"/>
                <w:shd w:val="clear" w:color="auto" w:fill="FFFF00"/>
                <w:lang w:eastAsia="en-GB"/>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 xml:space="preserve">место </w:t>
            </w:r>
          </w:p>
        </w:tc>
        <w:tc>
          <w:tcPr>
            <w:tcW w:w="236" w:type="dxa"/>
          </w:tcPr>
          <w:p w14:paraId="66EA5E1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0E3B438"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665537A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466" w:type="dxa"/>
            <w:tcBorders>
              <w:top w:val="single" w:sz="8" w:space="0" w:color="000000"/>
              <w:left w:val="single" w:sz="8" w:space="0" w:color="000000"/>
              <w:bottom w:val="single" w:sz="8" w:space="0" w:color="000000"/>
              <w:right w:val="single" w:sz="8" w:space="0" w:color="000000"/>
            </w:tcBorders>
          </w:tcPr>
          <w:p w14:paraId="6E4492E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Бобан Аврамовић</w:t>
            </w:r>
          </w:p>
        </w:tc>
        <w:tc>
          <w:tcPr>
            <w:tcW w:w="1530" w:type="dxa"/>
            <w:tcBorders>
              <w:top w:val="single" w:sz="8" w:space="0" w:color="000000"/>
              <w:left w:val="single" w:sz="8" w:space="0" w:color="000000"/>
              <w:bottom w:val="single" w:sz="8" w:space="0" w:color="000000"/>
              <w:right w:val="single" w:sz="8" w:space="0" w:color="000000"/>
            </w:tcBorders>
          </w:tcPr>
          <w:p w14:paraId="57C4793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7/4</w:t>
            </w:r>
          </w:p>
        </w:tc>
        <w:tc>
          <w:tcPr>
            <w:tcW w:w="2340" w:type="dxa"/>
            <w:tcBorders>
              <w:top w:val="single" w:sz="8" w:space="0" w:color="000000"/>
              <w:left w:val="single" w:sz="8" w:space="0" w:color="000000"/>
              <w:bottom w:val="single" w:sz="8" w:space="0" w:color="000000"/>
              <w:right w:val="single" w:sz="8" w:space="0" w:color="000000"/>
            </w:tcBorders>
          </w:tcPr>
          <w:p w14:paraId="276B0FF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7058" w:type="dxa"/>
            <w:gridSpan w:val="3"/>
            <w:tcBorders>
              <w:top w:val="single" w:sz="8" w:space="0" w:color="000000"/>
              <w:left w:val="single" w:sz="8" w:space="0" w:color="000000"/>
              <w:bottom w:val="single" w:sz="8" w:space="0" w:color="000000"/>
              <w:right w:val="single" w:sz="12" w:space="0" w:color="000000"/>
            </w:tcBorders>
          </w:tcPr>
          <w:p w14:paraId="51506087" w14:textId="77777777" w:rsidR="001C21AF" w:rsidRPr="00CB3CA8" w:rsidRDefault="00CB3CA8" w:rsidP="00966E22">
            <w:pPr>
              <w:widowControl w:val="0"/>
              <w:rPr>
                <w:rFonts w:asciiTheme="majorHAnsi" w:eastAsiaTheme="majorEastAsia" w:hAnsiTheme="majorHAnsi" w:cstheme="majorBidi"/>
                <w:shd w:val="clear" w:color="auto" w:fill="FFFF00"/>
                <w:lang w:eastAsia="en-GB"/>
              </w:rPr>
            </w:pPr>
            <w:r w:rsidRPr="00CB3CA8">
              <w:t xml:space="preserve">2. место </w:t>
            </w:r>
          </w:p>
        </w:tc>
        <w:tc>
          <w:tcPr>
            <w:tcW w:w="236" w:type="dxa"/>
          </w:tcPr>
          <w:p w14:paraId="1394072B"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DD65D2C"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2A8599A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466" w:type="dxa"/>
            <w:tcBorders>
              <w:top w:val="single" w:sz="8" w:space="0" w:color="000000"/>
              <w:left w:val="single" w:sz="8" w:space="0" w:color="000000"/>
              <w:bottom w:val="single" w:sz="8" w:space="0" w:color="000000"/>
              <w:right w:val="single" w:sz="8" w:space="0" w:color="000000"/>
            </w:tcBorders>
          </w:tcPr>
          <w:p w14:paraId="6264057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Лазар Васић</w:t>
            </w:r>
          </w:p>
        </w:tc>
        <w:tc>
          <w:tcPr>
            <w:tcW w:w="1530" w:type="dxa"/>
            <w:tcBorders>
              <w:top w:val="single" w:sz="8" w:space="0" w:color="000000"/>
              <w:left w:val="single" w:sz="8" w:space="0" w:color="000000"/>
              <w:bottom w:val="single" w:sz="8" w:space="0" w:color="000000"/>
              <w:right w:val="single" w:sz="8" w:space="0" w:color="000000"/>
            </w:tcBorders>
          </w:tcPr>
          <w:p w14:paraId="32336F3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8/2</w:t>
            </w:r>
          </w:p>
        </w:tc>
        <w:tc>
          <w:tcPr>
            <w:tcW w:w="2340" w:type="dxa"/>
            <w:tcBorders>
              <w:top w:val="single" w:sz="8" w:space="0" w:color="000000"/>
              <w:left w:val="single" w:sz="8" w:space="0" w:color="000000"/>
              <w:bottom w:val="single" w:sz="8" w:space="0" w:color="000000"/>
              <w:right w:val="single" w:sz="8" w:space="0" w:color="000000"/>
            </w:tcBorders>
          </w:tcPr>
          <w:p w14:paraId="7A3F676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7058" w:type="dxa"/>
            <w:gridSpan w:val="3"/>
            <w:tcBorders>
              <w:top w:val="single" w:sz="8" w:space="0" w:color="000000"/>
              <w:left w:val="single" w:sz="8" w:space="0" w:color="000000"/>
              <w:bottom w:val="single" w:sz="8" w:space="0" w:color="000000"/>
              <w:right w:val="single" w:sz="12" w:space="0" w:color="000000"/>
            </w:tcBorders>
          </w:tcPr>
          <w:p w14:paraId="6D6EB800" w14:textId="77777777" w:rsidR="001C21AF" w:rsidRPr="00CB3CA8" w:rsidRDefault="00CB3CA8" w:rsidP="00966E22">
            <w:pPr>
              <w:widowControl w:val="0"/>
              <w:rPr>
                <w:rFonts w:asciiTheme="majorHAnsi" w:eastAsiaTheme="majorEastAsia" w:hAnsiTheme="majorHAnsi" w:cstheme="majorBidi"/>
                <w:shd w:val="clear" w:color="auto" w:fill="FFFF00"/>
                <w:lang w:eastAsia="en-GB"/>
              </w:rPr>
            </w:pPr>
            <w:r w:rsidRPr="00CB3CA8">
              <w:t>3 место</w:t>
            </w:r>
          </w:p>
        </w:tc>
        <w:tc>
          <w:tcPr>
            <w:tcW w:w="236" w:type="dxa"/>
          </w:tcPr>
          <w:p w14:paraId="4B95D34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D2A7549"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33C144C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466" w:type="dxa"/>
            <w:tcBorders>
              <w:top w:val="single" w:sz="8" w:space="0" w:color="000000"/>
              <w:left w:val="single" w:sz="8" w:space="0" w:color="000000"/>
              <w:bottom w:val="single" w:sz="8" w:space="0" w:color="000000"/>
              <w:right w:val="single" w:sz="8" w:space="0" w:color="000000"/>
            </w:tcBorders>
          </w:tcPr>
          <w:p w14:paraId="1878D12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Елена Милић</w:t>
            </w:r>
          </w:p>
        </w:tc>
        <w:tc>
          <w:tcPr>
            <w:tcW w:w="1530" w:type="dxa"/>
            <w:tcBorders>
              <w:top w:val="single" w:sz="8" w:space="0" w:color="000000"/>
              <w:left w:val="single" w:sz="8" w:space="0" w:color="000000"/>
              <w:bottom w:val="single" w:sz="8" w:space="0" w:color="000000"/>
              <w:right w:val="single" w:sz="8" w:space="0" w:color="000000"/>
            </w:tcBorders>
          </w:tcPr>
          <w:p w14:paraId="6DFB86F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5/4</w:t>
            </w:r>
          </w:p>
        </w:tc>
        <w:tc>
          <w:tcPr>
            <w:tcW w:w="2340" w:type="dxa"/>
            <w:tcBorders>
              <w:top w:val="single" w:sz="8" w:space="0" w:color="000000"/>
              <w:left w:val="single" w:sz="8" w:space="0" w:color="000000"/>
              <w:bottom w:val="single" w:sz="8" w:space="0" w:color="000000"/>
              <w:right w:val="single" w:sz="8" w:space="0" w:color="000000"/>
            </w:tcBorders>
          </w:tcPr>
          <w:p w14:paraId="6576E4B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Александра Мишић</w:t>
            </w:r>
          </w:p>
        </w:tc>
        <w:tc>
          <w:tcPr>
            <w:tcW w:w="7058" w:type="dxa"/>
            <w:gridSpan w:val="3"/>
            <w:tcBorders>
              <w:top w:val="single" w:sz="8" w:space="0" w:color="000000"/>
              <w:left w:val="single" w:sz="8" w:space="0" w:color="000000"/>
              <w:bottom w:val="single" w:sz="8" w:space="0" w:color="000000"/>
              <w:right w:val="single" w:sz="12" w:space="0" w:color="000000"/>
            </w:tcBorders>
          </w:tcPr>
          <w:p w14:paraId="1D301E1D" w14:textId="77777777" w:rsidR="001C21AF" w:rsidRPr="00CB3CA8" w:rsidRDefault="00966E22" w:rsidP="00966E22">
            <w:pPr>
              <w:pStyle w:val="ListParagraph"/>
              <w:widowControl w:val="0"/>
              <w:spacing w:after="0"/>
              <w:ind w:left="0"/>
              <w:rPr>
                <w:rFonts w:asciiTheme="majorHAnsi" w:eastAsiaTheme="majorEastAsia" w:hAnsiTheme="majorHAnsi" w:cstheme="majorBidi"/>
                <w:shd w:val="clear" w:color="auto" w:fill="FFFF00"/>
                <w:lang w:eastAsia="en-GB"/>
              </w:rPr>
            </w:pPr>
            <w:r>
              <w:rPr>
                <w:rFonts w:ascii="Times New Roman" w:eastAsia="Times New Roman" w:hAnsi="Times New Roman"/>
                <w:sz w:val="24"/>
                <w:szCs w:val="24"/>
              </w:rPr>
              <w:t xml:space="preserve">1. </w:t>
            </w:r>
            <w:r w:rsidR="00CB3CA8" w:rsidRPr="00CB3CA8">
              <w:rPr>
                <w:rFonts w:ascii="Times New Roman" w:eastAsia="Times New Roman" w:hAnsi="Times New Roman"/>
                <w:sz w:val="24"/>
                <w:szCs w:val="24"/>
              </w:rPr>
              <w:t xml:space="preserve">место </w:t>
            </w:r>
          </w:p>
        </w:tc>
        <w:tc>
          <w:tcPr>
            <w:tcW w:w="236" w:type="dxa"/>
          </w:tcPr>
          <w:p w14:paraId="5A0000C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25D2DDA" w14:textId="77777777" w:rsidTr="00966E22">
        <w:trPr>
          <w:trHeight w:val="315"/>
        </w:trPr>
        <w:tc>
          <w:tcPr>
            <w:tcW w:w="1043" w:type="dxa"/>
            <w:tcBorders>
              <w:top w:val="single" w:sz="8" w:space="0" w:color="000000"/>
              <w:left w:val="single" w:sz="8" w:space="0" w:color="000000"/>
              <w:bottom w:val="single" w:sz="8" w:space="0" w:color="000000"/>
              <w:right w:val="single" w:sz="8" w:space="0" w:color="000000"/>
            </w:tcBorders>
          </w:tcPr>
          <w:p w14:paraId="70E244B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2466" w:type="dxa"/>
            <w:tcBorders>
              <w:top w:val="single" w:sz="8" w:space="0" w:color="000000"/>
              <w:left w:val="single" w:sz="8" w:space="0" w:color="000000"/>
              <w:bottom w:val="single" w:sz="8" w:space="0" w:color="000000"/>
              <w:right w:val="single" w:sz="8" w:space="0" w:color="000000"/>
            </w:tcBorders>
          </w:tcPr>
          <w:p w14:paraId="3372059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Катја Бига</w:t>
            </w:r>
          </w:p>
        </w:tc>
        <w:tc>
          <w:tcPr>
            <w:tcW w:w="1530" w:type="dxa"/>
            <w:tcBorders>
              <w:top w:val="single" w:sz="8" w:space="0" w:color="000000"/>
              <w:left w:val="single" w:sz="8" w:space="0" w:color="000000"/>
              <w:bottom w:val="single" w:sz="8" w:space="0" w:color="000000"/>
              <w:right w:val="single" w:sz="8" w:space="0" w:color="000000"/>
            </w:tcBorders>
          </w:tcPr>
          <w:p w14:paraId="384DD3E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8/1</w:t>
            </w:r>
          </w:p>
        </w:tc>
        <w:tc>
          <w:tcPr>
            <w:tcW w:w="2340" w:type="dxa"/>
            <w:tcBorders>
              <w:top w:val="single" w:sz="8" w:space="0" w:color="000000"/>
              <w:left w:val="single" w:sz="8" w:space="0" w:color="000000"/>
              <w:bottom w:val="single" w:sz="8" w:space="0" w:color="000000"/>
              <w:right w:val="single" w:sz="8" w:space="0" w:color="000000"/>
            </w:tcBorders>
          </w:tcPr>
          <w:p w14:paraId="1CC7923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Марија Терзић</w:t>
            </w:r>
          </w:p>
        </w:tc>
        <w:tc>
          <w:tcPr>
            <w:tcW w:w="7058" w:type="dxa"/>
            <w:gridSpan w:val="3"/>
            <w:tcBorders>
              <w:top w:val="single" w:sz="8" w:space="0" w:color="000000"/>
              <w:left w:val="single" w:sz="8" w:space="0" w:color="000000"/>
              <w:bottom w:val="single" w:sz="8" w:space="0" w:color="000000"/>
              <w:right w:val="single" w:sz="12" w:space="0" w:color="000000"/>
            </w:tcBorders>
          </w:tcPr>
          <w:p w14:paraId="2F4162DC" w14:textId="77777777" w:rsidR="001C21AF" w:rsidRPr="00CB3CA8" w:rsidRDefault="00CB3CA8" w:rsidP="00966E22">
            <w:pPr>
              <w:widowControl w:val="0"/>
              <w:rPr>
                <w:rFonts w:asciiTheme="majorHAnsi" w:eastAsiaTheme="majorEastAsia" w:hAnsiTheme="majorHAnsi" w:cstheme="majorBidi"/>
                <w:shd w:val="clear" w:color="auto" w:fill="FFFF00"/>
                <w:lang w:eastAsia="en-GB"/>
              </w:rPr>
            </w:pPr>
            <w:r w:rsidRPr="00CB3CA8">
              <w:t>3. место</w:t>
            </w:r>
          </w:p>
        </w:tc>
        <w:tc>
          <w:tcPr>
            <w:tcW w:w="236" w:type="dxa"/>
          </w:tcPr>
          <w:p w14:paraId="7A7A56B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bl>
    <w:p w14:paraId="0BB4E4C8" w14:textId="77777777" w:rsidR="00966E22" w:rsidRDefault="00966E22"/>
    <w:tbl>
      <w:tblPr>
        <w:tblW w:w="14879" w:type="dxa"/>
        <w:tblInd w:w="-342" w:type="dxa"/>
        <w:tblLayout w:type="fixed"/>
        <w:tblLook w:val="04A0" w:firstRow="1" w:lastRow="0" w:firstColumn="1" w:lastColumn="0" w:noHBand="0" w:noVBand="1"/>
      </w:tblPr>
      <w:tblGrid>
        <w:gridCol w:w="990"/>
        <w:gridCol w:w="50"/>
        <w:gridCol w:w="40"/>
        <w:gridCol w:w="28"/>
        <w:gridCol w:w="1592"/>
        <w:gridCol w:w="80"/>
        <w:gridCol w:w="10"/>
        <w:gridCol w:w="440"/>
        <w:gridCol w:w="10"/>
        <w:gridCol w:w="269"/>
        <w:gridCol w:w="361"/>
        <w:gridCol w:w="360"/>
        <w:gridCol w:w="450"/>
        <w:gridCol w:w="23"/>
        <w:gridCol w:w="338"/>
        <w:gridCol w:w="809"/>
        <w:gridCol w:w="540"/>
        <w:gridCol w:w="566"/>
        <w:gridCol w:w="604"/>
        <w:gridCol w:w="27"/>
        <w:gridCol w:w="449"/>
        <w:gridCol w:w="1054"/>
        <w:gridCol w:w="746"/>
        <w:gridCol w:w="244"/>
        <w:gridCol w:w="856"/>
        <w:gridCol w:w="854"/>
        <w:gridCol w:w="26"/>
        <w:gridCol w:w="514"/>
        <w:gridCol w:w="26"/>
        <w:gridCol w:w="2269"/>
        <w:gridCol w:w="254"/>
      </w:tblGrid>
      <w:tr w:rsidR="001C21AF" w:rsidRPr="00CB3CA8" w14:paraId="667EEA41" w14:textId="77777777" w:rsidTr="00AE3587">
        <w:trPr>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35B9854E" w14:textId="77777777" w:rsidR="001C21AF" w:rsidRDefault="00CB3CA8">
            <w:pPr>
              <w:widowControl w:val="0"/>
              <w:rPr>
                <w:b/>
                <w:bCs/>
                <w:sz w:val="31"/>
                <w:szCs w:val="31"/>
                <w:u w:val="single"/>
              </w:rPr>
            </w:pPr>
            <w:r w:rsidRPr="00CB3CA8">
              <w:rPr>
                <w:b/>
                <w:bCs/>
                <w:sz w:val="31"/>
                <w:szCs w:val="31"/>
                <w:u w:val="single"/>
              </w:rPr>
              <w:t>Kонкурс ДАНИ СЛОВЕНСКЕ ПИСМЕНОСТИ:</w:t>
            </w:r>
          </w:p>
          <w:p w14:paraId="293BC11A" w14:textId="77777777" w:rsidR="00966E22" w:rsidRPr="00CB3CA8" w:rsidRDefault="00966E22">
            <w:pPr>
              <w:widowControl w:val="0"/>
              <w:rPr>
                <w:rFonts w:asciiTheme="majorHAnsi" w:eastAsiaTheme="majorEastAsia" w:hAnsiTheme="majorHAnsi" w:cstheme="majorBidi"/>
                <w:shd w:val="clear" w:color="auto" w:fill="FFFF00"/>
                <w:lang w:eastAsia="en-GB"/>
              </w:rPr>
            </w:pPr>
          </w:p>
        </w:tc>
        <w:tc>
          <w:tcPr>
            <w:tcW w:w="254" w:type="dxa"/>
          </w:tcPr>
          <w:p w14:paraId="746BCC0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966E22" w14:paraId="6874DC5C"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2DEDA4FE" w14:textId="77777777" w:rsidR="001C21AF" w:rsidRPr="00966E22" w:rsidRDefault="00966E22">
            <w:pPr>
              <w:widowControl w:val="0"/>
              <w:jc w:val="center"/>
              <w:rPr>
                <w:rFonts w:asciiTheme="majorHAnsi" w:eastAsiaTheme="majorEastAsia" w:hAnsiTheme="majorHAnsi" w:cstheme="majorBidi"/>
                <w:sz w:val="28"/>
                <w:szCs w:val="28"/>
                <w:shd w:val="clear" w:color="auto" w:fill="FFFF00"/>
                <w:lang w:eastAsia="en-GB"/>
              </w:rPr>
            </w:pPr>
            <w:r w:rsidRPr="00966E22">
              <w:rPr>
                <w:b/>
                <w:bCs/>
                <w:sz w:val="28"/>
                <w:szCs w:val="28"/>
              </w:rPr>
              <w:t>РЕД. БР.</w:t>
            </w:r>
          </w:p>
        </w:tc>
        <w:tc>
          <w:tcPr>
            <w:tcW w:w="2469" w:type="dxa"/>
            <w:gridSpan w:val="8"/>
            <w:tcBorders>
              <w:left w:val="single" w:sz="8" w:space="0" w:color="000000"/>
              <w:bottom w:val="single" w:sz="8" w:space="0" w:color="000000"/>
              <w:right w:val="single" w:sz="8" w:space="0" w:color="000000"/>
            </w:tcBorders>
          </w:tcPr>
          <w:p w14:paraId="10DF74E6" w14:textId="77777777" w:rsidR="001C21AF" w:rsidRPr="00966E22" w:rsidRDefault="00966E22">
            <w:pPr>
              <w:widowControl w:val="0"/>
              <w:rPr>
                <w:rFonts w:asciiTheme="majorHAnsi" w:eastAsiaTheme="majorEastAsia" w:hAnsiTheme="majorHAnsi" w:cstheme="majorBidi"/>
                <w:sz w:val="28"/>
                <w:szCs w:val="28"/>
                <w:shd w:val="clear" w:color="auto" w:fill="FFFF00"/>
                <w:lang w:eastAsia="en-GB"/>
              </w:rPr>
            </w:pPr>
            <w:r w:rsidRPr="00966E22">
              <w:rPr>
                <w:b/>
                <w:bCs/>
                <w:sz w:val="28"/>
                <w:szCs w:val="28"/>
              </w:rPr>
              <w:t>ИМЕ И ПРЕЗИМЕ УЧЕНИКА</w:t>
            </w:r>
            <w:r w:rsidRPr="00966E22">
              <w:rPr>
                <w:rFonts w:asciiTheme="majorHAnsi" w:eastAsiaTheme="majorEastAsia" w:hAnsiTheme="majorHAnsi" w:cstheme="majorBidi"/>
                <w:sz w:val="28"/>
                <w:szCs w:val="28"/>
                <w:shd w:val="clear" w:color="auto" w:fill="FFFF00"/>
                <w:lang w:eastAsia="en-GB"/>
              </w:rPr>
              <w:t xml:space="preserve"> </w:t>
            </w:r>
          </w:p>
        </w:tc>
        <w:tc>
          <w:tcPr>
            <w:tcW w:w="1532" w:type="dxa"/>
            <w:gridSpan w:val="5"/>
            <w:tcBorders>
              <w:left w:val="single" w:sz="8" w:space="0" w:color="000000"/>
              <w:bottom w:val="single" w:sz="8" w:space="0" w:color="000000"/>
              <w:right w:val="single" w:sz="8" w:space="0" w:color="000000"/>
            </w:tcBorders>
          </w:tcPr>
          <w:p w14:paraId="6794601D" w14:textId="77777777" w:rsidR="001C21AF" w:rsidRPr="00966E22" w:rsidRDefault="00966E22">
            <w:pPr>
              <w:widowControl w:val="0"/>
              <w:jc w:val="center"/>
              <w:rPr>
                <w:rFonts w:asciiTheme="majorHAnsi" w:eastAsiaTheme="majorEastAsia" w:hAnsiTheme="majorHAnsi" w:cstheme="majorBidi"/>
                <w:sz w:val="28"/>
                <w:szCs w:val="28"/>
                <w:shd w:val="clear" w:color="auto" w:fill="FFFF00"/>
                <w:lang w:eastAsia="en-GB"/>
              </w:rPr>
            </w:pPr>
            <w:r w:rsidRPr="00966E22">
              <w:rPr>
                <w:b/>
                <w:bCs/>
                <w:sz w:val="28"/>
                <w:szCs w:val="28"/>
              </w:rPr>
              <w:t>РАЗРЕД</w:t>
            </w:r>
          </w:p>
        </w:tc>
        <w:tc>
          <w:tcPr>
            <w:tcW w:w="2546" w:type="dxa"/>
            <w:gridSpan w:val="5"/>
            <w:tcBorders>
              <w:left w:val="single" w:sz="8" w:space="0" w:color="000000"/>
              <w:bottom w:val="single" w:sz="8" w:space="0" w:color="000000"/>
              <w:right w:val="single" w:sz="8" w:space="0" w:color="000000"/>
            </w:tcBorders>
          </w:tcPr>
          <w:p w14:paraId="42381A18" w14:textId="77777777" w:rsidR="001C21AF" w:rsidRPr="00966E22" w:rsidRDefault="00966E22">
            <w:pPr>
              <w:widowControl w:val="0"/>
              <w:rPr>
                <w:rFonts w:asciiTheme="majorHAnsi" w:eastAsiaTheme="majorEastAsia" w:hAnsiTheme="majorHAnsi" w:cstheme="majorBidi"/>
                <w:sz w:val="28"/>
                <w:szCs w:val="28"/>
                <w:shd w:val="clear" w:color="auto" w:fill="FFFF00"/>
                <w:lang w:eastAsia="en-GB"/>
              </w:rPr>
            </w:pPr>
            <w:r w:rsidRPr="00966E22">
              <w:rPr>
                <w:b/>
                <w:bCs/>
                <w:sz w:val="28"/>
                <w:szCs w:val="28"/>
              </w:rPr>
              <w:t>НАСТАВНИК</w:t>
            </w:r>
          </w:p>
        </w:tc>
        <w:tc>
          <w:tcPr>
            <w:tcW w:w="7038" w:type="dxa"/>
            <w:gridSpan w:val="10"/>
            <w:tcBorders>
              <w:left w:val="single" w:sz="8" w:space="0" w:color="000000"/>
              <w:bottom w:val="single" w:sz="8" w:space="0" w:color="000000"/>
              <w:right w:val="single" w:sz="8" w:space="0" w:color="000000"/>
            </w:tcBorders>
          </w:tcPr>
          <w:p w14:paraId="7D4DD139" w14:textId="77777777" w:rsidR="001C21AF" w:rsidRPr="00966E22" w:rsidRDefault="00966E22">
            <w:pPr>
              <w:widowControl w:val="0"/>
              <w:rPr>
                <w:rFonts w:asciiTheme="majorHAnsi" w:eastAsiaTheme="majorEastAsia" w:hAnsiTheme="majorHAnsi" w:cstheme="majorBidi"/>
                <w:sz w:val="28"/>
                <w:szCs w:val="28"/>
                <w:shd w:val="clear" w:color="auto" w:fill="FFFF00"/>
                <w:lang w:eastAsia="en-GB"/>
              </w:rPr>
            </w:pPr>
            <w:r w:rsidRPr="00966E22">
              <w:rPr>
                <w:b/>
                <w:bCs/>
                <w:sz w:val="28"/>
                <w:szCs w:val="28"/>
              </w:rPr>
              <w:t>МЕЂУНАРОДНИ КОНКУРС</w:t>
            </w:r>
          </w:p>
        </w:tc>
        <w:tc>
          <w:tcPr>
            <w:tcW w:w="254" w:type="dxa"/>
          </w:tcPr>
          <w:p w14:paraId="2D6074FD" w14:textId="77777777" w:rsidR="001C21AF" w:rsidRPr="00966E22" w:rsidRDefault="001C21AF">
            <w:pPr>
              <w:widowControl w:val="0"/>
              <w:rPr>
                <w:rFonts w:asciiTheme="majorHAnsi" w:eastAsiaTheme="majorEastAsia" w:hAnsiTheme="majorHAnsi" w:cstheme="majorBidi"/>
                <w:sz w:val="28"/>
                <w:szCs w:val="28"/>
                <w:shd w:val="clear" w:color="auto" w:fill="FFFF00"/>
                <w:lang w:eastAsia="en-GB"/>
              </w:rPr>
            </w:pPr>
          </w:p>
        </w:tc>
      </w:tr>
      <w:tr w:rsidR="001C21AF" w:rsidRPr="00CB3CA8" w14:paraId="0DBCC3D9"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6636961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469" w:type="dxa"/>
            <w:gridSpan w:val="8"/>
            <w:tcBorders>
              <w:top w:val="single" w:sz="8" w:space="0" w:color="000000"/>
              <w:left w:val="single" w:sz="8" w:space="0" w:color="000000"/>
              <w:bottom w:val="single" w:sz="8" w:space="0" w:color="000000"/>
              <w:right w:val="single" w:sz="8" w:space="0" w:color="000000"/>
            </w:tcBorders>
          </w:tcPr>
          <w:p w14:paraId="5728633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Вукашин Станимировић</w:t>
            </w:r>
          </w:p>
        </w:tc>
        <w:tc>
          <w:tcPr>
            <w:tcW w:w="1532" w:type="dxa"/>
            <w:gridSpan w:val="5"/>
            <w:tcBorders>
              <w:top w:val="single" w:sz="8" w:space="0" w:color="000000"/>
              <w:left w:val="single" w:sz="8" w:space="0" w:color="000000"/>
              <w:bottom w:val="single" w:sz="8" w:space="0" w:color="000000"/>
              <w:right w:val="single" w:sz="8" w:space="0" w:color="000000"/>
            </w:tcBorders>
          </w:tcPr>
          <w:p w14:paraId="4374238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6/1</w:t>
            </w:r>
          </w:p>
        </w:tc>
        <w:tc>
          <w:tcPr>
            <w:tcW w:w="2546" w:type="dxa"/>
            <w:gridSpan w:val="5"/>
            <w:tcBorders>
              <w:top w:val="single" w:sz="8" w:space="0" w:color="000000"/>
              <w:left w:val="single" w:sz="8" w:space="0" w:color="000000"/>
              <w:bottom w:val="single" w:sz="8" w:space="0" w:color="000000"/>
              <w:right w:val="single" w:sz="8" w:space="0" w:color="000000"/>
            </w:tcBorders>
          </w:tcPr>
          <w:p w14:paraId="5983E25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Невена Петровић</w:t>
            </w:r>
          </w:p>
        </w:tc>
        <w:tc>
          <w:tcPr>
            <w:tcW w:w="7038" w:type="dxa"/>
            <w:gridSpan w:val="10"/>
            <w:tcBorders>
              <w:top w:val="single" w:sz="8" w:space="0" w:color="000000"/>
              <w:left w:val="single" w:sz="8" w:space="0" w:color="000000"/>
              <w:bottom w:val="single" w:sz="8" w:space="0" w:color="000000"/>
              <w:right w:val="single" w:sz="8" w:space="0" w:color="000000"/>
            </w:tcBorders>
          </w:tcPr>
          <w:p w14:paraId="338FC7F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3.место</w:t>
            </w:r>
          </w:p>
        </w:tc>
        <w:tc>
          <w:tcPr>
            <w:tcW w:w="254" w:type="dxa"/>
          </w:tcPr>
          <w:p w14:paraId="2DF7928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70949DF" w14:textId="77777777" w:rsidTr="00AE3587">
        <w:trPr>
          <w:trHeight w:val="315"/>
        </w:trPr>
        <w:tc>
          <w:tcPr>
            <w:tcW w:w="14625" w:type="dxa"/>
            <w:gridSpan w:val="30"/>
            <w:tcBorders>
              <w:top w:val="single" w:sz="8" w:space="0" w:color="000000"/>
              <w:left w:val="single" w:sz="8" w:space="0" w:color="000000"/>
              <w:bottom w:val="single" w:sz="8" w:space="0" w:color="000000"/>
              <w:right w:val="inset" w:sz="8" w:space="0" w:color="000000"/>
            </w:tcBorders>
          </w:tcPr>
          <w:p w14:paraId="1DB212E8" w14:textId="77777777" w:rsidR="00966E22" w:rsidRDefault="00966E22">
            <w:pPr>
              <w:widowControl w:val="0"/>
              <w:spacing w:after="160"/>
              <w:rPr>
                <w:b/>
                <w:bCs/>
                <w:sz w:val="31"/>
                <w:szCs w:val="31"/>
                <w:u w:val="single"/>
              </w:rPr>
            </w:pPr>
          </w:p>
          <w:p w14:paraId="538C152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rPr>
                <w:b/>
                <w:bCs/>
                <w:sz w:val="31"/>
                <w:szCs w:val="31"/>
                <w:u w:val="single"/>
              </w:rPr>
              <w:t>ШАХ:</w:t>
            </w:r>
          </w:p>
        </w:tc>
        <w:tc>
          <w:tcPr>
            <w:tcW w:w="254" w:type="dxa"/>
          </w:tcPr>
          <w:p w14:paraId="4014BFA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966E22" w:rsidRPr="00966E22" w14:paraId="7ADA0C7B"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3A63F8E8" w14:textId="77777777" w:rsidR="00966E22" w:rsidRPr="00334F6C" w:rsidRDefault="00966E22" w:rsidP="00966E22">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Ред. бр.</w:t>
            </w:r>
          </w:p>
        </w:tc>
        <w:tc>
          <w:tcPr>
            <w:tcW w:w="2469" w:type="dxa"/>
            <w:gridSpan w:val="8"/>
            <w:tcBorders>
              <w:left w:val="single" w:sz="8" w:space="0" w:color="000000"/>
              <w:bottom w:val="single" w:sz="8" w:space="0" w:color="000000"/>
              <w:right w:val="single" w:sz="8" w:space="0" w:color="000000"/>
            </w:tcBorders>
          </w:tcPr>
          <w:p w14:paraId="2850B0BA" w14:textId="77777777" w:rsidR="00966E22" w:rsidRPr="00334F6C" w:rsidRDefault="00966E22" w:rsidP="00966E22">
            <w:pPr>
              <w:widowControl w:val="0"/>
              <w:jc w:val="center"/>
              <w:rPr>
                <w:b/>
                <w:bCs/>
                <w:sz w:val="28"/>
                <w:szCs w:val="28"/>
              </w:rPr>
            </w:pPr>
            <w:r w:rsidRPr="00334F6C">
              <w:rPr>
                <w:b/>
                <w:bCs/>
                <w:sz w:val="28"/>
                <w:szCs w:val="28"/>
              </w:rPr>
              <w:t>ИМЕ И ПРЕЗИМЕ УЧЕНИКА</w:t>
            </w:r>
          </w:p>
        </w:tc>
        <w:tc>
          <w:tcPr>
            <w:tcW w:w="1532" w:type="dxa"/>
            <w:gridSpan w:val="5"/>
            <w:tcBorders>
              <w:left w:val="single" w:sz="8" w:space="0" w:color="000000"/>
              <w:bottom w:val="single" w:sz="8" w:space="0" w:color="000000"/>
              <w:right w:val="single" w:sz="8" w:space="0" w:color="000000"/>
            </w:tcBorders>
          </w:tcPr>
          <w:p w14:paraId="3A989E3F" w14:textId="77777777" w:rsidR="00966E22" w:rsidRPr="00334F6C" w:rsidRDefault="00966E22" w:rsidP="00966E22">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РАЗРЕД</w:t>
            </w:r>
          </w:p>
        </w:tc>
        <w:tc>
          <w:tcPr>
            <w:tcW w:w="2546" w:type="dxa"/>
            <w:gridSpan w:val="5"/>
            <w:tcBorders>
              <w:left w:val="single" w:sz="8" w:space="0" w:color="000000"/>
              <w:bottom w:val="single" w:sz="8" w:space="0" w:color="000000"/>
              <w:right w:val="single" w:sz="8" w:space="0" w:color="000000"/>
            </w:tcBorders>
          </w:tcPr>
          <w:p w14:paraId="0BFBA617" w14:textId="77777777" w:rsidR="00966E22" w:rsidRPr="00966E22" w:rsidRDefault="00966E22" w:rsidP="00966E22">
            <w:pPr>
              <w:widowControl w:val="0"/>
              <w:rPr>
                <w:b/>
                <w:sz w:val="28"/>
                <w:szCs w:val="28"/>
              </w:rPr>
            </w:pPr>
            <w:r w:rsidRPr="00966E22">
              <w:rPr>
                <w:b/>
                <w:sz w:val="28"/>
                <w:szCs w:val="28"/>
              </w:rPr>
              <w:t>НАСТАВНИК</w:t>
            </w:r>
          </w:p>
        </w:tc>
        <w:tc>
          <w:tcPr>
            <w:tcW w:w="2249" w:type="dxa"/>
            <w:gridSpan w:val="3"/>
            <w:tcBorders>
              <w:left w:val="single" w:sz="8" w:space="0" w:color="000000"/>
              <w:bottom w:val="single" w:sz="8" w:space="0" w:color="000000"/>
              <w:right w:val="single" w:sz="8" w:space="0" w:color="000000"/>
            </w:tcBorders>
          </w:tcPr>
          <w:p w14:paraId="501F739B" w14:textId="77777777" w:rsidR="00966E22" w:rsidRPr="00334F6C" w:rsidRDefault="00966E22" w:rsidP="00966E22">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ОПШТИНСКО ТАКМ.</w:t>
            </w:r>
          </w:p>
        </w:tc>
        <w:tc>
          <w:tcPr>
            <w:tcW w:w="2520" w:type="dxa"/>
            <w:gridSpan w:val="6"/>
            <w:tcBorders>
              <w:left w:val="single" w:sz="8" w:space="0" w:color="000000"/>
              <w:bottom w:val="single" w:sz="8" w:space="0" w:color="000000"/>
              <w:right w:val="single" w:sz="8" w:space="0" w:color="000000"/>
            </w:tcBorders>
          </w:tcPr>
          <w:p w14:paraId="61A2E470" w14:textId="77777777" w:rsidR="00966E22" w:rsidRPr="00334F6C" w:rsidRDefault="00966E22" w:rsidP="00966E22">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ГРАДСКО ТАКМ.</w:t>
            </w:r>
          </w:p>
        </w:tc>
        <w:tc>
          <w:tcPr>
            <w:tcW w:w="2269" w:type="dxa"/>
            <w:tcBorders>
              <w:left w:val="single" w:sz="8" w:space="0" w:color="000000"/>
              <w:bottom w:val="single" w:sz="8" w:space="0" w:color="000000"/>
              <w:right w:val="single" w:sz="8" w:space="0" w:color="000000"/>
            </w:tcBorders>
          </w:tcPr>
          <w:p w14:paraId="41228271" w14:textId="77777777" w:rsidR="00966E22" w:rsidRPr="00334F6C" w:rsidRDefault="00966E22" w:rsidP="00966E22">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РЕПУБЛИЧКО ТАКМ.</w:t>
            </w:r>
          </w:p>
        </w:tc>
        <w:tc>
          <w:tcPr>
            <w:tcW w:w="254" w:type="dxa"/>
          </w:tcPr>
          <w:p w14:paraId="63F2F626" w14:textId="77777777" w:rsidR="00966E22" w:rsidRPr="00966E22" w:rsidRDefault="00966E22" w:rsidP="00966E22">
            <w:pPr>
              <w:widowControl w:val="0"/>
              <w:jc w:val="center"/>
              <w:rPr>
                <w:rFonts w:asciiTheme="majorHAnsi" w:eastAsiaTheme="majorEastAsia" w:hAnsiTheme="majorHAnsi" w:cstheme="majorBidi"/>
                <w:sz w:val="28"/>
                <w:szCs w:val="28"/>
                <w:shd w:val="clear" w:color="auto" w:fill="FFFF00"/>
                <w:lang w:eastAsia="en-GB"/>
              </w:rPr>
            </w:pPr>
          </w:p>
        </w:tc>
      </w:tr>
      <w:tr w:rsidR="00FB19BB" w:rsidRPr="00CB3CA8" w14:paraId="7D64783A"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1A1DD47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1. </w:t>
            </w:r>
          </w:p>
        </w:tc>
        <w:tc>
          <w:tcPr>
            <w:tcW w:w="2469" w:type="dxa"/>
            <w:gridSpan w:val="8"/>
            <w:tcBorders>
              <w:top w:val="single" w:sz="8" w:space="0" w:color="000000"/>
              <w:left w:val="single" w:sz="8" w:space="0" w:color="000000"/>
              <w:bottom w:val="single" w:sz="8" w:space="0" w:color="000000"/>
              <w:right w:val="single" w:sz="8" w:space="0" w:color="000000"/>
            </w:tcBorders>
          </w:tcPr>
          <w:p w14:paraId="056D27A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Вања Сарван</w:t>
            </w:r>
          </w:p>
        </w:tc>
        <w:tc>
          <w:tcPr>
            <w:tcW w:w="1532" w:type="dxa"/>
            <w:gridSpan w:val="5"/>
            <w:tcBorders>
              <w:top w:val="single" w:sz="8" w:space="0" w:color="000000"/>
              <w:left w:val="single" w:sz="8" w:space="0" w:color="000000"/>
              <w:bottom w:val="single" w:sz="8" w:space="0" w:color="000000"/>
              <w:right w:val="single" w:sz="8" w:space="0" w:color="000000"/>
            </w:tcBorders>
          </w:tcPr>
          <w:p w14:paraId="479741F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2/3</w:t>
            </w:r>
          </w:p>
        </w:tc>
        <w:tc>
          <w:tcPr>
            <w:tcW w:w="2546" w:type="dxa"/>
            <w:gridSpan w:val="5"/>
            <w:tcBorders>
              <w:top w:val="single" w:sz="8" w:space="0" w:color="000000"/>
              <w:left w:val="single" w:sz="8" w:space="0" w:color="000000"/>
              <w:bottom w:val="single" w:sz="8" w:space="0" w:color="000000"/>
              <w:right w:val="single" w:sz="8" w:space="0" w:color="000000"/>
            </w:tcBorders>
          </w:tcPr>
          <w:p w14:paraId="10CB0DE2" w14:textId="77777777" w:rsidR="001C21AF" w:rsidRPr="00966E22" w:rsidRDefault="00CB3CA8" w:rsidP="00966E22">
            <w:pPr>
              <w:widowControl w:val="0"/>
            </w:pPr>
            <w:r w:rsidRPr="00CB3CA8">
              <w:t>Зоран Гамбирожа</w:t>
            </w:r>
          </w:p>
        </w:tc>
        <w:tc>
          <w:tcPr>
            <w:tcW w:w="2249" w:type="dxa"/>
            <w:gridSpan w:val="3"/>
            <w:tcBorders>
              <w:top w:val="single" w:sz="8" w:space="0" w:color="000000"/>
              <w:left w:val="single" w:sz="8" w:space="0" w:color="000000"/>
              <w:bottom w:val="single" w:sz="8" w:space="0" w:color="000000"/>
              <w:right w:val="single" w:sz="8" w:space="0" w:color="000000"/>
            </w:tcBorders>
          </w:tcPr>
          <w:p w14:paraId="58E0467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прво</w:t>
            </w:r>
          </w:p>
        </w:tc>
        <w:tc>
          <w:tcPr>
            <w:tcW w:w="2520" w:type="dxa"/>
            <w:gridSpan w:val="6"/>
            <w:tcBorders>
              <w:top w:val="single" w:sz="8" w:space="0" w:color="000000"/>
              <w:left w:val="single" w:sz="8" w:space="0" w:color="000000"/>
              <w:bottom w:val="single" w:sz="8" w:space="0" w:color="000000"/>
              <w:right w:val="single" w:sz="8" w:space="0" w:color="000000"/>
            </w:tcBorders>
          </w:tcPr>
          <w:p w14:paraId="2EFBC88D"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269" w:type="dxa"/>
            <w:tcBorders>
              <w:top w:val="single" w:sz="8" w:space="0" w:color="000000"/>
              <w:left w:val="single" w:sz="8" w:space="0" w:color="000000"/>
              <w:bottom w:val="single" w:sz="8" w:space="0" w:color="000000"/>
              <w:right w:val="single" w:sz="8" w:space="0" w:color="000000"/>
            </w:tcBorders>
          </w:tcPr>
          <w:p w14:paraId="0C499F18"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54" w:type="dxa"/>
          </w:tcPr>
          <w:p w14:paraId="7F69155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75592BC5"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1265502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2. </w:t>
            </w:r>
          </w:p>
        </w:tc>
        <w:tc>
          <w:tcPr>
            <w:tcW w:w="2469" w:type="dxa"/>
            <w:gridSpan w:val="8"/>
            <w:tcBorders>
              <w:top w:val="single" w:sz="8" w:space="0" w:color="000000"/>
              <w:left w:val="single" w:sz="8" w:space="0" w:color="000000"/>
              <w:bottom w:val="single" w:sz="8" w:space="0" w:color="000000"/>
              <w:right w:val="single" w:sz="8" w:space="0" w:color="000000"/>
            </w:tcBorders>
          </w:tcPr>
          <w:p w14:paraId="53C1484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Лена Игњатовић</w:t>
            </w:r>
          </w:p>
        </w:tc>
        <w:tc>
          <w:tcPr>
            <w:tcW w:w="1532" w:type="dxa"/>
            <w:gridSpan w:val="5"/>
            <w:tcBorders>
              <w:top w:val="single" w:sz="8" w:space="0" w:color="000000"/>
              <w:left w:val="single" w:sz="8" w:space="0" w:color="000000"/>
              <w:bottom w:val="single" w:sz="8" w:space="0" w:color="000000"/>
              <w:right w:val="single" w:sz="8" w:space="0" w:color="000000"/>
            </w:tcBorders>
          </w:tcPr>
          <w:p w14:paraId="38FEB0A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4/5</w:t>
            </w:r>
          </w:p>
        </w:tc>
        <w:tc>
          <w:tcPr>
            <w:tcW w:w="2546" w:type="dxa"/>
            <w:gridSpan w:val="5"/>
            <w:tcBorders>
              <w:top w:val="single" w:sz="8" w:space="0" w:color="000000"/>
              <w:left w:val="single" w:sz="8" w:space="0" w:color="000000"/>
              <w:bottom w:val="single" w:sz="8" w:space="0" w:color="000000"/>
              <w:right w:val="single" w:sz="8" w:space="0" w:color="000000"/>
            </w:tcBorders>
          </w:tcPr>
          <w:p w14:paraId="1DCB968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Зоран Гамбирожа</w:t>
            </w:r>
          </w:p>
        </w:tc>
        <w:tc>
          <w:tcPr>
            <w:tcW w:w="2249" w:type="dxa"/>
            <w:gridSpan w:val="3"/>
            <w:tcBorders>
              <w:top w:val="single" w:sz="8" w:space="0" w:color="000000"/>
              <w:left w:val="single" w:sz="8" w:space="0" w:color="000000"/>
              <w:bottom w:val="single" w:sz="8" w:space="0" w:color="000000"/>
              <w:right w:val="single" w:sz="8" w:space="0" w:color="000000"/>
            </w:tcBorders>
          </w:tcPr>
          <w:p w14:paraId="265A010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друго</w:t>
            </w:r>
          </w:p>
        </w:tc>
        <w:tc>
          <w:tcPr>
            <w:tcW w:w="2520" w:type="dxa"/>
            <w:gridSpan w:val="6"/>
            <w:tcBorders>
              <w:top w:val="single" w:sz="8" w:space="0" w:color="000000"/>
              <w:left w:val="single" w:sz="8" w:space="0" w:color="000000"/>
              <w:bottom w:val="single" w:sz="8" w:space="0" w:color="000000"/>
              <w:right w:val="single" w:sz="8" w:space="0" w:color="000000"/>
            </w:tcBorders>
          </w:tcPr>
          <w:p w14:paraId="65E51592"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269" w:type="dxa"/>
            <w:tcBorders>
              <w:top w:val="single" w:sz="8" w:space="0" w:color="000000"/>
              <w:left w:val="single" w:sz="8" w:space="0" w:color="000000"/>
              <w:bottom w:val="single" w:sz="8" w:space="0" w:color="000000"/>
              <w:right w:val="single" w:sz="8" w:space="0" w:color="000000"/>
            </w:tcBorders>
          </w:tcPr>
          <w:p w14:paraId="20796133"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54" w:type="dxa"/>
          </w:tcPr>
          <w:p w14:paraId="6B92AF3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2D22787A"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78F10D6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469" w:type="dxa"/>
            <w:gridSpan w:val="8"/>
            <w:tcBorders>
              <w:top w:val="single" w:sz="8" w:space="0" w:color="000000"/>
              <w:left w:val="single" w:sz="8" w:space="0" w:color="000000"/>
              <w:bottom w:val="single" w:sz="8" w:space="0" w:color="000000"/>
              <w:right w:val="single" w:sz="8" w:space="0" w:color="000000"/>
            </w:tcBorders>
          </w:tcPr>
          <w:p w14:paraId="529B93A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Сава Марић</w:t>
            </w:r>
          </w:p>
        </w:tc>
        <w:tc>
          <w:tcPr>
            <w:tcW w:w="1532" w:type="dxa"/>
            <w:gridSpan w:val="5"/>
            <w:tcBorders>
              <w:top w:val="single" w:sz="8" w:space="0" w:color="000000"/>
              <w:left w:val="single" w:sz="8" w:space="0" w:color="000000"/>
              <w:bottom w:val="single" w:sz="8" w:space="0" w:color="000000"/>
              <w:right w:val="single" w:sz="8" w:space="0" w:color="000000"/>
            </w:tcBorders>
          </w:tcPr>
          <w:p w14:paraId="357CAE9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4/6</w:t>
            </w:r>
          </w:p>
        </w:tc>
        <w:tc>
          <w:tcPr>
            <w:tcW w:w="2546" w:type="dxa"/>
            <w:gridSpan w:val="5"/>
            <w:tcBorders>
              <w:top w:val="single" w:sz="8" w:space="0" w:color="000000"/>
              <w:left w:val="single" w:sz="8" w:space="0" w:color="000000"/>
              <w:bottom w:val="single" w:sz="8" w:space="0" w:color="000000"/>
              <w:right w:val="single" w:sz="8" w:space="0" w:color="000000"/>
            </w:tcBorders>
          </w:tcPr>
          <w:p w14:paraId="0B4365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Зоран Гамбирожа</w:t>
            </w:r>
          </w:p>
        </w:tc>
        <w:tc>
          <w:tcPr>
            <w:tcW w:w="2249" w:type="dxa"/>
            <w:gridSpan w:val="3"/>
            <w:tcBorders>
              <w:top w:val="single" w:sz="8" w:space="0" w:color="000000"/>
              <w:left w:val="single" w:sz="8" w:space="0" w:color="000000"/>
              <w:bottom w:val="single" w:sz="8" w:space="0" w:color="000000"/>
              <w:right w:val="single" w:sz="8" w:space="0" w:color="000000"/>
            </w:tcBorders>
          </w:tcPr>
          <w:p w14:paraId="33AAD57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прво</w:t>
            </w:r>
          </w:p>
        </w:tc>
        <w:tc>
          <w:tcPr>
            <w:tcW w:w="2520" w:type="dxa"/>
            <w:gridSpan w:val="6"/>
            <w:tcBorders>
              <w:top w:val="single" w:sz="8" w:space="0" w:color="000000"/>
              <w:left w:val="single" w:sz="8" w:space="0" w:color="000000"/>
              <w:bottom w:val="single" w:sz="8" w:space="0" w:color="000000"/>
              <w:right w:val="single" w:sz="8" w:space="0" w:color="000000"/>
            </w:tcBorders>
          </w:tcPr>
          <w:p w14:paraId="3BCD4825"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269" w:type="dxa"/>
            <w:tcBorders>
              <w:top w:val="single" w:sz="8" w:space="0" w:color="000000"/>
              <w:left w:val="single" w:sz="8" w:space="0" w:color="000000"/>
              <w:bottom w:val="single" w:sz="8" w:space="0" w:color="000000"/>
              <w:right w:val="single" w:sz="8" w:space="0" w:color="000000"/>
            </w:tcBorders>
          </w:tcPr>
          <w:p w14:paraId="4D55999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54" w:type="dxa"/>
          </w:tcPr>
          <w:p w14:paraId="67F13F9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BAB6DC2" w14:textId="77777777" w:rsidTr="00AE3587">
        <w:trPr>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1E749F43" w14:textId="77777777" w:rsidR="001C21AF" w:rsidRDefault="00CB3CA8">
            <w:pPr>
              <w:widowControl w:val="0"/>
              <w:rPr>
                <w:b/>
                <w:bCs/>
                <w:sz w:val="31"/>
                <w:szCs w:val="31"/>
                <w:u w:val="single"/>
              </w:rPr>
            </w:pPr>
            <w:r w:rsidRPr="00CB3CA8">
              <w:rPr>
                <w:b/>
                <w:bCs/>
                <w:sz w:val="31"/>
                <w:szCs w:val="31"/>
                <w:u w:val="single"/>
              </w:rPr>
              <w:t>ФИЗИЧКО И ЗДРАВСТВЕНО ВАСПИТАЊЕ:</w:t>
            </w:r>
          </w:p>
          <w:p w14:paraId="7B0E96FE" w14:textId="77777777" w:rsidR="00966E22" w:rsidRPr="00CB3CA8" w:rsidRDefault="00966E22">
            <w:pPr>
              <w:widowControl w:val="0"/>
              <w:rPr>
                <w:rFonts w:asciiTheme="majorHAnsi" w:eastAsiaTheme="majorEastAsia" w:hAnsiTheme="majorHAnsi" w:cstheme="majorBidi"/>
                <w:shd w:val="clear" w:color="auto" w:fill="FFFF00"/>
                <w:lang w:eastAsia="en-GB"/>
              </w:rPr>
            </w:pPr>
          </w:p>
        </w:tc>
        <w:tc>
          <w:tcPr>
            <w:tcW w:w="254" w:type="dxa"/>
          </w:tcPr>
          <w:p w14:paraId="79C37D5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966E22" w:rsidRPr="00966E22" w14:paraId="627B83E9"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5A9E8384"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Ред. бр.</w:t>
            </w:r>
          </w:p>
        </w:tc>
        <w:tc>
          <w:tcPr>
            <w:tcW w:w="1660" w:type="dxa"/>
            <w:gridSpan w:val="3"/>
            <w:tcBorders>
              <w:left w:val="single" w:sz="8" w:space="0" w:color="000000"/>
              <w:bottom w:val="single" w:sz="8" w:space="0" w:color="000000"/>
              <w:right w:val="single" w:sz="8" w:space="0" w:color="000000"/>
            </w:tcBorders>
          </w:tcPr>
          <w:p w14:paraId="0E284934" w14:textId="77777777" w:rsidR="001C21AF" w:rsidRPr="00966E22" w:rsidRDefault="00966E22" w:rsidP="00966E22">
            <w:pPr>
              <w:widowControl w:val="0"/>
              <w:jc w:val="center"/>
              <w:rPr>
                <w:rFonts w:asciiTheme="majorHAnsi" w:eastAsiaTheme="majorEastAsia" w:hAnsiTheme="majorHAnsi" w:cstheme="majorBidi"/>
                <w:shd w:val="clear" w:color="auto" w:fill="FFFF00"/>
                <w:lang w:eastAsia="en-GB"/>
              </w:rPr>
            </w:pPr>
            <w:r w:rsidRPr="00966E22">
              <w:rPr>
                <w:b/>
                <w:bCs/>
              </w:rPr>
              <w:t>ИМЕ И ПРЕЗИМЕ УЧЕНИКА</w:t>
            </w:r>
          </w:p>
        </w:tc>
        <w:tc>
          <w:tcPr>
            <w:tcW w:w="1170" w:type="dxa"/>
            <w:gridSpan w:val="6"/>
            <w:tcBorders>
              <w:left w:val="single" w:sz="8" w:space="0" w:color="000000"/>
              <w:bottom w:val="single" w:sz="8" w:space="0" w:color="000000"/>
              <w:right w:val="single" w:sz="8" w:space="0" w:color="000000"/>
            </w:tcBorders>
          </w:tcPr>
          <w:p w14:paraId="3A8D1919"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РАЗРЕД</w:t>
            </w:r>
          </w:p>
        </w:tc>
        <w:tc>
          <w:tcPr>
            <w:tcW w:w="1980" w:type="dxa"/>
            <w:gridSpan w:val="5"/>
            <w:tcBorders>
              <w:left w:val="single" w:sz="8" w:space="0" w:color="000000"/>
              <w:bottom w:val="single" w:sz="8" w:space="0" w:color="000000"/>
              <w:right w:val="single" w:sz="8" w:space="0" w:color="000000"/>
            </w:tcBorders>
          </w:tcPr>
          <w:p w14:paraId="52089951"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НАСТАВНИК</w:t>
            </w:r>
          </w:p>
        </w:tc>
        <w:tc>
          <w:tcPr>
            <w:tcW w:w="2186" w:type="dxa"/>
            <w:gridSpan w:val="5"/>
            <w:tcBorders>
              <w:left w:val="single" w:sz="8" w:space="0" w:color="000000"/>
              <w:bottom w:val="single" w:sz="8" w:space="0" w:color="000000"/>
              <w:right w:val="single" w:sz="8" w:space="0" w:color="000000"/>
            </w:tcBorders>
          </w:tcPr>
          <w:p w14:paraId="2EEE8BF9"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ОПШТИНСКО ТАКМ.</w:t>
            </w:r>
          </w:p>
          <w:p w14:paraId="107C973E" w14:textId="77777777" w:rsidR="001C21AF" w:rsidRPr="00966E22" w:rsidRDefault="001C21AF" w:rsidP="00966E22">
            <w:pPr>
              <w:widowControl w:val="0"/>
              <w:jc w:val="center"/>
              <w:rPr>
                <w:rFonts w:asciiTheme="majorHAnsi" w:eastAsiaTheme="majorEastAsia" w:hAnsiTheme="majorHAnsi" w:cstheme="majorBidi"/>
                <w:shd w:val="clear" w:color="auto" w:fill="FFFF00"/>
                <w:lang w:eastAsia="en-GB"/>
              </w:rPr>
            </w:pPr>
          </w:p>
        </w:tc>
        <w:tc>
          <w:tcPr>
            <w:tcW w:w="1800" w:type="dxa"/>
            <w:gridSpan w:val="2"/>
            <w:tcBorders>
              <w:left w:val="single" w:sz="8" w:space="0" w:color="000000"/>
              <w:bottom w:val="single" w:sz="8" w:space="0" w:color="000000"/>
              <w:right w:val="single" w:sz="8" w:space="0" w:color="000000"/>
            </w:tcBorders>
          </w:tcPr>
          <w:p w14:paraId="16C2D974"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ГРАДСКО ТАКМ.</w:t>
            </w:r>
          </w:p>
        </w:tc>
        <w:tc>
          <w:tcPr>
            <w:tcW w:w="2520" w:type="dxa"/>
            <w:gridSpan w:val="6"/>
            <w:tcBorders>
              <w:left w:val="single" w:sz="8" w:space="0" w:color="000000"/>
              <w:bottom w:val="single" w:sz="8" w:space="0" w:color="000000"/>
              <w:right w:val="single" w:sz="8" w:space="0" w:color="000000"/>
            </w:tcBorders>
          </w:tcPr>
          <w:p w14:paraId="4C1CE5E5" w14:textId="77777777" w:rsidR="001C21AF" w:rsidRPr="00966E22" w:rsidRDefault="00CB3CA8" w:rsidP="00966E22">
            <w:pPr>
              <w:widowControl w:val="0"/>
              <w:jc w:val="center"/>
              <w:rPr>
                <w:rFonts w:asciiTheme="majorHAnsi" w:eastAsiaTheme="majorEastAsia" w:hAnsiTheme="majorHAnsi" w:cstheme="majorBidi"/>
                <w:shd w:val="clear" w:color="auto" w:fill="FFFF00"/>
                <w:lang w:eastAsia="en-GB"/>
              </w:rPr>
            </w:pPr>
            <w:r w:rsidRPr="00966E22">
              <w:rPr>
                <w:b/>
                <w:bCs/>
              </w:rPr>
              <w:t>МЕЂУОКРУЖНО ТАКМ.</w:t>
            </w:r>
          </w:p>
        </w:tc>
        <w:tc>
          <w:tcPr>
            <w:tcW w:w="2269" w:type="dxa"/>
            <w:tcBorders>
              <w:left w:val="single" w:sz="8" w:space="0" w:color="000000"/>
              <w:bottom w:val="single" w:sz="8" w:space="0" w:color="000000"/>
              <w:right w:val="single" w:sz="8" w:space="0" w:color="000000"/>
            </w:tcBorders>
          </w:tcPr>
          <w:p w14:paraId="0BAC6939" w14:textId="77777777" w:rsidR="001C21AF" w:rsidRPr="00966E22" w:rsidRDefault="00CB3CA8" w:rsidP="00966E22">
            <w:pPr>
              <w:widowControl w:val="0"/>
              <w:spacing w:after="160" w:line="254" w:lineRule="auto"/>
              <w:jc w:val="center"/>
              <w:rPr>
                <w:rFonts w:asciiTheme="majorHAnsi" w:eastAsiaTheme="majorEastAsia" w:hAnsiTheme="majorHAnsi" w:cstheme="majorBidi"/>
                <w:shd w:val="clear" w:color="auto" w:fill="FFFF00"/>
                <w:lang w:eastAsia="en-GB"/>
              </w:rPr>
            </w:pPr>
            <w:r w:rsidRPr="00966E22">
              <w:rPr>
                <w:b/>
                <w:bCs/>
              </w:rPr>
              <w:t>РЕПУБЛИЧКО ТАКМ.</w:t>
            </w:r>
          </w:p>
        </w:tc>
        <w:tc>
          <w:tcPr>
            <w:tcW w:w="254" w:type="dxa"/>
          </w:tcPr>
          <w:p w14:paraId="704D59D0" w14:textId="77777777" w:rsidR="001C21AF" w:rsidRPr="00966E22" w:rsidRDefault="001C21AF" w:rsidP="00966E22">
            <w:pPr>
              <w:widowControl w:val="0"/>
              <w:jc w:val="center"/>
              <w:rPr>
                <w:rFonts w:asciiTheme="majorHAnsi" w:eastAsiaTheme="majorEastAsia" w:hAnsiTheme="majorHAnsi" w:cstheme="majorBidi"/>
                <w:shd w:val="clear" w:color="auto" w:fill="FFFF00"/>
                <w:lang w:eastAsia="en-GB"/>
              </w:rPr>
            </w:pPr>
          </w:p>
        </w:tc>
      </w:tr>
      <w:tr w:rsidR="00966E22" w:rsidRPr="00FB19BB" w14:paraId="1F2D8DF6"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37806B85" w14:textId="77777777" w:rsidR="001C21AF" w:rsidRPr="00FB19BB" w:rsidRDefault="00CB3CA8">
            <w:pPr>
              <w:widowControl w:val="0"/>
              <w:spacing w:after="160"/>
              <w:jc w:val="center"/>
              <w:rPr>
                <w:rFonts w:eastAsiaTheme="majorEastAsia"/>
                <w:shd w:val="clear" w:color="auto" w:fill="FFFF00"/>
                <w:lang w:eastAsia="en-GB"/>
              </w:rPr>
            </w:pPr>
            <w:r w:rsidRPr="00FB19BB">
              <w:t>1.</w:t>
            </w:r>
          </w:p>
        </w:tc>
        <w:tc>
          <w:tcPr>
            <w:tcW w:w="1660" w:type="dxa"/>
            <w:gridSpan w:val="3"/>
            <w:tcBorders>
              <w:top w:val="single" w:sz="8" w:space="0" w:color="000000"/>
              <w:left w:val="single" w:sz="8" w:space="0" w:color="000000"/>
              <w:bottom w:val="single" w:sz="8" w:space="0" w:color="000000"/>
              <w:right w:val="single" w:sz="8" w:space="0" w:color="000000"/>
            </w:tcBorders>
          </w:tcPr>
          <w:p w14:paraId="54A99A0B" w14:textId="77777777" w:rsidR="001C21AF" w:rsidRPr="00FB19BB" w:rsidRDefault="00CB3CA8">
            <w:pPr>
              <w:widowControl w:val="0"/>
              <w:spacing w:after="160"/>
            </w:pPr>
            <w:r w:rsidRPr="00FB19BB">
              <w:t>Бобан Аврамовић, џудо</w:t>
            </w:r>
          </w:p>
        </w:tc>
        <w:tc>
          <w:tcPr>
            <w:tcW w:w="1170" w:type="dxa"/>
            <w:gridSpan w:val="6"/>
            <w:tcBorders>
              <w:top w:val="single" w:sz="8" w:space="0" w:color="000000"/>
              <w:left w:val="single" w:sz="8" w:space="0" w:color="000000"/>
              <w:bottom w:val="single" w:sz="8" w:space="0" w:color="000000"/>
              <w:right w:val="single" w:sz="8" w:space="0" w:color="000000"/>
            </w:tcBorders>
          </w:tcPr>
          <w:p w14:paraId="098771D7" w14:textId="77777777" w:rsidR="001C21AF" w:rsidRPr="00FB19BB" w:rsidRDefault="00CB3CA8">
            <w:pPr>
              <w:widowControl w:val="0"/>
              <w:spacing w:after="160"/>
              <w:jc w:val="center"/>
              <w:rPr>
                <w:rFonts w:eastAsiaTheme="majorEastAsia"/>
                <w:shd w:val="clear" w:color="auto" w:fill="FFFF00"/>
                <w:lang w:eastAsia="en-GB"/>
              </w:rPr>
            </w:pPr>
            <w:r w:rsidRPr="00FB19BB">
              <w:t>7/4</w:t>
            </w:r>
          </w:p>
        </w:tc>
        <w:tc>
          <w:tcPr>
            <w:tcW w:w="1980" w:type="dxa"/>
            <w:gridSpan w:val="5"/>
            <w:tcBorders>
              <w:top w:val="single" w:sz="8" w:space="0" w:color="000000"/>
              <w:left w:val="single" w:sz="8" w:space="0" w:color="000000"/>
              <w:bottom w:val="single" w:sz="8" w:space="0" w:color="000000"/>
              <w:right w:val="single" w:sz="8" w:space="0" w:color="000000"/>
            </w:tcBorders>
          </w:tcPr>
          <w:p w14:paraId="2C26F06A" w14:textId="77777777" w:rsidR="001C21AF" w:rsidRPr="00FB19BB" w:rsidRDefault="00CB3CA8">
            <w:pPr>
              <w:widowControl w:val="0"/>
              <w:spacing w:after="160"/>
              <w:rPr>
                <w:rFonts w:eastAsiaTheme="majorEastAsia"/>
                <w:shd w:val="clear" w:color="auto" w:fill="FFFF00"/>
                <w:lang w:eastAsia="en-GB"/>
              </w:rPr>
            </w:pPr>
            <w:r w:rsidRPr="00FB19BB">
              <w:t>Д.Ђукић</w:t>
            </w:r>
          </w:p>
        </w:tc>
        <w:tc>
          <w:tcPr>
            <w:tcW w:w="2186" w:type="dxa"/>
            <w:gridSpan w:val="5"/>
            <w:tcBorders>
              <w:top w:val="single" w:sz="8" w:space="0" w:color="000000"/>
              <w:left w:val="single" w:sz="8" w:space="0" w:color="000000"/>
              <w:bottom w:val="single" w:sz="8" w:space="0" w:color="000000"/>
              <w:right w:val="single" w:sz="8" w:space="0" w:color="000000"/>
            </w:tcBorders>
          </w:tcPr>
          <w:p w14:paraId="6CE1EBE5" w14:textId="77777777" w:rsidR="001C21AF" w:rsidRPr="00FB19BB" w:rsidRDefault="00CB3CA8">
            <w:pPr>
              <w:widowControl w:val="0"/>
              <w:rPr>
                <w:rFonts w:eastAsiaTheme="majorEastAsia"/>
                <w:shd w:val="clear" w:color="auto" w:fill="FFFF00"/>
                <w:lang w:eastAsia="en-GB"/>
              </w:rPr>
            </w:pPr>
            <w:r w:rsidRPr="00FB19BB">
              <w:t>џудо</w:t>
            </w:r>
          </w:p>
        </w:tc>
        <w:tc>
          <w:tcPr>
            <w:tcW w:w="1800" w:type="dxa"/>
            <w:gridSpan w:val="2"/>
            <w:tcBorders>
              <w:top w:val="single" w:sz="8" w:space="0" w:color="000000"/>
              <w:left w:val="single" w:sz="8" w:space="0" w:color="000000"/>
              <w:bottom w:val="single" w:sz="8" w:space="0" w:color="000000"/>
              <w:right w:val="single" w:sz="8" w:space="0" w:color="000000"/>
            </w:tcBorders>
          </w:tcPr>
          <w:p w14:paraId="3223A4C8" w14:textId="77777777" w:rsidR="001C21AF" w:rsidRPr="00FB19BB" w:rsidRDefault="00CB3CA8">
            <w:pPr>
              <w:widowControl w:val="0"/>
              <w:spacing w:after="160"/>
              <w:jc w:val="center"/>
              <w:rPr>
                <w:rFonts w:eastAsiaTheme="majorEastAsia"/>
                <w:shd w:val="clear" w:color="auto" w:fill="FFFF00"/>
                <w:lang w:eastAsia="en-GB"/>
              </w:rPr>
            </w:pPr>
            <w:r w:rsidRPr="00FB19BB">
              <w:t>1.место</w:t>
            </w:r>
          </w:p>
        </w:tc>
        <w:tc>
          <w:tcPr>
            <w:tcW w:w="2520" w:type="dxa"/>
            <w:gridSpan w:val="6"/>
            <w:tcBorders>
              <w:top w:val="single" w:sz="8" w:space="0" w:color="000000"/>
              <w:left w:val="single" w:sz="8" w:space="0" w:color="000000"/>
              <w:bottom w:val="single" w:sz="8" w:space="0" w:color="000000"/>
              <w:right w:val="single" w:sz="8" w:space="0" w:color="000000"/>
            </w:tcBorders>
          </w:tcPr>
          <w:p w14:paraId="1C755869" w14:textId="77777777" w:rsidR="001C21AF" w:rsidRPr="00FB19BB" w:rsidRDefault="00CB3CA8">
            <w:pPr>
              <w:widowControl w:val="0"/>
              <w:spacing w:after="160"/>
              <w:jc w:val="center"/>
              <w:rPr>
                <w:rFonts w:eastAsiaTheme="majorEastAsia"/>
                <w:shd w:val="clear" w:color="auto" w:fill="FFFF00"/>
                <w:lang w:eastAsia="en-GB"/>
              </w:rPr>
            </w:pPr>
            <w:r w:rsidRPr="00FB19BB">
              <w:t>Не одржава се</w:t>
            </w:r>
          </w:p>
        </w:tc>
        <w:tc>
          <w:tcPr>
            <w:tcW w:w="2269" w:type="dxa"/>
            <w:tcBorders>
              <w:top w:val="single" w:sz="8" w:space="0" w:color="000000"/>
              <w:left w:val="single" w:sz="8" w:space="0" w:color="000000"/>
              <w:bottom w:val="single" w:sz="8" w:space="0" w:color="000000"/>
              <w:right w:val="single" w:sz="8" w:space="0" w:color="000000"/>
            </w:tcBorders>
          </w:tcPr>
          <w:p w14:paraId="5CCD801F" w14:textId="77777777" w:rsidR="001C21AF" w:rsidRPr="00FB19BB" w:rsidRDefault="00CB3CA8">
            <w:pPr>
              <w:widowControl w:val="0"/>
              <w:spacing w:after="160" w:line="254" w:lineRule="auto"/>
              <w:jc w:val="center"/>
              <w:rPr>
                <w:rFonts w:eastAsiaTheme="majorEastAsia"/>
                <w:shd w:val="clear" w:color="auto" w:fill="FFFF00"/>
                <w:lang w:eastAsia="en-GB"/>
              </w:rPr>
            </w:pPr>
            <w:r w:rsidRPr="00FB19BB">
              <w:t>1.место</w:t>
            </w:r>
          </w:p>
        </w:tc>
        <w:tc>
          <w:tcPr>
            <w:tcW w:w="254" w:type="dxa"/>
          </w:tcPr>
          <w:p w14:paraId="52B90625" w14:textId="77777777" w:rsidR="001C21AF" w:rsidRPr="00FB19BB" w:rsidRDefault="001C21AF">
            <w:pPr>
              <w:widowControl w:val="0"/>
              <w:rPr>
                <w:rFonts w:eastAsiaTheme="majorEastAsia"/>
                <w:shd w:val="clear" w:color="auto" w:fill="FFFF00"/>
                <w:lang w:eastAsia="en-GB"/>
              </w:rPr>
            </w:pPr>
          </w:p>
        </w:tc>
      </w:tr>
      <w:tr w:rsidR="00966E22" w:rsidRPr="00FB19BB" w14:paraId="106BD1CA"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31ABEC03" w14:textId="77777777" w:rsidR="001C21AF" w:rsidRPr="00FB19BB" w:rsidRDefault="00CB3CA8">
            <w:pPr>
              <w:widowControl w:val="0"/>
              <w:spacing w:after="160"/>
              <w:jc w:val="center"/>
              <w:rPr>
                <w:rFonts w:eastAsiaTheme="majorEastAsia"/>
                <w:shd w:val="clear" w:color="auto" w:fill="FFFF00"/>
                <w:lang w:eastAsia="en-GB"/>
              </w:rPr>
            </w:pPr>
            <w:r w:rsidRPr="00FB19BB">
              <w:t>2</w:t>
            </w:r>
            <w:r w:rsidR="00FB19BB" w:rsidRPr="00FB19BB">
              <w:t>.</w:t>
            </w:r>
          </w:p>
        </w:tc>
        <w:tc>
          <w:tcPr>
            <w:tcW w:w="1660" w:type="dxa"/>
            <w:gridSpan w:val="3"/>
            <w:tcBorders>
              <w:top w:val="single" w:sz="8" w:space="0" w:color="000000"/>
              <w:left w:val="single" w:sz="8" w:space="0" w:color="000000"/>
              <w:bottom w:val="single" w:sz="8" w:space="0" w:color="000000"/>
              <w:right w:val="single" w:sz="8" w:space="0" w:color="000000"/>
            </w:tcBorders>
          </w:tcPr>
          <w:p w14:paraId="2B89FA2B" w14:textId="77777777" w:rsidR="001C21AF" w:rsidRPr="00FB19BB" w:rsidRDefault="00CB3CA8">
            <w:pPr>
              <w:widowControl w:val="0"/>
              <w:spacing w:after="160"/>
              <w:rPr>
                <w:rFonts w:eastAsiaTheme="majorEastAsia"/>
                <w:shd w:val="clear" w:color="auto" w:fill="FFFF00"/>
                <w:lang w:eastAsia="en-GB"/>
              </w:rPr>
            </w:pPr>
            <w:r w:rsidRPr="00FB19BB">
              <w:t>Јана Стевановић, гимнастика</w:t>
            </w:r>
          </w:p>
        </w:tc>
        <w:tc>
          <w:tcPr>
            <w:tcW w:w="1170" w:type="dxa"/>
            <w:gridSpan w:val="6"/>
            <w:tcBorders>
              <w:top w:val="single" w:sz="8" w:space="0" w:color="000000"/>
              <w:left w:val="single" w:sz="8" w:space="0" w:color="000000"/>
              <w:bottom w:val="single" w:sz="8" w:space="0" w:color="000000"/>
              <w:right w:val="single" w:sz="8" w:space="0" w:color="000000"/>
            </w:tcBorders>
          </w:tcPr>
          <w:p w14:paraId="674F1D9C" w14:textId="77777777" w:rsidR="001C21AF" w:rsidRPr="00FB19BB" w:rsidRDefault="00CB3CA8">
            <w:pPr>
              <w:widowControl w:val="0"/>
              <w:spacing w:after="160"/>
              <w:jc w:val="center"/>
              <w:rPr>
                <w:rFonts w:eastAsiaTheme="majorEastAsia"/>
                <w:shd w:val="clear" w:color="auto" w:fill="FFFF00"/>
                <w:lang w:eastAsia="en-GB"/>
              </w:rPr>
            </w:pPr>
            <w:r w:rsidRPr="00FB19BB">
              <w:t>8/1</w:t>
            </w:r>
          </w:p>
        </w:tc>
        <w:tc>
          <w:tcPr>
            <w:tcW w:w="1980" w:type="dxa"/>
            <w:gridSpan w:val="5"/>
            <w:tcBorders>
              <w:top w:val="single" w:sz="8" w:space="0" w:color="000000"/>
              <w:left w:val="single" w:sz="8" w:space="0" w:color="000000"/>
              <w:bottom w:val="single" w:sz="8" w:space="0" w:color="000000"/>
              <w:right w:val="single" w:sz="8" w:space="0" w:color="000000"/>
            </w:tcBorders>
          </w:tcPr>
          <w:p w14:paraId="612FC947" w14:textId="77777777" w:rsidR="001C21AF" w:rsidRPr="00FB19BB" w:rsidRDefault="00CB3CA8">
            <w:pPr>
              <w:widowControl w:val="0"/>
              <w:spacing w:after="160"/>
              <w:rPr>
                <w:rFonts w:eastAsiaTheme="majorEastAsia"/>
                <w:shd w:val="clear" w:color="auto" w:fill="FFFF00"/>
                <w:lang w:eastAsia="en-GB"/>
              </w:rPr>
            </w:pPr>
            <w:r w:rsidRPr="00FB19BB">
              <w:t>Марија Велицки</w:t>
            </w:r>
          </w:p>
        </w:tc>
        <w:tc>
          <w:tcPr>
            <w:tcW w:w="2186" w:type="dxa"/>
            <w:gridSpan w:val="5"/>
            <w:tcBorders>
              <w:top w:val="single" w:sz="8" w:space="0" w:color="000000"/>
              <w:left w:val="single" w:sz="8" w:space="0" w:color="000000"/>
              <w:bottom w:val="single" w:sz="8" w:space="0" w:color="000000"/>
              <w:right w:val="single" w:sz="8" w:space="0" w:color="000000"/>
            </w:tcBorders>
          </w:tcPr>
          <w:p w14:paraId="0149A04F" w14:textId="77777777" w:rsidR="001C21AF" w:rsidRPr="00FB19BB" w:rsidRDefault="00CB3CA8">
            <w:pPr>
              <w:widowControl w:val="0"/>
              <w:rPr>
                <w:rFonts w:eastAsiaTheme="majorEastAsia"/>
                <w:shd w:val="clear" w:color="auto" w:fill="FFFF00"/>
                <w:lang w:eastAsia="en-GB"/>
              </w:rPr>
            </w:pPr>
            <w:r w:rsidRPr="00FB19BB">
              <w:t>гимнастика</w:t>
            </w:r>
          </w:p>
        </w:tc>
        <w:tc>
          <w:tcPr>
            <w:tcW w:w="1800" w:type="dxa"/>
            <w:gridSpan w:val="2"/>
            <w:tcBorders>
              <w:top w:val="single" w:sz="8" w:space="0" w:color="000000"/>
              <w:left w:val="single" w:sz="8" w:space="0" w:color="000000"/>
              <w:bottom w:val="single" w:sz="8" w:space="0" w:color="000000"/>
              <w:right w:val="single" w:sz="8" w:space="0" w:color="000000"/>
            </w:tcBorders>
          </w:tcPr>
          <w:p w14:paraId="00979F51" w14:textId="77777777" w:rsidR="001C21AF" w:rsidRPr="00FB19BB" w:rsidRDefault="00CB3CA8">
            <w:pPr>
              <w:widowControl w:val="0"/>
              <w:spacing w:after="160"/>
              <w:jc w:val="center"/>
              <w:rPr>
                <w:rFonts w:eastAsiaTheme="majorEastAsia"/>
                <w:shd w:val="clear" w:color="auto" w:fill="FFFF00"/>
                <w:lang w:eastAsia="en-GB"/>
              </w:rPr>
            </w:pPr>
            <w:r w:rsidRPr="00FB19BB">
              <w:t>3.место</w:t>
            </w:r>
          </w:p>
        </w:tc>
        <w:tc>
          <w:tcPr>
            <w:tcW w:w="2520" w:type="dxa"/>
            <w:gridSpan w:val="6"/>
            <w:tcBorders>
              <w:top w:val="single" w:sz="8" w:space="0" w:color="000000"/>
              <w:left w:val="single" w:sz="8" w:space="0" w:color="000000"/>
              <w:bottom w:val="single" w:sz="8" w:space="0" w:color="000000"/>
              <w:right w:val="single" w:sz="8" w:space="0" w:color="000000"/>
            </w:tcBorders>
          </w:tcPr>
          <w:p w14:paraId="53C784C6" w14:textId="77777777" w:rsidR="001C21AF" w:rsidRPr="00FB19BB" w:rsidRDefault="00CB3CA8">
            <w:pPr>
              <w:widowControl w:val="0"/>
              <w:spacing w:after="160"/>
              <w:jc w:val="center"/>
              <w:rPr>
                <w:rFonts w:eastAsiaTheme="majorEastAsia"/>
                <w:shd w:val="clear" w:color="auto" w:fill="FFFF00"/>
                <w:lang w:eastAsia="en-GB"/>
              </w:rPr>
            </w:pPr>
            <w:r w:rsidRPr="00FB19BB">
              <w:t>1.место</w:t>
            </w:r>
          </w:p>
        </w:tc>
        <w:tc>
          <w:tcPr>
            <w:tcW w:w="2269" w:type="dxa"/>
            <w:tcBorders>
              <w:top w:val="single" w:sz="8" w:space="0" w:color="000000"/>
              <w:left w:val="single" w:sz="8" w:space="0" w:color="000000"/>
              <w:bottom w:val="single" w:sz="8" w:space="0" w:color="000000"/>
              <w:right w:val="single" w:sz="8" w:space="0" w:color="000000"/>
            </w:tcBorders>
          </w:tcPr>
          <w:p w14:paraId="283D7490" w14:textId="77777777" w:rsidR="001C21AF" w:rsidRPr="00FB19BB" w:rsidRDefault="00CB3CA8">
            <w:pPr>
              <w:widowControl w:val="0"/>
              <w:spacing w:after="160" w:line="254" w:lineRule="auto"/>
              <w:jc w:val="center"/>
              <w:rPr>
                <w:rFonts w:eastAsiaTheme="majorEastAsia"/>
                <w:shd w:val="clear" w:color="auto" w:fill="FFFF00"/>
                <w:lang w:eastAsia="en-GB"/>
              </w:rPr>
            </w:pPr>
            <w:r w:rsidRPr="00FB19BB">
              <w:t>1.место</w:t>
            </w:r>
          </w:p>
        </w:tc>
        <w:tc>
          <w:tcPr>
            <w:tcW w:w="254" w:type="dxa"/>
          </w:tcPr>
          <w:p w14:paraId="58AD6E42" w14:textId="77777777" w:rsidR="001C21AF" w:rsidRPr="00FB19BB" w:rsidRDefault="001C21AF">
            <w:pPr>
              <w:widowControl w:val="0"/>
              <w:rPr>
                <w:rFonts w:eastAsiaTheme="majorEastAsia"/>
                <w:shd w:val="clear" w:color="auto" w:fill="FFFF00"/>
                <w:lang w:eastAsia="en-GB"/>
              </w:rPr>
            </w:pPr>
          </w:p>
        </w:tc>
      </w:tr>
      <w:tr w:rsidR="00FB19BB" w:rsidRPr="00FB19BB" w14:paraId="0838C3ED"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135BF6DF" w14:textId="77777777" w:rsidR="001C21AF" w:rsidRPr="00FB19BB" w:rsidRDefault="00CB3CA8">
            <w:pPr>
              <w:widowControl w:val="0"/>
              <w:spacing w:after="160"/>
              <w:jc w:val="center"/>
              <w:rPr>
                <w:rFonts w:eastAsiaTheme="majorEastAsia"/>
                <w:shd w:val="clear" w:color="auto" w:fill="FFFF00"/>
                <w:lang w:eastAsia="en-GB"/>
              </w:rPr>
            </w:pPr>
            <w:r w:rsidRPr="00FB19BB">
              <w:t>3.</w:t>
            </w:r>
          </w:p>
        </w:tc>
        <w:tc>
          <w:tcPr>
            <w:tcW w:w="1660" w:type="dxa"/>
            <w:gridSpan w:val="3"/>
            <w:tcBorders>
              <w:top w:val="single" w:sz="8" w:space="0" w:color="000000"/>
              <w:left w:val="single" w:sz="8" w:space="0" w:color="000000"/>
              <w:bottom w:val="single" w:sz="8" w:space="0" w:color="000000"/>
              <w:right w:val="single" w:sz="8" w:space="0" w:color="000000"/>
            </w:tcBorders>
          </w:tcPr>
          <w:p w14:paraId="4A1A7D3D" w14:textId="77777777" w:rsidR="001C21AF" w:rsidRPr="00FB19BB" w:rsidRDefault="00CB3CA8">
            <w:pPr>
              <w:widowControl w:val="0"/>
              <w:spacing w:after="160"/>
              <w:rPr>
                <w:rFonts w:eastAsiaTheme="majorEastAsia"/>
                <w:shd w:val="clear" w:color="auto" w:fill="FFFF00"/>
                <w:lang w:eastAsia="en-GB"/>
              </w:rPr>
            </w:pPr>
            <w:r w:rsidRPr="00FB19BB">
              <w:t>Ива Стојановић</w:t>
            </w:r>
          </w:p>
        </w:tc>
        <w:tc>
          <w:tcPr>
            <w:tcW w:w="1170" w:type="dxa"/>
            <w:gridSpan w:val="6"/>
            <w:tcBorders>
              <w:top w:val="single" w:sz="8" w:space="0" w:color="000000"/>
              <w:left w:val="single" w:sz="8" w:space="0" w:color="000000"/>
              <w:bottom w:val="single" w:sz="8" w:space="0" w:color="000000"/>
              <w:right w:val="single" w:sz="8" w:space="0" w:color="000000"/>
            </w:tcBorders>
          </w:tcPr>
          <w:p w14:paraId="754357C9" w14:textId="77777777" w:rsidR="001C21AF" w:rsidRPr="00FB19BB" w:rsidRDefault="00CB3CA8">
            <w:pPr>
              <w:widowControl w:val="0"/>
              <w:spacing w:after="160"/>
              <w:jc w:val="center"/>
              <w:rPr>
                <w:rFonts w:eastAsiaTheme="majorEastAsia"/>
                <w:shd w:val="clear" w:color="auto" w:fill="FFFF00"/>
                <w:lang w:eastAsia="en-GB"/>
              </w:rPr>
            </w:pPr>
            <w:r w:rsidRPr="00FB19BB">
              <w:t>3/5</w:t>
            </w:r>
          </w:p>
        </w:tc>
        <w:tc>
          <w:tcPr>
            <w:tcW w:w="1980" w:type="dxa"/>
            <w:gridSpan w:val="5"/>
            <w:tcBorders>
              <w:top w:val="single" w:sz="8" w:space="0" w:color="000000"/>
              <w:left w:val="single" w:sz="8" w:space="0" w:color="000000"/>
              <w:bottom w:val="single" w:sz="8" w:space="0" w:color="000000"/>
              <w:right w:val="single" w:sz="8" w:space="0" w:color="000000"/>
            </w:tcBorders>
          </w:tcPr>
          <w:p w14:paraId="338BB6ED" w14:textId="77777777" w:rsidR="001C21AF" w:rsidRPr="00FB19BB" w:rsidRDefault="00CB3CA8" w:rsidP="00FB19BB">
            <w:pPr>
              <w:widowControl w:val="0"/>
              <w:spacing w:after="160"/>
              <w:rPr>
                <w:rFonts w:eastAsiaTheme="majorEastAsia"/>
                <w:shd w:val="clear" w:color="auto" w:fill="FFFF00"/>
                <w:lang w:eastAsia="en-GB"/>
              </w:rPr>
            </w:pPr>
            <w:r w:rsidRPr="00FB19BB">
              <w:t>Мирјана</w:t>
            </w:r>
            <w:r w:rsidR="00FB19BB" w:rsidRPr="00FB19BB">
              <w:t xml:space="preserve"> </w:t>
            </w:r>
            <w:r w:rsidRPr="00FB19BB">
              <w:t>Ивковић</w:t>
            </w:r>
            <w:r w:rsidR="00FB19BB" w:rsidRPr="00FB19BB">
              <w:t xml:space="preserve"> </w:t>
            </w:r>
            <w:r w:rsidRPr="00FB19BB">
              <w:t>Вукић</w:t>
            </w:r>
          </w:p>
        </w:tc>
        <w:tc>
          <w:tcPr>
            <w:tcW w:w="2186" w:type="dxa"/>
            <w:gridSpan w:val="5"/>
            <w:tcBorders>
              <w:top w:val="single" w:sz="8" w:space="0" w:color="000000"/>
              <w:left w:val="single" w:sz="8" w:space="0" w:color="000000"/>
              <w:bottom w:val="single" w:sz="8" w:space="0" w:color="000000"/>
              <w:right w:val="single" w:sz="8" w:space="0" w:color="000000"/>
            </w:tcBorders>
          </w:tcPr>
          <w:p w14:paraId="11F57426" w14:textId="77777777" w:rsidR="00FB19BB" w:rsidRPr="00FB19BB" w:rsidRDefault="00CB3CA8" w:rsidP="00FB19BB">
            <w:pPr>
              <w:widowControl w:val="0"/>
              <w:spacing w:after="160"/>
            </w:pPr>
            <w:r w:rsidRPr="00FB19BB">
              <w:t xml:space="preserve">атлетика- </w:t>
            </w:r>
          </w:p>
          <w:p w14:paraId="10758550" w14:textId="77777777" w:rsidR="001C21AF" w:rsidRPr="00FB19BB" w:rsidRDefault="00CB3CA8" w:rsidP="00FB19BB">
            <w:pPr>
              <w:widowControl w:val="0"/>
              <w:spacing w:after="160"/>
              <w:rPr>
                <w:rFonts w:eastAsiaTheme="majorEastAsia"/>
                <w:shd w:val="clear" w:color="auto" w:fill="FFFF00"/>
                <w:lang w:eastAsia="en-GB"/>
              </w:rPr>
            </w:pPr>
            <w:r w:rsidRPr="00FB19BB">
              <w:t>1.место</w:t>
            </w:r>
          </w:p>
        </w:tc>
        <w:tc>
          <w:tcPr>
            <w:tcW w:w="1800" w:type="dxa"/>
            <w:gridSpan w:val="2"/>
            <w:tcBorders>
              <w:top w:val="single" w:sz="8" w:space="0" w:color="000000"/>
              <w:left w:val="single" w:sz="8" w:space="0" w:color="000000"/>
              <w:bottom w:val="single" w:sz="8" w:space="0" w:color="000000"/>
              <w:right w:val="single" w:sz="8" w:space="0" w:color="000000"/>
            </w:tcBorders>
          </w:tcPr>
          <w:p w14:paraId="078807B0" w14:textId="77777777" w:rsidR="001C21AF" w:rsidRPr="00FB19BB" w:rsidRDefault="001C21AF">
            <w:pPr>
              <w:widowControl w:val="0"/>
              <w:rPr>
                <w:rFonts w:eastAsiaTheme="majorEastAsia"/>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089B9234" w14:textId="77777777" w:rsidR="001C21AF" w:rsidRPr="00FB19BB" w:rsidRDefault="001C21AF">
            <w:pPr>
              <w:widowControl w:val="0"/>
              <w:rPr>
                <w:rFonts w:eastAsiaTheme="majorEastAsia"/>
                <w:shd w:val="clear" w:color="auto" w:fill="FFFF00"/>
                <w:lang w:eastAsia="en-GB"/>
              </w:rPr>
            </w:pPr>
          </w:p>
        </w:tc>
        <w:tc>
          <w:tcPr>
            <w:tcW w:w="254" w:type="dxa"/>
          </w:tcPr>
          <w:p w14:paraId="53448F42" w14:textId="77777777" w:rsidR="001C21AF" w:rsidRPr="00FB19BB" w:rsidRDefault="001C21AF">
            <w:pPr>
              <w:widowControl w:val="0"/>
              <w:rPr>
                <w:rFonts w:eastAsiaTheme="majorEastAsia"/>
                <w:shd w:val="clear" w:color="auto" w:fill="FFFF00"/>
                <w:lang w:eastAsia="en-GB"/>
              </w:rPr>
            </w:pPr>
          </w:p>
        </w:tc>
      </w:tr>
      <w:tr w:rsidR="00FB19BB" w:rsidRPr="00FB19BB" w14:paraId="679F5660"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04C112A0" w14:textId="77777777" w:rsidR="001C21AF" w:rsidRPr="00FB19BB" w:rsidRDefault="00CB3CA8">
            <w:pPr>
              <w:widowControl w:val="0"/>
              <w:spacing w:after="160"/>
              <w:jc w:val="center"/>
              <w:rPr>
                <w:rFonts w:eastAsiaTheme="majorEastAsia"/>
                <w:shd w:val="clear" w:color="auto" w:fill="FFFF00"/>
                <w:lang w:eastAsia="en-GB"/>
              </w:rPr>
            </w:pPr>
            <w:r w:rsidRPr="00FB19BB">
              <w:t>4.</w:t>
            </w:r>
          </w:p>
        </w:tc>
        <w:tc>
          <w:tcPr>
            <w:tcW w:w="1660" w:type="dxa"/>
            <w:gridSpan w:val="3"/>
            <w:tcBorders>
              <w:top w:val="single" w:sz="8" w:space="0" w:color="000000"/>
              <w:left w:val="single" w:sz="8" w:space="0" w:color="000000"/>
              <w:bottom w:val="single" w:sz="8" w:space="0" w:color="000000"/>
              <w:right w:val="single" w:sz="8" w:space="0" w:color="000000"/>
            </w:tcBorders>
          </w:tcPr>
          <w:p w14:paraId="7DF42816" w14:textId="77777777" w:rsidR="001C21AF" w:rsidRPr="00FB19BB" w:rsidRDefault="00CB3CA8">
            <w:pPr>
              <w:widowControl w:val="0"/>
              <w:spacing w:after="160"/>
              <w:rPr>
                <w:rFonts w:eastAsiaTheme="majorEastAsia"/>
                <w:shd w:val="clear" w:color="auto" w:fill="FFFF00"/>
                <w:lang w:eastAsia="en-GB"/>
              </w:rPr>
            </w:pPr>
            <w:r w:rsidRPr="00FB19BB">
              <w:t>Павле Ђуришић</w:t>
            </w:r>
          </w:p>
        </w:tc>
        <w:tc>
          <w:tcPr>
            <w:tcW w:w="1170" w:type="dxa"/>
            <w:gridSpan w:val="6"/>
            <w:tcBorders>
              <w:top w:val="single" w:sz="8" w:space="0" w:color="000000"/>
              <w:left w:val="single" w:sz="8" w:space="0" w:color="000000"/>
              <w:bottom w:val="single" w:sz="8" w:space="0" w:color="000000"/>
              <w:right w:val="single" w:sz="8" w:space="0" w:color="000000"/>
            </w:tcBorders>
          </w:tcPr>
          <w:p w14:paraId="1AB2DB64" w14:textId="77777777" w:rsidR="001C21AF" w:rsidRPr="00FB19BB" w:rsidRDefault="00CB3CA8">
            <w:pPr>
              <w:widowControl w:val="0"/>
              <w:spacing w:after="160"/>
              <w:jc w:val="center"/>
              <w:rPr>
                <w:rFonts w:eastAsiaTheme="majorEastAsia"/>
                <w:shd w:val="clear" w:color="auto" w:fill="FFFF00"/>
                <w:lang w:eastAsia="en-GB"/>
              </w:rPr>
            </w:pPr>
            <w:r w:rsidRPr="00FB19BB">
              <w:t>3/5</w:t>
            </w:r>
          </w:p>
        </w:tc>
        <w:tc>
          <w:tcPr>
            <w:tcW w:w="1980" w:type="dxa"/>
            <w:gridSpan w:val="5"/>
            <w:tcBorders>
              <w:top w:val="single" w:sz="8" w:space="0" w:color="000000"/>
              <w:left w:val="single" w:sz="8" w:space="0" w:color="000000"/>
              <w:bottom w:val="single" w:sz="8" w:space="0" w:color="000000"/>
              <w:right w:val="single" w:sz="8" w:space="0" w:color="000000"/>
            </w:tcBorders>
          </w:tcPr>
          <w:p w14:paraId="5A97477F" w14:textId="77777777" w:rsidR="001C21AF" w:rsidRPr="00FB19BB" w:rsidRDefault="00FB19BB">
            <w:pPr>
              <w:widowControl w:val="0"/>
              <w:spacing w:after="160"/>
              <w:rPr>
                <w:rFonts w:eastAsiaTheme="majorEastAsia"/>
                <w:shd w:val="clear" w:color="auto" w:fill="FFFF00"/>
                <w:lang w:eastAsia="en-GB"/>
              </w:rPr>
            </w:pPr>
            <w:r w:rsidRPr="00FB19BB">
              <w:t>Мирјана Ивковић Вукић</w:t>
            </w:r>
          </w:p>
        </w:tc>
        <w:tc>
          <w:tcPr>
            <w:tcW w:w="2186" w:type="dxa"/>
            <w:gridSpan w:val="5"/>
            <w:tcBorders>
              <w:top w:val="single" w:sz="8" w:space="0" w:color="000000"/>
              <w:left w:val="single" w:sz="8" w:space="0" w:color="000000"/>
              <w:bottom w:val="single" w:sz="8" w:space="0" w:color="000000"/>
              <w:right w:val="single" w:sz="8" w:space="0" w:color="000000"/>
            </w:tcBorders>
          </w:tcPr>
          <w:p w14:paraId="789EA781" w14:textId="77777777" w:rsidR="001C21AF" w:rsidRPr="00FB19BB" w:rsidRDefault="00CB3CA8">
            <w:pPr>
              <w:widowControl w:val="0"/>
              <w:rPr>
                <w:rFonts w:eastAsiaTheme="majorEastAsia"/>
                <w:shd w:val="clear" w:color="auto" w:fill="FFFF00"/>
                <w:lang w:eastAsia="en-GB"/>
              </w:rPr>
            </w:pPr>
            <w:r w:rsidRPr="00FB19BB">
              <w:t>атлетика-</w:t>
            </w:r>
          </w:p>
          <w:p w14:paraId="798CEDEE" w14:textId="77777777" w:rsidR="001C21AF" w:rsidRPr="00FB19BB" w:rsidRDefault="00CB3CA8">
            <w:pPr>
              <w:widowControl w:val="0"/>
              <w:rPr>
                <w:rFonts w:eastAsiaTheme="majorEastAsia"/>
                <w:shd w:val="clear" w:color="auto" w:fill="FFFF00"/>
                <w:lang w:eastAsia="en-GB"/>
              </w:rPr>
            </w:pPr>
            <w:r w:rsidRPr="00FB19BB">
              <w:t>1.место</w:t>
            </w:r>
          </w:p>
        </w:tc>
        <w:tc>
          <w:tcPr>
            <w:tcW w:w="1800" w:type="dxa"/>
            <w:gridSpan w:val="2"/>
            <w:tcBorders>
              <w:top w:val="single" w:sz="8" w:space="0" w:color="000000"/>
              <w:left w:val="single" w:sz="8" w:space="0" w:color="000000"/>
              <w:bottom w:val="single" w:sz="8" w:space="0" w:color="000000"/>
              <w:right w:val="single" w:sz="8" w:space="0" w:color="000000"/>
            </w:tcBorders>
          </w:tcPr>
          <w:p w14:paraId="2E90BD39" w14:textId="77777777" w:rsidR="001C21AF" w:rsidRPr="00FB19BB" w:rsidRDefault="001C21AF">
            <w:pPr>
              <w:widowControl w:val="0"/>
              <w:rPr>
                <w:rFonts w:eastAsiaTheme="majorEastAsia"/>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01B7EDA1" w14:textId="77777777" w:rsidR="001C21AF" w:rsidRPr="00FB19BB" w:rsidRDefault="001C21AF">
            <w:pPr>
              <w:widowControl w:val="0"/>
              <w:rPr>
                <w:rFonts w:eastAsiaTheme="majorEastAsia"/>
                <w:shd w:val="clear" w:color="auto" w:fill="FFFF00"/>
                <w:lang w:eastAsia="en-GB"/>
              </w:rPr>
            </w:pPr>
          </w:p>
        </w:tc>
        <w:tc>
          <w:tcPr>
            <w:tcW w:w="254" w:type="dxa"/>
          </w:tcPr>
          <w:p w14:paraId="0823FCA1" w14:textId="77777777" w:rsidR="001C21AF" w:rsidRPr="00FB19BB" w:rsidRDefault="001C21AF">
            <w:pPr>
              <w:widowControl w:val="0"/>
              <w:rPr>
                <w:rFonts w:eastAsiaTheme="majorEastAsia"/>
                <w:shd w:val="clear" w:color="auto" w:fill="FFFF00"/>
                <w:lang w:eastAsia="en-GB"/>
              </w:rPr>
            </w:pPr>
          </w:p>
        </w:tc>
      </w:tr>
      <w:tr w:rsidR="00FB19BB" w:rsidRPr="00FB19BB" w14:paraId="2852EB78"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66C17FF3" w14:textId="77777777" w:rsidR="001C21AF" w:rsidRPr="00FB19BB" w:rsidRDefault="00CB3CA8">
            <w:pPr>
              <w:widowControl w:val="0"/>
              <w:spacing w:after="160"/>
              <w:jc w:val="center"/>
              <w:rPr>
                <w:rFonts w:eastAsiaTheme="majorEastAsia"/>
                <w:shd w:val="clear" w:color="auto" w:fill="FFFF00"/>
                <w:lang w:eastAsia="en-GB"/>
              </w:rPr>
            </w:pPr>
            <w:r w:rsidRPr="00FB19BB">
              <w:t>5.</w:t>
            </w:r>
          </w:p>
        </w:tc>
        <w:tc>
          <w:tcPr>
            <w:tcW w:w="1660" w:type="dxa"/>
            <w:gridSpan w:val="3"/>
            <w:tcBorders>
              <w:top w:val="single" w:sz="8" w:space="0" w:color="000000"/>
              <w:left w:val="single" w:sz="8" w:space="0" w:color="000000"/>
              <w:bottom w:val="single" w:sz="8" w:space="0" w:color="000000"/>
              <w:right w:val="single" w:sz="8" w:space="0" w:color="000000"/>
            </w:tcBorders>
          </w:tcPr>
          <w:p w14:paraId="28566B17" w14:textId="77777777" w:rsidR="001C21AF" w:rsidRPr="00FB19BB" w:rsidRDefault="00CB3CA8">
            <w:pPr>
              <w:widowControl w:val="0"/>
              <w:rPr>
                <w:rFonts w:eastAsiaTheme="majorEastAsia"/>
                <w:shd w:val="clear" w:color="auto" w:fill="FFFF00"/>
                <w:lang w:eastAsia="en-GB"/>
              </w:rPr>
            </w:pPr>
            <w:r w:rsidRPr="00FB19BB">
              <w:t>Коста Влајић</w:t>
            </w:r>
          </w:p>
        </w:tc>
        <w:tc>
          <w:tcPr>
            <w:tcW w:w="1170" w:type="dxa"/>
            <w:gridSpan w:val="6"/>
            <w:tcBorders>
              <w:top w:val="single" w:sz="8" w:space="0" w:color="000000"/>
              <w:left w:val="single" w:sz="8" w:space="0" w:color="000000"/>
              <w:bottom w:val="single" w:sz="8" w:space="0" w:color="000000"/>
              <w:right w:val="single" w:sz="8" w:space="0" w:color="000000"/>
            </w:tcBorders>
          </w:tcPr>
          <w:p w14:paraId="165714B8" w14:textId="77777777" w:rsidR="001C21AF" w:rsidRPr="00FB19BB" w:rsidRDefault="00CB3CA8">
            <w:pPr>
              <w:widowControl w:val="0"/>
              <w:jc w:val="center"/>
              <w:rPr>
                <w:rFonts w:eastAsiaTheme="majorEastAsia"/>
                <w:shd w:val="clear" w:color="auto" w:fill="FFFF00"/>
                <w:lang w:eastAsia="en-GB"/>
              </w:rPr>
            </w:pPr>
            <w:r w:rsidRPr="00FB19BB">
              <w:t>3/5</w:t>
            </w:r>
          </w:p>
        </w:tc>
        <w:tc>
          <w:tcPr>
            <w:tcW w:w="1980" w:type="dxa"/>
            <w:gridSpan w:val="5"/>
            <w:tcBorders>
              <w:top w:val="single" w:sz="8" w:space="0" w:color="000000"/>
              <w:left w:val="single" w:sz="8" w:space="0" w:color="000000"/>
              <w:bottom w:val="single" w:sz="8" w:space="0" w:color="000000"/>
              <w:right w:val="single" w:sz="8" w:space="0" w:color="000000"/>
            </w:tcBorders>
          </w:tcPr>
          <w:p w14:paraId="25C295A3" w14:textId="77777777" w:rsidR="001C21AF" w:rsidRPr="00FB19BB" w:rsidRDefault="00FB19BB">
            <w:pPr>
              <w:widowControl w:val="0"/>
              <w:spacing w:after="160"/>
              <w:rPr>
                <w:rFonts w:eastAsiaTheme="majorEastAsia"/>
                <w:shd w:val="clear" w:color="auto" w:fill="FFFF00"/>
                <w:lang w:eastAsia="en-GB"/>
              </w:rPr>
            </w:pPr>
            <w:r w:rsidRPr="00FB19BB">
              <w:t>Мирјана Ивковић Вукић</w:t>
            </w:r>
          </w:p>
        </w:tc>
        <w:tc>
          <w:tcPr>
            <w:tcW w:w="2186" w:type="dxa"/>
            <w:gridSpan w:val="5"/>
            <w:tcBorders>
              <w:top w:val="single" w:sz="8" w:space="0" w:color="000000"/>
              <w:left w:val="single" w:sz="8" w:space="0" w:color="000000"/>
              <w:bottom w:val="single" w:sz="8" w:space="0" w:color="000000"/>
              <w:right w:val="single" w:sz="8" w:space="0" w:color="000000"/>
            </w:tcBorders>
          </w:tcPr>
          <w:p w14:paraId="34F349EF" w14:textId="77777777" w:rsidR="001C21AF" w:rsidRPr="00FB19BB" w:rsidRDefault="00CB3CA8">
            <w:pPr>
              <w:widowControl w:val="0"/>
              <w:rPr>
                <w:rFonts w:eastAsiaTheme="majorEastAsia"/>
                <w:shd w:val="clear" w:color="auto" w:fill="FFFF00"/>
                <w:lang w:eastAsia="en-GB"/>
              </w:rPr>
            </w:pPr>
            <w:r w:rsidRPr="00FB19BB">
              <w:t>атлетика-</w:t>
            </w:r>
          </w:p>
          <w:p w14:paraId="746826BE" w14:textId="77777777" w:rsidR="001C21AF" w:rsidRPr="00FB19BB" w:rsidRDefault="00CB3CA8">
            <w:pPr>
              <w:widowControl w:val="0"/>
              <w:rPr>
                <w:rFonts w:eastAsiaTheme="majorEastAsia"/>
                <w:shd w:val="clear" w:color="auto" w:fill="FFFF00"/>
                <w:lang w:eastAsia="en-GB"/>
              </w:rPr>
            </w:pPr>
            <w:r w:rsidRPr="00FB19BB">
              <w:t>1.место</w:t>
            </w:r>
          </w:p>
        </w:tc>
        <w:tc>
          <w:tcPr>
            <w:tcW w:w="1800" w:type="dxa"/>
            <w:gridSpan w:val="2"/>
            <w:tcBorders>
              <w:top w:val="single" w:sz="8" w:space="0" w:color="000000"/>
              <w:left w:val="single" w:sz="8" w:space="0" w:color="000000"/>
              <w:bottom w:val="single" w:sz="8" w:space="0" w:color="000000"/>
              <w:right w:val="single" w:sz="8" w:space="0" w:color="000000"/>
            </w:tcBorders>
          </w:tcPr>
          <w:p w14:paraId="5AA34DD1" w14:textId="77777777" w:rsidR="001C21AF" w:rsidRPr="00FB19BB" w:rsidRDefault="001C21AF">
            <w:pPr>
              <w:widowControl w:val="0"/>
              <w:rPr>
                <w:rFonts w:eastAsiaTheme="majorEastAsia"/>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45ED4270" w14:textId="77777777" w:rsidR="001C21AF" w:rsidRPr="00FB19BB" w:rsidRDefault="001C21AF">
            <w:pPr>
              <w:widowControl w:val="0"/>
              <w:rPr>
                <w:rFonts w:eastAsiaTheme="majorEastAsia"/>
                <w:shd w:val="clear" w:color="auto" w:fill="FFFF00"/>
                <w:lang w:eastAsia="en-GB"/>
              </w:rPr>
            </w:pPr>
          </w:p>
        </w:tc>
        <w:tc>
          <w:tcPr>
            <w:tcW w:w="254" w:type="dxa"/>
          </w:tcPr>
          <w:p w14:paraId="3A1A91AA" w14:textId="77777777" w:rsidR="001C21AF" w:rsidRPr="00FB19BB" w:rsidRDefault="001C21AF">
            <w:pPr>
              <w:widowControl w:val="0"/>
              <w:rPr>
                <w:rFonts w:eastAsiaTheme="majorEastAsia"/>
                <w:shd w:val="clear" w:color="auto" w:fill="FFFF00"/>
                <w:lang w:eastAsia="en-GB"/>
              </w:rPr>
            </w:pPr>
          </w:p>
        </w:tc>
      </w:tr>
      <w:tr w:rsidR="00FB19BB" w:rsidRPr="00FB19BB" w14:paraId="34293FB5"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102023BA" w14:textId="77777777" w:rsidR="001C21AF" w:rsidRPr="00FB19BB" w:rsidRDefault="00CB3CA8">
            <w:pPr>
              <w:widowControl w:val="0"/>
              <w:spacing w:after="160"/>
              <w:jc w:val="center"/>
              <w:rPr>
                <w:rFonts w:eastAsiaTheme="majorEastAsia"/>
                <w:shd w:val="clear" w:color="auto" w:fill="FFFF00"/>
                <w:lang w:eastAsia="en-GB"/>
              </w:rPr>
            </w:pPr>
            <w:r w:rsidRPr="00FB19BB">
              <w:t>6.</w:t>
            </w:r>
          </w:p>
        </w:tc>
        <w:tc>
          <w:tcPr>
            <w:tcW w:w="1660" w:type="dxa"/>
            <w:gridSpan w:val="3"/>
            <w:tcBorders>
              <w:top w:val="single" w:sz="8" w:space="0" w:color="000000"/>
              <w:left w:val="single" w:sz="8" w:space="0" w:color="000000"/>
              <w:bottom w:val="single" w:sz="8" w:space="0" w:color="000000"/>
              <w:right w:val="single" w:sz="8" w:space="0" w:color="000000"/>
            </w:tcBorders>
          </w:tcPr>
          <w:p w14:paraId="3C0754D6" w14:textId="77777777" w:rsidR="001C21AF" w:rsidRPr="00FB19BB" w:rsidRDefault="00CB3CA8">
            <w:pPr>
              <w:widowControl w:val="0"/>
              <w:spacing w:after="160"/>
              <w:rPr>
                <w:rFonts w:eastAsiaTheme="majorEastAsia"/>
                <w:shd w:val="clear" w:color="auto" w:fill="FFFF00"/>
                <w:lang w:eastAsia="en-GB"/>
              </w:rPr>
            </w:pPr>
            <w:r w:rsidRPr="00FB19BB">
              <w:t>Анђела Стефановић</w:t>
            </w:r>
          </w:p>
        </w:tc>
        <w:tc>
          <w:tcPr>
            <w:tcW w:w="1170" w:type="dxa"/>
            <w:gridSpan w:val="6"/>
            <w:tcBorders>
              <w:top w:val="single" w:sz="8" w:space="0" w:color="000000"/>
              <w:left w:val="single" w:sz="8" w:space="0" w:color="000000"/>
              <w:bottom w:val="single" w:sz="8" w:space="0" w:color="000000"/>
              <w:right w:val="single" w:sz="8" w:space="0" w:color="000000"/>
            </w:tcBorders>
          </w:tcPr>
          <w:p w14:paraId="004E6D6A" w14:textId="77777777" w:rsidR="001C21AF" w:rsidRPr="00FB19BB" w:rsidRDefault="00CB3CA8">
            <w:pPr>
              <w:widowControl w:val="0"/>
              <w:spacing w:after="160"/>
              <w:jc w:val="center"/>
              <w:rPr>
                <w:rFonts w:eastAsiaTheme="majorEastAsia"/>
                <w:shd w:val="clear" w:color="auto" w:fill="FFFF00"/>
                <w:lang w:eastAsia="en-GB"/>
              </w:rPr>
            </w:pPr>
            <w:r w:rsidRPr="00FB19BB">
              <w:t>3/5</w:t>
            </w:r>
          </w:p>
        </w:tc>
        <w:tc>
          <w:tcPr>
            <w:tcW w:w="1980" w:type="dxa"/>
            <w:gridSpan w:val="5"/>
            <w:tcBorders>
              <w:top w:val="single" w:sz="8" w:space="0" w:color="000000"/>
              <w:left w:val="single" w:sz="8" w:space="0" w:color="000000"/>
              <w:bottom w:val="single" w:sz="8" w:space="0" w:color="000000"/>
              <w:right w:val="single" w:sz="8" w:space="0" w:color="000000"/>
            </w:tcBorders>
          </w:tcPr>
          <w:p w14:paraId="5BC81C8D" w14:textId="77777777" w:rsidR="001C21AF" w:rsidRPr="00FB19BB" w:rsidRDefault="00FB19BB">
            <w:pPr>
              <w:widowControl w:val="0"/>
              <w:spacing w:after="160"/>
              <w:rPr>
                <w:rFonts w:eastAsiaTheme="majorEastAsia"/>
                <w:shd w:val="clear" w:color="auto" w:fill="FFFF00"/>
                <w:lang w:eastAsia="en-GB"/>
              </w:rPr>
            </w:pPr>
            <w:r w:rsidRPr="00FB19BB">
              <w:t>Мирјана Ивковић Вукић</w:t>
            </w:r>
          </w:p>
        </w:tc>
        <w:tc>
          <w:tcPr>
            <w:tcW w:w="2186" w:type="dxa"/>
            <w:gridSpan w:val="5"/>
            <w:tcBorders>
              <w:top w:val="single" w:sz="8" w:space="0" w:color="000000"/>
              <w:left w:val="single" w:sz="8" w:space="0" w:color="000000"/>
              <w:bottom w:val="single" w:sz="8" w:space="0" w:color="000000"/>
              <w:right w:val="single" w:sz="8" w:space="0" w:color="000000"/>
            </w:tcBorders>
          </w:tcPr>
          <w:p w14:paraId="26FC2B09" w14:textId="77777777" w:rsidR="001C21AF" w:rsidRPr="00FB19BB" w:rsidRDefault="00CB3CA8">
            <w:pPr>
              <w:widowControl w:val="0"/>
              <w:spacing w:after="160"/>
              <w:rPr>
                <w:rFonts w:eastAsiaTheme="majorEastAsia"/>
                <w:shd w:val="clear" w:color="auto" w:fill="FFFF00"/>
                <w:lang w:eastAsia="en-GB"/>
              </w:rPr>
            </w:pPr>
            <w:r w:rsidRPr="00FB19BB">
              <w:t>атлетика-</w:t>
            </w:r>
          </w:p>
          <w:p w14:paraId="330BCA04" w14:textId="77777777" w:rsidR="001C21AF" w:rsidRPr="00FB19BB" w:rsidRDefault="00CB3CA8">
            <w:pPr>
              <w:widowControl w:val="0"/>
              <w:spacing w:after="160"/>
              <w:rPr>
                <w:rFonts w:eastAsiaTheme="majorEastAsia"/>
                <w:shd w:val="clear" w:color="auto" w:fill="FFFF00"/>
                <w:lang w:eastAsia="en-GB"/>
              </w:rPr>
            </w:pPr>
            <w:r w:rsidRPr="00FB19BB">
              <w:t>2.место</w:t>
            </w:r>
          </w:p>
        </w:tc>
        <w:tc>
          <w:tcPr>
            <w:tcW w:w="1800" w:type="dxa"/>
            <w:gridSpan w:val="2"/>
            <w:tcBorders>
              <w:top w:val="single" w:sz="8" w:space="0" w:color="000000"/>
              <w:left w:val="single" w:sz="8" w:space="0" w:color="000000"/>
              <w:bottom w:val="single" w:sz="8" w:space="0" w:color="000000"/>
              <w:right w:val="single" w:sz="8" w:space="0" w:color="000000"/>
            </w:tcBorders>
          </w:tcPr>
          <w:p w14:paraId="6651DBCF" w14:textId="77777777" w:rsidR="001C21AF" w:rsidRPr="00FB19BB" w:rsidRDefault="001C21AF">
            <w:pPr>
              <w:widowControl w:val="0"/>
              <w:rPr>
                <w:rFonts w:eastAsiaTheme="majorEastAsia"/>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6D6A84AA" w14:textId="77777777" w:rsidR="001C21AF" w:rsidRPr="00FB19BB" w:rsidRDefault="001C21AF">
            <w:pPr>
              <w:widowControl w:val="0"/>
              <w:rPr>
                <w:rFonts w:eastAsiaTheme="majorEastAsia"/>
                <w:shd w:val="clear" w:color="auto" w:fill="FFFF00"/>
                <w:lang w:eastAsia="en-GB"/>
              </w:rPr>
            </w:pPr>
          </w:p>
        </w:tc>
        <w:tc>
          <w:tcPr>
            <w:tcW w:w="254" w:type="dxa"/>
          </w:tcPr>
          <w:p w14:paraId="2A706040" w14:textId="77777777" w:rsidR="001C21AF" w:rsidRPr="00FB19BB" w:rsidRDefault="001C21AF">
            <w:pPr>
              <w:widowControl w:val="0"/>
              <w:rPr>
                <w:rFonts w:eastAsiaTheme="majorEastAsia"/>
                <w:shd w:val="clear" w:color="auto" w:fill="FFFF00"/>
                <w:lang w:eastAsia="en-GB"/>
              </w:rPr>
            </w:pPr>
          </w:p>
        </w:tc>
      </w:tr>
      <w:tr w:rsidR="00FB19BB" w:rsidRPr="00CB3CA8" w14:paraId="0FC5CAC5"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2D7DCF08"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w:t>
            </w:r>
          </w:p>
        </w:tc>
        <w:tc>
          <w:tcPr>
            <w:tcW w:w="1660" w:type="dxa"/>
            <w:gridSpan w:val="3"/>
            <w:tcBorders>
              <w:top w:val="single" w:sz="8" w:space="0" w:color="000000"/>
              <w:left w:val="single" w:sz="8" w:space="0" w:color="000000"/>
              <w:bottom w:val="single" w:sz="8" w:space="0" w:color="000000"/>
              <w:right w:val="single" w:sz="8" w:space="0" w:color="000000"/>
            </w:tcBorders>
          </w:tcPr>
          <w:p w14:paraId="4E7C3C4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Павле Драгосавац</w:t>
            </w:r>
          </w:p>
        </w:tc>
        <w:tc>
          <w:tcPr>
            <w:tcW w:w="1170" w:type="dxa"/>
            <w:gridSpan w:val="6"/>
            <w:tcBorders>
              <w:top w:val="single" w:sz="8" w:space="0" w:color="000000"/>
              <w:left w:val="single" w:sz="8" w:space="0" w:color="000000"/>
              <w:bottom w:val="single" w:sz="8" w:space="0" w:color="000000"/>
              <w:right w:val="single" w:sz="8" w:space="0" w:color="000000"/>
            </w:tcBorders>
          </w:tcPr>
          <w:p w14:paraId="0F221A0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3/2</w:t>
            </w:r>
          </w:p>
        </w:tc>
        <w:tc>
          <w:tcPr>
            <w:tcW w:w="1980" w:type="dxa"/>
            <w:gridSpan w:val="5"/>
            <w:tcBorders>
              <w:top w:val="single" w:sz="8" w:space="0" w:color="000000"/>
              <w:left w:val="single" w:sz="8" w:space="0" w:color="000000"/>
              <w:bottom w:val="single" w:sz="8" w:space="0" w:color="000000"/>
              <w:right w:val="single" w:sz="8" w:space="0" w:color="000000"/>
            </w:tcBorders>
          </w:tcPr>
          <w:p w14:paraId="2A4C95D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Јасмина Трифунови</w:t>
            </w:r>
            <w:r w:rsidRPr="00CB3CA8">
              <w:rPr>
                <w:sz w:val="22"/>
                <w:szCs w:val="22"/>
              </w:rPr>
              <w:t>ћ</w:t>
            </w:r>
          </w:p>
        </w:tc>
        <w:tc>
          <w:tcPr>
            <w:tcW w:w="2186" w:type="dxa"/>
            <w:gridSpan w:val="5"/>
            <w:tcBorders>
              <w:top w:val="single" w:sz="8" w:space="0" w:color="000000"/>
              <w:left w:val="single" w:sz="8" w:space="0" w:color="000000"/>
              <w:bottom w:val="single" w:sz="8" w:space="0" w:color="000000"/>
              <w:right w:val="single" w:sz="8" w:space="0" w:color="000000"/>
            </w:tcBorders>
          </w:tcPr>
          <w:p w14:paraId="571E4901"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атлетика-</w:t>
            </w:r>
          </w:p>
          <w:p w14:paraId="3FE37FA8" w14:textId="77777777" w:rsidR="00FB19BB" w:rsidRDefault="00CB3CA8">
            <w:pPr>
              <w:widowControl w:val="0"/>
              <w:spacing w:after="160"/>
            </w:pPr>
            <w:r w:rsidRPr="00CB3CA8">
              <w:t>1.место</w:t>
            </w:r>
          </w:p>
          <w:p w14:paraId="15A53723" w14:textId="77777777" w:rsidR="001C21AF" w:rsidRPr="00CB3CA8" w:rsidRDefault="00FB19BB">
            <w:pPr>
              <w:widowControl w:val="0"/>
              <w:spacing w:after="160"/>
              <w:rPr>
                <w:rFonts w:asciiTheme="majorHAnsi" w:eastAsiaTheme="majorEastAsia" w:hAnsiTheme="majorHAnsi" w:cstheme="majorBidi"/>
                <w:shd w:val="clear" w:color="auto" w:fill="FFFF00"/>
                <w:lang w:eastAsia="en-GB"/>
              </w:rPr>
            </w:pPr>
            <w:r>
              <w:t>(</w:t>
            </w:r>
            <w:r w:rsidR="00CB3CA8" w:rsidRPr="00CB3CA8">
              <w:t>водила учитељица Зорица Жарковић)</w:t>
            </w:r>
          </w:p>
        </w:tc>
        <w:tc>
          <w:tcPr>
            <w:tcW w:w="1800" w:type="dxa"/>
            <w:gridSpan w:val="2"/>
            <w:tcBorders>
              <w:top w:val="single" w:sz="8" w:space="0" w:color="000000"/>
              <w:left w:val="single" w:sz="8" w:space="0" w:color="000000"/>
              <w:bottom w:val="single" w:sz="8" w:space="0" w:color="000000"/>
              <w:right w:val="single" w:sz="8" w:space="0" w:color="000000"/>
            </w:tcBorders>
          </w:tcPr>
          <w:p w14:paraId="7E40EAC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rPr>
                <w:sz w:val="22"/>
                <w:szCs w:val="22"/>
              </w:rPr>
              <w:t>атлетика-</w:t>
            </w:r>
          </w:p>
          <w:p w14:paraId="1B7C469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rPr>
                <w:sz w:val="22"/>
                <w:szCs w:val="22"/>
              </w:rPr>
              <w:t>3.место</w:t>
            </w:r>
          </w:p>
          <w:p w14:paraId="09ADB900" w14:textId="77777777" w:rsidR="001C21AF" w:rsidRPr="00CB3CA8" w:rsidRDefault="00FB19BB">
            <w:pPr>
              <w:widowControl w:val="0"/>
              <w:jc w:val="center"/>
              <w:rPr>
                <w:rFonts w:asciiTheme="majorHAnsi" w:eastAsiaTheme="majorEastAsia" w:hAnsiTheme="majorHAnsi" w:cstheme="majorBidi"/>
                <w:shd w:val="clear" w:color="auto" w:fill="FFFF00"/>
                <w:lang w:eastAsia="en-GB"/>
              </w:rPr>
            </w:pPr>
            <w:r>
              <w:rPr>
                <w:sz w:val="22"/>
                <w:szCs w:val="22"/>
              </w:rPr>
              <w:t>(учитељица</w:t>
            </w:r>
            <w:r w:rsidR="00CB3CA8" w:rsidRPr="00CB3CA8">
              <w:rPr>
                <w:sz w:val="22"/>
                <w:szCs w:val="22"/>
              </w:rPr>
              <w:t xml:space="preserve"> Зорица Жарковић)</w:t>
            </w:r>
          </w:p>
        </w:tc>
        <w:tc>
          <w:tcPr>
            <w:tcW w:w="4789" w:type="dxa"/>
            <w:gridSpan w:val="7"/>
            <w:tcBorders>
              <w:top w:val="single" w:sz="8" w:space="0" w:color="000000"/>
              <w:left w:val="single" w:sz="8" w:space="0" w:color="000000"/>
              <w:bottom w:val="single" w:sz="8" w:space="0" w:color="000000"/>
              <w:right w:val="single" w:sz="8" w:space="0" w:color="000000"/>
            </w:tcBorders>
          </w:tcPr>
          <w:p w14:paraId="689EDECF"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54" w:type="dxa"/>
          </w:tcPr>
          <w:p w14:paraId="31D692A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798B4EFF"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3200ABD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w:t>
            </w:r>
          </w:p>
        </w:tc>
        <w:tc>
          <w:tcPr>
            <w:tcW w:w="1660" w:type="dxa"/>
            <w:gridSpan w:val="3"/>
            <w:tcBorders>
              <w:top w:val="single" w:sz="8" w:space="0" w:color="000000"/>
              <w:left w:val="single" w:sz="8" w:space="0" w:color="000000"/>
              <w:bottom w:val="single" w:sz="8" w:space="0" w:color="000000"/>
              <w:right w:val="single" w:sz="8" w:space="0" w:color="000000"/>
            </w:tcBorders>
          </w:tcPr>
          <w:p w14:paraId="5ECCA9B3" w14:textId="77777777" w:rsidR="001C21AF" w:rsidRPr="00CB3CA8" w:rsidRDefault="00FB19BB">
            <w:pPr>
              <w:widowControl w:val="0"/>
              <w:rPr>
                <w:rFonts w:asciiTheme="majorHAnsi" w:eastAsiaTheme="majorEastAsia" w:hAnsiTheme="majorHAnsi" w:cstheme="majorBidi"/>
                <w:shd w:val="clear" w:color="auto" w:fill="FFFF00"/>
                <w:lang w:eastAsia="en-GB"/>
              </w:rPr>
            </w:pPr>
            <w:r>
              <w:t xml:space="preserve">ученици </w:t>
            </w:r>
            <w:r w:rsidR="00CB3CA8" w:rsidRPr="00CB3CA8">
              <w:t>1-4</w:t>
            </w:r>
            <w:r>
              <w:t>. разред, к</w:t>
            </w:r>
            <w:r w:rsidR="00CB3CA8" w:rsidRPr="00CB3CA8">
              <w:t>рос</w:t>
            </w:r>
          </w:p>
        </w:tc>
        <w:tc>
          <w:tcPr>
            <w:tcW w:w="1170" w:type="dxa"/>
            <w:gridSpan w:val="6"/>
            <w:tcBorders>
              <w:top w:val="single" w:sz="8" w:space="0" w:color="000000"/>
              <w:left w:val="single" w:sz="8" w:space="0" w:color="000000"/>
              <w:bottom w:val="single" w:sz="8" w:space="0" w:color="000000"/>
              <w:right w:val="single" w:sz="8" w:space="0" w:color="000000"/>
            </w:tcBorders>
          </w:tcPr>
          <w:p w14:paraId="6C970F0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1980" w:type="dxa"/>
            <w:gridSpan w:val="5"/>
            <w:tcBorders>
              <w:top w:val="single" w:sz="8" w:space="0" w:color="000000"/>
              <w:left w:val="single" w:sz="8" w:space="0" w:color="000000"/>
              <w:bottom w:val="single" w:sz="8" w:space="0" w:color="000000"/>
              <w:right w:val="single" w:sz="8" w:space="0" w:color="000000"/>
            </w:tcBorders>
          </w:tcPr>
          <w:p w14:paraId="7A28083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Зорица Жарковић</w:t>
            </w:r>
          </w:p>
        </w:tc>
        <w:tc>
          <w:tcPr>
            <w:tcW w:w="2186" w:type="dxa"/>
            <w:gridSpan w:val="5"/>
            <w:tcBorders>
              <w:top w:val="single" w:sz="8" w:space="0" w:color="000000"/>
              <w:left w:val="single" w:sz="8" w:space="0" w:color="000000"/>
              <w:bottom w:val="single" w:sz="8" w:space="0" w:color="000000"/>
              <w:right w:val="single" w:sz="8" w:space="0" w:color="000000"/>
            </w:tcBorders>
          </w:tcPr>
          <w:p w14:paraId="6CD0C255" w14:textId="77777777" w:rsidR="001C21AF" w:rsidRPr="00CB3CA8" w:rsidRDefault="00FB19BB">
            <w:pPr>
              <w:widowControl w:val="0"/>
              <w:spacing w:after="160"/>
              <w:rPr>
                <w:rFonts w:asciiTheme="majorHAnsi" w:eastAsiaTheme="majorEastAsia" w:hAnsiTheme="majorHAnsi" w:cstheme="majorBidi"/>
                <w:shd w:val="clear" w:color="auto" w:fill="FFFF00"/>
                <w:lang w:eastAsia="en-GB"/>
              </w:rPr>
            </w:pPr>
            <w:r>
              <w:t>Општинско такмичење к</w:t>
            </w:r>
            <w:r w:rsidR="00CB3CA8" w:rsidRPr="00CB3CA8">
              <w:t>рос</w:t>
            </w:r>
          </w:p>
          <w:p w14:paraId="1FBC1D4F" w14:textId="77777777" w:rsidR="001C21AF" w:rsidRPr="00CB3CA8" w:rsidRDefault="00CB3CA8" w:rsidP="00604DCD">
            <w:pPr>
              <w:pStyle w:val="ListParagraph"/>
              <w:widowControl w:val="0"/>
              <w:numPr>
                <w:ilvl w:val="0"/>
                <w:numId w:val="30"/>
              </w:numPr>
              <w:spacing w:after="0"/>
              <w:rPr>
                <w:rFonts w:ascii="Times New Roman" w:eastAsia="Times New Roman" w:hAnsi="Times New Roman"/>
                <w:sz w:val="24"/>
                <w:szCs w:val="24"/>
              </w:rPr>
            </w:pPr>
            <w:r w:rsidRPr="00CB3CA8">
              <w:rPr>
                <w:rFonts w:ascii="Times New Roman" w:eastAsia="Times New Roman" w:hAnsi="Times New Roman"/>
                <w:sz w:val="24"/>
                <w:szCs w:val="24"/>
              </w:rPr>
              <w:t>Место- девојчице     (150м)</w:t>
            </w:r>
          </w:p>
          <w:p w14:paraId="0EBD1EDE" w14:textId="77777777" w:rsidR="001C21AF" w:rsidRPr="00CB3CA8" w:rsidRDefault="00CB3CA8" w:rsidP="00604DCD">
            <w:pPr>
              <w:pStyle w:val="ListParagraph"/>
              <w:widowControl w:val="0"/>
              <w:numPr>
                <w:ilvl w:val="0"/>
                <w:numId w:val="30"/>
              </w:numPr>
              <w:spacing w:after="0"/>
              <w:rPr>
                <w:rFonts w:ascii="Times New Roman" w:eastAsia="Times New Roman" w:hAnsi="Times New Roman"/>
                <w:sz w:val="24"/>
                <w:szCs w:val="24"/>
              </w:rPr>
            </w:pPr>
            <w:r w:rsidRPr="00CB3CA8">
              <w:rPr>
                <w:rFonts w:ascii="Times New Roman" w:eastAsia="Times New Roman" w:hAnsi="Times New Roman"/>
                <w:sz w:val="24"/>
                <w:szCs w:val="24"/>
              </w:rPr>
              <w:t>Место- дечаци (200м)</w:t>
            </w:r>
          </w:p>
        </w:tc>
        <w:tc>
          <w:tcPr>
            <w:tcW w:w="1800" w:type="dxa"/>
            <w:gridSpan w:val="2"/>
            <w:tcBorders>
              <w:top w:val="single" w:sz="8" w:space="0" w:color="000000"/>
              <w:left w:val="single" w:sz="8" w:space="0" w:color="000000"/>
              <w:bottom w:val="single" w:sz="8" w:space="0" w:color="000000"/>
              <w:right w:val="single" w:sz="8" w:space="0" w:color="000000"/>
            </w:tcBorders>
          </w:tcPr>
          <w:p w14:paraId="0855E2D9"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61EC5B26"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54" w:type="dxa"/>
          </w:tcPr>
          <w:p w14:paraId="4371A31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62D33F61" w14:textId="77777777" w:rsidTr="00AE3587">
        <w:trPr>
          <w:trHeight w:val="405"/>
        </w:trPr>
        <w:tc>
          <w:tcPr>
            <w:tcW w:w="1040" w:type="dxa"/>
            <w:gridSpan w:val="2"/>
            <w:tcBorders>
              <w:top w:val="single" w:sz="8" w:space="0" w:color="000000"/>
              <w:left w:val="single" w:sz="8" w:space="0" w:color="000000"/>
              <w:bottom w:val="single" w:sz="8" w:space="0" w:color="000000"/>
              <w:right w:val="single" w:sz="8" w:space="0" w:color="000000"/>
            </w:tcBorders>
          </w:tcPr>
          <w:p w14:paraId="70628711"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9.</w:t>
            </w:r>
          </w:p>
        </w:tc>
        <w:tc>
          <w:tcPr>
            <w:tcW w:w="1660" w:type="dxa"/>
            <w:gridSpan w:val="3"/>
            <w:tcBorders>
              <w:top w:val="single" w:sz="8" w:space="0" w:color="000000"/>
              <w:left w:val="single" w:sz="8" w:space="0" w:color="000000"/>
              <w:bottom w:val="single" w:sz="8" w:space="0" w:color="000000"/>
              <w:right w:val="single" w:sz="8" w:space="0" w:color="000000"/>
            </w:tcBorders>
          </w:tcPr>
          <w:p w14:paraId="0EE48FE3" w14:textId="77777777" w:rsidR="001C21AF" w:rsidRPr="00CB3CA8" w:rsidRDefault="00FB19BB">
            <w:pPr>
              <w:widowControl w:val="0"/>
              <w:rPr>
                <w:rFonts w:asciiTheme="majorHAnsi" w:eastAsiaTheme="majorEastAsia" w:hAnsiTheme="majorHAnsi" w:cstheme="majorBidi"/>
                <w:shd w:val="clear" w:color="auto" w:fill="FFFF00"/>
                <w:lang w:eastAsia="en-GB"/>
              </w:rPr>
            </w:pPr>
            <w:r>
              <w:t>у</w:t>
            </w:r>
            <w:r w:rsidR="00CB3CA8" w:rsidRPr="00CB3CA8">
              <w:t>ченици</w:t>
            </w:r>
          </w:p>
          <w:p w14:paraId="7170C2EA" w14:textId="77777777" w:rsidR="001C21AF" w:rsidRPr="00CB3CA8" w:rsidRDefault="00FB19BB">
            <w:pPr>
              <w:widowControl w:val="0"/>
              <w:rPr>
                <w:rFonts w:asciiTheme="majorHAnsi" w:eastAsiaTheme="majorEastAsia" w:hAnsiTheme="majorHAnsi" w:cstheme="majorBidi"/>
                <w:shd w:val="clear" w:color="auto" w:fill="FFFF00"/>
                <w:lang w:eastAsia="en-GB"/>
              </w:rPr>
            </w:pPr>
            <w:r>
              <w:t xml:space="preserve">1/5, </w:t>
            </w:r>
            <w:r w:rsidR="00CB3CA8" w:rsidRPr="00CB3CA8">
              <w:t>мешовити</w:t>
            </w:r>
          </w:p>
        </w:tc>
        <w:tc>
          <w:tcPr>
            <w:tcW w:w="1170" w:type="dxa"/>
            <w:gridSpan w:val="6"/>
            <w:tcBorders>
              <w:top w:val="single" w:sz="8" w:space="0" w:color="000000"/>
              <w:left w:val="single" w:sz="8" w:space="0" w:color="000000"/>
              <w:bottom w:val="single" w:sz="8" w:space="0" w:color="000000"/>
              <w:right w:val="single" w:sz="8" w:space="0" w:color="000000"/>
            </w:tcBorders>
          </w:tcPr>
          <w:p w14:paraId="0DF287D7" w14:textId="77777777" w:rsidR="001C21AF" w:rsidRPr="00CB3CA8" w:rsidRDefault="00CB3CA8" w:rsidP="00FB19BB">
            <w:pPr>
              <w:widowControl w:val="0"/>
              <w:spacing w:after="160"/>
              <w:jc w:val="center"/>
              <w:rPr>
                <w:rFonts w:asciiTheme="majorHAnsi" w:eastAsiaTheme="majorEastAsia" w:hAnsiTheme="majorHAnsi" w:cstheme="majorBidi"/>
                <w:shd w:val="clear" w:color="auto" w:fill="FFFF00"/>
                <w:lang w:eastAsia="en-GB"/>
              </w:rPr>
            </w:pPr>
            <w:r w:rsidRPr="00CB3CA8">
              <w:t>1/5</w:t>
            </w:r>
            <w:r w:rsidR="00FB19BB">
              <w:t xml:space="preserve"> </w:t>
            </w:r>
            <w:r w:rsidRPr="00CB3CA8">
              <w:t>- мешов</w:t>
            </w:r>
            <w:r w:rsidR="00FB19BB">
              <w:t>.</w:t>
            </w:r>
            <w:r w:rsidRPr="00CB3CA8">
              <w:t xml:space="preserve"> 10 ученика</w:t>
            </w:r>
          </w:p>
        </w:tc>
        <w:tc>
          <w:tcPr>
            <w:tcW w:w="1980" w:type="dxa"/>
            <w:gridSpan w:val="5"/>
            <w:tcBorders>
              <w:top w:val="single" w:sz="8" w:space="0" w:color="000000"/>
              <w:left w:val="single" w:sz="8" w:space="0" w:color="000000"/>
              <w:bottom w:val="single" w:sz="8" w:space="0" w:color="000000"/>
              <w:right w:val="single" w:sz="8" w:space="0" w:color="000000"/>
            </w:tcBorders>
          </w:tcPr>
          <w:p w14:paraId="2C520E4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Зорица Жарковић</w:t>
            </w:r>
          </w:p>
        </w:tc>
        <w:tc>
          <w:tcPr>
            <w:tcW w:w="2186" w:type="dxa"/>
            <w:gridSpan w:val="5"/>
            <w:tcBorders>
              <w:top w:val="single" w:sz="8" w:space="0" w:color="000000"/>
              <w:left w:val="single" w:sz="8" w:space="0" w:color="000000"/>
              <w:bottom w:val="single" w:sz="8" w:space="0" w:color="000000"/>
              <w:right w:val="single" w:sz="8" w:space="0" w:color="000000"/>
            </w:tcBorders>
          </w:tcPr>
          <w:p w14:paraId="62F9DAE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Мала олимпијада</w:t>
            </w:r>
            <w:r w:rsidR="00FB19BB">
              <w:t xml:space="preserve"> </w:t>
            </w:r>
            <w:r w:rsidRPr="00CB3CA8">
              <w:t>- полигони</w:t>
            </w:r>
            <w:r w:rsidR="00FB19BB">
              <w:t xml:space="preserve"> </w:t>
            </w:r>
            <w:r w:rsidRPr="00CB3CA8">
              <w:t>- Општинско такмичење</w:t>
            </w:r>
            <w:r w:rsidR="00FB19BB">
              <w:t xml:space="preserve"> </w:t>
            </w:r>
            <w:r w:rsidRPr="00CB3CA8">
              <w:t>- злато</w:t>
            </w:r>
          </w:p>
        </w:tc>
        <w:tc>
          <w:tcPr>
            <w:tcW w:w="1800" w:type="dxa"/>
            <w:gridSpan w:val="2"/>
            <w:tcBorders>
              <w:top w:val="single" w:sz="8" w:space="0" w:color="000000"/>
              <w:left w:val="single" w:sz="8" w:space="0" w:color="000000"/>
              <w:bottom w:val="single" w:sz="8" w:space="0" w:color="000000"/>
              <w:right w:val="single" w:sz="8" w:space="0" w:color="000000"/>
            </w:tcBorders>
          </w:tcPr>
          <w:p w14:paraId="2650DE50"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4789" w:type="dxa"/>
            <w:gridSpan w:val="7"/>
            <w:tcBorders>
              <w:top w:val="single" w:sz="8" w:space="0" w:color="000000"/>
              <w:left w:val="single" w:sz="8" w:space="0" w:color="000000"/>
              <w:bottom w:val="single" w:sz="8" w:space="0" w:color="000000"/>
              <w:right w:val="single" w:sz="8" w:space="0" w:color="000000"/>
            </w:tcBorders>
          </w:tcPr>
          <w:p w14:paraId="076D7497"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54" w:type="dxa"/>
          </w:tcPr>
          <w:p w14:paraId="0D1E69F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D1D383F" w14:textId="77777777" w:rsidTr="00AE3587">
        <w:trPr>
          <w:trHeight w:val="510"/>
        </w:trPr>
        <w:tc>
          <w:tcPr>
            <w:tcW w:w="14625" w:type="dxa"/>
            <w:gridSpan w:val="30"/>
            <w:tcBorders>
              <w:top w:val="single" w:sz="8" w:space="0" w:color="000000"/>
              <w:left w:val="single" w:sz="8" w:space="0" w:color="000000"/>
              <w:bottom w:val="single" w:sz="8" w:space="0" w:color="000000"/>
              <w:right w:val="single" w:sz="8" w:space="0" w:color="000000"/>
            </w:tcBorders>
          </w:tcPr>
          <w:p w14:paraId="5D335D9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ЛИКОВНА КУЛТУРА:</w:t>
            </w:r>
          </w:p>
        </w:tc>
        <w:tc>
          <w:tcPr>
            <w:tcW w:w="254" w:type="dxa"/>
          </w:tcPr>
          <w:p w14:paraId="169AD65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267A0DE4" w14:textId="77777777" w:rsidTr="00AE3587">
        <w:trPr>
          <w:trHeight w:val="525"/>
        </w:trPr>
        <w:tc>
          <w:tcPr>
            <w:tcW w:w="1040" w:type="dxa"/>
            <w:gridSpan w:val="2"/>
            <w:tcBorders>
              <w:top w:val="single" w:sz="8" w:space="0" w:color="000000"/>
              <w:left w:val="single" w:sz="8" w:space="0" w:color="000000"/>
              <w:bottom w:val="single" w:sz="8" w:space="0" w:color="000000"/>
              <w:right w:val="single" w:sz="8" w:space="0" w:color="000000"/>
            </w:tcBorders>
          </w:tcPr>
          <w:p w14:paraId="750399A8" w14:textId="77777777" w:rsidR="00FB19BB" w:rsidRPr="00334F6C" w:rsidRDefault="00FB19BB"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Ред. бр.</w:t>
            </w:r>
          </w:p>
        </w:tc>
        <w:tc>
          <w:tcPr>
            <w:tcW w:w="1740" w:type="dxa"/>
            <w:gridSpan w:val="4"/>
            <w:tcBorders>
              <w:left w:val="single" w:sz="8" w:space="0" w:color="000000"/>
              <w:bottom w:val="single" w:sz="8" w:space="0" w:color="000000"/>
              <w:right w:val="single" w:sz="8" w:space="0" w:color="000000"/>
            </w:tcBorders>
          </w:tcPr>
          <w:p w14:paraId="262ABAE4" w14:textId="77777777" w:rsidR="00FB19BB" w:rsidRPr="00334F6C" w:rsidRDefault="00FB19BB" w:rsidP="00D76A19">
            <w:pPr>
              <w:widowControl w:val="0"/>
              <w:jc w:val="center"/>
              <w:rPr>
                <w:b/>
                <w:bCs/>
                <w:sz w:val="28"/>
                <w:szCs w:val="28"/>
              </w:rPr>
            </w:pPr>
            <w:r w:rsidRPr="00334F6C">
              <w:rPr>
                <w:b/>
                <w:bCs/>
                <w:sz w:val="28"/>
                <w:szCs w:val="28"/>
              </w:rPr>
              <w:t>ИМЕ И ПРЕЗИМЕ УЧЕНИКА</w:t>
            </w:r>
          </w:p>
        </w:tc>
        <w:tc>
          <w:tcPr>
            <w:tcW w:w="1450" w:type="dxa"/>
            <w:gridSpan w:val="6"/>
            <w:tcBorders>
              <w:left w:val="single" w:sz="8" w:space="0" w:color="000000"/>
              <w:bottom w:val="single" w:sz="8" w:space="0" w:color="000000"/>
              <w:right w:val="single" w:sz="8" w:space="0" w:color="000000"/>
            </w:tcBorders>
          </w:tcPr>
          <w:p w14:paraId="50509638" w14:textId="77777777" w:rsidR="00FB19BB" w:rsidRPr="00334F6C" w:rsidRDefault="00FB19BB"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РАЗРЕД</w:t>
            </w:r>
          </w:p>
        </w:tc>
        <w:tc>
          <w:tcPr>
            <w:tcW w:w="2160" w:type="dxa"/>
            <w:gridSpan w:val="5"/>
            <w:tcBorders>
              <w:left w:val="single" w:sz="8" w:space="0" w:color="000000"/>
              <w:bottom w:val="single" w:sz="8" w:space="0" w:color="000000"/>
              <w:right w:val="single" w:sz="8" w:space="0" w:color="000000"/>
            </w:tcBorders>
          </w:tcPr>
          <w:p w14:paraId="3E9FB092" w14:textId="77777777" w:rsidR="00FB19BB" w:rsidRPr="00966E22" w:rsidRDefault="00FB19BB" w:rsidP="00D76A19">
            <w:pPr>
              <w:widowControl w:val="0"/>
              <w:rPr>
                <w:b/>
                <w:sz w:val="28"/>
                <w:szCs w:val="28"/>
              </w:rPr>
            </w:pPr>
            <w:r w:rsidRPr="00966E22">
              <w:rPr>
                <w:b/>
                <w:sz w:val="28"/>
                <w:szCs w:val="28"/>
              </w:rPr>
              <w:t>НАСТАВНИК</w:t>
            </w:r>
          </w:p>
        </w:tc>
        <w:tc>
          <w:tcPr>
            <w:tcW w:w="2700" w:type="dxa"/>
            <w:gridSpan w:val="5"/>
            <w:tcBorders>
              <w:left w:val="single" w:sz="8" w:space="0" w:color="000000"/>
              <w:bottom w:val="single" w:sz="8" w:space="0" w:color="000000"/>
              <w:right w:val="single" w:sz="8" w:space="0" w:color="000000"/>
            </w:tcBorders>
          </w:tcPr>
          <w:p w14:paraId="0F459CCB" w14:textId="77777777" w:rsidR="00FB19BB" w:rsidRPr="00334F6C" w:rsidRDefault="00FB19BB"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ОПШТИНСКО ТАКМ.</w:t>
            </w:r>
          </w:p>
        </w:tc>
        <w:tc>
          <w:tcPr>
            <w:tcW w:w="2726" w:type="dxa"/>
            <w:gridSpan w:val="5"/>
            <w:tcBorders>
              <w:left w:val="single" w:sz="8" w:space="0" w:color="000000"/>
              <w:bottom w:val="single" w:sz="8" w:space="0" w:color="000000"/>
              <w:right w:val="single" w:sz="8" w:space="0" w:color="000000"/>
            </w:tcBorders>
          </w:tcPr>
          <w:p w14:paraId="7C9CE3B8" w14:textId="77777777" w:rsidR="00FB19BB" w:rsidRPr="00334F6C" w:rsidRDefault="00FB19BB"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ГРАДСКО ТАКМ.</w:t>
            </w:r>
          </w:p>
        </w:tc>
        <w:tc>
          <w:tcPr>
            <w:tcW w:w="2809" w:type="dxa"/>
            <w:gridSpan w:val="3"/>
            <w:tcBorders>
              <w:left w:val="single" w:sz="8" w:space="0" w:color="000000"/>
              <w:bottom w:val="single" w:sz="8" w:space="0" w:color="000000"/>
              <w:right w:val="single" w:sz="8" w:space="0" w:color="000000"/>
            </w:tcBorders>
          </w:tcPr>
          <w:p w14:paraId="29D91117" w14:textId="77777777" w:rsidR="00FB19BB" w:rsidRPr="00334F6C" w:rsidRDefault="00FB19BB" w:rsidP="00D76A19">
            <w:pPr>
              <w:widowControl w:val="0"/>
              <w:jc w:val="center"/>
              <w:rPr>
                <w:rFonts w:asciiTheme="majorHAnsi" w:eastAsiaTheme="majorEastAsia" w:hAnsiTheme="majorHAnsi" w:cstheme="majorBidi"/>
                <w:sz w:val="28"/>
                <w:szCs w:val="28"/>
                <w:shd w:val="clear" w:color="auto" w:fill="FFFF00"/>
                <w:lang w:eastAsia="en-GB"/>
              </w:rPr>
            </w:pPr>
            <w:r w:rsidRPr="00334F6C">
              <w:rPr>
                <w:b/>
                <w:bCs/>
                <w:sz w:val="28"/>
                <w:szCs w:val="28"/>
              </w:rPr>
              <w:t>РЕПУБЛИЧКО ТАКМ.</w:t>
            </w:r>
          </w:p>
        </w:tc>
        <w:tc>
          <w:tcPr>
            <w:tcW w:w="254" w:type="dxa"/>
          </w:tcPr>
          <w:p w14:paraId="077173F4" w14:textId="77777777" w:rsidR="00FB19BB" w:rsidRPr="00CB3CA8" w:rsidRDefault="00FB19BB">
            <w:pPr>
              <w:widowControl w:val="0"/>
              <w:rPr>
                <w:rFonts w:asciiTheme="majorHAnsi" w:eastAsiaTheme="majorEastAsia" w:hAnsiTheme="majorHAnsi" w:cstheme="majorBidi"/>
                <w:shd w:val="clear" w:color="auto" w:fill="FFFF00"/>
                <w:lang w:eastAsia="en-GB"/>
              </w:rPr>
            </w:pPr>
          </w:p>
        </w:tc>
      </w:tr>
      <w:tr w:rsidR="00FB19BB" w:rsidRPr="00CB3CA8" w14:paraId="619286C7"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3373AAC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1740" w:type="dxa"/>
            <w:gridSpan w:val="4"/>
            <w:tcBorders>
              <w:top w:val="single" w:sz="8" w:space="0" w:color="000000"/>
              <w:left w:val="single" w:sz="8" w:space="0" w:color="000000"/>
              <w:bottom w:val="single" w:sz="8" w:space="0" w:color="000000"/>
              <w:right w:val="single" w:sz="8" w:space="0" w:color="000000"/>
            </w:tcBorders>
          </w:tcPr>
          <w:p w14:paraId="776BBB61"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Милица Крсмановић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7B007AAF"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6/4</w:t>
            </w:r>
          </w:p>
        </w:tc>
        <w:tc>
          <w:tcPr>
            <w:tcW w:w="2160" w:type="dxa"/>
            <w:gridSpan w:val="5"/>
            <w:tcBorders>
              <w:top w:val="single" w:sz="8" w:space="0" w:color="000000"/>
              <w:left w:val="single" w:sz="8" w:space="0" w:color="000000"/>
              <w:bottom w:val="single" w:sz="8" w:space="0" w:color="000000"/>
              <w:right w:val="single" w:sz="8" w:space="0" w:color="000000"/>
            </w:tcBorders>
          </w:tcPr>
          <w:p w14:paraId="5C6F94EB"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3FB0D343" w14:textId="77777777" w:rsidR="001C21AF" w:rsidRPr="00CB3CA8" w:rsidRDefault="001C21AF" w:rsidP="00D76A19">
            <w:pPr>
              <w:widowControl w:val="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7DA58DA6"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338111D" w14:textId="77777777" w:rsidR="001C21AF" w:rsidRPr="00CB3CA8" w:rsidRDefault="00D76A19" w:rsidP="00D76A19">
            <w:pPr>
              <w:widowControl w:val="0"/>
              <w:rPr>
                <w:rFonts w:asciiTheme="majorHAnsi" w:eastAsiaTheme="majorEastAsia" w:hAnsiTheme="majorHAnsi" w:cstheme="majorBidi"/>
                <w:shd w:val="clear" w:color="auto" w:fill="FFFF00"/>
                <w:lang w:eastAsia="en-GB"/>
              </w:rPr>
            </w:pPr>
            <w:r>
              <w:t xml:space="preserve">2. </w:t>
            </w:r>
            <w:r w:rsidR="00CB3CA8" w:rsidRPr="00CB3CA8">
              <w:t xml:space="preserve">место </w:t>
            </w:r>
          </w:p>
          <w:p w14:paraId="28F57076"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 xml:space="preserve">Ликовна манифестација </w:t>
            </w:r>
            <w:r w:rsidR="00D76A19">
              <w:t xml:space="preserve">деце и омладине за награду </w:t>
            </w:r>
            <w:r w:rsidRPr="00CB3CA8">
              <w:t xml:space="preserve">сликара </w:t>
            </w:r>
          </w:p>
          <w:p w14:paraId="6AE81A0F" w14:textId="77777777" w:rsidR="001C21AF" w:rsidRPr="00CB3CA8" w:rsidRDefault="00D76A19" w:rsidP="00D76A19">
            <w:pPr>
              <w:widowControl w:val="0"/>
              <w:rPr>
                <w:rFonts w:asciiTheme="majorHAnsi" w:eastAsiaTheme="majorEastAsia" w:hAnsiTheme="majorHAnsi" w:cstheme="majorBidi"/>
                <w:shd w:val="clear" w:color="auto" w:fill="FFFF00"/>
                <w:lang w:eastAsia="en-GB"/>
              </w:rPr>
            </w:pPr>
            <w:r>
              <w:t xml:space="preserve">Паје Јовановића, </w:t>
            </w:r>
            <w:r w:rsidR="00CB3CA8" w:rsidRPr="00CB3CA8">
              <w:t>Вршац</w:t>
            </w:r>
          </w:p>
        </w:tc>
        <w:tc>
          <w:tcPr>
            <w:tcW w:w="254" w:type="dxa"/>
          </w:tcPr>
          <w:p w14:paraId="653C9E5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7AA6AAD6"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4D497C1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1740" w:type="dxa"/>
            <w:gridSpan w:val="4"/>
            <w:tcBorders>
              <w:top w:val="single" w:sz="8" w:space="0" w:color="000000"/>
              <w:left w:val="single" w:sz="8" w:space="0" w:color="000000"/>
              <w:bottom w:val="single" w:sz="8" w:space="0" w:color="000000"/>
              <w:right w:val="single" w:sz="8" w:space="0" w:color="000000"/>
            </w:tcBorders>
          </w:tcPr>
          <w:p w14:paraId="1729C171"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Мила Петровић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37EECC0A"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6/4</w:t>
            </w:r>
          </w:p>
        </w:tc>
        <w:tc>
          <w:tcPr>
            <w:tcW w:w="2160" w:type="dxa"/>
            <w:gridSpan w:val="5"/>
            <w:tcBorders>
              <w:top w:val="single" w:sz="8" w:space="0" w:color="000000"/>
              <w:left w:val="single" w:sz="8" w:space="0" w:color="000000"/>
              <w:bottom w:val="single" w:sz="8" w:space="0" w:color="000000"/>
              <w:right w:val="single" w:sz="8" w:space="0" w:color="000000"/>
            </w:tcBorders>
          </w:tcPr>
          <w:p w14:paraId="5F167A1E"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7C57AC9B" w14:textId="77777777" w:rsidR="001C21AF" w:rsidRPr="00CB3CA8" w:rsidRDefault="001C21AF" w:rsidP="00D76A19">
            <w:pPr>
              <w:widowControl w:val="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4A85C31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89A7B9D"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 xml:space="preserve">1.место </w:t>
            </w:r>
          </w:p>
          <w:p w14:paraId="2984EE3C"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Ликовни конкурс Дечијег културног цент</w:t>
            </w:r>
            <w:r w:rsidR="00D76A19">
              <w:t>р</w:t>
            </w:r>
            <w:r w:rsidRPr="00CB3CA8">
              <w:t>а Ниш</w:t>
            </w:r>
          </w:p>
        </w:tc>
        <w:tc>
          <w:tcPr>
            <w:tcW w:w="254" w:type="dxa"/>
          </w:tcPr>
          <w:p w14:paraId="6BB4301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497083FB"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66F4DFEE"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5B3FA7F8"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Урош Здравковић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341BAE42"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8/4</w:t>
            </w:r>
          </w:p>
        </w:tc>
        <w:tc>
          <w:tcPr>
            <w:tcW w:w="2160" w:type="dxa"/>
            <w:gridSpan w:val="5"/>
            <w:tcBorders>
              <w:top w:val="single" w:sz="8" w:space="0" w:color="000000"/>
              <w:left w:val="single" w:sz="8" w:space="0" w:color="000000"/>
              <w:bottom w:val="single" w:sz="8" w:space="0" w:color="000000"/>
              <w:right w:val="single" w:sz="8" w:space="0" w:color="000000"/>
            </w:tcBorders>
          </w:tcPr>
          <w:p w14:paraId="24F8F9A9"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7E8EA082" w14:textId="77777777" w:rsidR="00D76A19" w:rsidRDefault="00D76A19" w:rsidP="00D76A19">
            <w:pPr>
              <w:widowControl w:val="0"/>
              <w:spacing w:after="160"/>
            </w:pPr>
            <w:r>
              <w:t>1.место</w:t>
            </w:r>
          </w:p>
          <w:p w14:paraId="40B08C72"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5008B692"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950F1FA"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315FF61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66EFAB4A"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7C8413C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71F823E4"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Виктор Левин</w:t>
            </w:r>
          </w:p>
        </w:tc>
        <w:tc>
          <w:tcPr>
            <w:tcW w:w="1450" w:type="dxa"/>
            <w:gridSpan w:val="6"/>
            <w:tcBorders>
              <w:top w:val="single" w:sz="8" w:space="0" w:color="000000"/>
              <w:left w:val="single" w:sz="8" w:space="0" w:color="000000"/>
              <w:bottom w:val="single" w:sz="8" w:space="0" w:color="000000"/>
              <w:right w:val="single" w:sz="8" w:space="0" w:color="000000"/>
            </w:tcBorders>
          </w:tcPr>
          <w:p w14:paraId="5785D73D"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6/3</w:t>
            </w:r>
          </w:p>
        </w:tc>
        <w:tc>
          <w:tcPr>
            <w:tcW w:w="2160" w:type="dxa"/>
            <w:gridSpan w:val="5"/>
            <w:tcBorders>
              <w:top w:val="single" w:sz="8" w:space="0" w:color="000000"/>
              <w:left w:val="single" w:sz="8" w:space="0" w:color="000000"/>
              <w:bottom w:val="single" w:sz="8" w:space="0" w:color="000000"/>
              <w:right w:val="single" w:sz="8" w:space="0" w:color="000000"/>
            </w:tcBorders>
          </w:tcPr>
          <w:p w14:paraId="449F3147"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2A323CC6" w14:textId="77777777" w:rsidR="00D76A19" w:rsidRDefault="00D76A19" w:rsidP="00D76A19">
            <w:pPr>
              <w:widowControl w:val="0"/>
              <w:spacing w:after="160"/>
            </w:pPr>
            <w:r>
              <w:t>2.место</w:t>
            </w:r>
          </w:p>
          <w:p w14:paraId="64523272"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40663A4C"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CD74B41"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5A6EC7B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3C2A5A9D"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138B157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5</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59C453E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Вук Јелић</w:t>
            </w:r>
          </w:p>
        </w:tc>
        <w:tc>
          <w:tcPr>
            <w:tcW w:w="1450" w:type="dxa"/>
            <w:gridSpan w:val="6"/>
            <w:tcBorders>
              <w:top w:val="single" w:sz="8" w:space="0" w:color="000000"/>
              <w:left w:val="single" w:sz="8" w:space="0" w:color="000000"/>
              <w:bottom w:val="single" w:sz="8" w:space="0" w:color="000000"/>
              <w:right w:val="single" w:sz="8" w:space="0" w:color="000000"/>
            </w:tcBorders>
          </w:tcPr>
          <w:p w14:paraId="5BD453B5"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8/2</w:t>
            </w:r>
          </w:p>
        </w:tc>
        <w:tc>
          <w:tcPr>
            <w:tcW w:w="2160" w:type="dxa"/>
            <w:gridSpan w:val="5"/>
            <w:tcBorders>
              <w:top w:val="single" w:sz="8" w:space="0" w:color="000000"/>
              <w:left w:val="single" w:sz="8" w:space="0" w:color="000000"/>
              <w:bottom w:val="single" w:sz="8" w:space="0" w:color="000000"/>
              <w:right w:val="single" w:sz="8" w:space="0" w:color="000000"/>
            </w:tcBorders>
          </w:tcPr>
          <w:p w14:paraId="7B9C31D3"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32305B26" w14:textId="77777777" w:rsidR="00D76A19" w:rsidRDefault="00D76A19" w:rsidP="00D76A19">
            <w:pPr>
              <w:widowControl w:val="0"/>
              <w:spacing w:after="160"/>
            </w:pPr>
            <w:r>
              <w:t>2.место</w:t>
            </w:r>
          </w:p>
          <w:p w14:paraId="04257F13"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2D88AD35"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F6991A8"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4005DE3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3EBAD694"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3FE31E3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lastRenderedPageBreak/>
              <w:t>6</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0709F98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Катја Бига </w:t>
            </w:r>
          </w:p>
        </w:tc>
        <w:tc>
          <w:tcPr>
            <w:tcW w:w="1450" w:type="dxa"/>
            <w:gridSpan w:val="6"/>
            <w:tcBorders>
              <w:top w:val="single" w:sz="8" w:space="0" w:color="000000"/>
              <w:left w:val="single" w:sz="8" w:space="0" w:color="000000"/>
              <w:bottom w:val="single" w:sz="8" w:space="0" w:color="000000"/>
              <w:right w:val="single" w:sz="8" w:space="0" w:color="000000"/>
            </w:tcBorders>
          </w:tcPr>
          <w:p w14:paraId="24B6343E"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8/1</w:t>
            </w:r>
          </w:p>
        </w:tc>
        <w:tc>
          <w:tcPr>
            <w:tcW w:w="2160" w:type="dxa"/>
            <w:gridSpan w:val="5"/>
            <w:tcBorders>
              <w:top w:val="single" w:sz="8" w:space="0" w:color="000000"/>
              <w:left w:val="single" w:sz="8" w:space="0" w:color="000000"/>
              <w:bottom w:val="single" w:sz="8" w:space="0" w:color="000000"/>
              <w:right w:val="single" w:sz="8" w:space="0" w:color="000000"/>
            </w:tcBorders>
          </w:tcPr>
          <w:p w14:paraId="7CFEE897"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5A2DE04A" w14:textId="77777777" w:rsidR="00D76A19" w:rsidRDefault="00D76A19" w:rsidP="00D76A19">
            <w:pPr>
              <w:widowControl w:val="0"/>
              <w:spacing w:after="160"/>
            </w:pPr>
            <w:r>
              <w:t>3.место</w:t>
            </w:r>
          </w:p>
          <w:p w14:paraId="2D026567"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4FF8F72F"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D2FACF4"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490ACF2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0DBD9449"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20C6AE7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7</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011F64F2"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Ивана Брадашевић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2C70525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7/4</w:t>
            </w:r>
          </w:p>
        </w:tc>
        <w:tc>
          <w:tcPr>
            <w:tcW w:w="2160" w:type="dxa"/>
            <w:gridSpan w:val="5"/>
            <w:tcBorders>
              <w:top w:val="single" w:sz="8" w:space="0" w:color="000000"/>
              <w:left w:val="single" w:sz="8" w:space="0" w:color="000000"/>
              <w:bottom w:val="single" w:sz="8" w:space="0" w:color="000000"/>
              <w:right w:val="single" w:sz="8" w:space="0" w:color="000000"/>
            </w:tcBorders>
          </w:tcPr>
          <w:p w14:paraId="6C1460F9"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Марија Терзић  </w:t>
            </w:r>
          </w:p>
        </w:tc>
        <w:tc>
          <w:tcPr>
            <w:tcW w:w="2700" w:type="dxa"/>
            <w:gridSpan w:val="5"/>
            <w:tcBorders>
              <w:top w:val="single" w:sz="8" w:space="0" w:color="000000"/>
              <w:left w:val="single" w:sz="8" w:space="0" w:color="000000"/>
              <w:bottom w:val="single" w:sz="8" w:space="0" w:color="000000"/>
              <w:right w:val="single" w:sz="8" w:space="0" w:color="000000"/>
            </w:tcBorders>
          </w:tcPr>
          <w:p w14:paraId="64D915B8" w14:textId="77777777" w:rsidR="00D76A19" w:rsidRDefault="00CB3CA8" w:rsidP="00D76A19">
            <w:pPr>
              <w:widowControl w:val="0"/>
              <w:spacing w:after="160"/>
            </w:pPr>
            <w:r w:rsidRPr="00CB3CA8">
              <w:t>3.место</w:t>
            </w:r>
          </w:p>
          <w:p w14:paraId="77233398"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1C7F42CF"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932CAF3"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0CA0BE9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4888AE61"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3CEE62AD"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204C5C7E"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Михаило Џаковић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2C8518DA"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5/3</w:t>
            </w:r>
          </w:p>
        </w:tc>
        <w:tc>
          <w:tcPr>
            <w:tcW w:w="2160" w:type="dxa"/>
            <w:gridSpan w:val="5"/>
            <w:tcBorders>
              <w:top w:val="single" w:sz="8" w:space="0" w:color="000000"/>
              <w:left w:val="single" w:sz="8" w:space="0" w:color="000000"/>
              <w:bottom w:val="single" w:sz="8" w:space="0" w:color="000000"/>
              <w:right w:val="single" w:sz="8" w:space="0" w:color="000000"/>
            </w:tcBorders>
          </w:tcPr>
          <w:p w14:paraId="09173D30"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5B9313AE" w14:textId="77777777" w:rsidR="00D76A19" w:rsidRDefault="00CB3CA8" w:rsidP="00D76A19">
            <w:pPr>
              <w:widowControl w:val="0"/>
              <w:spacing w:after="160"/>
            </w:pPr>
            <w:r w:rsidRPr="00CB3CA8">
              <w:t>3.место</w:t>
            </w:r>
          </w:p>
          <w:p w14:paraId="3466F1B9"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6C54152E"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0BD70C8"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2E9C983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42240397"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3E9699C1"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9</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329544C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Нина Новаковић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237C3A98"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8/1</w:t>
            </w:r>
          </w:p>
        </w:tc>
        <w:tc>
          <w:tcPr>
            <w:tcW w:w="2160" w:type="dxa"/>
            <w:gridSpan w:val="5"/>
            <w:tcBorders>
              <w:top w:val="single" w:sz="8" w:space="0" w:color="000000"/>
              <w:left w:val="single" w:sz="8" w:space="0" w:color="000000"/>
              <w:bottom w:val="single" w:sz="8" w:space="0" w:color="000000"/>
              <w:right w:val="single" w:sz="8" w:space="0" w:color="000000"/>
            </w:tcBorders>
          </w:tcPr>
          <w:p w14:paraId="6FE0AAD0"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1905E659" w14:textId="77777777" w:rsidR="00D76A19" w:rsidRDefault="00CB3CA8" w:rsidP="00D76A19">
            <w:pPr>
              <w:widowControl w:val="0"/>
              <w:spacing w:after="160"/>
            </w:pPr>
            <w:r w:rsidRPr="00CB3CA8">
              <w:t xml:space="preserve">1.Место </w:t>
            </w:r>
          </w:p>
          <w:p w14:paraId="1262B6AE"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“Крв Живот значи”</w:t>
            </w:r>
          </w:p>
        </w:tc>
        <w:tc>
          <w:tcPr>
            <w:tcW w:w="2726" w:type="dxa"/>
            <w:gridSpan w:val="5"/>
            <w:tcBorders>
              <w:top w:val="single" w:sz="8" w:space="0" w:color="000000"/>
              <w:left w:val="single" w:sz="8" w:space="0" w:color="000000"/>
              <w:bottom w:val="single" w:sz="8" w:space="0" w:color="000000"/>
              <w:right w:val="single" w:sz="8" w:space="0" w:color="000000"/>
            </w:tcBorders>
          </w:tcPr>
          <w:p w14:paraId="7006FC96"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714FC5A"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5B21FE4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3B840204" w14:textId="77777777" w:rsidTr="00AE3587">
        <w:trPr>
          <w:trHeight w:val="315"/>
        </w:trPr>
        <w:tc>
          <w:tcPr>
            <w:tcW w:w="1040" w:type="dxa"/>
            <w:gridSpan w:val="2"/>
            <w:tcBorders>
              <w:top w:val="single" w:sz="8" w:space="0" w:color="000000"/>
              <w:left w:val="single" w:sz="8" w:space="0" w:color="000000"/>
              <w:bottom w:val="single" w:sz="8" w:space="0" w:color="000000"/>
              <w:right w:val="single" w:sz="8" w:space="0" w:color="000000"/>
            </w:tcBorders>
          </w:tcPr>
          <w:p w14:paraId="7AAA9AF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10</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7E089B4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Лара Марић</w:t>
            </w:r>
          </w:p>
          <w:p w14:paraId="2B3AA63A"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Нора Шокота</w:t>
            </w:r>
          </w:p>
          <w:p w14:paraId="0407BD0A"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Елена Вуковић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37EBE46D"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8/6</w:t>
            </w:r>
          </w:p>
        </w:tc>
        <w:tc>
          <w:tcPr>
            <w:tcW w:w="2160" w:type="dxa"/>
            <w:gridSpan w:val="5"/>
            <w:tcBorders>
              <w:top w:val="single" w:sz="8" w:space="0" w:color="000000"/>
              <w:left w:val="single" w:sz="8" w:space="0" w:color="000000"/>
              <w:bottom w:val="single" w:sz="8" w:space="0" w:color="000000"/>
              <w:right w:val="single" w:sz="8" w:space="0" w:color="000000"/>
            </w:tcBorders>
          </w:tcPr>
          <w:p w14:paraId="6FA7017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74F0F4B8"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1.место “За сунчану јесен живота”</w:t>
            </w:r>
          </w:p>
        </w:tc>
        <w:tc>
          <w:tcPr>
            <w:tcW w:w="2726" w:type="dxa"/>
            <w:gridSpan w:val="5"/>
            <w:tcBorders>
              <w:top w:val="single" w:sz="8" w:space="0" w:color="000000"/>
              <w:left w:val="single" w:sz="8" w:space="0" w:color="000000"/>
              <w:bottom w:val="single" w:sz="8" w:space="0" w:color="000000"/>
              <w:right w:val="single" w:sz="8" w:space="0" w:color="000000"/>
            </w:tcBorders>
          </w:tcPr>
          <w:p w14:paraId="5AE92EA7"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EAFA797"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73BD2D6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039AD95E"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524E2A7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11</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1BBF2CD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Бошко Перишић </w:t>
            </w:r>
          </w:p>
        </w:tc>
        <w:tc>
          <w:tcPr>
            <w:tcW w:w="1450" w:type="dxa"/>
            <w:gridSpan w:val="6"/>
            <w:tcBorders>
              <w:top w:val="single" w:sz="8" w:space="0" w:color="000000"/>
              <w:left w:val="single" w:sz="8" w:space="0" w:color="000000"/>
              <w:bottom w:val="single" w:sz="8" w:space="0" w:color="000000"/>
              <w:right w:val="single" w:sz="8" w:space="0" w:color="000000"/>
            </w:tcBorders>
          </w:tcPr>
          <w:p w14:paraId="1027C3E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7/2</w:t>
            </w:r>
          </w:p>
        </w:tc>
        <w:tc>
          <w:tcPr>
            <w:tcW w:w="2160" w:type="dxa"/>
            <w:gridSpan w:val="5"/>
            <w:tcBorders>
              <w:top w:val="single" w:sz="8" w:space="0" w:color="000000"/>
              <w:left w:val="single" w:sz="8" w:space="0" w:color="000000"/>
              <w:bottom w:val="single" w:sz="8" w:space="0" w:color="000000"/>
              <w:right w:val="single" w:sz="8" w:space="0" w:color="000000"/>
            </w:tcBorders>
          </w:tcPr>
          <w:p w14:paraId="6093CE5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Миодраг </w:t>
            </w:r>
            <w:r w:rsidR="00D76A19">
              <w:t>П</w:t>
            </w:r>
            <w:r w:rsidRPr="00CB3CA8">
              <w:t>антовић</w:t>
            </w:r>
          </w:p>
        </w:tc>
        <w:tc>
          <w:tcPr>
            <w:tcW w:w="2700" w:type="dxa"/>
            <w:gridSpan w:val="5"/>
            <w:tcBorders>
              <w:top w:val="single" w:sz="8" w:space="0" w:color="000000"/>
              <w:left w:val="single" w:sz="8" w:space="0" w:color="000000"/>
              <w:bottom w:val="single" w:sz="8" w:space="0" w:color="000000"/>
              <w:right w:val="single" w:sz="8" w:space="0" w:color="000000"/>
            </w:tcBorders>
          </w:tcPr>
          <w:p w14:paraId="21607DE9" w14:textId="77777777" w:rsidR="00D76A19" w:rsidRDefault="00D76A19" w:rsidP="00D76A19">
            <w:pPr>
              <w:widowControl w:val="0"/>
              <w:spacing w:after="160"/>
            </w:pPr>
            <w:r>
              <w:t>1.место</w:t>
            </w:r>
          </w:p>
          <w:p w14:paraId="0DCB08FF"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p w14:paraId="4124DEB3"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3E805E7B"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DB56C46"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1407A03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244E6F6A"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6691AE2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12.</w:t>
            </w:r>
          </w:p>
        </w:tc>
        <w:tc>
          <w:tcPr>
            <w:tcW w:w="1740" w:type="dxa"/>
            <w:gridSpan w:val="4"/>
            <w:tcBorders>
              <w:top w:val="single" w:sz="8" w:space="0" w:color="000000"/>
              <w:left w:val="single" w:sz="8" w:space="0" w:color="000000"/>
              <w:bottom w:val="single" w:sz="8" w:space="0" w:color="000000"/>
              <w:right w:val="single" w:sz="8" w:space="0" w:color="000000"/>
            </w:tcBorders>
          </w:tcPr>
          <w:p w14:paraId="7DD2370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Махаило Цвијовић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0495D7DF"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3/5</w:t>
            </w:r>
          </w:p>
        </w:tc>
        <w:tc>
          <w:tcPr>
            <w:tcW w:w="2160" w:type="dxa"/>
            <w:gridSpan w:val="5"/>
            <w:tcBorders>
              <w:top w:val="single" w:sz="8" w:space="0" w:color="000000"/>
              <w:left w:val="single" w:sz="8" w:space="0" w:color="000000"/>
              <w:bottom w:val="single" w:sz="8" w:space="0" w:color="000000"/>
              <w:right w:val="single" w:sz="8" w:space="0" w:color="000000"/>
            </w:tcBorders>
          </w:tcPr>
          <w:p w14:paraId="03872EB4"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Mирјана Ивковић-Вукић</w:t>
            </w:r>
          </w:p>
        </w:tc>
        <w:tc>
          <w:tcPr>
            <w:tcW w:w="2700" w:type="dxa"/>
            <w:gridSpan w:val="5"/>
            <w:tcBorders>
              <w:top w:val="single" w:sz="8" w:space="0" w:color="000000"/>
              <w:left w:val="single" w:sz="8" w:space="0" w:color="000000"/>
              <w:bottom w:val="single" w:sz="8" w:space="0" w:color="000000"/>
              <w:right w:val="single" w:sz="8" w:space="0" w:color="000000"/>
            </w:tcBorders>
          </w:tcPr>
          <w:p w14:paraId="741754B4"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3.место</w:t>
            </w:r>
          </w:p>
          <w:p w14:paraId="3E1968C3"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6FD4E5EA"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585437C"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747AC116"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7E2D037C"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70150A4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13.</w:t>
            </w:r>
          </w:p>
        </w:tc>
        <w:tc>
          <w:tcPr>
            <w:tcW w:w="1740" w:type="dxa"/>
            <w:gridSpan w:val="4"/>
            <w:tcBorders>
              <w:top w:val="single" w:sz="8" w:space="0" w:color="000000"/>
              <w:left w:val="single" w:sz="8" w:space="0" w:color="000000"/>
              <w:bottom w:val="single" w:sz="8" w:space="0" w:color="000000"/>
              <w:right w:val="single" w:sz="8" w:space="0" w:color="000000"/>
            </w:tcBorders>
          </w:tcPr>
          <w:p w14:paraId="723723C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Тара Раичевић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48652E5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3/2</w:t>
            </w:r>
          </w:p>
        </w:tc>
        <w:tc>
          <w:tcPr>
            <w:tcW w:w="2160" w:type="dxa"/>
            <w:gridSpan w:val="5"/>
            <w:tcBorders>
              <w:top w:val="single" w:sz="8" w:space="0" w:color="000000"/>
              <w:left w:val="single" w:sz="8" w:space="0" w:color="000000"/>
              <w:bottom w:val="single" w:sz="8" w:space="0" w:color="000000"/>
              <w:right w:val="single" w:sz="8" w:space="0" w:color="000000"/>
            </w:tcBorders>
          </w:tcPr>
          <w:p w14:paraId="6CAF825D"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Јасмина Трифуновић</w:t>
            </w:r>
          </w:p>
        </w:tc>
        <w:tc>
          <w:tcPr>
            <w:tcW w:w="2700" w:type="dxa"/>
            <w:gridSpan w:val="5"/>
            <w:tcBorders>
              <w:top w:val="single" w:sz="8" w:space="0" w:color="000000"/>
              <w:left w:val="single" w:sz="8" w:space="0" w:color="000000"/>
              <w:bottom w:val="single" w:sz="8" w:space="0" w:color="000000"/>
              <w:right w:val="single" w:sz="8" w:space="0" w:color="000000"/>
            </w:tcBorders>
          </w:tcPr>
          <w:p w14:paraId="242923EC"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1.место</w:t>
            </w:r>
          </w:p>
          <w:p w14:paraId="5953CB35"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“Мали Пјер”</w:t>
            </w:r>
          </w:p>
        </w:tc>
        <w:tc>
          <w:tcPr>
            <w:tcW w:w="2726" w:type="dxa"/>
            <w:gridSpan w:val="5"/>
            <w:tcBorders>
              <w:top w:val="single" w:sz="8" w:space="0" w:color="000000"/>
              <w:left w:val="single" w:sz="8" w:space="0" w:color="000000"/>
              <w:bottom w:val="single" w:sz="8" w:space="0" w:color="000000"/>
              <w:right w:val="single" w:sz="8" w:space="0" w:color="000000"/>
            </w:tcBorders>
          </w:tcPr>
          <w:p w14:paraId="7EA78C1D"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CB728E5"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54" w:type="dxa"/>
          </w:tcPr>
          <w:p w14:paraId="19A8DCD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19455ECF"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1FEBB50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14</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308C35C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Никола Милетић</w:t>
            </w:r>
          </w:p>
        </w:tc>
        <w:tc>
          <w:tcPr>
            <w:tcW w:w="1450" w:type="dxa"/>
            <w:gridSpan w:val="6"/>
            <w:tcBorders>
              <w:top w:val="single" w:sz="8" w:space="0" w:color="000000"/>
              <w:left w:val="single" w:sz="8" w:space="0" w:color="000000"/>
              <w:bottom w:val="single" w:sz="8" w:space="0" w:color="000000"/>
              <w:right w:val="single" w:sz="8" w:space="0" w:color="000000"/>
            </w:tcBorders>
          </w:tcPr>
          <w:p w14:paraId="0DF8705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8/3</w:t>
            </w:r>
          </w:p>
        </w:tc>
        <w:tc>
          <w:tcPr>
            <w:tcW w:w="2160" w:type="dxa"/>
            <w:gridSpan w:val="5"/>
            <w:tcBorders>
              <w:top w:val="single" w:sz="8" w:space="0" w:color="000000"/>
              <w:left w:val="single" w:sz="8" w:space="0" w:color="000000"/>
              <w:bottom w:val="single" w:sz="8" w:space="0" w:color="000000"/>
              <w:right w:val="single" w:sz="8" w:space="0" w:color="000000"/>
            </w:tcBorders>
          </w:tcPr>
          <w:p w14:paraId="0EFA4094"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Миодраг Пантовић</w:t>
            </w:r>
          </w:p>
        </w:tc>
        <w:tc>
          <w:tcPr>
            <w:tcW w:w="2700" w:type="dxa"/>
            <w:gridSpan w:val="5"/>
            <w:tcBorders>
              <w:top w:val="single" w:sz="8" w:space="0" w:color="000000"/>
              <w:left w:val="single" w:sz="8" w:space="0" w:color="000000"/>
              <w:bottom w:val="single" w:sz="8" w:space="0" w:color="000000"/>
              <w:right w:val="single" w:sz="8" w:space="0" w:color="000000"/>
            </w:tcBorders>
          </w:tcPr>
          <w:p w14:paraId="318C1D1F"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6746004E"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386AC92" w14:textId="77777777" w:rsidR="001C21AF" w:rsidRPr="00CB3CA8" w:rsidRDefault="00D76A19" w:rsidP="00D76A19">
            <w:pPr>
              <w:widowControl w:val="0"/>
              <w:spacing w:after="160"/>
              <w:rPr>
                <w:rFonts w:asciiTheme="majorHAnsi" w:eastAsiaTheme="majorEastAsia" w:hAnsiTheme="majorHAnsi" w:cstheme="majorBidi"/>
                <w:shd w:val="clear" w:color="auto" w:fill="FFFF00"/>
                <w:lang w:eastAsia="en-GB"/>
              </w:rPr>
            </w:pPr>
            <w:r>
              <w:t>1. м</w:t>
            </w:r>
            <w:r w:rsidR="00CB3CA8" w:rsidRPr="00CB3CA8">
              <w:t>есто</w:t>
            </w:r>
          </w:p>
          <w:p w14:paraId="609716A8"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Млади Горани </w:t>
            </w:r>
          </w:p>
          <w:p w14:paraId="1F4D1F06"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Ликовни конкурс</w:t>
            </w:r>
          </w:p>
        </w:tc>
        <w:tc>
          <w:tcPr>
            <w:tcW w:w="254" w:type="dxa"/>
          </w:tcPr>
          <w:p w14:paraId="6CABE38C"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3C0F81C6"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1552E2E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15.</w:t>
            </w:r>
          </w:p>
        </w:tc>
        <w:tc>
          <w:tcPr>
            <w:tcW w:w="1740" w:type="dxa"/>
            <w:gridSpan w:val="4"/>
            <w:tcBorders>
              <w:top w:val="single" w:sz="8" w:space="0" w:color="000000"/>
              <w:left w:val="single" w:sz="8" w:space="0" w:color="000000"/>
              <w:bottom w:val="single" w:sz="8" w:space="0" w:color="000000"/>
              <w:right w:val="single" w:sz="8" w:space="0" w:color="000000"/>
            </w:tcBorders>
          </w:tcPr>
          <w:p w14:paraId="27D65D47"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Игњат  Мијатовић</w:t>
            </w:r>
          </w:p>
        </w:tc>
        <w:tc>
          <w:tcPr>
            <w:tcW w:w="1450" w:type="dxa"/>
            <w:gridSpan w:val="6"/>
            <w:tcBorders>
              <w:top w:val="single" w:sz="8" w:space="0" w:color="000000"/>
              <w:left w:val="single" w:sz="8" w:space="0" w:color="000000"/>
              <w:bottom w:val="single" w:sz="8" w:space="0" w:color="000000"/>
              <w:right w:val="single" w:sz="8" w:space="0" w:color="000000"/>
            </w:tcBorders>
          </w:tcPr>
          <w:p w14:paraId="65C54595"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7/4</w:t>
            </w:r>
          </w:p>
        </w:tc>
        <w:tc>
          <w:tcPr>
            <w:tcW w:w="2160" w:type="dxa"/>
            <w:gridSpan w:val="5"/>
            <w:tcBorders>
              <w:top w:val="single" w:sz="8" w:space="0" w:color="000000"/>
              <w:left w:val="single" w:sz="8" w:space="0" w:color="000000"/>
              <w:bottom w:val="single" w:sz="8" w:space="0" w:color="000000"/>
              <w:right w:val="single" w:sz="8" w:space="0" w:color="000000"/>
            </w:tcBorders>
          </w:tcPr>
          <w:p w14:paraId="5C0B4855"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Марија Терзић</w:t>
            </w:r>
          </w:p>
        </w:tc>
        <w:tc>
          <w:tcPr>
            <w:tcW w:w="2700" w:type="dxa"/>
            <w:gridSpan w:val="5"/>
            <w:tcBorders>
              <w:top w:val="single" w:sz="8" w:space="0" w:color="000000"/>
              <w:left w:val="single" w:sz="8" w:space="0" w:color="000000"/>
              <w:bottom w:val="single" w:sz="8" w:space="0" w:color="000000"/>
              <w:right w:val="single" w:sz="8" w:space="0" w:color="000000"/>
            </w:tcBorders>
          </w:tcPr>
          <w:p w14:paraId="37E2D19A"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138FC9EE"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E425FC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3.место </w:t>
            </w:r>
          </w:p>
          <w:p w14:paraId="2361A84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ликовни конкурс Међународни фестивал хумора</w:t>
            </w:r>
          </w:p>
        </w:tc>
        <w:tc>
          <w:tcPr>
            <w:tcW w:w="254" w:type="dxa"/>
          </w:tcPr>
          <w:p w14:paraId="74820BE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FB19BB" w:rsidRPr="00CB3CA8" w14:paraId="32818AAA" w14:textId="77777777" w:rsidTr="00AE3587">
        <w:trPr>
          <w:trHeight w:val="1035"/>
        </w:trPr>
        <w:tc>
          <w:tcPr>
            <w:tcW w:w="1040" w:type="dxa"/>
            <w:gridSpan w:val="2"/>
            <w:tcBorders>
              <w:top w:val="single" w:sz="8" w:space="0" w:color="000000"/>
              <w:left w:val="single" w:sz="8" w:space="0" w:color="000000"/>
              <w:bottom w:val="single" w:sz="8" w:space="0" w:color="000000"/>
              <w:right w:val="single" w:sz="8" w:space="0" w:color="000000"/>
            </w:tcBorders>
          </w:tcPr>
          <w:p w14:paraId="39F24F4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16</w:t>
            </w:r>
            <w:r w:rsidR="00D76A19">
              <w:t>.</w:t>
            </w:r>
          </w:p>
        </w:tc>
        <w:tc>
          <w:tcPr>
            <w:tcW w:w="1740" w:type="dxa"/>
            <w:gridSpan w:val="4"/>
            <w:tcBorders>
              <w:top w:val="single" w:sz="8" w:space="0" w:color="000000"/>
              <w:left w:val="single" w:sz="8" w:space="0" w:color="000000"/>
              <w:bottom w:val="single" w:sz="8" w:space="0" w:color="000000"/>
              <w:right w:val="single" w:sz="8" w:space="0" w:color="000000"/>
            </w:tcBorders>
          </w:tcPr>
          <w:p w14:paraId="1FD892DE"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 xml:space="preserve">Теодора Сибиновић </w:t>
            </w:r>
          </w:p>
        </w:tc>
        <w:tc>
          <w:tcPr>
            <w:tcW w:w="1450" w:type="dxa"/>
            <w:gridSpan w:val="6"/>
            <w:tcBorders>
              <w:top w:val="single" w:sz="8" w:space="0" w:color="000000"/>
              <w:left w:val="single" w:sz="8" w:space="0" w:color="000000"/>
              <w:bottom w:val="single" w:sz="8" w:space="0" w:color="000000"/>
              <w:right w:val="single" w:sz="8" w:space="0" w:color="000000"/>
            </w:tcBorders>
          </w:tcPr>
          <w:p w14:paraId="5286FEFA"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7/2</w:t>
            </w:r>
          </w:p>
        </w:tc>
        <w:tc>
          <w:tcPr>
            <w:tcW w:w="2160" w:type="dxa"/>
            <w:gridSpan w:val="5"/>
            <w:tcBorders>
              <w:top w:val="single" w:sz="8" w:space="0" w:color="000000"/>
              <w:left w:val="single" w:sz="8" w:space="0" w:color="000000"/>
              <w:bottom w:val="single" w:sz="8" w:space="0" w:color="000000"/>
              <w:right w:val="single" w:sz="8" w:space="0" w:color="000000"/>
            </w:tcBorders>
          </w:tcPr>
          <w:p w14:paraId="1FF09CBB"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Миодраг Пантовић</w:t>
            </w:r>
          </w:p>
        </w:tc>
        <w:tc>
          <w:tcPr>
            <w:tcW w:w="2700" w:type="dxa"/>
            <w:gridSpan w:val="5"/>
            <w:tcBorders>
              <w:top w:val="single" w:sz="8" w:space="0" w:color="000000"/>
              <w:left w:val="single" w:sz="8" w:space="0" w:color="000000"/>
              <w:bottom w:val="single" w:sz="8" w:space="0" w:color="000000"/>
              <w:right w:val="single" w:sz="8" w:space="0" w:color="000000"/>
            </w:tcBorders>
          </w:tcPr>
          <w:p w14:paraId="6CB97897"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726" w:type="dxa"/>
            <w:gridSpan w:val="5"/>
            <w:tcBorders>
              <w:top w:val="single" w:sz="8" w:space="0" w:color="000000"/>
              <w:left w:val="single" w:sz="8" w:space="0" w:color="000000"/>
              <w:bottom w:val="single" w:sz="8" w:space="0" w:color="000000"/>
              <w:right w:val="single" w:sz="8" w:space="0" w:color="000000"/>
            </w:tcBorders>
          </w:tcPr>
          <w:p w14:paraId="22541DB6" w14:textId="77777777" w:rsidR="001C21AF" w:rsidRPr="00CB3CA8" w:rsidRDefault="001C21AF" w:rsidP="00D76A19">
            <w:pPr>
              <w:widowControl w:val="0"/>
              <w:spacing w:after="16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004957A" w14:textId="77777777" w:rsidR="001C21AF" w:rsidRPr="00CB3CA8" w:rsidRDefault="00CB3CA8" w:rsidP="00D76A19">
            <w:pPr>
              <w:widowControl w:val="0"/>
              <w:spacing w:after="160"/>
              <w:rPr>
                <w:rFonts w:asciiTheme="majorHAnsi" w:eastAsiaTheme="majorEastAsia" w:hAnsiTheme="majorHAnsi" w:cstheme="majorBidi"/>
                <w:shd w:val="clear" w:color="auto" w:fill="FFFF00"/>
                <w:lang w:eastAsia="en-GB"/>
              </w:rPr>
            </w:pPr>
            <w:r w:rsidRPr="00CB3CA8">
              <w:t>1.место ликовни конкурс Међународни фестивал хумора</w:t>
            </w:r>
          </w:p>
        </w:tc>
        <w:tc>
          <w:tcPr>
            <w:tcW w:w="254" w:type="dxa"/>
          </w:tcPr>
          <w:p w14:paraId="1AE7324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16A5826" w14:textId="77777777" w:rsidTr="00AE3587">
        <w:trPr>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2EB17BA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ТЕХНИКА И ТЕХНОЛОГИЈА:</w:t>
            </w:r>
            <w:r w:rsidRPr="00CB3CA8">
              <w:rPr>
                <w:sz w:val="31"/>
                <w:szCs w:val="31"/>
              </w:rPr>
              <w:t xml:space="preserve">  Ове године није било ученика заинтересованих за такмичења.</w:t>
            </w:r>
          </w:p>
        </w:tc>
        <w:tc>
          <w:tcPr>
            <w:tcW w:w="254" w:type="dxa"/>
          </w:tcPr>
          <w:p w14:paraId="69E215C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0C1A0B2" w14:textId="77777777" w:rsidTr="00AE3587">
        <w:trPr>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07C47004" w14:textId="77777777" w:rsidR="00D76A19" w:rsidRDefault="00D76A19">
            <w:pPr>
              <w:widowControl w:val="0"/>
              <w:rPr>
                <w:rFonts w:asciiTheme="majorHAnsi" w:eastAsiaTheme="majorEastAsia" w:hAnsiTheme="majorHAnsi" w:cstheme="majorBidi"/>
                <w:shd w:val="clear" w:color="auto" w:fill="FFFF00"/>
                <w:lang w:eastAsia="en-GB"/>
              </w:rPr>
            </w:pPr>
          </w:p>
          <w:p w14:paraId="160A0480" w14:textId="77777777" w:rsidR="00BB1BC8" w:rsidRPr="00CB3CA8" w:rsidRDefault="00BB1BC8">
            <w:pPr>
              <w:widowControl w:val="0"/>
              <w:rPr>
                <w:rFonts w:asciiTheme="majorHAnsi" w:eastAsiaTheme="majorEastAsia" w:hAnsiTheme="majorHAnsi" w:cstheme="majorBidi"/>
                <w:shd w:val="clear" w:color="auto" w:fill="FFFF00"/>
                <w:lang w:eastAsia="en-GB"/>
              </w:rPr>
            </w:pPr>
          </w:p>
        </w:tc>
        <w:tc>
          <w:tcPr>
            <w:tcW w:w="254" w:type="dxa"/>
          </w:tcPr>
          <w:p w14:paraId="195B5B1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F23EB17"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7F3EC0B9" w14:textId="77777777" w:rsidR="001C21AF" w:rsidRDefault="00D76A19" w:rsidP="00D76A19">
            <w:pPr>
              <w:widowControl w:val="0"/>
              <w:rPr>
                <w:b/>
                <w:bCs/>
                <w:sz w:val="31"/>
                <w:szCs w:val="31"/>
                <w:u w:val="single"/>
              </w:rPr>
            </w:pPr>
            <w:r>
              <w:rPr>
                <w:b/>
                <w:bCs/>
                <w:sz w:val="31"/>
                <w:szCs w:val="31"/>
                <w:u w:val="single"/>
              </w:rPr>
              <w:t>И</w:t>
            </w:r>
            <w:r w:rsidR="00CB3CA8" w:rsidRPr="00CB3CA8">
              <w:rPr>
                <w:b/>
                <w:bCs/>
                <w:sz w:val="31"/>
                <w:szCs w:val="31"/>
                <w:u w:val="single"/>
              </w:rPr>
              <w:t>НФОРМАТИКАИ РАЧУНАРСТВО -ПРОГРАМИРАЊЕ:</w:t>
            </w:r>
          </w:p>
          <w:p w14:paraId="25748746" w14:textId="77777777" w:rsidR="00BB1BC8" w:rsidRDefault="00BB1BC8" w:rsidP="00D76A19">
            <w:pPr>
              <w:widowControl w:val="0"/>
              <w:rPr>
                <w:b/>
                <w:bCs/>
                <w:sz w:val="31"/>
                <w:szCs w:val="31"/>
                <w:u w:val="single"/>
              </w:rPr>
            </w:pPr>
          </w:p>
          <w:p w14:paraId="02764AE5" w14:textId="77777777" w:rsidR="00BB1BC8" w:rsidRPr="00CB3CA8" w:rsidRDefault="00BB1BC8" w:rsidP="00D76A19">
            <w:pPr>
              <w:widowControl w:val="0"/>
              <w:rPr>
                <w:rFonts w:asciiTheme="majorHAnsi" w:eastAsiaTheme="majorEastAsia" w:hAnsiTheme="majorHAnsi" w:cstheme="majorBidi"/>
                <w:shd w:val="clear" w:color="auto" w:fill="FFFF00"/>
                <w:lang w:eastAsia="en-GB"/>
              </w:rPr>
            </w:pPr>
          </w:p>
        </w:tc>
      </w:tr>
      <w:tr w:rsidR="001C21AF" w:rsidRPr="00D76A19" w14:paraId="2048C489"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FFE982A"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Ред. бр.</w:t>
            </w:r>
          </w:p>
        </w:tc>
        <w:tc>
          <w:tcPr>
            <w:tcW w:w="1800" w:type="dxa"/>
            <w:gridSpan w:val="6"/>
            <w:tcBorders>
              <w:left w:val="single" w:sz="8" w:space="0" w:color="000000"/>
              <w:bottom w:val="single" w:sz="8" w:space="0" w:color="000000"/>
              <w:right w:val="single" w:sz="8" w:space="0" w:color="000000"/>
            </w:tcBorders>
          </w:tcPr>
          <w:p w14:paraId="152066B1"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ИМЕ И ПРЕЗИМЕ</w:t>
            </w:r>
            <w:r w:rsidR="00D76A19">
              <w:rPr>
                <w:b/>
                <w:bCs/>
                <w:sz w:val="28"/>
                <w:szCs w:val="28"/>
              </w:rPr>
              <w:t xml:space="preserve"> УЧЕНИКА</w:t>
            </w:r>
          </w:p>
        </w:tc>
        <w:tc>
          <w:tcPr>
            <w:tcW w:w="1440" w:type="dxa"/>
            <w:gridSpan w:val="5"/>
            <w:tcBorders>
              <w:left w:val="single" w:sz="8" w:space="0" w:color="000000"/>
              <w:bottom w:val="single" w:sz="8" w:space="0" w:color="000000"/>
              <w:right w:val="single" w:sz="8" w:space="0" w:color="000000"/>
            </w:tcBorders>
          </w:tcPr>
          <w:p w14:paraId="17104947"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РАЗРЕД</w:t>
            </w:r>
          </w:p>
        </w:tc>
        <w:tc>
          <w:tcPr>
            <w:tcW w:w="2160" w:type="dxa"/>
            <w:gridSpan w:val="5"/>
            <w:tcBorders>
              <w:left w:val="single" w:sz="8" w:space="0" w:color="000000"/>
              <w:bottom w:val="single" w:sz="8" w:space="0" w:color="000000"/>
              <w:right w:val="single" w:sz="8" w:space="0" w:color="000000"/>
            </w:tcBorders>
          </w:tcPr>
          <w:p w14:paraId="66D7EC60"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НАСТАВНИК</w:t>
            </w:r>
          </w:p>
        </w:tc>
        <w:tc>
          <w:tcPr>
            <w:tcW w:w="2700" w:type="dxa"/>
            <w:gridSpan w:val="5"/>
            <w:tcBorders>
              <w:left w:val="single" w:sz="8" w:space="0" w:color="000000"/>
              <w:bottom w:val="single" w:sz="8" w:space="0" w:color="000000"/>
              <w:right w:val="single" w:sz="8" w:space="0" w:color="000000"/>
            </w:tcBorders>
          </w:tcPr>
          <w:p w14:paraId="049418F0"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ОПШТИНСКО ТАКМ.</w:t>
            </w:r>
          </w:p>
          <w:p w14:paraId="408D5E8B" w14:textId="77777777" w:rsidR="001C21AF" w:rsidRPr="00D76A19" w:rsidRDefault="001C21AF" w:rsidP="00D76A19">
            <w:pPr>
              <w:widowControl w:val="0"/>
              <w:rPr>
                <w:rFonts w:asciiTheme="majorHAnsi" w:eastAsiaTheme="majorEastAsia" w:hAnsiTheme="majorHAnsi" w:cstheme="majorBidi"/>
                <w:sz w:val="28"/>
                <w:szCs w:val="28"/>
                <w:shd w:val="clear" w:color="auto" w:fill="FFFF00"/>
                <w:lang w:eastAsia="en-GB"/>
              </w:rPr>
            </w:pPr>
          </w:p>
        </w:tc>
        <w:tc>
          <w:tcPr>
            <w:tcW w:w="2726" w:type="dxa"/>
            <w:gridSpan w:val="5"/>
            <w:tcBorders>
              <w:left w:val="single" w:sz="8" w:space="0" w:color="000000"/>
              <w:bottom w:val="single" w:sz="8" w:space="0" w:color="000000"/>
              <w:right w:val="single" w:sz="8" w:space="0" w:color="000000"/>
            </w:tcBorders>
          </w:tcPr>
          <w:p w14:paraId="0A70CC8C"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ГРАДСКО ТАКМ.</w:t>
            </w:r>
          </w:p>
          <w:p w14:paraId="2463C65E" w14:textId="77777777" w:rsidR="001C21AF" w:rsidRPr="00D76A19" w:rsidRDefault="001C21AF" w:rsidP="00D76A19">
            <w:pPr>
              <w:widowControl w:val="0"/>
              <w:rPr>
                <w:rFonts w:asciiTheme="majorHAnsi" w:eastAsiaTheme="majorEastAsia" w:hAnsiTheme="majorHAnsi" w:cstheme="majorBidi"/>
                <w:sz w:val="28"/>
                <w:szCs w:val="28"/>
                <w:shd w:val="clear" w:color="auto" w:fill="FFFF00"/>
                <w:lang w:eastAsia="en-GB"/>
              </w:rPr>
            </w:pPr>
          </w:p>
        </w:tc>
        <w:tc>
          <w:tcPr>
            <w:tcW w:w="2809" w:type="dxa"/>
            <w:gridSpan w:val="3"/>
            <w:tcBorders>
              <w:left w:val="single" w:sz="8" w:space="0" w:color="000000"/>
              <w:bottom w:val="single" w:sz="8" w:space="0" w:color="000000"/>
              <w:right w:val="single" w:sz="8" w:space="0" w:color="000000"/>
            </w:tcBorders>
          </w:tcPr>
          <w:p w14:paraId="22BDBDC5" w14:textId="77777777" w:rsidR="001C21AF" w:rsidRPr="00D76A19" w:rsidRDefault="00CB3CA8" w:rsidP="00D76A19">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РЕПУБЛИЧКО ТАКМ.</w:t>
            </w:r>
          </w:p>
          <w:p w14:paraId="6425FC31" w14:textId="77777777" w:rsidR="001C21AF" w:rsidRPr="00D76A19" w:rsidRDefault="001C21AF" w:rsidP="00D76A19">
            <w:pPr>
              <w:widowControl w:val="0"/>
              <w:rPr>
                <w:rFonts w:asciiTheme="majorHAnsi" w:eastAsiaTheme="majorEastAsia" w:hAnsiTheme="majorHAnsi" w:cstheme="majorBidi"/>
                <w:sz w:val="28"/>
                <w:szCs w:val="28"/>
                <w:shd w:val="clear" w:color="auto" w:fill="FFFF00"/>
                <w:lang w:eastAsia="en-GB"/>
              </w:rPr>
            </w:pPr>
          </w:p>
        </w:tc>
      </w:tr>
      <w:tr w:rsidR="001C21AF" w:rsidRPr="00CB3CA8" w14:paraId="2A7F4E2B"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2A8825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1800" w:type="dxa"/>
            <w:gridSpan w:val="6"/>
            <w:tcBorders>
              <w:top w:val="single" w:sz="8" w:space="0" w:color="000000"/>
              <w:left w:val="single" w:sz="8" w:space="0" w:color="000000"/>
              <w:bottom w:val="single" w:sz="8" w:space="0" w:color="000000"/>
              <w:right w:val="single" w:sz="8" w:space="0" w:color="000000"/>
            </w:tcBorders>
          </w:tcPr>
          <w:p w14:paraId="359D949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Лука Јоксимовић </w:t>
            </w:r>
          </w:p>
        </w:tc>
        <w:tc>
          <w:tcPr>
            <w:tcW w:w="1440" w:type="dxa"/>
            <w:gridSpan w:val="5"/>
            <w:tcBorders>
              <w:top w:val="single" w:sz="8" w:space="0" w:color="000000"/>
              <w:left w:val="single" w:sz="8" w:space="0" w:color="000000"/>
              <w:bottom w:val="single" w:sz="8" w:space="0" w:color="000000"/>
              <w:right w:val="single" w:sz="8" w:space="0" w:color="000000"/>
            </w:tcBorders>
          </w:tcPr>
          <w:p w14:paraId="7959E27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7/5</w:t>
            </w:r>
          </w:p>
        </w:tc>
        <w:tc>
          <w:tcPr>
            <w:tcW w:w="2160" w:type="dxa"/>
            <w:gridSpan w:val="5"/>
            <w:tcBorders>
              <w:top w:val="single" w:sz="8" w:space="0" w:color="000000"/>
              <w:left w:val="single" w:sz="8" w:space="0" w:color="000000"/>
              <w:bottom w:val="single" w:sz="8" w:space="0" w:color="000000"/>
              <w:right w:val="single" w:sz="8" w:space="0" w:color="000000"/>
            </w:tcBorders>
          </w:tcPr>
          <w:p w14:paraId="0851838A"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Јелена Ивковић</w:t>
            </w:r>
          </w:p>
        </w:tc>
        <w:tc>
          <w:tcPr>
            <w:tcW w:w="2700" w:type="dxa"/>
            <w:gridSpan w:val="5"/>
            <w:tcBorders>
              <w:top w:val="single" w:sz="8" w:space="0" w:color="000000"/>
              <w:left w:val="single" w:sz="8" w:space="0" w:color="000000"/>
              <w:bottom w:val="single" w:sz="8" w:space="0" w:color="000000"/>
              <w:right w:val="single" w:sz="8" w:space="0" w:color="000000"/>
            </w:tcBorders>
          </w:tcPr>
          <w:p w14:paraId="3A30014D"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учешће</w:t>
            </w:r>
          </w:p>
        </w:tc>
        <w:tc>
          <w:tcPr>
            <w:tcW w:w="2726" w:type="dxa"/>
            <w:gridSpan w:val="5"/>
            <w:tcBorders>
              <w:top w:val="single" w:sz="8" w:space="0" w:color="000000"/>
              <w:left w:val="single" w:sz="8" w:space="0" w:color="000000"/>
              <w:bottom w:val="single" w:sz="8" w:space="0" w:color="000000"/>
              <w:right w:val="single" w:sz="8" w:space="0" w:color="000000"/>
            </w:tcBorders>
          </w:tcPr>
          <w:p w14:paraId="5EAEBB57" w14:textId="77777777" w:rsidR="001C21AF" w:rsidRPr="00CB3CA8" w:rsidRDefault="001C21AF" w:rsidP="00D76A19">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055E6AC" w14:textId="77777777" w:rsidR="001C21AF" w:rsidRPr="00CB3CA8" w:rsidRDefault="001C21AF" w:rsidP="00D76A19">
            <w:pPr>
              <w:widowControl w:val="0"/>
              <w:rPr>
                <w:rFonts w:asciiTheme="majorHAnsi" w:eastAsiaTheme="majorEastAsia" w:hAnsiTheme="majorHAnsi" w:cstheme="majorBidi"/>
                <w:shd w:val="clear" w:color="auto" w:fill="FFFF00"/>
                <w:lang w:eastAsia="en-GB"/>
              </w:rPr>
            </w:pPr>
          </w:p>
        </w:tc>
      </w:tr>
      <w:tr w:rsidR="001C21AF" w:rsidRPr="00CB3CA8" w14:paraId="21FDF484"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0E6A0D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1800" w:type="dxa"/>
            <w:gridSpan w:val="6"/>
            <w:tcBorders>
              <w:top w:val="single" w:sz="8" w:space="0" w:color="000000"/>
              <w:left w:val="single" w:sz="8" w:space="0" w:color="000000"/>
              <w:bottom w:val="single" w:sz="8" w:space="0" w:color="000000"/>
              <w:right w:val="single" w:sz="8" w:space="0" w:color="000000"/>
            </w:tcBorders>
          </w:tcPr>
          <w:p w14:paraId="5AB5FE9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Матија Шљивић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12F4218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8/6</w:t>
            </w:r>
          </w:p>
        </w:tc>
        <w:tc>
          <w:tcPr>
            <w:tcW w:w="2160" w:type="dxa"/>
            <w:gridSpan w:val="5"/>
            <w:tcBorders>
              <w:top w:val="single" w:sz="8" w:space="0" w:color="000000"/>
              <w:left w:val="single" w:sz="8" w:space="0" w:color="000000"/>
              <w:bottom w:val="single" w:sz="8" w:space="0" w:color="000000"/>
              <w:right w:val="single" w:sz="8" w:space="0" w:color="000000"/>
            </w:tcBorders>
          </w:tcPr>
          <w:p w14:paraId="3AB7D106"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Маја Лукић</w:t>
            </w:r>
          </w:p>
        </w:tc>
        <w:tc>
          <w:tcPr>
            <w:tcW w:w="2700" w:type="dxa"/>
            <w:gridSpan w:val="5"/>
            <w:tcBorders>
              <w:top w:val="single" w:sz="8" w:space="0" w:color="000000"/>
              <w:left w:val="single" w:sz="8" w:space="0" w:color="000000"/>
              <w:bottom w:val="single" w:sz="8" w:space="0" w:color="000000"/>
              <w:right w:val="single" w:sz="8" w:space="0" w:color="000000"/>
            </w:tcBorders>
          </w:tcPr>
          <w:p w14:paraId="38DAB2DD" w14:textId="77777777" w:rsidR="001C21AF" w:rsidRPr="00CB3CA8" w:rsidRDefault="00CB3CA8" w:rsidP="00D76A19">
            <w:pPr>
              <w:widowControl w:val="0"/>
              <w:rPr>
                <w:rFonts w:asciiTheme="majorHAnsi" w:eastAsiaTheme="majorEastAsia" w:hAnsiTheme="majorHAnsi" w:cstheme="majorBidi"/>
                <w:shd w:val="clear" w:color="auto" w:fill="FFFF00"/>
                <w:lang w:eastAsia="en-GB"/>
              </w:rPr>
            </w:pPr>
            <w:r w:rsidRPr="00CB3CA8">
              <w:t>2.место</w:t>
            </w:r>
          </w:p>
        </w:tc>
        <w:tc>
          <w:tcPr>
            <w:tcW w:w="2726" w:type="dxa"/>
            <w:gridSpan w:val="5"/>
            <w:tcBorders>
              <w:top w:val="single" w:sz="8" w:space="0" w:color="000000"/>
              <w:left w:val="single" w:sz="8" w:space="0" w:color="000000"/>
              <w:bottom w:val="single" w:sz="8" w:space="0" w:color="000000"/>
              <w:right w:val="single" w:sz="8" w:space="0" w:color="000000"/>
            </w:tcBorders>
          </w:tcPr>
          <w:p w14:paraId="390CA067" w14:textId="77777777" w:rsidR="001C21AF" w:rsidRPr="00CB3CA8" w:rsidRDefault="00CB3CA8" w:rsidP="00D76A19">
            <w:pPr>
              <w:widowControl w:val="0"/>
              <w:spacing w:after="160" w:line="254" w:lineRule="auto"/>
              <w:rPr>
                <w:rFonts w:asciiTheme="majorHAnsi" w:eastAsiaTheme="majorEastAsia" w:hAnsiTheme="majorHAnsi" w:cstheme="majorBidi"/>
                <w:shd w:val="clear" w:color="auto" w:fill="FFFF00"/>
                <w:lang w:eastAsia="en-GB"/>
              </w:rPr>
            </w:pPr>
            <w:r w:rsidRPr="00CB3CA8">
              <w:t>похвала</w:t>
            </w:r>
          </w:p>
        </w:tc>
        <w:tc>
          <w:tcPr>
            <w:tcW w:w="2809" w:type="dxa"/>
            <w:gridSpan w:val="3"/>
            <w:tcBorders>
              <w:top w:val="single" w:sz="8" w:space="0" w:color="000000"/>
              <w:left w:val="single" w:sz="8" w:space="0" w:color="000000"/>
              <w:bottom w:val="single" w:sz="8" w:space="0" w:color="000000"/>
              <w:right w:val="single" w:sz="8" w:space="0" w:color="000000"/>
            </w:tcBorders>
          </w:tcPr>
          <w:p w14:paraId="34725A46" w14:textId="77777777" w:rsidR="001C21AF" w:rsidRPr="00CB3CA8" w:rsidRDefault="00CB3CA8" w:rsidP="00D76A19">
            <w:pPr>
              <w:widowControl w:val="0"/>
              <w:spacing w:after="160" w:line="254" w:lineRule="auto"/>
              <w:rPr>
                <w:rFonts w:asciiTheme="majorHAnsi" w:eastAsiaTheme="majorEastAsia" w:hAnsiTheme="majorHAnsi" w:cstheme="majorBidi"/>
                <w:shd w:val="clear" w:color="auto" w:fill="FFFF00"/>
                <w:lang w:eastAsia="en-GB"/>
              </w:rPr>
            </w:pPr>
            <w:r w:rsidRPr="00CB3CA8">
              <w:t>учешће</w:t>
            </w:r>
          </w:p>
        </w:tc>
      </w:tr>
      <w:tr w:rsidR="001C21AF" w:rsidRPr="00CB3CA8" w14:paraId="046C3157"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269A3190" w14:textId="27C527F9"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ДАБАР 2023:</w:t>
            </w:r>
            <w:r w:rsidR="00AE3587" w:rsidRPr="00AE3587">
              <w:rPr>
                <w:sz w:val="31"/>
                <w:szCs w:val="31"/>
                <w:lang w:val="sr-Cyrl-RS"/>
              </w:rPr>
              <w:t xml:space="preserve"> </w:t>
            </w:r>
            <w:r w:rsidR="00BB1BC8">
              <w:t>На М</w:t>
            </w:r>
            <w:r w:rsidRPr="00CB3CA8">
              <w:t>еђународном такмичењу из информатичког и рачунарског н</w:t>
            </w:r>
            <w:r w:rsidR="00BB1BC8">
              <w:t>ачина размишљања ДАБАР 2023, одржаном 13</w:t>
            </w:r>
            <w:r w:rsidRPr="00CB3CA8">
              <w:t>-17.1</w:t>
            </w:r>
            <w:r w:rsidR="00BB1BC8">
              <w:t>1.</w:t>
            </w:r>
            <w:r w:rsidRPr="00CB3CA8">
              <w:t xml:space="preserve">2023. учествовало је 38 ученика: 11 ученика V разреда, 15 ученика VI разреда, 4 ученика VII разреда и 8 ученика VIII разреда. На републичком нивоу нема пласираних ученика. </w:t>
            </w:r>
          </w:p>
        </w:tc>
      </w:tr>
      <w:tr w:rsidR="001C21AF" w:rsidRPr="00CB3CA8" w14:paraId="2D8B99D2"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45AD89C8" w14:textId="4AE2A74C"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ДАБАР ЈУНИОР 2023:</w:t>
            </w:r>
            <w:r w:rsidR="00AE3587">
              <w:rPr>
                <w:b/>
                <w:bCs/>
                <w:sz w:val="31"/>
                <w:szCs w:val="31"/>
                <w:u w:val="single"/>
                <w:lang w:val="sr-Cyrl-RS"/>
              </w:rPr>
              <w:t xml:space="preserve"> </w:t>
            </w:r>
            <w:r w:rsidR="00BB1BC8">
              <w:t>На М</w:t>
            </w:r>
            <w:r w:rsidRPr="00CB3CA8">
              <w:t>еђународно</w:t>
            </w:r>
            <w:r w:rsidR="00BB1BC8">
              <w:t>м такмичењу</w:t>
            </w:r>
            <w:r w:rsidRPr="00CB3CA8">
              <w:t xml:space="preserve"> из информатичког и рачунарског начина ра</w:t>
            </w:r>
            <w:r w:rsidR="00BB1BC8">
              <w:t>змишљања за ученике 1</w:t>
            </w:r>
            <w:r w:rsidRPr="00CB3CA8">
              <w:t>-4.</w:t>
            </w:r>
            <w:r w:rsidR="00AE3587">
              <w:rPr>
                <w:lang w:val="sr-Cyrl-RS"/>
              </w:rPr>
              <w:t xml:space="preserve"> </w:t>
            </w:r>
            <w:r w:rsidRPr="00CB3CA8">
              <w:t>разреда</w:t>
            </w:r>
            <w:r w:rsidR="00BB1BC8">
              <w:t xml:space="preserve"> ДАБАР ЈУНИОР 2023, </w:t>
            </w:r>
            <w:r w:rsidRPr="00CB3CA8">
              <w:t>одржано</w:t>
            </w:r>
            <w:r w:rsidR="00BB1BC8">
              <w:t xml:space="preserve">м  23.11.2023. </w:t>
            </w:r>
            <w:r w:rsidRPr="00CB3CA8">
              <w:t xml:space="preserve">учествовало </w:t>
            </w:r>
            <w:r w:rsidR="00BB1BC8">
              <w:t xml:space="preserve">је </w:t>
            </w:r>
            <w:r w:rsidRPr="00CB3CA8">
              <w:t>42 ученика: 9 ученика II разреда и 33 ученика IV разреда. Сви ученици су добили похвале.</w:t>
            </w:r>
          </w:p>
        </w:tc>
      </w:tr>
      <w:tr w:rsidR="00BB1BC8" w:rsidRPr="00CB3CA8" w14:paraId="0EDE720A" w14:textId="77777777" w:rsidTr="00AE3587">
        <w:trPr>
          <w:gridAfter w:val="1"/>
          <w:wAfter w:w="254" w:type="dxa"/>
          <w:trHeight w:val="915"/>
        </w:trPr>
        <w:tc>
          <w:tcPr>
            <w:tcW w:w="990" w:type="dxa"/>
            <w:tcBorders>
              <w:top w:val="single" w:sz="8" w:space="0" w:color="000000"/>
              <w:left w:val="single" w:sz="8" w:space="0" w:color="000000"/>
              <w:bottom w:val="single" w:sz="8" w:space="0" w:color="000000"/>
              <w:right w:val="single" w:sz="8" w:space="0" w:color="000000"/>
            </w:tcBorders>
          </w:tcPr>
          <w:p w14:paraId="5F98D0CC" w14:textId="77777777" w:rsidR="00BB1BC8" w:rsidRPr="00D76A19" w:rsidRDefault="00BB1BC8" w:rsidP="00590C21">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Ред. бр.</w:t>
            </w:r>
          </w:p>
        </w:tc>
        <w:tc>
          <w:tcPr>
            <w:tcW w:w="1800" w:type="dxa"/>
            <w:gridSpan w:val="6"/>
            <w:tcBorders>
              <w:left w:val="single" w:sz="8" w:space="0" w:color="000000"/>
              <w:bottom w:val="single" w:sz="8" w:space="0" w:color="000000"/>
              <w:right w:val="single" w:sz="8" w:space="0" w:color="000000"/>
            </w:tcBorders>
          </w:tcPr>
          <w:p w14:paraId="048F1534" w14:textId="77777777" w:rsidR="00BB1BC8" w:rsidRPr="00D76A19" w:rsidRDefault="00BB1BC8" w:rsidP="00590C21">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ИМЕ И ПРЕЗИМЕ</w:t>
            </w:r>
            <w:r>
              <w:rPr>
                <w:b/>
                <w:bCs/>
                <w:sz w:val="28"/>
                <w:szCs w:val="28"/>
              </w:rPr>
              <w:t xml:space="preserve"> УЧЕНИКА</w:t>
            </w:r>
          </w:p>
        </w:tc>
        <w:tc>
          <w:tcPr>
            <w:tcW w:w="1440" w:type="dxa"/>
            <w:gridSpan w:val="5"/>
            <w:tcBorders>
              <w:left w:val="single" w:sz="8" w:space="0" w:color="000000"/>
              <w:bottom w:val="single" w:sz="8" w:space="0" w:color="000000"/>
              <w:right w:val="single" w:sz="8" w:space="0" w:color="000000"/>
            </w:tcBorders>
          </w:tcPr>
          <w:p w14:paraId="002D1F5F" w14:textId="77777777" w:rsidR="00BB1BC8" w:rsidRPr="00D76A19" w:rsidRDefault="00BB1BC8" w:rsidP="00590C21">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РАЗРЕД</w:t>
            </w:r>
          </w:p>
        </w:tc>
        <w:tc>
          <w:tcPr>
            <w:tcW w:w="2726" w:type="dxa"/>
            <w:gridSpan w:val="6"/>
            <w:tcBorders>
              <w:left w:val="single" w:sz="8" w:space="0" w:color="000000"/>
              <w:bottom w:val="single" w:sz="8" w:space="0" w:color="000000"/>
              <w:right w:val="single" w:sz="8" w:space="0" w:color="000000"/>
            </w:tcBorders>
          </w:tcPr>
          <w:p w14:paraId="5E192AD2" w14:textId="77777777" w:rsidR="00BB1BC8" w:rsidRPr="00D76A19" w:rsidRDefault="00BB1BC8" w:rsidP="00590C21">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НАСТАВНИК</w:t>
            </w:r>
          </w:p>
        </w:tc>
        <w:tc>
          <w:tcPr>
            <w:tcW w:w="2134" w:type="dxa"/>
            <w:gridSpan w:val="4"/>
            <w:tcBorders>
              <w:left w:val="single" w:sz="8" w:space="0" w:color="000000"/>
              <w:bottom w:val="single" w:sz="8" w:space="0" w:color="000000"/>
              <w:right w:val="single" w:sz="8" w:space="0" w:color="000000"/>
            </w:tcBorders>
          </w:tcPr>
          <w:p w14:paraId="068C93AF" w14:textId="77777777" w:rsidR="00BB1BC8" w:rsidRPr="00D76A19" w:rsidRDefault="00BB1BC8" w:rsidP="00590C21">
            <w:pPr>
              <w:widowControl w:val="0"/>
              <w:rPr>
                <w:rFonts w:asciiTheme="majorHAnsi" w:eastAsiaTheme="majorEastAsia" w:hAnsiTheme="majorHAnsi" w:cstheme="majorBidi"/>
                <w:sz w:val="28"/>
                <w:szCs w:val="28"/>
                <w:shd w:val="clear" w:color="auto" w:fill="FFFF00"/>
                <w:lang w:eastAsia="en-GB"/>
              </w:rPr>
            </w:pPr>
            <w:r>
              <w:rPr>
                <w:b/>
                <w:bCs/>
                <w:sz w:val="28"/>
                <w:szCs w:val="28"/>
              </w:rPr>
              <w:t>ШКОЛСКИ НИВО</w:t>
            </w:r>
          </w:p>
        </w:tc>
        <w:tc>
          <w:tcPr>
            <w:tcW w:w="2726" w:type="dxa"/>
            <w:gridSpan w:val="5"/>
            <w:tcBorders>
              <w:left w:val="single" w:sz="8" w:space="0" w:color="000000"/>
              <w:bottom w:val="single" w:sz="8" w:space="0" w:color="000000"/>
              <w:right w:val="single" w:sz="8" w:space="0" w:color="000000"/>
            </w:tcBorders>
          </w:tcPr>
          <w:p w14:paraId="5A0A56D2" w14:textId="77777777" w:rsidR="00BB1BC8" w:rsidRPr="00BB1BC8" w:rsidRDefault="00BB1BC8">
            <w:pPr>
              <w:widowControl w:val="0"/>
              <w:rPr>
                <w:rFonts w:asciiTheme="majorHAnsi" w:eastAsiaTheme="majorEastAsia" w:hAnsiTheme="majorHAnsi" w:cstheme="majorBidi"/>
                <w:sz w:val="28"/>
                <w:szCs w:val="28"/>
                <w:shd w:val="clear" w:color="auto" w:fill="FFFF00"/>
                <w:lang w:eastAsia="en-GB"/>
              </w:rPr>
            </w:pPr>
            <w:r w:rsidRPr="00D76A19">
              <w:rPr>
                <w:b/>
                <w:bCs/>
                <w:sz w:val="28"/>
                <w:szCs w:val="28"/>
              </w:rPr>
              <w:t>ОПШТИНСКО ТАКМ.</w:t>
            </w:r>
          </w:p>
        </w:tc>
        <w:tc>
          <w:tcPr>
            <w:tcW w:w="2809" w:type="dxa"/>
            <w:gridSpan w:val="3"/>
            <w:tcBorders>
              <w:left w:val="single" w:sz="8" w:space="0" w:color="000000"/>
              <w:bottom w:val="single" w:sz="8" w:space="0" w:color="000000"/>
              <w:right w:val="single" w:sz="8" w:space="0" w:color="000000"/>
            </w:tcBorders>
          </w:tcPr>
          <w:p w14:paraId="59B1A39C" w14:textId="77777777" w:rsidR="00BB1BC8" w:rsidRPr="00CB3CA8" w:rsidRDefault="00BB1BC8">
            <w:pPr>
              <w:widowControl w:val="0"/>
              <w:jc w:val="center"/>
              <w:rPr>
                <w:rFonts w:asciiTheme="majorHAnsi" w:eastAsiaTheme="majorEastAsia" w:hAnsiTheme="majorHAnsi" w:cstheme="majorBidi"/>
                <w:shd w:val="clear" w:color="auto" w:fill="FFFF00"/>
                <w:lang w:eastAsia="en-GB"/>
              </w:rPr>
            </w:pPr>
          </w:p>
        </w:tc>
      </w:tr>
      <w:tr w:rsidR="001C21AF" w:rsidRPr="00CB3CA8" w14:paraId="7C6CCFC3"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06C99F5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1800" w:type="dxa"/>
            <w:gridSpan w:val="6"/>
            <w:tcBorders>
              <w:top w:val="single" w:sz="8" w:space="0" w:color="000000"/>
              <w:left w:val="single" w:sz="8" w:space="0" w:color="000000"/>
              <w:bottom w:val="single" w:sz="8" w:space="0" w:color="000000"/>
              <w:right w:val="single" w:sz="8" w:space="0" w:color="000000"/>
            </w:tcBorders>
          </w:tcPr>
          <w:p w14:paraId="7FF348F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Радован Алексић</w:t>
            </w:r>
          </w:p>
        </w:tc>
        <w:tc>
          <w:tcPr>
            <w:tcW w:w="1440" w:type="dxa"/>
            <w:gridSpan w:val="5"/>
            <w:tcBorders>
              <w:top w:val="single" w:sz="8" w:space="0" w:color="000000"/>
              <w:left w:val="single" w:sz="8" w:space="0" w:color="000000"/>
              <w:bottom w:val="single" w:sz="8" w:space="0" w:color="000000"/>
              <w:right w:val="single" w:sz="8" w:space="0" w:color="000000"/>
            </w:tcBorders>
          </w:tcPr>
          <w:p w14:paraId="3342FC9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2BE0934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617FF37F" w14:textId="77777777" w:rsidR="001C21AF" w:rsidRPr="00CB3CA8" w:rsidRDefault="00CB3CA8" w:rsidP="00BB1BC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04AD3904" w14:textId="77777777" w:rsidR="001C21AF" w:rsidRPr="00CB3CA8" w:rsidRDefault="00BB1BC8">
            <w:pPr>
              <w:widowControl w:val="0"/>
              <w:tabs>
                <w:tab w:val="center" w:pos="1004"/>
              </w:tabs>
              <w:rPr>
                <w:rFonts w:asciiTheme="majorHAnsi" w:eastAsiaTheme="majorEastAsia" w:hAnsiTheme="majorHAnsi" w:cstheme="majorBidi"/>
                <w:shd w:val="clear" w:color="auto" w:fill="FFFF00"/>
                <w:lang w:eastAsia="en-GB"/>
              </w:rPr>
            </w:pPr>
            <w:r>
              <w:t>н</w:t>
            </w:r>
            <w:r w:rsidR="00CB3CA8" w:rsidRPr="00CB3CA8">
              <w:t>е организује се</w:t>
            </w:r>
          </w:p>
        </w:tc>
        <w:tc>
          <w:tcPr>
            <w:tcW w:w="2809" w:type="dxa"/>
            <w:gridSpan w:val="3"/>
            <w:tcBorders>
              <w:top w:val="single" w:sz="8" w:space="0" w:color="000000"/>
              <w:left w:val="single" w:sz="8" w:space="0" w:color="000000"/>
              <w:bottom w:val="single" w:sz="8" w:space="0" w:color="000000"/>
              <w:right w:val="single" w:sz="8" w:space="0" w:color="000000"/>
            </w:tcBorders>
          </w:tcPr>
          <w:p w14:paraId="0470F4D2"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37A91FB"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56B63D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1800" w:type="dxa"/>
            <w:gridSpan w:val="6"/>
            <w:tcBorders>
              <w:top w:val="single" w:sz="8" w:space="0" w:color="000000"/>
              <w:left w:val="single" w:sz="8" w:space="0" w:color="000000"/>
              <w:bottom w:val="single" w:sz="8" w:space="0" w:color="000000"/>
              <w:right w:val="single" w:sz="8" w:space="0" w:color="000000"/>
            </w:tcBorders>
          </w:tcPr>
          <w:p w14:paraId="33E361E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Андрија Цвијовић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35302A3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13D17D5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66C347C0" w14:textId="77777777" w:rsidR="001C21AF" w:rsidRPr="00CB3CA8" w:rsidRDefault="00CB3CA8" w:rsidP="00BB1BC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CA49153"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06811A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22548075"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003F214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1800" w:type="dxa"/>
            <w:gridSpan w:val="6"/>
            <w:tcBorders>
              <w:top w:val="single" w:sz="8" w:space="0" w:color="000000"/>
              <w:left w:val="single" w:sz="8" w:space="0" w:color="000000"/>
              <w:bottom w:val="single" w:sz="8" w:space="0" w:color="000000"/>
              <w:right w:val="single" w:sz="8" w:space="0" w:color="000000"/>
            </w:tcBorders>
          </w:tcPr>
          <w:p w14:paraId="10EB7F0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Невена Јевтић</w:t>
            </w:r>
          </w:p>
        </w:tc>
        <w:tc>
          <w:tcPr>
            <w:tcW w:w="1440" w:type="dxa"/>
            <w:gridSpan w:val="5"/>
            <w:tcBorders>
              <w:top w:val="single" w:sz="8" w:space="0" w:color="000000"/>
              <w:left w:val="single" w:sz="8" w:space="0" w:color="000000"/>
              <w:bottom w:val="single" w:sz="8" w:space="0" w:color="000000"/>
              <w:right w:val="single" w:sz="8" w:space="0" w:color="000000"/>
            </w:tcBorders>
          </w:tcPr>
          <w:p w14:paraId="3574DCC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5F47819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55435718" w14:textId="77777777" w:rsidR="001C21AF" w:rsidRPr="00CB3CA8" w:rsidRDefault="00CB3CA8" w:rsidP="00BB1BC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3711A60"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50D828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1B150B8B"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1ED0CA1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1800" w:type="dxa"/>
            <w:gridSpan w:val="6"/>
            <w:tcBorders>
              <w:top w:val="single" w:sz="8" w:space="0" w:color="000000"/>
              <w:left w:val="single" w:sz="8" w:space="0" w:color="000000"/>
              <w:bottom w:val="single" w:sz="8" w:space="0" w:color="000000"/>
              <w:right w:val="single" w:sz="8" w:space="0" w:color="000000"/>
            </w:tcBorders>
          </w:tcPr>
          <w:p w14:paraId="4AE4C58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Дуња Јоцић</w:t>
            </w:r>
          </w:p>
        </w:tc>
        <w:tc>
          <w:tcPr>
            <w:tcW w:w="1440" w:type="dxa"/>
            <w:gridSpan w:val="5"/>
            <w:tcBorders>
              <w:top w:val="single" w:sz="8" w:space="0" w:color="000000"/>
              <w:left w:val="single" w:sz="8" w:space="0" w:color="000000"/>
              <w:bottom w:val="single" w:sz="8" w:space="0" w:color="000000"/>
              <w:right w:val="single" w:sz="8" w:space="0" w:color="000000"/>
            </w:tcBorders>
          </w:tcPr>
          <w:p w14:paraId="457B376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2308E5A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275DECFD" w14:textId="77777777" w:rsidR="001C21AF" w:rsidRPr="00CB3CA8" w:rsidRDefault="00CB3CA8" w:rsidP="00BB1BC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595972C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79570C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1CD5F219"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1168874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1800" w:type="dxa"/>
            <w:gridSpan w:val="6"/>
            <w:tcBorders>
              <w:top w:val="single" w:sz="8" w:space="0" w:color="000000"/>
              <w:left w:val="single" w:sz="8" w:space="0" w:color="000000"/>
              <w:bottom w:val="single" w:sz="8" w:space="0" w:color="000000"/>
              <w:right w:val="single" w:sz="8" w:space="0" w:color="000000"/>
            </w:tcBorders>
          </w:tcPr>
          <w:p w14:paraId="721A4F9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Ана Јовановић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766D02F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4F16A75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331EEC6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44601AE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5F54146"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1B2A93AF"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6B5707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1800" w:type="dxa"/>
            <w:gridSpan w:val="6"/>
            <w:tcBorders>
              <w:top w:val="single" w:sz="8" w:space="0" w:color="000000"/>
              <w:left w:val="single" w:sz="8" w:space="0" w:color="000000"/>
              <w:bottom w:val="single" w:sz="8" w:space="0" w:color="000000"/>
              <w:right w:val="single" w:sz="8" w:space="0" w:color="000000"/>
            </w:tcBorders>
          </w:tcPr>
          <w:p w14:paraId="09A9493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Емилија Мићић</w:t>
            </w:r>
          </w:p>
        </w:tc>
        <w:tc>
          <w:tcPr>
            <w:tcW w:w="1440" w:type="dxa"/>
            <w:gridSpan w:val="5"/>
            <w:tcBorders>
              <w:top w:val="single" w:sz="8" w:space="0" w:color="000000"/>
              <w:left w:val="single" w:sz="8" w:space="0" w:color="000000"/>
              <w:bottom w:val="single" w:sz="8" w:space="0" w:color="000000"/>
              <w:right w:val="single" w:sz="8" w:space="0" w:color="000000"/>
            </w:tcBorders>
          </w:tcPr>
          <w:p w14:paraId="3E6AD31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2330185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0722309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45AF2E8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C97EB4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FEFFC8C"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B7068B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1800" w:type="dxa"/>
            <w:gridSpan w:val="6"/>
            <w:tcBorders>
              <w:top w:val="single" w:sz="8" w:space="0" w:color="000000"/>
              <w:left w:val="single" w:sz="8" w:space="0" w:color="000000"/>
              <w:bottom w:val="single" w:sz="8" w:space="0" w:color="000000"/>
              <w:right w:val="single" w:sz="8" w:space="0" w:color="000000"/>
            </w:tcBorders>
          </w:tcPr>
          <w:p w14:paraId="326EA4B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Наталија Милојковић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9B14DE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02067FD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4E625A2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2E297339"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7360F27"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436F42C3"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4B8553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w:t>
            </w:r>
          </w:p>
        </w:tc>
        <w:tc>
          <w:tcPr>
            <w:tcW w:w="1800" w:type="dxa"/>
            <w:gridSpan w:val="6"/>
            <w:tcBorders>
              <w:top w:val="single" w:sz="8" w:space="0" w:color="000000"/>
              <w:left w:val="single" w:sz="8" w:space="0" w:color="000000"/>
              <w:bottom w:val="single" w:sz="8" w:space="0" w:color="000000"/>
              <w:right w:val="single" w:sz="8" w:space="0" w:color="000000"/>
            </w:tcBorders>
          </w:tcPr>
          <w:p w14:paraId="5EAAB87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Матеја Митровић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674573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4842E7F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49C8F84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DE9423D"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89EE977"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2723830"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1E61061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9.</w:t>
            </w:r>
          </w:p>
        </w:tc>
        <w:tc>
          <w:tcPr>
            <w:tcW w:w="1800" w:type="dxa"/>
            <w:gridSpan w:val="6"/>
            <w:tcBorders>
              <w:top w:val="single" w:sz="8" w:space="0" w:color="000000"/>
              <w:left w:val="single" w:sz="8" w:space="0" w:color="000000"/>
              <w:bottom w:val="single" w:sz="8" w:space="0" w:color="000000"/>
              <w:right w:val="single" w:sz="8" w:space="0" w:color="000000"/>
            </w:tcBorders>
          </w:tcPr>
          <w:p w14:paraId="0B334C4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Дуња Поповић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4A01911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3928D92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6F1FA24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2BA17A53"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CDE97C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01E3EEED"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2E2639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10.</w:t>
            </w:r>
          </w:p>
        </w:tc>
        <w:tc>
          <w:tcPr>
            <w:tcW w:w="1800" w:type="dxa"/>
            <w:gridSpan w:val="6"/>
            <w:tcBorders>
              <w:top w:val="single" w:sz="8" w:space="0" w:color="000000"/>
              <w:left w:val="single" w:sz="8" w:space="0" w:color="000000"/>
              <w:bottom w:val="single" w:sz="8" w:space="0" w:color="000000"/>
              <w:right w:val="single" w:sz="8" w:space="0" w:color="000000"/>
            </w:tcBorders>
          </w:tcPr>
          <w:p w14:paraId="2212EBF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Луна Стојановић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4AF2922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56DEE4C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3FFC4A2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4CB50D5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8CE6AC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24FD59E6"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051B34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11.</w:t>
            </w:r>
          </w:p>
        </w:tc>
        <w:tc>
          <w:tcPr>
            <w:tcW w:w="1800" w:type="dxa"/>
            <w:gridSpan w:val="6"/>
            <w:tcBorders>
              <w:top w:val="single" w:sz="8" w:space="0" w:color="000000"/>
              <w:left w:val="single" w:sz="8" w:space="0" w:color="000000"/>
              <w:bottom w:val="single" w:sz="8" w:space="0" w:color="000000"/>
              <w:right w:val="single" w:sz="8" w:space="0" w:color="000000"/>
            </w:tcBorders>
          </w:tcPr>
          <w:p w14:paraId="7957283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Феђа Живковић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1FAFE2F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2726" w:type="dxa"/>
            <w:gridSpan w:val="6"/>
            <w:tcBorders>
              <w:top w:val="single" w:sz="8" w:space="0" w:color="000000"/>
              <w:left w:val="single" w:sz="8" w:space="0" w:color="000000"/>
              <w:bottom w:val="single" w:sz="8" w:space="0" w:color="000000"/>
              <w:right w:val="single" w:sz="8" w:space="0" w:color="000000"/>
            </w:tcBorders>
          </w:tcPr>
          <w:p w14:paraId="39A3BF2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Драгана Меденица</w:t>
            </w:r>
          </w:p>
        </w:tc>
        <w:tc>
          <w:tcPr>
            <w:tcW w:w="2134" w:type="dxa"/>
            <w:gridSpan w:val="4"/>
            <w:tcBorders>
              <w:top w:val="single" w:sz="8" w:space="0" w:color="000000"/>
              <w:left w:val="single" w:sz="8" w:space="0" w:color="000000"/>
              <w:bottom w:val="single" w:sz="8" w:space="0" w:color="000000"/>
              <w:right w:val="single" w:sz="8" w:space="0" w:color="000000"/>
            </w:tcBorders>
          </w:tcPr>
          <w:p w14:paraId="59EA152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043BA53D"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7F3EBD9E"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5A22EAC"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66E9E01"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12.</w:t>
            </w:r>
          </w:p>
        </w:tc>
        <w:tc>
          <w:tcPr>
            <w:tcW w:w="1800" w:type="dxa"/>
            <w:gridSpan w:val="6"/>
            <w:tcBorders>
              <w:top w:val="single" w:sz="8" w:space="0" w:color="000000"/>
              <w:left w:val="single" w:sz="8" w:space="0" w:color="000000"/>
              <w:bottom w:val="single" w:sz="8" w:space="0" w:color="000000"/>
              <w:right w:val="single" w:sz="8" w:space="0" w:color="000000"/>
            </w:tcBorders>
          </w:tcPr>
          <w:p w14:paraId="7CB050D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Урош Бужимкић</w:t>
            </w:r>
          </w:p>
        </w:tc>
        <w:tc>
          <w:tcPr>
            <w:tcW w:w="1440" w:type="dxa"/>
            <w:gridSpan w:val="5"/>
            <w:tcBorders>
              <w:top w:val="single" w:sz="8" w:space="0" w:color="000000"/>
              <w:left w:val="single" w:sz="8" w:space="0" w:color="000000"/>
              <w:bottom w:val="single" w:sz="8" w:space="0" w:color="000000"/>
              <w:right w:val="single" w:sz="8" w:space="0" w:color="000000"/>
            </w:tcBorders>
          </w:tcPr>
          <w:p w14:paraId="131A6F6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78314CE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166170B3"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32D50E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C849703"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0A2D27D6"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9E55B9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13.</w:t>
            </w:r>
          </w:p>
        </w:tc>
        <w:tc>
          <w:tcPr>
            <w:tcW w:w="1800" w:type="dxa"/>
            <w:gridSpan w:val="6"/>
            <w:tcBorders>
              <w:top w:val="single" w:sz="8" w:space="0" w:color="000000"/>
              <w:left w:val="single" w:sz="8" w:space="0" w:color="000000"/>
              <w:bottom w:val="single" w:sz="8" w:space="0" w:color="000000"/>
              <w:right w:val="single" w:sz="8" w:space="0" w:color="000000"/>
            </w:tcBorders>
          </w:tcPr>
          <w:p w14:paraId="5EF6B6C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Наталија Ганић</w:t>
            </w:r>
          </w:p>
        </w:tc>
        <w:tc>
          <w:tcPr>
            <w:tcW w:w="1440" w:type="dxa"/>
            <w:gridSpan w:val="5"/>
            <w:tcBorders>
              <w:top w:val="single" w:sz="8" w:space="0" w:color="000000"/>
              <w:left w:val="single" w:sz="8" w:space="0" w:color="000000"/>
              <w:bottom w:val="single" w:sz="8" w:space="0" w:color="000000"/>
              <w:right w:val="single" w:sz="8" w:space="0" w:color="000000"/>
            </w:tcBorders>
          </w:tcPr>
          <w:p w14:paraId="39CE8F64"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445FB16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2626114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D721F4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E27712A"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0F4ABBEF"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015DEC7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14.</w:t>
            </w:r>
          </w:p>
        </w:tc>
        <w:tc>
          <w:tcPr>
            <w:tcW w:w="1800" w:type="dxa"/>
            <w:gridSpan w:val="6"/>
            <w:tcBorders>
              <w:top w:val="single" w:sz="8" w:space="0" w:color="000000"/>
              <w:left w:val="single" w:sz="8" w:space="0" w:color="000000"/>
              <w:bottom w:val="single" w:sz="8" w:space="0" w:color="000000"/>
              <w:right w:val="single" w:sz="8" w:space="0" w:color="000000"/>
            </w:tcBorders>
          </w:tcPr>
          <w:p w14:paraId="0B45AC7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Урош Пијевчевић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0AF6D25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39EF0E0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22FB201E"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70BE5C9"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E7AFD0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B20C0CE"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1187BFE"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15.</w:t>
            </w:r>
          </w:p>
        </w:tc>
        <w:tc>
          <w:tcPr>
            <w:tcW w:w="1800" w:type="dxa"/>
            <w:gridSpan w:val="6"/>
            <w:tcBorders>
              <w:top w:val="single" w:sz="8" w:space="0" w:color="000000"/>
              <w:left w:val="single" w:sz="8" w:space="0" w:color="000000"/>
              <w:bottom w:val="single" w:sz="8" w:space="0" w:color="000000"/>
              <w:right w:val="single" w:sz="8" w:space="0" w:color="000000"/>
            </w:tcBorders>
          </w:tcPr>
          <w:p w14:paraId="635993A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Данило Пуповић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7E81E8A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58C6FBA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64B0025D"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4F579070"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D4CECA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0922153"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291606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16.</w:t>
            </w:r>
          </w:p>
        </w:tc>
        <w:tc>
          <w:tcPr>
            <w:tcW w:w="1800" w:type="dxa"/>
            <w:gridSpan w:val="6"/>
            <w:tcBorders>
              <w:top w:val="single" w:sz="8" w:space="0" w:color="000000"/>
              <w:left w:val="single" w:sz="8" w:space="0" w:color="000000"/>
              <w:bottom w:val="single" w:sz="8" w:space="0" w:color="000000"/>
              <w:right w:val="single" w:sz="8" w:space="0" w:color="000000"/>
            </w:tcBorders>
          </w:tcPr>
          <w:p w14:paraId="4E2C006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Вукашин Стојановић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0919014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1F52FD0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4DC1AF2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A69ABE3"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2F3DDD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3E5DC17"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1154B0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17.</w:t>
            </w:r>
          </w:p>
        </w:tc>
        <w:tc>
          <w:tcPr>
            <w:tcW w:w="1800" w:type="dxa"/>
            <w:gridSpan w:val="6"/>
            <w:tcBorders>
              <w:top w:val="single" w:sz="8" w:space="0" w:color="000000"/>
              <w:left w:val="single" w:sz="8" w:space="0" w:color="000000"/>
              <w:bottom w:val="single" w:sz="8" w:space="0" w:color="000000"/>
              <w:right w:val="single" w:sz="8" w:space="0" w:color="000000"/>
            </w:tcBorders>
          </w:tcPr>
          <w:p w14:paraId="68EC88F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Коста Ђорђевић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54F2666"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5880F98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66F0E3FD"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4267531A"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0EBDF6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48A919A"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439333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18.</w:t>
            </w:r>
          </w:p>
        </w:tc>
        <w:tc>
          <w:tcPr>
            <w:tcW w:w="1800" w:type="dxa"/>
            <w:gridSpan w:val="6"/>
            <w:tcBorders>
              <w:top w:val="single" w:sz="8" w:space="0" w:color="000000"/>
              <w:left w:val="single" w:sz="8" w:space="0" w:color="000000"/>
              <w:bottom w:val="single" w:sz="8" w:space="0" w:color="000000"/>
              <w:right w:val="single" w:sz="8" w:space="0" w:color="000000"/>
            </w:tcBorders>
          </w:tcPr>
          <w:p w14:paraId="016FF06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Тијана Симић</w:t>
            </w:r>
          </w:p>
        </w:tc>
        <w:tc>
          <w:tcPr>
            <w:tcW w:w="1440" w:type="dxa"/>
            <w:gridSpan w:val="5"/>
            <w:tcBorders>
              <w:top w:val="single" w:sz="8" w:space="0" w:color="000000"/>
              <w:left w:val="single" w:sz="8" w:space="0" w:color="000000"/>
              <w:bottom w:val="single" w:sz="8" w:space="0" w:color="000000"/>
              <w:right w:val="single" w:sz="8" w:space="0" w:color="000000"/>
            </w:tcBorders>
          </w:tcPr>
          <w:p w14:paraId="3E65495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4EBBB73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126FD2A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6F03FAE"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9C7E435"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CD08F43"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0300C4A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19.</w:t>
            </w:r>
          </w:p>
        </w:tc>
        <w:tc>
          <w:tcPr>
            <w:tcW w:w="1800" w:type="dxa"/>
            <w:gridSpan w:val="6"/>
            <w:tcBorders>
              <w:top w:val="single" w:sz="8" w:space="0" w:color="000000"/>
              <w:left w:val="single" w:sz="8" w:space="0" w:color="000000"/>
              <w:bottom w:val="single" w:sz="8" w:space="0" w:color="000000"/>
              <w:right w:val="single" w:sz="8" w:space="0" w:color="000000"/>
            </w:tcBorders>
          </w:tcPr>
          <w:p w14:paraId="4F85BA8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Вељко Спасић</w:t>
            </w:r>
          </w:p>
        </w:tc>
        <w:tc>
          <w:tcPr>
            <w:tcW w:w="1440" w:type="dxa"/>
            <w:gridSpan w:val="5"/>
            <w:tcBorders>
              <w:top w:val="single" w:sz="8" w:space="0" w:color="000000"/>
              <w:left w:val="single" w:sz="8" w:space="0" w:color="000000"/>
              <w:bottom w:val="single" w:sz="8" w:space="0" w:color="000000"/>
              <w:right w:val="single" w:sz="8" w:space="0" w:color="000000"/>
            </w:tcBorders>
          </w:tcPr>
          <w:p w14:paraId="5852725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6DF855A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6AFAEBC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733A109"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52B5A03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82D3DF8" w14:textId="77777777" w:rsidTr="00AE3587">
        <w:trPr>
          <w:gridAfter w:val="1"/>
          <w:wAfter w:w="254" w:type="dxa"/>
          <w:trHeight w:val="885"/>
        </w:trPr>
        <w:tc>
          <w:tcPr>
            <w:tcW w:w="990" w:type="dxa"/>
            <w:tcBorders>
              <w:top w:val="single" w:sz="8" w:space="0" w:color="000000"/>
              <w:left w:val="single" w:sz="8" w:space="0" w:color="000000"/>
              <w:bottom w:val="single" w:sz="8" w:space="0" w:color="000000"/>
              <w:right w:val="single" w:sz="8" w:space="0" w:color="000000"/>
            </w:tcBorders>
          </w:tcPr>
          <w:p w14:paraId="0814CE0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20.</w:t>
            </w:r>
          </w:p>
        </w:tc>
        <w:tc>
          <w:tcPr>
            <w:tcW w:w="1800" w:type="dxa"/>
            <w:gridSpan w:val="6"/>
            <w:tcBorders>
              <w:top w:val="single" w:sz="8" w:space="0" w:color="000000"/>
              <w:left w:val="single" w:sz="8" w:space="0" w:color="000000"/>
              <w:bottom w:val="single" w:sz="8" w:space="0" w:color="000000"/>
              <w:right w:val="single" w:sz="8" w:space="0" w:color="000000"/>
            </w:tcBorders>
          </w:tcPr>
          <w:p w14:paraId="2131212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Лука Спасојевић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74D1FF5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4/6</w:t>
            </w:r>
          </w:p>
        </w:tc>
        <w:tc>
          <w:tcPr>
            <w:tcW w:w="2726" w:type="dxa"/>
            <w:gridSpan w:val="6"/>
            <w:tcBorders>
              <w:top w:val="single" w:sz="8" w:space="0" w:color="000000"/>
              <w:left w:val="single" w:sz="8" w:space="0" w:color="000000"/>
              <w:bottom w:val="single" w:sz="8" w:space="0" w:color="000000"/>
              <w:right w:val="single" w:sz="8" w:space="0" w:color="000000"/>
            </w:tcBorders>
          </w:tcPr>
          <w:p w14:paraId="373D26C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Габријела Риђић Павловић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4004DA6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53ACFC0"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C40ACA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31F67AA"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AAF13C1"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21.</w:t>
            </w:r>
          </w:p>
        </w:tc>
        <w:tc>
          <w:tcPr>
            <w:tcW w:w="1800" w:type="dxa"/>
            <w:gridSpan w:val="6"/>
            <w:tcBorders>
              <w:top w:val="single" w:sz="8" w:space="0" w:color="000000"/>
              <w:left w:val="single" w:sz="8" w:space="0" w:color="000000"/>
              <w:bottom w:val="single" w:sz="8" w:space="0" w:color="000000"/>
              <w:right w:val="single" w:sz="8" w:space="0" w:color="000000"/>
            </w:tcBorders>
          </w:tcPr>
          <w:p w14:paraId="5995C9F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Вукашин Лазић</w:t>
            </w:r>
          </w:p>
        </w:tc>
        <w:tc>
          <w:tcPr>
            <w:tcW w:w="1440" w:type="dxa"/>
            <w:gridSpan w:val="5"/>
            <w:tcBorders>
              <w:top w:val="single" w:sz="8" w:space="0" w:color="000000"/>
              <w:left w:val="single" w:sz="8" w:space="0" w:color="000000"/>
              <w:bottom w:val="single" w:sz="8" w:space="0" w:color="000000"/>
              <w:right w:val="single" w:sz="8" w:space="0" w:color="000000"/>
            </w:tcBorders>
          </w:tcPr>
          <w:p w14:paraId="62714C4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2F87902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Maрија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7EB17AD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79C241B3"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C5F67D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D579A0A"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6D8C65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22.</w:t>
            </w:r>
          </w:p>
        </w:tc>
        <w:tc>
          <w:tcPr>
            <w:tcW w:w="1800" w:type="dxa"/>
            <w:gridSpan w:val="6"/>
            <w:tcBorders>
              <w:top w:val="single" w:sz="8" w:space="0" w:color="000000"/>
              <w:left w:val="single" w:sz="8" w:space="0" w:color="000000"/>
              <w:bottom w:val="single" w:sz="8" w:space="0" w:color="000000"/>
              <w:right w:val="single" w:sz="8" w:space="0" w:color="000000"/>
            </w:tcBorders>
          </w:tcPr>
          <w:p w14:paraId="053CD7F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Хелена Милојковић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0A34C2B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251FC17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4E4E1F9D"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 xml:space="preserve">похвала </w:t>
            </w:r>
          </w:p>
        </w:tc>
        <w:tc>
          <w:tcPr>
            <w:tcW w:w="2726" w:type="dxa"/>
            <w:gridSpan w:val="5"/>
            <w:tcBorders>
              <w:top w:val="single" w:sz="8" w:space="0" w:color="000000"/>
              <w:left w:val="single" w:sz="8" w:space="0" w:color="000000"/>
              <w:bottom w:val="single" w:sz="8" w:space="0" w:color="000000"/>
              <w:right w:val="single" w:sz="8" w:space="0" w:color="000000"/>
            </w:tcBorders>
          </w:tcPr>
          <w:p w14:paraId="261FB00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8B0451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C15775C"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4BD2FD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23.</w:t>
            </w:r>
          </w:p>
        </w:tc>
        <w:tc>
          <w:tcPr>
            <w:tcW w:w="1800" w:type="dxa"/>
            <w:gridSpan w:val="6"/>
            <w:tcBorders>
              <w:top w:val="single" w:sz="8" w:space="0" w:color="000000"/>
              <w:left w:val="single" w:sz="8" w:space="0" w:color="000000"/>
              <w:bottom w:val="single" w:sz="8" w:space="0" w:color="000000"/>
              <w:right w:val="single" w:sz="8" w:space="0" w:color="000000"/>
            </w:tcBorders>
          </w:tcPr>
          <w:p w14:paraId="18E0825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Тодор Павловић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77F5824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2094820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7C4C963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212B8FC1"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F36959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0835ACA"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E90AC0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lastRenderedPageBreak/>
              <w:t>24.</w:t>
            </w:r>
          </w:p>
        </w:tc>
        <w:tc>
          <w:tcPr>
            <w:tcW w:w="1800" w:type="dxa"/>
            <w:gridSpan w:val="6"/>
            <w:tcBorders>
              <w:top w:val="single" w:sz="8" w:space="0" w:color="000000"/>
              <w:left w:val="single" w:sz="8" w:space="0" w:color="000000"/>
              <w:bottom w:val="single" w:sz="8" w:space="0" w:color="000000"/>
              <w:right w:val="single" w:sz="8" w:space="0" w:color="000000"/>
            </w:tcBorders>
          </w:tcPr>
          <w:p w14:paraId="7F2598A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Сара Петровић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605E63B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2025032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46F5EF0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3E03B9B"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C5B9582"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FAA3722"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A3EEAE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25.</w:t>
            </w:r>
          </w:p>
        </w:tc>
        <w:tc>
          <w:tcPr>
            <w:tcW w:w="1800" w:type="dxa"/>
            <w:gridSpan w:val="6"/>
            <w:tcBorders>
              <w:top w:val="single" w:sz="8" w:space="0" w:color="000000"/>
              <w:left w:val="single" w:sz="8" w:space="0" w:color="000000"/>
              <w:bottom w:val="single" w:sz="8" w:space="0" w:color="000000"/>
              <w:right w:val="single" w:sz="8" w:space="0" w:color="000000"/>
            </w:tcBorders>
          </w:tcPr>
          <w:p w14:paraId="3AC73D0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Милутин Радосављевић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087CC821" w14:textId="77777777" w:rsidR="001C21AF" w:rsidRPr="00CB3CA8" w:rsidRDefault="001C21AF">
            <w:pPr>
              <w:widowControl w:val="0"/>
              <w:spacing w:after="160"/>
              <w:jc w:val="center"/>
              <w:rPr>
                <w:rFonts w:asciiTheme="majorHAnsi" w:eastAsiaTheme="majorEastAsia" w:hAnsiTheme="majorHAnsi" w:cstheme="majorBidi"/>
                <w:shd w:val="clear" w:color="auto" w:fill="FFFF00"/>
                <w:lang w:eastAsia="en-GB"/>
              </w:rPr>
            </w:pPr>
          </w:p>
          <w:p w14:paraId="36164F4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10EB9CCD"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p w14:paraId="39EB27A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0D5E3BCB"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p w14:paraId="73289EB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785D55ED"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FB64CBA"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FBD65BE"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012231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1800" w:type="dxa"/>
            <w:gridSpan w:val="6"/>
            <w:tcBorders>
              <w:top w:val="single" w:sz="8" w:space="0" w:color="000000"/>
              <w:left w:val="single" w:sz="8" w:space="0" w:color="000000"/>
              <w:bottom w:val="single" w:sz="8" w:space="0" w:color="000000"/>
              <w:right w:val="single" w:sz="8" w:space="0" w:color="000000"/>
            </w:tcBorders>
          </w:tcPr>
          <w:p w14:paraId="12D805A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Јован Самарџић</w:t>
            </w:r>
          </w:p>
        </w:tc>
        <w:tc>
          <w:tcPr>
            <w:tcW w:w="1440" w:type="dxa"/>
            <w:gridSpan w:val="5"/>
            <w:tcBorders>
              <w:top w:val="single" w:sz="8" w:space="0" w:color="000000"/>
              <w:left w:val="single" w:sz="8" w:space="0" w:color="000000"/>
              <w:bottom w:val="single" w:sz="8" w:space="0" w:color="000000"/>
              <w:right w:val="single" w:sz="8" w:space="0" w:color="000000"/>
            </w:tcBorders>
          </w:tcPr>
          <w:p w14:paraId="045D1C7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031A3B2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205B2D6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4EA1FD6"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4D44DE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6D9C755"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FF50728"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27.</w:t>
            </w:r>
          </w:p>
        </w:tc>
        <w:tc>
          <w:tcPr>
            <w:tcW w:w="1800" w:type="dxa"/>
            <w:gridSpan w:val="6"/>
            <w:tcBorders>
              <w:top w:val="single" w:sz="8" w:space="0" w:color="000000"/>
              <w:left w:val="single" w:sz="8" w:space="0" w:color="000000"/>
              <w:bottom w:val="single" w:sz="8" w:space="0" w:color="000000"/>
              <w:right w:val="single" w:sz="8" w:space="0" w:color="000000"/>
            </w:tcBorders>
          </w:tcPr>
          <w:p w14:paraId="7620814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Стефан Стаменковић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80BF1B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5D457FA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4E3F190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5AF5EC8"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3D3FE9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0F798FA"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BC0ECB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28.</w:t>
            </w:r>
          </w:p>
        </w:tc>
        <w:tc>
          <w:tcPr>
            <w:tcW w:w="1800" w:type="dxa"/>
            <w:gridSpan w:val="6"/>
            <w:tcBorders>
              <w:top w:val="single" w:sz="8" w:space="0" w:color="000000"/>
              <w:left w:val="single" w:sz="8" w:space="0" w:color="000000"/>
              <w:bottom w:val="single" w:sz="8" w:space="0" w:color="000000"/>
              <w:right w:val="single" w:sz="8" w:space="0" w:color="000000"/>
            </w:tcBorders>
          </w:tcPr>
          <w:p w14:paraId="2346AE8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Соња Трајковић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69A16C4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70C371F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14F9492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A7877BF"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A96A9A9"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10B68DF"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5B48DD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29.</w:t>
            </w:r>
          </w:p>
        </w:tc>
        <w:tc>
          <w:tcPr>
            <w:tcW w:w="1800" w:type="dxa"/>
            <w:gridSpan w:val="6"/>
            <w:tcBorders>
              <w:top w:val="single" w:sz="8" w:space="0" w:color="000000"/>
              <w:left w:val="single" w:sz="8" w:space="0" w:color="000000"/>
              <w:bottom w:val="single" w:sz="8" w:space="0" w:color="000000"/>
              <w:right w:val="single" w:sz="8" w:space="0" w:color="000000"/>
            </w:tcBorders>
          </w:tcPr>
          <w:p w14:paraId="2AB1E42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Анђелка Вујевић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058A291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726" w:type="dxa"/>
            <w:gridSpan w:val="6"/>
            <w:tcBorders>
              <w:top w:val="single" w:sz="8" w:space="0" w:color="000000"/>
              <w:left w:val="single" w:sz="8" w:space="0" w:color="000000"/>
              <w:bottom w:val="single" w:sz="8" w:space="0" w:color="000000"/>
              <w:right w:val="single" w:sz="8" w:space="0" w:color="000000"/>
            </w:tcBorders>
          </w:tcPr>
          <w:p w14:paraId="20576CC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Марија В. Лакетић</w:t>
            </w:r>
          </w:p>
        </w:tc>
        <w:tc>
          <w:tcPr>
            <w:tcW w:w="2134" w:type="dxa"/>
            <w:gridSpan w:val="4"/>
            <w:tcBorders>
              <w:top w:val="single" w:sz="8" w:space="0" w:color="000000"/>
              <w:left w:val="single" w:sz="8" w:space="0" w:color="000000"/>
              <w:bottom w:val="single" w:sz="8" w:space="0" w:color="000000"/>
              <w:right w:val="single" w:sz="8" w:space="0" w:color="000000"/>
            </w:tcBorders>
          </w:tcPr>
          <w:p w14:paraId="54F4560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C94EE36"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88352C7"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3983DD98"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DC2FEE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30.</w:t>
            </w:r>
          </w:p>
        </w:tc>
        <w:tc>
          <w:tcPr>
            <w:tcW w:w="1800" w:type="dxa"/>
            <w:gridSpan w:val="6"/>
            <w:tcBorders>
              <w:top w:val="single" w:sz="8" w:space="0" w:color="000000"/>
              <w:left w:val="single" w:sz="8" w:space="0" w:color="000000"/>
              <w:bottom w:val="single" w:sz="8" w:space="0" w:color="000000"/>
              <w:right w:val="single" w:sz="8" w:space="0" w:color="000000"/>
            </w:tcBorders>
          </w:tcPr>
          <w:p w14:paraId="4CBA30E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Ана Аћимов</w:t>
            </w:r>
          </w:p>
        </w:tc>
        <w:tc>
          <w:tcPr>
            <w:tcW w:w="1440" w:type="dxa"/>
            <w:gridSpan w:val="5"/>
            <w:tcBorders>
              <w:top w:val="single" w:sz="8" w:space="0" w:color="000000"/>
              <w:left w:val="single" w:sz="8" w:space="0" w:color="000000"/>
              <w:bottom w:val="single" w:sz="8" w:space="0" w:color="000000"/>
              <w:right w:val="single" w:sz="8" w:space="0" w:color="000000"/>
            </w:tcBorders>
          </w:tcPr>
          <w:p w14:paraId="1DF3A66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4/3 </w:t>
            </w:r>
          </w:p>
        </w:tc>
        <w:tc>
          <w:tcPr>
            <w:tcW w:w="2726" w:type="dxa"/>
            <w:gridSpan w:val="6"/>
            <w:tcBorders>
              <w:top w:val="single" w:sz="8" w:space="0" w:color="000000"/>
              <w:left w:val="single" w:sz="8" w:space="0" w:color="000000"/>
              <w:bottom w:val="single" w:sz="8" w:space="0" w:color="000000"/>
              <w:right w:val="single" w:sz="8" w:space="0" w:color="000000"/>
            </w:tcBorders>
          </w:tcPr>
          <w:p w14:paraId="27428625"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Драгана Јанићијевић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3E21080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43E563B"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67ECCCE"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0BB94F3F"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12D8D32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31.</w:t>
            </w:r>
          </w:p>
        </w:tc>
        <w:tc>
          <w:tcPr>
            <w:tcW w:w="1800" w:type="dxa"/>
            <w:gridSpan w:val="6"/>
            <w:tcBorders>
              <w:top w:val="single" w:sz="8" w:space="0" w:color="000000"/>
              <w:left w:val="single" w:sz="8" w:space="0" w:color="000000"/>
              <w:bottom w:val="single" w:sz="8" w:space="0" w:color="000000"/>
              <w:right w:val="single" w:sz="8" w:space="0" w:color="000000"/>
            </w:tcBorders>
          </w:tcPr>
          <w:p w14:paraId="23287AB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Тара Јелић</w:t>
            </w:r>
          </w:p>
        </w:tc>
        <w:tc>
          <w:tcPr>
            <w:tcW w:w="1440" w:type="dxa"/>
            <w:gridSpan w:val="5"/>
            <w:tcBorders>
              <w:top w:val="single" w:sz="8" w:space="0" w:color="000000"/>
              <w:left w:val="single" w:sz="8" w:space="0" w:color="000000"/>
              <w:bottom w:val="single" w:sz="8" w:space="0" w:color="000000"/>
              <w:right w:val="single" w:sz="8" w:space="0" w:color="000000"/>
            </w:tcBorders>
          </w:tcPr>
          <w:p w14:paraId="62F7D31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4/3 </w:t>
            </w:r>
          </w:p>
        </w:tc>
        <w:tc>
          <w:tcPr>
            <w:tcW w:w="2726" w:type="dxa"/>
            <w:gridSpan w:val="6"/>
            <w:tcBorders>
              <w:top w:val="single" w:sz="8" w:space="0" w:color="000000"/>
              <w:left w:val="single" w:sz="8" w:space="0" w:color="000000"/>
              <w:bottom w:val="single" w:sz="8" w:space="0" w:color="000000"/>
              <w:right w:val="single" w:sz="8" w:space="0" w:color="000000"/>
            </w:tcBorders>
          </w:tcPr>
          <w:p w14:paraId="586AA7D8"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Драгана Јанићијевић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0EB5FF0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7705AF8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02B647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C680042"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F21D197"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32.</w:t>
            </w:r>
          </w:p>
        </w:tc>
        <w:tc>
          <w:tcPr>
            <w:tcW w:w="1800" w:type="dxa"/>
            <w:gridSpan w:val="6"/>
            <w:tcBorders>
              <w:top w:val="single" w:sz="8" w:space="0" w:color="000000"/>
              <w:left w:val="single" w:sz="8" w:space="0" w:color="000000"/>
              <w:bottom w:val="single" w:sz="8" w:space="0" w:color="000000"/>
              <w:right w:val="single" w:sz="8" w:space="0" w:color="000000"/>
            </w:tcBorders>
          </w:tcPr>
          <w:p w14:paraId="2F72866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Никола Петровић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79B745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4/3 </w:t>
            </w:r>
          </w:p>
        </w:tc>
        <w:tc>
          <w:tcPr>
            <w:tcW w:w="2726" w:type="dxa"/>
            <w:gridSpan w:val="6"/>
            <w:tcBorders>
              <w:top w:val="single" w:sz="8" w:space="0" w:color="000000"/>
              <w:left w:val="single" w:sz="8" w:space="0" w:color="000000"/>
              <w:bottom w:val="single" w:sz="8" w:space="0" w:color="000000"/>
              <w:right w:val="single" w:sz="8" w:space="0" w:color="000000"/>
            </w:tcBorders>
          </w:tcPr>
          <w:p w14:paraId="01C9F8CF"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Драгана Јанићијевић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3C5AC53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014C8250"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F2FEB6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6EF65EB"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CDE977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33.</w:t>
            </w:r>
          </w:p>
        </w:tc>
        <w:tc>
          <w:tcPr>
            <w:tcW w:w="1800" w:type="dxa"/>
            <w:gridSpan w:val="6"/>
            <w:tcBorders>
              <w:top w:val="single" w:sz="8" w:space="0" w:color="000000"/>
              <w:left w:val="single" w:sz="8" w:space="0" w:color="000000"/>
              <w:bottom w:val="single" w:sz="8" w:space="0" w:color="000000"/>
              <w:right w:val="single" w:sz="8" w:space="0" w:color="000000"/>
            </w:tcBorders>
          </w:tcPr>
          <w:p w14:paraId="62650ED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Константин Ранковић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59F61AF3"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4/3 </w:t>
            </w:r>
          </w:p>
        </w:tc>
        <w:tc>
          <w:tcPr>
            <w:tcW w:w="2726" w:type="dxa"/>
            <w:gridSpan w:val="6"/>
            <w:tcBorders>
              <w:top w:val="single" w:sz="8" w:space="0" w:color="000000"/>
              <w:left w:val="single" w:sz="8" w:space="0" w:color="000000"/>
              <w:bottom w:val="single" w:sz="8" w:space="0" w:color="000000"/>
              <w:right w:val="single" w:sz="8" w:space="0" w:color="000000"/>
            </w:tcBorders>
          </w:tcPr>
          <w:p w14:paraId="5174D0DD"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 xml:space="preserve">Драгана Јанићијевић </w:t>
            </w:r>
          </w:p>
        </w:tc>
        <w:tc>
          <w:tcPr>
            <w:tcW w:w="2134" w:type="dxa"/>
            <w:gridSpan w:val="4"/>
            <w:tcBorders>
              <w:top w:val="single" w:sz="8" w:space="0" w:color="000000"/>
              <w:left w:val="single" w:sz="8" w:space="0" w:color="000000"/>
              <w:bottom w:val="single" w:sz="8" w:space="0" w:color="000000"/>
              <w:right w:val="single" w:sz="8" w:space="0" w:color="000000"/>
            </w:tcBorders>
          </w:tcPr>
          <w:p w14:paraId="097DA06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337F5B65"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37E21293"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40F88AED"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925E46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34.</w:t>
            </w:r>
          </w:p>
        </w:tc>
        <w:tc>
          <w:tcPr>
            <w:tcW w:w="1800" w:type="dxa"/>
            <w:gridSpan w:val="6"/>
            <w:tcBorders>
              <w:top w:val="single" w:sz="8" w:space="0" w:color="000000"/>
              <w:left w:val="single" w:sz="8" w:space="0" w:color="000000"/>
              <w:bottom w:val="single" w:sz="8" w:space="0" w:color="000000"/>
              <w:right w:val="single" w:sz="8" w:space="0" w:color="000000"/>
            </w:tcBorders>
          </w:tcPr>
          <w:p w14:paraId="1DB7286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Лена Шћекић</w:t>
            </w:r>
          </w:p>
        </w:tc>
        <w:tc>
          <w:tcPr>
            <w:tcW w:w="1440" w:type="dxa"/>
            <w:gridSpan w:val="5"/>
            <w:tcBorders>
              <w:top w:val="single" w:sz="8" w:space="0" w:color="000000"/>
              <w:left w:val="single" w:sz="8" w:space="0" w:color="000000"/>
              <w:bottom w:val="single" w:sz="8" w:space="0" w:color="000000"/>
              <w:right w:val="single" w:sz="8" w:space="0" w:color="000000"/>
            </w:tcBorders>
          </w:tcPr>
          <w:p w14:paraId="1695654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4/3 </w:t>
            </w:r>
          </w:p>
        </w:tc>
        <w:tc>
          <w:tcPr>
            <w:tcW w:w="2726" w:type="dxa"/>
            <w:gridSpan w:val="6"/>
            <w:tcBorders>
              <w:top w:val="single" w:sz="8" w:space="0" w:color="000000"/>
              <w:left w:val="single" w:sz="8" w:space="0" w:color="000000"/>
              <w:bottom w:val="single" w:sz="8" w:space="0" w:color="000000"/>
              <w:right w:val="single" w:sz="8" w:space="0" w:color="000000"/>
            </w:tcBorders>
          </w:tcPr>
          <w:p w14:paraId="7C5B7D01"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Драгана Јанићијевић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5CD7873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536C6DB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01B968DD"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FF3B382"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19F6792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35.</w:t>
            </w:r>
          </w:p>
        </w:tc>
        <w:tc>
          <w:tcPr>
            <w:tcW w:w="1800" w:type="dxa"/>
            <w:gridSpan w:val="6"/>
            <w:tcBorders>
              <w:top w:val="single" w:sz="8" w:space="0" w:color="000000"/>
              <w:left w:val="single" w:sz="8" w:space="0" w:color="000000"/>
              <w:bottom w:val="single" w:sz="8" w:space="0" w:color="000000"/>
              <w:right w:val="single" w:sz="8" w:space="0" w:color="000000"/>
            </w:tcBorders>
          </w:tcPr>
          <w:p w14:paraId="1F916EA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Дамјан Вељковић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294E048F"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3111B54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0F63F14F"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082D23FE"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46CA74E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125F759"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33A6A27"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36.</w:t>
            </w:r>
          </w:p>
        </w:tc>
        <w:tc>
          <w:tcPr>
            <w:tcW w:w="1800" w:type="dxa"/>
            <w:gridSpan w:val="6"/>
            <w:tcBorders>
              <w:top w:val="single" w:sz="8" w:space="0" w:color="000000"/>
              <w:left w:val="single" w:sz="8" w:space="0" w:color="000000"/>
              <w:bottom w:val="single" w:sz="8" w:space="0" w:color="000000"/>
              <w:right w:val="single" w:sz="8" w:space="0" w:color="000000"/>
            </w:tcBorders>
          </w:tcPr>
          <w:p w14:paraId="1307318A"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Андрија Јеличић</w:t>
            </w:r>
          </w:p>
        </w:tc>
        <w:tc>
          <w:tcPr>
            <w:tcW w:w="1440" w:type="dxa"/>
            <w:gridSpan w:val="5"/>
            <w:tcBorders>
              <w:top w:val="single" w:sz="8" w:space="0" w:color="000000"/>
              <w:left w:val="single" w:sz="8" w:space="0" w:color="000000"/>
              <w:bottom w:val="single" w:sz="8" w:space="0" w:color="000000"/>
              <w:right w:val="single" w:sz="8" w:space="0" w:color="000000"/>
            </w:tcBorders>
          </w:tcPr>
          <w:p w14:paraId="160426A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384C360E"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5EC278F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65A6CF27"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4B65F2F1"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720E715"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488EC51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37.</w:t>
            </w:r>
          </w:p>
        </w:tc>
        <w:tc>
          <w:tcPr>
            <w:tcW w:w="1800" w:type="dxa"/>
            <w:gridSpan w:val="6"/>
            <w:tcBorders>
              <w:top w:val="single" w:sz="8" w:space="0" w:color="000000"/>
              <w:left w:val="single" w:sz="8" w:space="0" w:color="000000"/>
              <w:bottom w:val="single" w:sz="8" w:space="0" w:color="000000"/>
              <w:right w:val="single" w:sz="8" w:space="0" w:color="000000"/>
            </w:tcBorders>
          </w:tcPr>
          <w:p w14:paraId="282C8A5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Вељко Јовановић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4FC48DF7"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42870C7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51F5A22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575B3844"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18A711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2B4358D2"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44DC9C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38.</w:t>
            </w:r>
          </w:p>
        </w:tc>
        <w:tc>
          <w:tcPr>
            <w:tcW w:w="1800" w:type="dxa"/>
            <w:gridSpan w:val="6"/>
            <w:tcBorders>
              <w:top w:val="single" w:sz="8" w:space="0" w:color="000000"/>
              <w:left w:val="single" w:sz="8" w:space="0" w:color="000000"/>
              <w:bottom w:val="single" w:sz="8" w:space="0" w:color="000000"/>
              <w:right w:val="single" w:sz="8" w:space="0" w:color="000000"/>
            </w:tcBorders>
          </w:tcPr>
          <w:p w14:paraId="174387A8"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Огњен Југовић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14B7E4C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6DCFF78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5E5835C8"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791432F6"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6F40A7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10FA9742"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51B329F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39.</w:t>
            </w:r>
          </w:p>
        </w:tc>
        <w:tc>
          <w:tcPr>
            <w:tcW w:w="1800" w:type="dxa"/>
            <w:gridSpan w:val="6"/>
            <w:tcBorders>
              <w:top w:val="single" w:sz="8" w:space="0" w:color="000000"/>
              <w:left w:val="single" w:sz="8" w:space="0" w:color="000000"/>
              <w:bottom w:val="single" w:sz="8" w:space="0" w:color="000000"/>
              <w:right w:val="single" w:sz="8" w:space="0" w:color="000000"/>
            </w:tcBorders>
          </w:tcPr>
          <w:p w14:paraId="615E7D24" w14:textId="77777777" w:rsidR="001C21AF" w:rsidRPr="00CB3CA8" w:rsidRDefault="00CB3CA8">
            <w:pPr>
              <w:widowControl w:val="0"/>
              <w:spacing w:after="160" w:line="259" w:lineRule="auto"/>
              <w:rPr>
                <w:rFonts w:asciiTheme="majorHAnsi" w:eastAsiaTheme="majorEastAsia" w:hAnsiTheme="majorHAnsi" w:cstheme="majorBidi"/>
                <w:shd w:val="clear" w:color="auto" w:fill="FFFF00"/>
                <w:lang w:eastAsia="en-GB"/>
              </w:rPr>
            </w:pPr>
            <w:r w:rsidRPr="00CB3CA8">
              <w:t>Јован Лазић</w:t>
            </w:r>
          </w:p>
        </w:tc>
        <w:tc>
          <w:tcPr>
            <w:tcW w:w="1440" w:type="dxa"/>
            <w:gridSpan w:val="5"/>
            <w:tcBorders>
              <w:top w:val="single" w:sz="8" w:space="0" w:color="000000"/>
              <w:left w:val="single" w:sz="8" w:space="0" w:color="000000"/>
              <w:bottom w:val="single" w:sz="8" w:space="0" w:color="000000"/>
              <w:right w:val="single" w:sz="8" w:space="0" w:color="000000"/>
            </w:tcBorders>
          </w:tcPr>
          <w:p w14:paraId="00F3AAB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1EE80F4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479E315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AD7BE32"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61A84F64"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7F2FBF41"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78896FF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40.</w:t>
            </w:r>
          </w:p>
        </w:tc>
        <w:tc>
          <w:tcPr>
            <w:tcW w:w="1800" w:type="dxa"/>
            <w:gridSpan w:val="6"/>
            <w:tcBorders>
              <w:top w:val="single" w:sz="8" w:space="0" w:color="000000"/>
              <w:left w:val="single" w:sz="8" w:space="0" w:color="000000"/>
              <w:bottom w:val="single" w:sz="8" w:space="0" w:color="000000"/>
              <w:right w:val="single" w:sz="8" w:space="0" w:color="000000"/>
            </w:tcBorders>
          </w:tcPr>
          <w:p w14:paraId="4B99C214"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Стефан Радуловић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64B767A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6B0FA10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 xml:space="preserve">Данијела Радосављевић </w:t>
            </w:r>
          </w:p>
        </w:tc>
        <w:tc>
          <w:tcPr>
            <w:tcW w:w="2134" w:type="dxa"/>
            <w:gridSpan w:val="4"/>
            <w:tcBorders>
              <w:top w:val="single" w:sz="8" w:space="0" w:color="000000"/>
              <w:left w:val="single" w:sz="8" w:space="0" w:color="000000"/>
              <w:bottom w:val="single" w:sz="8" w:space="0" w:color="000000"/>
              <w:right w:val="single" w:sz="8" w:space="0" w:color="000000"/>
            </w:tcBorders>
          </w:tcPr>
          <w:p w14:paraId="51A2121D"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519DCAC2"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2D7867B8"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E7BD838"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65C91068"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41.</w:t>
            </w:r>
          </w:p>
        </w:tc>
        <w:tc>
          <w:tcPr>
            <w:tcW w:w="1800" w:type="dxa"/>
            <w:gridSpan w:val="6"/>
            <w:tcBorders>
              <w:top w:val="single" w:sz="8" w:space="0" w:color="000000"/>
              <w:left w:val="single" w:sz="8" w:space="0" w:color="000000"/>
              <w:bottom w:val="single" w:sz="8" w:space="0" w:color="000000"/>
              <w:right w:val="single" w:sz="8" w:space="0" w:color="000000"/>
            </w:tcBorders>
          </w:tcPr>
          <w:p w14:paraId="6D873FEB"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Андрија Томановић</w:t>
            </w:r>
          </w:p>
        </w:tc>
        <w:tc>
          <w:tcPr>
            <w:tcW w:w="1440" w:type="dxa"/>
            <w:gridSpan w:val="5"/>
            <w:tcBorders>
              <w:top w:val="single" w:sz="8" w:space="0" w:color="000000"/>
              <w:left w:val="single" w:sz="8" w:space="0" w:color="000000"/>
              <w:bottom w:val="single" w:sz="8" w:space="0" w:color="000000"/>
              <w:right w:val="single" w:sz="8" w:space="0" w:color="000000"/>
            </w:tcBorders>
          </w:tcPr>
          <w:p w14:paraId="78AC07E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 xml:space="preserve">4/4 </w:t>
            </w:r>
          </w:p>
        </w:tc>
        <w:tc>
          <w:tcPr>
            <w:tcW w:w="2726" w:type="dxa"/>
            <w:gridSpan w:val="6"/>
            <w:tcBorders>
              <w:top w:val="single" w:sz="8" w:space="0" w:color="000000"/>
              <w:left w:val="single" w:sz="8" w:space="0" w:color="000000"/>
              <w:bottom w:val="single" w:sz="8" w:space="0" w:color="000000"/>
              <w:right w:val="single" w:sz="8" w:space="0" w:color="000000"/>
            </w:tcBorders>
          </w:tcPr>
          <w:p w14:paraId="7AB88B6C"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14C9B256"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 xml:space="preserve">похвала </w:t>
            </w:r>
          </w:p>
        </w:tc>
        <w:tc>
          <w:tcPr>
            <w:tcW w:w="2726" w:type="dxa"/>
            <w:gridSpan w:val="5"/>
            <w:tcBorders>
              <w:top w:val="single" w:sz="8" w:space="0" w:color="000000"/>
              <w:left w:val="single" w:sz="8" w:space="0" w:color="000000"/>
              <w:bottom w:val="single" w:sz="8" w:space="0" w:color="000000"/>
              <w:right w:val="single" w:sz="8" w:space="0" w:color="000000"/>
            </w:tcBorders>
          </w:tcPr>
          <w:p w14:paraId="18CB49B6"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49D794FF"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5902E5C7" w14:textId="77777777" w:rsidTr="00AE3587">
        <w:trPr>
          <w:gridAfter w:val="1"/>
          <w:wAfter w:w="254" w:type="dxa"/>
          <w:trHeight w:val="315"/>
        </w:trPr>
        <w:tc>
          <w:tcPr>
            <w:tcW w:w="990" w:type="dxa"/>
            <w:tcBorders>
              <w:top w:val="single" w:sz="8" w:space="0" w:color="000000"/>
              <w:left w:val="single" w:sz="8" w:space="0" w:color="000000"/>
              <w:bottom w:val="single" w:sz="8" w:space="0" w:color="000000"/>
              <w:right w:val="single" w:sz="8" w:space="0" w:color="000000"/>
            </w:tcBorders>
          </w:tcPr>
          <w:p w14:paraId="2022D78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42.</w:t>
            </w:r>
          </w:p>
        </w:tc>
        <w:tc>
          <w:tcPr>
            <w:tcW w:w="1800" w:type="dxa"/>
            <w:gridSpan w:val="6"/>
            <w:tcBorders>
              <w:top w:val="single" w:sz="8" w:space="0" w:color="000000"/>
              <w:left w:val="single" w:sz="8" w:space="0" w:color="000000"/>
              <w:bottom w:val="single" w:sz="8" w:space="0" w:color="000000"/>
              <w:right w:val="single" w:sz="8" w:space="0" w:color="000000"/>
            </w:tcBorders>
          </w:tcPr>
          <w:p w14:paraId="73B32131"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Нађа Лечић</w:t>
            </w:r>
          </w:p>
        </w:tc>
        <w:tc>
          <w:tcPr>
            <w:tcW w:w="1440" w:type="dxa"/>
            <w:gridSpan w:val="5"/>
            <w:tcBorders>
              <w:top w:val="single" w:sz="8" w:space="0" w:color="000000"/>
              <w:left w:val="single" w:sz="8" w:space="0" w:color="000000"/>
              <w:bottom w:val="single" w:sz="8" w:space="0" w:color="000000"/>
              <w:right w:val="single" w:sz="8" w:space="0" w:color="000000"/>
            </w:tcBorders>
          </w:tcPr>
          <w:p w14:paraId="3A0D5C1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 xml:space="preserve">4/5  </w:t>
            </w:r>
          </w:p>
        </w:tc>
        <w:tc>
          <w:tcPr>
            <w:tcW w:w="2726" w:type="dxa"/>
            <w:gridSpan w:val="6"/>
            <w:tcBorders>
              <w:top w:val="single" w:sz="8" w:space="0" w:color="000000"/>
              <w:left w:val="single" w:sz="8" w:space="0" w:color="000000"/>
              <w:bottom w:val="single" w:sz="8" w:space="0" w:color="000000"/>
              <w:right w:val="single" w:sz="8" w:space="0" w:color="000000"/>
            </w:tcBorders>
          </w:tcPr>
          <w:p w14:paraId="2D93ECE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Матовић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1EF4130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похвала</w:t>
            </w:r>
          </w:p>
        </w:tc>
        <w:tc>
          <w:tcPr>
            <w:tcW w:w="2726" w:type="dxa"/>
            <w:gridSpan w:val="5"/>
            <w:tcBorders>
              <w:top w:val="single" w:sz="8" w:space="0" w:color="000000"/>
              <w:left w:val="single" w:sz="8" w:space="0" w:color="000000"/>
              <w:bottom w:val="single" w:sz="8" w:space="0" w:color="000000"/>
              <w:right w:val="single" w:sz="8" w:space="0" w:color="000000"/>
            </w:tcBorders>
          </w:tcPr>
          <w:p w14:paraId="148A43A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09" w:type="dxa"/>
            <w:gridSpan w:val="3"/>
            <w:tcBorders>
              <w:top w:val="single" w:sz="8" w:space="0" w:color="000000"/>
              <w:left w:val="single" w:sz="8" w:space="0" w:color="000000"/>
              <w:bottom w:val="single" w:sz="8" w:space="0" w:color="000000"/>
              <w:right w:val="single" w:sz="8" w:space="0" w:color="000000"/>
            </w:tcBorders>
          </w:tcPr>
          <w:p w14:paraId="1752A7FA"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4BE217E"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5F35F9D4" w14:textId="7438DCFB" w:rsidR="00BB1BC8" w:rsidRPr="00BB1BC8" w:rsidRDefault="00CB3CA8">
            <w:pPr>
              <w:widowControl w:val="0"/>
              <w:rPr>
                <w:sz w:val="31"/>
                <w:szCs w:val="31"/>
              </w:rPr>
            </w:pPr>
            <w:r w:rsidRPr="00CB3CA8">
              <w:rPr>
                <w:b/>
                <w:bCs/>
                <w:sz w:val="31"/>
                <w:szCs w:val="31"/>
                <w:u w:val="single"/>
              </w:rPr>
              <w:t>Лепши свет:</w:t>
            </w:r>
            <w:r w:rsidRPr="00CB3CA8">
              <w:rPr>
                <w:sz w:val="31"/>
                <w:szCs w:val="31"/>
              </w:rPr>
              <w:t xml:space="preserve"> </w:t>
            </w:r>
            <w:r w:rsidRPr="00BB1BC8">
              <w:t>Такмичење у обради фотографије у Фотошопу организовано је 09.12.2023. за ученице 7. и 8.</w:t>
            </w:r>
            <w:r w:rsidR="00AE3587">
              <w:rPr>
                <w:lang w:val="sr-Cyrl-RS"/>
              </w:rPr>
              <w:t xml:space="preserve"> </w:t>
            </w:r>
            <w:r w:rsidRPr="00BB1BC8">
              <w:t xml:space="preserve">разреда </w:t>
            </w:r>
            <w:r w:rsidR="00BB1BC8" w:rsidRPr="00BB1BC8">
              <w:t>у Рачунарској гимназији (уз прет</w:t>
            </w:r>
            <w:r w:rsidRPr="00BB1BC8">
              <w:t>ходну обуку од месец дана)</w:t>
            </w:r>
          </w:p>
        </w:tc>
      </w:tr>
      <w:tr w:rsidR="001C21AF" w:rsidRPr="00BB1BC8" w14:paraId="6C0B44B3" w14:textId="77777777" w:rsidTr="00AE3587">
        <w:trPr>
          <w:gridAfter w:val="1"/>
          <w:wAfter w:w="254" w:type="dxa"/>
          <w:trHeight w:val="1050"/>
        </w:trPr>
        <w:tc>
          <w:tcPr>
            <w:tcW w:w="990" w:type="dxa"/>
            <w:tcBorders>
              <w:top w:val="single" w:sz="8" w:space="0" w:color="000000"/>
              <w:left w:val="single" w:sz="8" w:space="0" w:color="000000"/>
              <w:bottom w:val="single" w:sz="8" w:space="0" w:color="000000"/>
              <w:right w:val="single" w:sz="8" w:space="0" w:color="000000"/>
            </w:tcBorders>
          </w:tcPr>
          <w:p w14:paraId="7D17B2B1" w14:textId="77777777" w:rsidR="001C21AF" w:rsidRPr="00BB1BC8" w:rsidRDefault="00CB3CA8">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Ред. бр.</w:t>
            </w:r>
          </w:p>
          <w:p w14:paraId="112F1AED" w14:textId="77777777" w:rsidR="001C21AF" w:rsidRPr="00BB1BC8" w:rsidRDefault="001C21AF">
            <w:pPr>
              <w:widowControl w:val="0"/>
              <w:jc w:val="center"/>
              <w:rPr>
                <w:rFonts w:asciiTheme="majorHAnsi" w:eastAsiaTheme="majorEastAsia" w:hAnsiTheme="majorHAnsi" w:cstheme="majorBidi"/>
                <w:sz w:val="28"/>
                <w:szCs w:val="28"/>
                <w:shd w:val="clear" w:color="auto" w:fill="FFFF00"/>
                <w:lang w:eastAsia="en-GB"/>
              </w:rPr>
            </w:pPr>
          </w:p>
        </w:tc>
        <w:tc>
          <w:tcPr>
            <w:tcW w:w="1800" w:type="dxa"/>
            <w:gridSpan w:val="6"/>
            <w:tcBorders>
              <w:left w:val="single" w:sz="8" w:space="0" w:color="000000"/>
              <w:bottom w:val="single" w:sz="8" w:space="0" w:color="000000"/>
              <w:right w:val="single" w:sz="8" w:space="0" w:color="000000"/>
            </w:tcBorders>
          </w:tcPr>
          <w:p w14:paraId="5728BBDB" w14:textId="77777777" w:rsidR="001C21AF" w:rsidRPr="00BB1BC8" w:rsidRDefault="00CB3CA8">
            <w:pPr>
              <w:widowControl w:val="0"/>
              <w:rPr>
                <w:b/>
                <w:bCs/>
                <w:sz w:val="28"/>
                <w:szCs w:val="28"/>
              </w:rPr>
            </w:pPr>
            <w:r w:rsidRPr="00BB1BC8">
              <w:rPr>
                <w:b/>
                <w:bCs/>
                <w:sz w:val="28"/>
                <w:szCs w:val="28"/>
              </w:rPr>
              <w:t>ИМЕ И ПРЕЗИМЕ</w:t>
            </w:r>
          </w:p>
          <w:p w14:paraId="50BB9E85" w14:textId="77777777" w:rsidR="001C21AF" w:rsidRPr="00BB1BC8" w:rsidRDefault="00BB1BC8" w:rsidP="00BB1BC8">
            <w:pPr>
              <w:widowControl w:val="0"/>
              <w:rPr>
                <w:rFonts w:asciiTheme="majorHAnsi" w:eastAsiaTheme="majorEastAsia" w:hAnsiTheme="majorHAnsi" w:cstheme="majorBidi"/>
                <w:sz w:val="28"/>
                <w:szCs w:val="28"/>
                <w:shd w:val="clear" w:color="auto" w:fill="FFFF00"/>
                <w:lang w:eastAsia="en-GB"/>
              </w:rPr>
            </w:pPr>
            <w:r w:rsidRPr="00BB1BC8">
              <w:rPr>
                <w:b/>
                <w:bCs/>
                <w:sz w:val="28"/>
                <w:szCs w:val="28"/>
              </w:rPr>
              <w:t>УЧЕНИКА</w:t>
            </w:r>
          </w:p>
        </w:tc>
        <w:tc>
          <w:tcPr>
            <w:tcW w:w="1440" w:type="dxa"/>
            <w:gridSpan w:val="5"/>
            <w:tcBorders>
              <w:left w:val="single" w:sz="8" w:space="0" w:color="000000"/>
              <w:bottom w:val="single" w:sz="8" w:space="0" w:color="000000"/>
              <w:right w:val="single" w:sz="8" w:space="0" w:color="000000"/>
            </w:tcBorders>
          </w:tcPr>
          <w:p w14:paraId="48BD259D" w14:textId="77777777" w:rsidR="001C21AF" w:rsidRPr="00BB1BC8" w:rsidRDefault="00CB3CA8">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РАЗРЕД</w:t>
            </w:r>
          </w:p>
        </w:tc>
        <w:tc>
          <w:tcPr>
            <w:tcW w:w="2726" w:type="dxa"/>
            <w:gridSpan w:val="6"/>
            <w:tcBorders>
              <w:left w:val="single" w:sz="8" w:space="0" w:color="000000"/>
              <w:bottom w:val="single" w:sz="8" w:space="0" w:color="000000"/>
              <w:right w:val="single" w:sz="8" w:space="0" w:color="000000"/>
            </w:tcBorders>
          </w:tcPr>
          <w:p w14:paraId="1B58D4F3" w14:textId="77777777" w:rsidR="001C21AF" w:rsidRPr="00BB1BC8" w:rsidRDefault="00CB3CA8">
            <w:pPr>
              <w:widowControl w:val="0"/>
              <w:rPr>
                <w:rFonts w:asciiTheme="majorHAnsi" w:eastAsiaTheme="majorEastAsia" w:hAnsiTheme="majorHAnsi" w:cstheme="majorBidi"/>
                <w:sz w:val="28"/>
                <w:szCs w:val="28"/>
                <w:shd w:val="clear" w:color="auto" w:fill="FFFF00"/>
                <w:lang w:eastAsia="en-GB"/>
              </w:rPr>
            </w:pPr>
            <w:r w:rsidRPr="00BB1BC8">
              <w:rPr>
                <w:b/>
                <w:bCs/>
                <w:sz w:val="28"/>
                <w:szCs w:val="28"/>
              </w:rPr>
              <w:t>НАСТАВНИК</w:t>
            </w:r>
          </w:p>
        </w:tc>
        <w:tc>
          <w:tcPr>
            <w:tcW w:w="2134" w:type="dxa"/>
            <w:gridSpan w:val="4"/>
            <w:tcBorders>
              <w:left w:val="single" w:sz="8" w:space="0" w:color="000000"/>
              <w:bottom w:val="single" w:sz="8" w:space="0" w:color="000000"/>
              <w:right w:val="single" w:sz="8" w:space="0" w:color="000000"/>
            </w:tcBorders>
          </w:tcPr>
          <w:p w14:paraId="39EE2ABF" w14:textId="77777777" w:rsidR="001C21AF" w:rsidRPr="00BB1BC8" w:rsidRDefault="001C21AF">
            <w:pPr>
              <w:widowControl w:val="0"/>
              <w:rPr>
                <w:rFonts w:asciiTheme="majorHAnsi" w:eastAsiaTheme="majorEastAsia" w:hAnsiTheme="majorHAnsi" w:cstheme="majorBidi"/>
                <w:sz w:val="28"/>
                <w:szCs w:val="28"/>
                <w:shd w:val="clear" w:color="auto" w:fill="FFFF00"/>
                <w:lang w:eastAsia="en-GB"/>
              </w:rPr>
            </w:pPr>
          </w:p>
        </w:tc>
        <w:tc>
          <w:tcPr>
            <w:tcW w:w="2700" w:type="dxa"/>
            <w:gridSpan w:val="4"/>
            <w:tcBorders>
              <w:left w:val="single" w:sz="8" w:space="0" w:color="000000"/>
              <w:bottom w:val="single" w:sz="8" w:space="0" w:color="000000"/>
              <w:right w:val="single" w:sz="8" w:space="0" w:color="000000"/>
            </w:tcBorders>
          </w:tcPr>
          <w:p w14:paraId="00EAAB45" w14:textId="77777777" w:rsidR="001C21AF" w:rsidRPr="00BB1BC8" w:rsidRDefault="001C21AF">
            <w:pPr>
              <w:widowControl w:val="0"/>
              <w:jc w:val="center"/>
              <w:rPr>
                <w:rFonts w:asciiTheme="majorHAnsi" w:eastAsiaTheme="majorEastAsia" w:hAnsiTheme="majorHAnsi" w:cstheme="majorBidi"/>
                <w:sz w:val="28"/>
                <w:szCs w:val="28"/>
                <w:shd w:val="clear" w:color="auto" w:fill="FFFF00"/>
                <w:lang w:eastAsia="en-GB"/>
              </w:rPr>
            </w:pPr>
          </w:p>
        </w:tc>
        <w:tc>
          <w:tcPr>
            <w:tcW w:w="2835" w:type="dxa"/>
            <w:gridSpan w:val="4"/>
            <w:tcBorders>
              <w:left w:val="single" w:sz="8" w:space="0" w:color="000000"/>
              <w:bottom w:val="single" w:sz="8" w:space="0" w:color="000000"/>
              <w:right w:val="single" w:sz="8" w:space="0" w:color="000000"/>
            </w:tcBorders>
          </w:tcPr>
          <w:p w14:paraId="45B92D4A" w14:textId="77777777" w:rsidR="001C21AF" w:rsidRPr="00BB1BC8" w:rsidRDefault="001C21AF">
            <w:pPr>
              <w:widowControl w:val="0"/>
              <w:jc w:val="center"/>
              <w:rPr>
                <w:rFonts w:asciiTheme="majorHAnsi" w:eastAsiaTheme="majorEastAsia" w:hAnsiTheme="majorHAnsi" w:cstheme="majorBidi"/>
                <w:sz w:val="28"/>
                <w:szCs w:val="28"/>
                <w:shd w:val="clear" w:color="auto" w:fill="FFFF00"/>
                <w:lang w:eastAsia="en-GB"/>
              </w:rPr>
            </w:pPr>
          </w:p>
        </w:tc>
      </w:tr>
      <w:tr w:rsidR="001C21AF" w:rsidRPr="00CB3CA8" w14:paraId="6BB76E8D" w14:textId="77777777" w:rsidTr="00AE3587">
        <w:trPr>
          <w:gridAfter w:val="1"/>
          <w:wAfter w:w="254" w:type="dxa"/>
          <w:trHeight w:val="435"/>
        </w:trPr>
        <w:tc>
          <w:tcPr>
            <w:tcW w:w="990" w:type="dxa"/>
            <w:tcBorders>
              <w:top w:val="single" w:sz="8" w:space="0" w:color="000000"/>
              <w:left w:val="single" w:sz="8" w:space="0" w:color="000000"/>
              <w:bottom w:val="single" w:sz="8" w:space="0" w:color="000000"/>
              <w:right w:val="single" w:sz="8" w:space="0" w:color="000000"/>
            </w:tcBorders>
          </w:tcPr>
          <w:p w14:paraId="0757840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1800" w:type="dxa"/>
            <w:gridSpan w:val="6"/>
            <w:tcBorders>
              <w:top w:val="single" w:sz="8" w:space="0" w:color="000000"/>
              <w:left w:val="single" w:sz="8" w:space="0" w:color="000000"/>
              <w:bottom w:val="single" w:sz="8" w:space="0" w:color="000000"/>
              <w:right w:val="single" w:sz="8" w:space="0" w:color="000000"/>
            </w:tcBorders>
          </w:tcPr>
          <w:p w14:paraId="437019A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Наталија Катић</w:t>
            </w:r>
          </w:p>
        </w:tc>
        <w:tc>
          <w:tcPr>
            <w:tcW w:w="1440" w:type="dxa"/>
            <w:gridSpan w:val="5"/>
            <w:tcBorders>
              <w:top w:val="single" w:sz="8" w:space="0" w:color="000000"/>
              <w:left w:val="single" w:sz="8" w:space="0" w:color="000000"/>
              <w:bottom w:val="single" w:sz="8" w:space="0" w:color="000000"/>
              <w:right w:val="single" w:sz="8" w:space="0" w:color="000000"/>
            </w:tcBorders>
          </w:tcPr>
          <w:p w14:paraId="3E957FE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8/4</w:t>
            </w:r>
          </w:p>
        </w:tc>
        <w:tc>
          <w:tcPr>
            <w:tcW w:w="2726" w:type="dxa"/>
            <w:gridSpan w:val="6"/>
            <w:tcBorders>
              <w:top w:val="single" w:sz="8" w:space="0" w:color="000000"/>
              <w:left w:val="single" w:sz="8" w:space="0" w:color="000000"/>
              <w:bottom w:val="single" w:sz="8" w:space="0" w:color="000000"/>
              <w:right w:val="single" w:sz="8" w:space="0" w:color="000000"/>
            </w:tcBorders>
          </w:tcPr>
          <w:p w14:paraId="08587F0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Ивковић</w:t>
            </w:r>
          </w:p>
        </w:tc>
        <w:tc>
          <w:tcPr>
            <w:tcW w:w="2134" w:type="dxa"/>
            <w:gridSpan w:val="4"/>
            <w:tcBorders>
              <w:top w:val="single" w:sz="8" w:space="0" w:color="000000"/>
              <w:left w:val="single" w:sz="8" w:space="0" w:color="000000"/>
              <w:bottom w:val="single" w:sz="8" w:space="0" w:color="000000"/>
              <w:right w:val="single" w:sz="8" w:space="0" w:color="000000"/>
            </w:tcBorders>
          </w:tcPr>
          <w:p w14:paraId="460E4600"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700" w:type="dxa"/>
            <w:gridSpan w:val="4"/>
            <w:tcBorders>
              <w:top w:val="single" w:sz="8" w:space="0" w:color="000000"/>
              <w:left w:val="single" w:sz="8" w:space="0" w:color="000000"/>
              <w:bottom w:val="single" w:sz="8" w:space="0" w:color="000000"/>
              <w:right w:val="single" w:sz="8" w:space="0" w:color="000000"/>
            </w:tcBorders>
          </w:tcPr>
          <w:p w14:paraId="2CA03DA6"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2835" w:type="dxa"/>
            <w:gridSpan w:val="4"/>
            <w:tcBorders>
              <w:top w:val="single" w:sz="8" w:space="0" w:color="000000"/>
              <w:left w:val="single" w:sz="8" w:space="0" w:color="000000"/>
              <w:bottom w:val="single" w:sz="8" w:space="0" w:color="000000"/>
              <w:right w:val="single" w:sz="8" w:space="0" w:color="000000"/>
            </w:tcBorders>
          </w:tcPr>
          <w:p w14:paraId="1A69E65E"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15040C0B"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7718FF38" w14:textId="5ED7ACF8" w:rsidR="00BB1BC8" w:rsidRPr="00BB1BC8" w:rsidRDefault="00CB3CA8">
            <w:pPr>
              <w:widowControl w:val="0"/>
              <w:rPr>
                <w:sz w:val="31"/>
                <w:szCs w:val="31"/>
              </w:rPr>
            </w:pPr>
            <w:r w:rsidRPr="00CB3CA8">
              <w:rPr>
                <w:b/>
                <w:bCs/>
                <w:sz w:val="31"/>
                <w:szCs w:val="31"/>
                <w:u w:val="single"/>
              </w:rPr>
              <w:t>ПРОГРАМЕР ЈУНИОР</w:t>
            </w:r>
            <w:r w:rsidRPr="00BB1BC8">
              <w:rPr>
                <w:b/>
                <w:bCs/>
                <w:u w:val="single"/>
              </w:rPr>
              <w:t xml:space="preserve">: </w:t>
            </w:r>
            <w:r w:rsidR="00BB1BC8" w:rsidRPr="00BB1BC8">
              <w:t xml:space="preserve">Такмичење у прављењу </w:t>
            </w:r>
            <w:r w:rsidRPr="00BB1BC8">
              <w:t>пројеката-пр</w:t>
            </w:r>
            <w:r w:rsidR="00BB1BC8" w:rsidRPr="00BB1BC8">
              <w:t>ограма у програмским језицима Scratch</w:t>
            </w:r>
            <w:r w:rsidRPr="00BB1BC8">
              <w:t>, Python или C# организовано је 11.05.2024.у Рачунарској гимназији за екипе од 2 ученика 7. и 8.</w:t>
            </w:r>
            <w:r w:rsidR="00AE3587">
              <w:rPr>
                <w:lang w:val="sr-Cyrl-RS"/>
              </w:rPr>
              <w:t xml:space="preserve"> </w:t>
            </w:r>
            <w:r w:rsidRPr="00BB1BC8">
              <w:t>разреда. Наставник ментор екипе Јелена Ивковић.</w:t>
            </w:r>
          </w:p>
        </w:tc>
      </w:tr>
      <w:tr w:rsidR="00BB1BC8" w:rsidRPr="00CB3CA8" w14:paraId="5A02CA23"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574ECFD8" w14:textId="77777777" w:rsidR="00BB1BC8" w:rsidRPr="00BB1BC8" w:rsidRDefault="00BB1BC8" w:rsidP="00BB1BC8">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Ред. бр.</w:t>
            </w:r>
          </w:p>
        </w:tc>
        <w:tc>
          <w:tcPr>
            <w:tcW w:w="2122" w:type="dxa"/>
            <w:gridSpan w:val="4"/>
            <w:tcBorders>
              <w:left w:val="single" w:sz="8" w:space="0" w:color="000000"/>
              <w:bottom w:val="single" w:sz="8" w:space="0" w:color="000000"/>
              <w:right w:val="single" w:sz="8" w:space="0" w:color="000000"/>
            </w:tcBorders>
          </w:tcPr>
          <w:p w14:paraId="0588871C" w14:textId="77777777" w:rsidR="00BB1BC8" w:rsidRPr="00BB1BC8" w:rsidRDefault="00BB1BC8" w:rsidP="00590C21">
            <w:pPr>
              <w:widowControl w:val="0"/>
              <w:rPr>
                <w:b/>
                <w:bCs/>
                <w:sz w:val="28"/>
                <w:szCs w:val="28"/>
              </w:rPr>
            </w:pPr>
            <w:r w:rsidRPr="00BB1BC8">
              <w:rPr>
                <w:b/>
                <w:bCs/>
                <w:sz w:val="28"/>
                <w:szCs w:val="28"/>
              </w:rPr>
              <w:t>ИМЕ И ПРЕЗИМЕ</w:t>
            </w:r>
          </w:p>
          <w:p w14:paraId="61B3F764" w14:textId="77777777" w:rsidR="00BB1BC8" w:rsidRPr="00BB1BC8" w:rsidRDefault="00BB1BC8" w:rsidP="00BB1BC8">
            <w:pPr>
              <w:widowControl w:val="0"/>
              <w:rPr>
                <w:rFonts w:asciiTheme="majorHAnsi" w:eastAsiaTheme="majorEastAsia" w:hAnsiTheme="majorHAnsi" w:cstheme="majorBidi"/>
                <w:sz w:val="28"/>
                <w:szCs w:val="28"/>
                <w:shd w:val="clear" w:color="auto" w:fill="FFFF00"/>
                <w:lang w:eastAsia="en-GB"/>
              </w:rPr>
            </w:pPr>
            <w:r w:rsidRPr="00BB1BC8">
              <w:rPr>
                <w:b/>
                <w:bCs/>
                <w:sz w:val="28"/>
                <w:szCs w:val="28"/>
              </w:rPr>
              <w:t>УЧЕНИКА</w:t>
            </w:r>
          </w:p>
        </w:tc>
        <w:tc>
          <w:tcPr>
            <w:tcW w:w="1473" w:type="dxa"/>
            <w:gridSpan w:val="6"/>
            <w:tcBorders>
              <w:left w:val="single" w:sz="8" w:space="0" w:color="000000"/>
              <w:bottom w:val="single" w:sz="8" w:space="0" w:color="000000"/>
              <w:right w:val="single" w:sz="8" w:space="0" w:color="000000"/>
            </w:tcBorders>
          </w:tcPr>
          <w:p w14:paraId="50269656" w14:textId="77777777" w:rsidR="00BB1BC8" w:rsidRPr="00BB1BC8" w:rsidRDefault="00BB1BC8" w:rsidP="00590C21">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РАЗРЕД</w:t>
            </w:r>
          </w:p>
        </w:tc>
        <w:tc>
          <w:tcPr>
            <w:tcW w:w="2253" w:type="dxa"/>
            <w:gridSpan w:val="4"/>
            <w:tcBorders>
              <w:left w:val="single" w:sz="8" w:space="0" w:color="000000"/>
              <w:bottom w:val="single" w:sz="8" w:space="0" w:color="000000"/>
              <w:right w:val="single" w:sz="8" w:space="0" w:color="000000"/>
            </w:tcBorders>
          </w:tcPr>
          <w:p w14:paraId="7362475E" w14:textId="77777777" w:rsidR="00BB1BC8" w:rsidRPr="00BB1BC8" w:rsidRDefault="00BB1BC8" w:rsidP="00590C21">
            <w:pPr>
              <w:widowControl w:val="0"/>
              <w:rPr>
                <w:rFonts w:asciiTheme="majorHAnsi" w:eastAsiaTheme="majorEastAsia" w:hAnsiTheme="majorHAnsi" w:cstheme="majorBidi"/>
                <w:sz w:val="28"/>
                <w:szCs w:val="28"/>
                <w:shd w:val="clear" w:color="auto" w:fill="FFFF00"/>
                <w:lang w:eastAsia="en-GB"/>
              </w:rPr>
            </w:pPr>
            <w:r w:rsidRPr="00BB1BC8">
              <w:rPr>
                <w:b/>
                <w:bCs/>
                <w:sz w:val="28"/>
                <w:szCs w:val="28"/>
              </w:rPr>
              <w:t>НАСТАВНИК</w:t>
            </w:r>
          </w:p>
        </w:tc>
        <w:tc>
          <w:tcPr>
            <w:tcW w:w="2134" w:type="dxa"/>
            <w:gridSpan w:val="4"/>
            <w:tcBorders>
              <w:left w:val="single" w:sz="8" w:space="0" w:color="000000"/>
              <w:bottom w:val="single" w:sz="8" w:space="0" w:color="000000"/>
              <w:right w:val="single" w:sz="8" w:space="0" w:color="000000"/>
            </w:tcBorders>
          </w:tcPr>
          <w:p w14:paraId="1C58D118" w14:textId="77777777" w:rsidR="00BB1BC8" w:rsidRPr="00CB3CA8" w:rsidRDefault="00BB1BC8">
            <w:pPr>
              <w:widowControl w:val="0"/>
              <w:rPr>
                <w:b/>
                <w:bCs/>
                <w:sz w:val="28"/>
                <w:szCs w:val="28"/>
              </w:rPr>
            </w:pPr>
            <w:r w:rsidRPr="00CB3CA8">
              <w:rPr>
                <w:b/>
                <w:bCs/>
                <w:sz w:val="28"/>
                <w:szCs w:val="28"/>
              </w:rPr>
              <w:t>НАСТАВНИК МЕНТОР</w:t>
            </w:r>
          </w:p>
        </w:tc>
        <w:tc>
          <w:tcPr>
            <w:tcW w:w="1846" w:type="dxa"/>
            <w:gridSpan w:val="3"/>
            <w:tcBorders>
              <w:left w:val="single" w:sz="8" w:space="0" w:color="000000"/>
              <w:bottom w:val="single" w:sz="8" w:space="0" w:color="000000"/>
              <w:right w:val="single" w:sz="8" w:space="0" w:color="000000"/>
            </w:tcBorders>
          </w:tcPr>
          <w:p w14:paraId="165A4795" w14:textId="77777777" w:rsidR="00BB1BC8" w:rsidRPr="00CB3CA8" w:rsidRDefault="00BB1BC8">
            <w:pPr>
              <w:widowControl w:val="0"/>
              <w:jc w:val="center"/>
              <w:rPr>
                <w:rFonts w:asciiTheme="majorHAnsi" w:eastAsiaTheme="majorEastAsia" w:hAnsiTheme="majorHAnsi" w:cstheme="majorBidi"/>
                <w:shd w:val="clear" w:color="auto" w:fill="FFFF00"/>
                <w:lang w:eastAsia="en-GB"/>
              </w:rPr>
            </w:pPr>
          </w:p>
        </w:tc>
        <w:tc>
          <w:tcPr>
            <w:tcW w:w="3689" w:type="dxa"/>
            <w:gridSpan w:val="5"/>
            <w:tcBorders>
              <w:left w:val="single" w:sz="8" w:space="0" w:color="000000"/>
              <w:bottom w:val="single" w:sz="8" w:space="0" w:color="000000"/>
              <w:right w:val="single" w:sz="8" w:space="0" w:color="000000"/>
            </w:tcBorders>
          </w:tcPr>
          <w:p w14:paraId="2078EC02" w14:textId="77777777" w:rsidR="00BB1BC8" w:rsidRPr="00CB3CA8" w:rsidRDefault="00BB1BC8">
            <w:pPr>
              <w:widowControl w:val="0"/>
              <w:jc w:val="center"/>
              <w:rPr>
                <w:rFonts w:asciiTheme="majorHAnsi" w:eastAsiaTheme="majorEastAsia" w:hAnsiTheme="majorHAnsi" w:cstheme="majorBidi"/>
                <w:shd w:val="clear" w:color="auto" w:fill="FFFF00"/>
                <w:lang w:eastAsia="en-GB"/>
              </w:rPr>
            </w:pPr>
          </w:p>
        </w:tc>
      </w:tr>
      <w:tr w:rsidR="001C21AF" w:rsidRPr="00CB3CA8" w14:paraId="4624D765"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38119082"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122" w:type="dxa"/>
            <w:gridSpan w:val="4"/>
            <w:tcBorders>
              <w:top w:val="single" w:sz="8" w:space="0" w:color="000000"/>
              <w:left w:val="single" w:sz="8" w:space="0" w:color="000000"/>
              <w:bottom w:val="single" w:sz="8" w:space="0" w:color="000000"/>
              <w:right w:val="single" w:sz="8" w:space="0" w:color="000000"/>
            </w:tcBorders>
          </w:tcPr>
          <w:p w14:paraId="14E1A55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Филип Стојановић</w:t>
            </w:r>
          </w:p>
        </w:tc>
        <w:tc>
          <w:tcPr>
            <w:tcW w:w="1473" w:type="dxa"/>
            <w:gridSpan w:val="6"/>
            <w:tcBorders>
              <w:top w:val="single" w:sz="8" w:space="0" w:color="000000"/>
              <w:left w:val="single" w:sz="8" w:space="0" w:color="000000"/>
              <w:bottom w:val="single" w:sz="8" w:space="0" w:color="000000"/>
              <w:right w:val="single" w:sz="8" w:space="0" w:color="000000"/>
            </w:tcBorders>
          </w:tcPr>
          <w:p w14:paraId="2F91CE5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7/1</w:t>
            </w:r>
          </w:p>
        </w:tc>
        <w:tc>
          <w:tcPr>
            <w:tcW w:w="2253" w:type="dxa"/>
            <w:gridSpan w:val="4"/>
            <w:tcBorders>
              <w:top w:val="single" w:sz="8" w:space="0" w:color="000000"/>
              <w:left w:val="single" w:sz="8" w:space="0" w:color="000000"/>
              <w:bottom w:val="single" w:sz="8" w:space="0" w:color="000000"/>
              <w:right w:val="single" w:sz="8" w:space="0" w:color="000000"/>
            </w:tcBorders>
          </w:tcPr>
          <w:p w14:paraId="07A55BC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Маја Лукић</w:t>
            </w:r>
          </w:p>
        </w:tc>
        <w:tc>
          <w:tcPr>
            <w:tcW w:w="2134" w:type="dxa"/>
            <w:gridSpan w:val="4"/>
            <w:tcBorders>
              <w:top w:val="single" w:sz="8" w:space="0" w:color="000000"/>
              <w:left w:val="single" w:sz="8" w:space="0" w:color="000000"/>
              <w:bottom w:val="single" w:sz="8" w:space="0" w:color="000000"/>
              <w:right w:val="single" w:sz="8" w:space="0" w:color="000000"/>
            </w:tcBorders>
          </w:tcPr>
          <w:p w14:paraId="6DBEFDB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Ивковић</w:t>
            </w:r>
          </w:p>
        </w:tc>
        <w:tc>
          <w:tcPr>
            <w:tcW w:w="1846" w:type="dxa"/>
            <w:gridSpan w:val="3"/>
            <w:tcBorders>
              <w:top w:val="single" w:sz="8" w:space="0" w:color="000000"/>
              <w:left w:val="single" w:sz="8" w:space="0" w:color="000000"/>
              <w:bottom w:val="single" w:sz="8" w:space="0" w:color="000000"/>
              <w:right w:val="single" w:sz="8" w:space="0" w:color="000000"/>
            </w:tcBorders>
          </w:tcPr>
          <w:p w14:paraId="5319460D"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3689" w:type="dxa"/>
            <w:gridSpan w:val="5"/>
            <w:tcBorders>
              <w:top w:val="single" w:sz="8" w:space="0" w:color="000000"/>
              <w:left w:val="single" w:sz="8" w:space="0" w:color="000000"/>
              <w:bottom w:val="single" w:sz="8" w:space="0" w:color="000000"/>
              <w:right w:val="single" w:sz="8" w:space="0" w:color="000000"/>
            </w:tcBorders>
          </w:tcPr>
          <w:p w14:paraId="0BA14D72"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632AB4CA"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0E68146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122" w:type="dxa"/>
            <w:gridSpan w:val="4"/>
            <w:tcBorders>
              <w:top w:val="single" w:sz="8" w:space="0" w:color="000000"/>
              <w:left w:val="single" w:sz="8" w:space="0" w:color="000000"/>
              <w:bottom w:val="single" w:sz="8" w:space="0" w:color="000000"/>
              <w:right w:val="single" w:sz="8" w:space="0" w:color="000000"/>
            </w:tcBorders>
          </w:tcPr>
          <w:p w14:paraId="49E2D38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Лазар Цвијановић</w:t>
            </w:r>
          </w:p>
        </w:tc>
        <w:tc>
          <w:tcPr>
            <w:tcW w:w="1473" w:type="dxa"/>
            <w:gridSpan w:val="6"/>
            <w:tcBorders>
              <w:top w:val="single" w:sz="8" w:space="0" w:color="000000"/>
              <w:left w:val="single" w:sz="8" w:space="0" w:color="000000"/>
              <w:bottom w:val="single" w:sz="8" w:space="0" w:color="000000"/>
              <w:right w:val="single" w:sz="8" w:space="0" w:color="000000"/>
            </w:tcBorders>
          </w:tcPr>
          <w:p w14:paraId="1DD90F40"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7/1</w:t>
            </w:r>
          </w:p>
        </w:tc>
        <w:tc>
          <w:tcPr>
            <w:tcW w:w="2253" w:type="dxa"/>
            <w:gridSpan w:val="4"/>
            <w:tcBorders>
              <w:top w:val="single" w:sz="8" w:space="0" w:color="000000"/>
              <w:left w:val="single" w:sz="8" w:space="0" w:color="000000"/>
              <w:bottom w:val="single" w:sz="8" w:space="0" w:color="000000"/>
              <w:right w:val="single" w:sz="8" w:space="0" w:color="000000"/>
            </w:tcBorders>
          </w:tcPr>
          <w:p w14:paraId="2B2AC8B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Маја Лукић</w:t>
            </w:r>
          </w:p>
        </w:tc>
        <w:tc>
          <w:tcPr>
            <w:tcW w:w="2134" w:type="dxa"/>
            <w:gridSpan w:val="4"/>
            <w:tcBorders>
              <w:top w:val="single" w:sz="8" w:space="0" w:color="000000"/>
              <w:left w:val="single" w:sz="8" w:space="0" w:color="000000"/>
              <w:bottom w:val="single" w:sz="8" w:space="0" w:color="000000"/>
              <w:right w:val="single" w:sz="8" w:space="0" w:color="000000"/>
            </w:tcBorders>
          </w:tcPr>
          <w:p w14:paraId="2363E73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Јелена Ивковић</w:t>
            </w:r>
          </w:p>
        </w:tc>
        <w:tc>
          <w:tcPr>
            <w:tcW w:w="1846" w:type="dxa"/>
            <w:gridSpan w:val="3"/>
            <w:tcBorders>
              <w:top w:val="single" w:sz="8" w:space="0" w:color="000000"/>
              <w:left w:val="single" w:sz="8" w:space="0" w:color="000000"/>
              <w:bottom w:val="single" w:sz="8" w:space="0" w:color="000000"/>
              <w:right w:val="single" w:sz="8" w:space="0" w:color="000000"/>
            </w:tcBorders>
          </w:tcPr>
          <w:p w14:paraId="4AAAA3D7"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c>
          <w:tcPr>
            <w:tcW w:w="3689" w:type="dxa"/>
            <w:gridSpan w:val="5"/>
            <w:tcBorders>
              <w:top w:val="single" w:sz="8" w:space="0" w:color="000000"/>
              <w:left w:val="single" w:sz="8" w:space="0" w:color="000000"/>
              <w:bottom w:val="single" w:sz="8" w:space="0" w:color="000000"/>
              <w:right w:val="single" w:sz="8" w:space="0" w:color="000000"/>
            </w:tcBorders>
          </w:tcPr>
          <w:p w14:paraId="0F5C4E0B"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1D02FAAF"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78669D72" w14:textId="13138EB2"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АРХИМЕДЕСОВА ДОПИСНА МАТЕМАТИЧКА ОЛИМПИЈАДА:</w:t>
            </w:r>
            <w:r w:rsidR="00AE3587">
              <w:rPr>
                <w:b/>
                <w:bCs/>
                <w:sz w:val="31"/>
                <w:szCs w:val="31"/>
                <w:u w:val="single"/>
                <w:lang w:val="sr-Cyrl-RS"/>
              </w:rPr>
              <w:t xml:space="preserve"> </w:t>
            </w:r>
            <w:r w:rsidRPr="00CB3CA8">
              <w:t>за ученике 5.-8.разреда</w:t>
            </w:r>
          </w:p>
          <w:p w14:paraId="13B3061E" w14:textId="77777777" w:rsidR="00BB1BC8" w:rsidRDefault="00CB3CA8">
            <w:pPr>
              <w:widowControl w:val="0"/>
            </w:pPr>
            <w:r w:rsidRPr="00CB3CA8">
              <w:t xml:space="preserve">Прво коло Дописне олимпијаде (општински ниво) је одржано </w:t>
            </w:r>
            <w:r w:rsidR="00BB1BC8">
              <w:t>до 20 септембра 2023.</w:t>
            </w:r>
          </w:p>
          <w:p w14:paraId="55FE6F5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 Друго коло (окружни ниво) до 20 октобра 2023. пласирало се 5 ученика наше школе</w:t>
            </w:r>
          </w:p>
        </w:tc>
      </w:tr>
      <w:tr w:rsidR="00BB1BC8" w:rsidRPr="00CB3CA8" w14:paraId="10917B71"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1657D262" w14:textId="77777777" w:rsidR="00BB1BC8" w:rsidRPr="00BB1BC8" w:rsidRDefault="00BB1BC8"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Ред. бр.</w:t>
            </w:r>
          </w:p>
        </w:tc>
        <w:tc>
          <w:tcPr>
            <w:tcW w:w="2160" w:type="dxa"/>
            <w:gridSpan w:val="6"/>
            <w:tcBorders>
              <w:left w:val="single" w:sz="8" w:space="0" w:color="000000"/>
              <w:bottom w:val="single" w:sz="8" w:space="0" w:color="000000"/>
              <w:right w:val="single" w:sz="8" w:space="0" w:color="000000"/>
            </w:tcBorders>
          </w:tcPr>
          <w:p w14:paraId="422EC607" w14:textId="77777777" w:rsidR="00BB1BC8" w:rsidRPr="00BB1BC8" w:rsidRDefault="00BB1BC8"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ИМЕ И ПРЕЗИМЕ</w:t>
            </w:r>
            <w:r w:rsidR="00521083">
              <w:rPr>
                <w:b/>
                <w:bCs/>
                <w:sz w:val="28"/>
                <w:szCs w:val="28"/>
              </w:rPr>
              <w:t xml:space="preserve"> </w:t>
            </w:r>
            <w:r w:rsidRPr="00BB1BC8">
              <w:rPr>
                <w:b/>
                <w:bCs/>
                <w:sz w:val="28"/>
                <w:szCs w:val="28"/>
              </w:rPr>
              <w:t>УЧЕНИКА</w:t>
            </w:r>
          </w:p>
        </w:tc>
        <w:tc>
          <w:tcPr>
            <w:tcW w:w="1440" w:type="dxa"/>
            <w:gridSpan w:val="4"/>
            <w:tcBorders>
              <w:left w:val="single" w:sz="8" w:space="0" w:color="000000"/>
              <w:bottom w:val="single" w:sz="8" w:space="0" w:color="000000"/>
              <w:right w:val="single" w:sz="8" w:space="0" w:color="000000"/>
            </w:tcBorders>
          </w:tcPr>
          <w:p w14:paraId="176FDEE0" w14:textId="77777777" w:rsidR="00BB1BC8" w:rsidRPr="00BB1BC8" w:rsidRDefault="00BB1BC8"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РАЗРЕД</w:t>
            </w:r>
          </w:p>
        </w:tc>
        <w:tc>
          <w:tcPr>
            <w:tcW w:w="2880" w:type="dxa"/>
            <w:gridSpan w:val="6"/>
            <w:tcBorders>
              <w:left w:val="single" w:sz="8" w:space="0" w:color="000000"/>
              <w:bottom w:val="single" w:sz="8" w:space="0" w:color="000000"/>
              <w:right w:val="single" w:sz="8" w:space="0" w:color="000000"/>
            </w:tcBorders>
          </w:tcPr>
          <w:p w14:paraId="39C5F32B" w14:textId="77777777" w:rsidR="00BB1BC8" w:rsidRPr="00BB1BC8" w:rsidRDefault="00BB1BC8"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НАСТАВНИК</w:t>
            </w:r>
          </w:p>
        </w:tc>
        <w:tc>
          <w:tcPr>
            <w:tcW w:w="2520" w:type="dxa"/>
            <w:gridSpan w:val="5"/>
            <w:tcBorders>
              <w:left w:val="single" w:sz="8" w:space="0" w:color="000000"/>
              <w:bottom w:val="single" w:sz="8" w:space="0" w:color="000000"/>
              <w:right w:val="single" w:sz="8" w:space="0" w:color="000000"/>
            </w:tcBorders>
          </w:tcPr>
          <w:p w14:paraId="7A0E9082" w14:textId="77777777" w:rsidR="00BB1BC8" w:rsidRPr="00CB3CA8" w:rsidRDefault="00BB1BC8" w:rsidP="00521083">
            <w:pPr>
              <w:widowControl w:val="0"/>
              <w:jc w:val="center"/>
              <w:rPr>
                <w:rFonts w:asciiTheme="majorHAnsi" w:eastAsiaTheme="majorEastAsia" w:hAnsiTheme="majorHAnsi" w:cstheme="majorBidi"/>
                <w:shd w:val="clear" w:color="auto" w:fill="FFFF00"/>
                <w:lang w:eastAsia="en-GB"/>
              </w:rPr>
            </w:pPr>
            <w:r w:rsidRPr="00CB3CA8">
              <w:rPr>
                <w:b/>
                <w:bCs/>
                <w:sz w:val="28"/>
                <w:szCs w:val="28"/>
              </w:rPr>
              <w:t>ОПШТИНСКО ТАКМ.</w:t>
            </w:r>
          </w:p>
          <w:p w14:paraId="1BCACDE7" w14:textId="77777777" w:rsidR="00BB1BC8" w:rsidRPr="00CB3CA8" w:rsidRDefault="00BB1BC8" w:rsidP="00521083">
            <w:pPr>
              <w:widowControl w:val="0"/>
              <w:jc w:val="center"/>
              <w:rPr>
                <w:rFonts w:asciiTheme="majorHAnsi" w:eastAsiaTheme="majorEastAsia" w:hAnsiTheme="majorHAnsi" w:cstheme="majorBidi"/>
                <w:shd w:val="clear" w:color="auto" w:fill="FFFF00"/>
                <w:lang w:eastAsia="en-GB"/>
              </w:rPr>
            </w:pPr>
          </w:p>
        </w:tc>
        <w:tc>
          <w:tcPr>
            <w:tcW w:w="2250" w:type="dxa"/>
            <w:gridSpan w:val="4"/>
            <w:tcBorders>
              <w:left w:val="single" w:sz="8" w:space="0" w:color="000000"/>
              <w:bottom w:val="single" w:sz="8" w:space="0" w:color="000000"/>
              <w:right w:val="single" w:sz="8" w:space="0" w:color="000000"/>
            </w:tcBorders>
          </w:tcPr>
          <w:p w14:paraId="4E49E85D" w14:textId="77777777" w:rsidR="00BB1BC8" w:rsidRPr="00CB3CA8" w:rsidRDefault="00BB1BC8" w:rsidP="00521083">
            <w:pPr>
              <w:widowControl w:val="0"/>
              <w:jc w:val="center"/>
              <w:rPr>
                <w:rFonts w:asciiTheme="majorHAnsi" w:eastAsiaTheme="majorEastAsia" w:hAnsiTheme="majorHAnsi" w:cstheme="majorBidi"/>
                <w:shd w:val="clear" w:color="auto" w:fill="FFFF00"/>
                <w:lang w:eastAsia="en-GB"/>
              </w:rPr>
            </w:pPr>
            <w:r w:rsidRPr="00CB3CA8">
              <w:rPr>
                <w:b/>
                <w:bCs/>
                <w:sz w:val="28"/>
                <w:szCs w:val="28"/>
              </w:rPr>
              <w:t>ГРАДСКО ТАКМ.</w:t>
            </w:r>
          </w:p>
        </w:tc>
        <w:tc>
          <w:tcPr>
            <w:tcW w:w="2295" w:type="dxa"/>
            <w:gridSpan w:val="2"/>
            <w:tcBorders>
              <w:left w:val="single" w:sz="8" w:space="0" w:color="000000"/>
              <w:bottom w:val="single" w:sz="8" w:space="0" w:color="000000"/>
              <w:right w:val="single" w:sz="8" w:space="0" w:color="000000"/>
            </w:tcBorders>
          </w:tcPr>
          <w:p w14:paraId="046422A3" w14:textId="77777777" w:rsidR="00BB1BC8" w:rsidRPr="00CB3CA8" w:rsidRDefault="00BB1BC8" w:rsidP="00521083">
            <w:pPr>
              <w:widowControl w:val="0"/>
              <w:jc w:val="center"/>
              <w:rPr>
                <w:rFonts w:asciiTheme="majorHAnsi" w:eastAsiaTheme="majorEastAsia" w:hAnsiTheme="majorHAnsi" w:cstheme="majorBidi"/>
                <w:shd w:val="clear" w:color="auto" w:fill="FFFF00"/>
                <w:lang w:eastAsia="en-GB"/>
              </w:rPr>
            </w:pPr>
            <w:r w:rsidRPr="00CB3CA8">
              <w:rPr>
                <w:b/>
                <w:bCs/>
                <w:sz w:val="28"/>
                <w:szCs w:val="28"/>
              </w:rPr>
              <w:t>РЕПУБЛИЧКО ТАКМ.</w:t>
            </w:r>
          </w:p>
        </w:tc>
      </w:tr>
      <w:tr w:rsidR="001C21AF" w:rsidRPr="00CB3CA8" w14:paraId="23383FB9"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383968A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160" w:type="dxa"/>
            <w:gridSpan w:val="6"/>
            <w:tcBorders>
              <w:top w:val="single" w:sz="8" w:space="0" w:color="000000"/>
              <w:left w:val="single" w:sz="8" w:space="0" w:color="000000"/>
              <w:bottom w:val="single" w:sz="8" w:space="0" w:color="000000"/>
              <w:right w:val="single" w:sz="8" w:space="0" w:color="000000"/>
            </w:tcBorders>
          </w:tcPr>
          <w:p w14:paraId="0D71B1C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Наталија Митрић</w:t>
            </w:r>
          </w:p>
        </w:tc>
        <w:tc>
          <w:tcPr>
            <w:tcW w:w="1440" w:type="dxa"/>
            <w:gridSpan w:val="4"/>
            <w:tcBorders>
              <w:top w:val="single" w:sz="8" w:space="0" w:color="000000"/>
              <w:left w:val="single" w:sz="8" w:space="0" w:color="000000"/>
              <w:bottom w:val="single" w:sz="8" w:space="0" w:color="000000"/>
              <w:right w:val="single" w:sz="8" w:space="0" w:color="000000"/>
            </w:tcBorders>
          </w:tcPr>
          <w:p w14:paraId="5DBD0B1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5/3</w:t>
            </w:r>
          </w:p>
        </w:tc>
        <w:tc>
          <w:tcPr>
            <w:tcW w:w="2880" w:type="dxa"/>
            <w:gridSpan w:val="6"/>
            <w:tcBorders>
              <w:top w:val="single" w:sz="8" w:space="0" w:color="000000"/>
              <w:left w:val="single" w:sz="8" w:space="0" w:color="000000"/>
              <w:bottom w:val="single" w:sz="8" w:space="0" w:color="000000"/>
              <w:right w:val="single" w:sz="8" w:space="0" w:color="000000"/>
            </w:tcBorders>
          </w:tcPr>
          <w:p w14:paraId="385F19E4" w14:textId="77777777" w:rsidR="001C21AF" w:rsidRPr="00CB3CA8" w:rsidRDefault="00CB3CA8">
            <w:pPr>
              <w:widowControl w:val="0"/>
              <w:spacing w:line="259" w:lineRule="auto"/>
              <w:rPr>
                <w:rFonts w:asciiTheme="majorHAnsi" w:eastAsiaTheme="majorEastAsia" w:hAnsiTheme="majorHAnsi" w:cstheme="majorBidi"/>
                <w:shd w:val="clear" w:color="auto" w:fill="FFFF00"/>
                <w:lang w:eastAsia="en-GB"/>
              </w:rPr>
            </w:pPr>
            <w:r w:rsidRPr="00CB3CA8">
              <w:t>Ивана Јанковић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337123E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50" w:type="dxa"/>
            <w:gridSpan w:val="4"/>
            <w:tcBorders>
              <w:top w:val="single" w:sz="8" w:space="0" w:color="000000"/>
              <w:left w:val="single" w:sz="8" w:space="0" w:color="000000"/>
              <w:bottom w:val="single" w:sz="8" w:space="0" w:color="000000"/>
              <w:right w:val="single" w:sz="8" w:space="0" w:color="000000"/>
            </w:tcBorders>
          </w:tcPr>
          <w:p w14:paraId="167C5514"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95" w:type="dxa"/>
            <w:gridSpan w:val="2"/>
            <w:tcBorders>
              <w:top w:val="single" w:sz="8" w:space="0" w:color="000000"/>
              <w:left w:val="single" w:sz="8" w:space="0" w:color="000000"/>
              <w:bottom w:val="single" w:sz="8" w:space="0" w:color="000000"/>
              <w:right w:val="single" w:sz="8" w:space="0" w:color="000000"/>
            </w:tcBorders>
          </w:tcPr>
          <w:p w14:paraId="3AD89E28"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6F994E87"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3FF151D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160" w:type="dxa"/>
            <w:gridSpan w:val="6"/>
            <w:tcBorders>
              <w:top w:val="single" w:sz="8" w:space="0" w:color="000000"/>
              <w:left w:val="single" w:sz="8" w:space="0" w:color="000000"/>
              <w:bottom w:val="single" w:sz="8" w:space="0" w:color="000000"/>
              <w:right w:val="single" w:sz="8" w:space="0" w:color="000000"/>
            </w:tcBorders>
          </w:tcPr>
          <w:p w14:paraId="27DE1A7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Нина Мишић</w:t>
            </w:r>
          </w:p>
        </w:tc>
        <w:tc>
          <w:tcPr>
            <w:tcW w:w="1440" w:type="dxa"/>
            <w:gridSpan w:val="4"/>
            <w:tcBorders>
              <w:top w:val="single" w:sz="8" w:space="0" w:color="000000"/>
              <w:left w:val="single" w:sz="8" w:space="0" w:color="000000"/>
              <w:bottom w:val="single" w:sz="8" w:space="0" w:color="000000"/>
              <w:right w:val="single" w:sz="8" w:space="0" w:color="000000"/>
            </w:tcBorders>
          </w:tcPr>
          <w:p w14:paraId="0EAB4F1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6/3</w:t>
            </w:r>
          </w:p>
        </w:tc>
        <w:tc>
          <w:tcPr>
            <w:tcW w:w="2880" w:type="dxa"/>
            <w:gridSpan w:val="6"/>
            <w:tcBorders>
              <w:top w:val="single" w:sz="8" w:space="0" w:color="000000"/>
              <w:left w:val="single" w:sz="8" w:space="0" w:color="000000"/>
              <w:bottom w:val="single" w:sz="8" w:space="0" w:color="000000"/>
              <w:right w:val="single" w:sz="8" w:space="0" w:color="000000"/>
            </w:tcBorders>
          </w:tcPr>
          <w:p w14:paraId="5D0697E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Ивана Јанковић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60FE2B4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50" w:type="dxa"/>
            <w:gridSpan w:val="4"/>
            <w:tcBorders>
              <w:top w:val="single" w:sz="8" w:space="0" w:color="000000"/>
              <w:left w:val="single" w:sz="8" w:space="0" w:color="000000"/>
              <w:bottom w:val="single" w:sz="8" w:space="0" w:color="000000"/>
              <w:right w:val="single" w:sz="8" w:space="0" w:color="000000"/>
            </w:tcBorders>
          </w:tcPr>
          <w:p w14:paraId="11CED24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95" w:type="dxa"/>
            <w:gridSpan w:val="2"/>
            <w:tcBorders>
              <w:top w:val="single" w:sz="8" w:space="0" w:color="000000"/>
              <w:left w:val="single" w:sz="8" w:space="0" w:color="000000"/>
              <w:bottom w:val="single" w:sz="8" w:space="0" w:color="000000"/>
              <w:right w:val="single" w:sz="8" w:space="0" w:color="000000"/>
            </w:tcBorders>
          </w:tcPr>
          <w:p w14:paraId="4666C4D1"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2D473965"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6766919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160" w:type="dxa"/>
            <w:gridSpan w:val="6"/>
            <w:tcBorders>
              <w:top w:val="single" w:sz="8" w:space="0" w:color="000000"/>
              <w:left w:val="single" w:sz="8" w:space="0" w:color="000000"/>
              <w:bottom w:val="single" w:sz="8" w:space="0" w:color="000000"/>
              <w:right w:val="single" w:sz="8" w:space="0" w:color="000000"/>
            </w:tcBorders>
          </w:tcPr>
          <w:p w14:paraId="64ED4EE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Петра Бијелић</w:t>
            </w:r>
          </w:p>
        </w:tc>
        <w:tc>
          <w:tcPr>
            <w:tcW w:w="1440" w:type="dxa"/>
            <w:gridSpan w:val="4"/>
            <w:tcBorders>
              <w:top w:val="single" w:sz="8" w:space="0" w:color="000000"/>
              <w:left w:val="single" w:sz="8" w:space="0" w:color="000000"/>
              <w:bottom w:val="single" w:sz="8" w:space="0" w:color="000000"/>
              <w:right w:val="single" w:sz="8" w:space="0" w:color="000000"/>
            </w:tcBorders>
          </w:tcPr>
          <w:p w14:paraId="7EF92BCA"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6/3</w:t>
            </w:r>
          </w:p>
        </w:tc>
        <w:tc>
          <w:tcPr>
            <w:tcW w:w="2880" w:type="dxa"/>
            <w:gridSpan w:val="6"/>
            <w:tcBorders>
              <w:top w:val="single" w:sz="8" w:space="0" w:color="000000"/>
              <w:left w:val="single" w:sz="8" w:space="0" w:color="000000"/>
              <w:bottom w:val="single" w:sz="8" w:space="0" w:color="000000"/>
              <w:right w:val="single" w:sz="8" w:space="0" w:color="000000"/>
            </w:tcBorders>
          </w:tcPr>
          <w:p w14:paraId="3811DAD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Ивана Јанковић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2005710E"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50" w:type="dxa"/>
            <w:gridSpan w:val="4"/>
            <w:tcBorders>
              <w:top w:val="single" w:sz="8" w:space="0" w:color="000000"/>
              <w:left w:val="single" w:sz="8" w:space="0" w:color="000000"/>
              <w:bottom w:val="single" w:sz="8" w:space="0" w:color="000000"/>
              <w:right w:val="single" w:sz="8" w:space="0" w:color="000000"/>
            </w:tcBorders>
          </w:tcPr>
          <w:p w14:paraId="0BCEDEBC"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учешће </w:t>
            </w:r>
          </w:p>
        </w:tc>
        <w:tc>
          <w:tcPr>
            <w:tcW w:w="2295" w:type="dxa"/>
            <w:gridSpan w:val="2"/>
            <w:tcBorders>
              <w:top w:val="single" w:sz="8" w:space="0" w:color="000000"/>
              <w:left w:val="single" w:sz="8" w:space="0" w:color="000000"/>
              <w:bottom w:val="single" w:sz="8" w:space="0" w:color="000000"/>
              <w:right w:val="single" w:sz="8" w:space="0" w:color="000000"/>
            </w:tcBorders>
          </w:tcPr>
          <w:p w14:paraId="1A439210"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3B553453"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20719968"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4.</w:t>
            </w:r>
          </w:p>
        </w:tc>
        <w:tc>
          <w:tcPr>
            <w:tcW w:w="2160" w:type="dxa"/>
            <w:gridSpan w:val="6"/>
            <w:tcBorders>
              <w:top w:val="single" w:sz="8" w:space="0" w:color="000000"/>
              <w:left w:val="single" w:sz="8" w:space="0" w:color="000000"/>
              <w:bottom w:val="single" w:sz="8" w:space="0" w:color="000000"/>
              <w:right w:val="single" w:sz="8" w:space="0" w:color="000000"/>
            </w:tcBorders>
          </w:tcPr>
          <w:p w14:paraId="4116E9B9"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Војин Ковачевић</w:t>
            </w:r>
          </w:p>
        </w:tc>
        <w:tc>
          <w:tcPr>
            <w:tcW w:w="1440" w:type="dxa"/>
            <w:gridSpan w:val="4"/>
            <w:tcBorders>
              <w:top w:val="single" w:sz="8" w:space="0" w:color="000000"/>
              <w:left w:val="single" w:sz="8" w:space="0" w:color="000000"/>
              <w:bottom w:val="single" w:sz="8" w:space="0" w:color="000000"/>
              <w:right w:val="single" w:sz="8" w:space="0" w:color="000000"/>
            </w:tcBorders>
          </w:tcPr>
          <w:p w14:paraId="271127D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6/4</w:t>
            </w:r>
          </w:p>
        </w:tc>
        <w:tc>
          <w:tcPr>
            <w:tcW w:w="2880" w:type="dxa"/>
            <w:gridSpan w:val="6"/>
            <w:tcBorders>
              <w:top w:val="single" w:sz="8" w:space="0" w:color="000000"/>
              <w:left w:val="single" w:sz="8" w:space="0" w:color="000000"/>
              <w:bottom w:val="single" w:sz="8" w:space="0" w:color="000000"/>
              <w:right w:val="single" w:sz="8" w:space="0" w:color="000000"/>
            </w:tcBorders>
          </w:tcPr>
          <w:p w14:paraId="583311F7"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Гордана Милићевић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3A4511E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50" w:type="dxa"/>
            <w:gridSpan w:val="4"/>
            <w:tcBorders>
              <w:top w:val="single" w:sz="8" w:space="0" w:color="000000"/>
              <w:left w:val="single" w:sz="8" w:space="0" w:color="000000"/>
              <w:bottom w:val="single" w:sz="8" w:space="0" w:color="000000"/>
              <w:right w:val="single" w:sz="8" w:space="0" w:color="000000"/>
            </w:tcBorders>
          </w:tcPr>
          <w:p w14:paraId="06CD080A" w14:textId="77777777" w:rsidR="001C21AF" w:rsidRPr="00CB3CA8" w:rsidRDefault="00521083" w:rsidP="00521083">
            <w:pPr>
              <w:widowControl w:val="0"/>
              <w:rPr>
                <w:rFonts w:asciiTheme="majorHAnsi" w:eastAsiaTheme="majorEastAsia" w:hAnsiTheme="majorHAnsi" w:cstheme="majorBidi"/>
                <w:shd w:val="clear" w:color="auto" w:fill="FFFF00"/>
                <w:lang w:eastAsia="en-GB"/>
              </w:rPr>
            </w:pPr>
            <w:r>
              <w:t>у</w:t>
            </w:r>
            <w:r w:rsidR="00CB3CA8" w:rsidRPr="00CB3CA8">
              <w:t>чешће</w:t>
            </w:r>
          </w:p>
        </w:tc>
        <w:tc>
          <w:tcPr>
            <w:tcW w:w="2295" w:type="dxa"/>
            <w:gridSpan w:val="2"/>
            <w:tcBorders>
              <w:top w:val="single" w:sz="8" w:space="0" w:color="000000"/>
              <w:left w:val="single" w:sz="8" w:space="0" w:color="000000"/>
              <w:bottom w:val="single" w:sz="8" w:space="0" w:color="000000"/>
              <w:right w:val="single" w:sz="8" w:space="0" w:color="000000"/>
            </w:tcBorders>
          </w:tcPr>
          <w:p w14:paraId="02BA2CC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7760DFA4" w14:textId="77777777" w:rsidTr="00AE3587">
        <w:trPr>
          <w:gridAfter w:val="1"/>
          <w:wAfter w:w="254" w:type="dxa"/>
          <w:trHeight w:val="315"/>
        </w:trPr>
        <w:tc>
          <w:tcPr>
            <w:tcW w:w="1080" w:type="dxa"/>
            <w:gridSpan w:val="3"/>
            <w:tcBorders>
              <w:top w:val="single" w:sz="8" w:space="0" w:color="000000"/>
              <w:left w:val="single" w:sz="8" w:space="0" w:color="000000"/>
              <w:bottom w:val="single" w:sz="8" w:space="0" w:color="000000"/>
              <w:right w:val="single" w:sz="8" w:space="0" w:color="000000"/>
            </w:tcBorders>
          </w:tcPr>
          <w:p w14:paraId="4EC5200E"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160" w:type="dxa"/>
            <w:gridSpan w:val="6"/>
            <w:tcBorders>
              <w:top w:val="single" w:sz="8" w:space="0" w:color="000000"/>
              <w:left w:val="single" w:sz="8" w:space="0" w:color="000000"/>
              <w:bottom w:val="single" w:sz="8" w:space="0" w:color="000000"/>
              <w:right w:val="single" w:sz="8" w:space="0" w:color="000000"/>
            </w:tcBorders>
          </w:tcPr>
          <w:p w14:paraId="7B6BAA0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Катарина Чворовић</w:t>
            </w:r>
          </w:p>
        </w:tc>
        <w:tc>
          <w:tcPr>
            <w:tcW w:w="1440" w:type="dxa"/>
            <w:gridSpan w:val="4"/>
            <w:tcBorders>
              <w:top w:val="single" w:sz="8" w:space="0" w:color="000000"/>
              <w:left w:val="single" w:sz="8" w:space="0" w:color="000000"/>
              <w:bottom w:val="single" w:sz="8" w:space="0" w:color="000000"/>
              <w:right w:val="single" w:sz="8" w:space="0" w:color="000000"/>
            </w:tcBorders>
          </w:tcPr>
          <w:p w14:paraId="6C65B7E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6/5</w:t>
            </w:r>
          </w:p>
        </w:tc>
        <w:tc>
          <w:tcPr>
            <w:tcW w:w="2880" w:type="dxa"/>
            <w:gridSpan w:val="6"/>
            <w:tcBorders>
              <w:top w:val="single" w:sz="8" w:space="0" w:color="000000"/>
              <w:left w:val="single" w:sz="8" w:space="0" w:color="000000"/>
              <w:bottom w:val="single" w:sz="8" w:space="0" w:color="000000"/>
              <w:right w:val="single" w:sz="8" w:space="0" w:color="000000"/>
            </w:tcBorders>
          </w:tcPr>
          <w:p w14:paraId="154E486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Ивана Јанковић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773D807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учешће</w:t>
            </w:r>
          </w:p>
        </w:tc>
        <w:tc>
          <w:tcPr>
            <w:tcW w:w="2250" w:type="dxa"/>
            <w:gridSpan w:val="4"/>
            <w:tcBorders>
              <w:top w:val="single" w:sz="8" w:space="0" w:color="000000"/>
              <w:left w:val="single" w:sz="8" w:space="0" w:color="000000"/>
              <w:bottom w:val="single" w:sz="8" w:space="0" w:color="000000"/>
              <w:right w:val="single" w:sz="8" w:space="0" w:color="000000"/>
            </w:tcBorders>
          </w:tcPr>
          <w:p w14:paraId="0D776E7E"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учешће</w:t>
            </w:r>
          </w:p>
        </w:tc>
        <w:tc>
          <w:tcPr>
            <w:tcW w:w="2295" w:type="dxa"/>
            <w:gridSpan w:val="2"/>
            <w:tcBorders>
              <w:top w:val="single" w:sz="8" w:space="0" w:color="000000"/>
              <w:left w:val="single" w:sz="8" w:space="0" w:color="000000"/>
              <w:bottom w:val="single" w:sz="8" w:space="0" w:color="000000"/>
              <w:right w:val="single" w:sz="8" w:space="0" w:color="000000"/>
            </w:tcBorders>
          </w:tcPr>
          <w:p w14:paraId="39D6900C" w14:textId="77777777" w:rsidR="001C21AF" w:rsidRPr="00CB3CA8" w:rsidRDefault="001C21AF">
            <w:pPr>
              <w:widowControl w:val="0"/>
              <w:jc w:val="center"/>
              <w:rPr>
                <w:rFonts w:asciiTheme="majorHAnsi" w:eastAsiaTheme="majorEastAsia" w:hAnsiTheme="majorHAnsi" w:cstheme="majorBidi"/>
                <w:shd w:val="clear" w:color="auto" w:fill="FFFF00"/>
                <w:lang w:eastAsia="en-GB"/>
              </w:rPr>
            </w:pPr>
          </w:p>
        </w:tc>
      </w:tr>
      <w:tr w:rsidR="001C21AF" w:rsidRPr="00CB3CA8" w14:paraId="2CFC00E7"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5A709B20" w14:textId="77777777" w:rsidR="001C21AF" w:rsidRPr="00CB3CA8" w:rsidRDefault="001C21AF">
            <w:pPr>
              <w:widowControl w:val="0"/>
              <w:rPr>
                <w:rFonts w:asciiTheme="majorHAnsi" w:eastAsiaTheme="majorEastAsia" w:hAnsiTheme="majorHAnsi" w:cstheme="majorBidi"/>
                <w:shd w:val="clear" w:color="auto" w:fill="FFFF00"/>
                <w:lang w:eastAsia="en-GB"/>
              </w:rPr>
            </w:pPr>
          </w:p>
        </w:tc>
      </w:tr>
      <w:tr w:rsidR="001C21AF" w:rsidRPr="00CB3CA8" w14:paraId="64950328"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5ABB756F"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МИСЛИША 2024:</w:t>
            </w:r>
            <w:r w:rsidRPr="00CB3CA8">
              <w:rPr>
                <w:sz w:val="31"/>
                <w:szCs w:val="31"/>
              </w:rPr>
              <w:t xml:space="preserve"> </w:t>
            </w:r>
            <w:r w:rsidRPr="00521083">
              <w:t xml:space="preserve">у организацији Архимедеса. Основни ниво је одржан у школи 14.марта </w:t>
            </w:r>
            <w:r w:rsidR="00521083" w:rsidRPr="00521083">
              <w:t>2024. Учествовало 127 ученика 3</w:t>
            </w:r>
            <w:r w:rsidRPr="00521083">
              <w:t>-8.р</w:t>
            </w:r>
            <w:r w:rsidR="00521083" w:rsidRPr="00521083">
              <w:t>аз. О</w:t>
            </w:r>
            <w:r w:rsidRPr="00521083">
              <w:t>својили су 12 награда: 2 треће и 10 похвала, све у нижим разредима.</w:t>
            </w:r>
            <w:r w:rsidRPr="00CB3CA8">
              <w:rPr>
                <w:sz w:val="31"/>
                <w:szCs w:val="31"/>
              </w:rPr>
              <w:t xml:space="preserve"> </w:t>
            </w:r>
          </w:p>
        </w:tc>
      </w:tr>
      <w:tr w:rsidR="00521083" w:rsidRPr="00CB3CA8" w14:paraId="78880F72"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43A6FB95" w14:textId="77777777" w:rsidR="00521083" w:rsidRPr="00BB1BC8" w:rsidRDefault="00521083"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Ред. бр.</w:t>
            </w:r>
          </w:p>
        </w:tc>
        <w:tc>
          <w:tcPr>
            <w:tcW w:w="2122" w:type="dxa"/>
            <w:gridSpan w:val="4"/>
            <w:tcBorders>
              <w:left w:val="single" w:sz="8" w:space="0" w:color="000000"/>
              <w:bottom w:val="single" w:sz="8" w:space="0" w:color="000000"/>
              <w:right w:val="single" w:sz="8" w:space="0" w:color="000000"/>
            </w:tcBorders>
          </w:tcPr>
          <w:p w14:paraId="780E6C1A" w14:textId="77777777" w:rsidR="00521083" w:rsidRPr="00BB1BC8" w:rsidRDefault="00521083"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ИМЕ И ПРЕЗИМЕ</w:t>
            </w:r>
            <w:r>
              <w:rPr>
                <w:b/>
                <w:bCs/>
                <w:sz w:val="28"/>
                <w:szCs w:val="28"/>
              </w:rPr>
              <w:t xml:space="preserve"> </w:t>
            </w:r>
            <w:r w:rsidRPr="00BB1BC8">
              <w:rPr>
                <w:b/>
                <w:bCs/>
                <w:sz w:val="28"/>
                <w:szCs w:val="28"/>
              </w:rPr>
              <w:t>УЧЕНИКА</w:t>
            </w:r>
          </w:p>
        </w:tc>
        <w:tc>
          <w:tcPr>
            <w:tcW w:w="1473" w:type="dxa"/>
            <w:gridSpan w:val="6"/>
            <w:tcBorders>
              <w:left w:val="single" w:sz="8" w:space="0" w:color="000000"/>
              <w:bottom w:val="single" w:sz="8" w:space="0" w:color="000000"/>
              <w:right w:val="single" w:sz="8" w:space="0" w:color="000000"/>
            </w:tcBorders>
          </w:tcPr>
          <w:p w14:paraId="5C560DA4" w14:textId="77777777" w:rsidR="00521083" w:rsidRPr="00BB1BC8" w:rsidRDefault="00521083"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РАЗРЕД</w:t>
            </w:r>
          </w:p>
        </w:tc>
        <w:tc>
          <w:tcPr>
            <w:tcW w:w="2857" w:type="dxa"/>
            <w:gridSpan w:val="5"/>
            <w:tcBorders>
              <w:left w:val="single" w:sz="8" w:space="0" w:color="000000"/>
              <w:bottom w:val="single" w:sz="8" w:space="0" w:color="000000"/>
              <w:right w:val="single" w:sz="8" w:space="0" w:color="000000"/>
            </w:tcBorders>
          </w:tcPr>
          <w:p w14:paraId="6C563181" w14:textId="77777777" w:rsidR="00521083" w:rsidRPr="00BB1BC8" w:rsidRDefault="00521083" w:rsidP="00521083">
            <w:pPr>
              <w:widowControl w:val="0"/>
              <w:jc w:val="center"/>
              <w:rPr>
                <w:rFonts w:asciiTheme="majorHAnsi" w:eastAsiaTheme="majorEastAsia" w:hAnsiTheme="majorHAnsi" w:cstheme="majorBidi"/>
                <w:sz w:val="28"/>
                <w:szCs w:val="28"/>
                <w:shd w:val="clear" w:color="auto" w:fill="FFFF00"/>
                <w:lang w:eastAsia="en-GB"/>
              </w:rPr>
            </w:pPr>
            <w:r w:rsidRPr="00BB1BC8">
              <w:rPr>
                <w:b/>
                <w:bCs/>
                <w:sz w:val="28"/>
                <w:szCs w:val="28"/>
              </w:rPr>
              <w:t>НАСТАВНИК</w:t>
            </w:r>
          </w:p>
        </w:tc>
        <w:tc>
          <w:tcPr>
            <w:tcW w:w="2520" w:type="dxa"/>
            <w:gridSpan w:val="5"/>
            <w:tcBorders>
              <w:left w:val="single" w:sz="8" w:space="0" w:color="000000"/>
              <w:bottom w:val="single" w:sz="8" w:space="0" w:color="000000"/>
              <w:right w:val="single" w:sz="8" w:space="0" w:color="000000"/>
            </w:tcBorders>
          </w:tcPr>
          <w:p w14:paraId="41B61567" w14:textId="77777777" w:rsidR="00521083" w:rsidRPr="00CB3CA8" w:rsidRDefault="00521083" w:rsidP="00521083">
            <w:pPr>
              <w:widowControl w:val="0"/>
              <w:jc w:val="center"/>
              <w:rPr>
                <w:rFonts w:asciiTheme="majorHAnsi" w:eastAsiaTheme="majorEastAsia" w:hAnsiTheme="majorHAnsi" w:cstheme="majorBidi"/>
                <w:shd w:val="clear" w:color="auto" w:fill="FFFF00"/>
                <w:lang w:eastAsia="en-GB"/>
              </w:rPr>
            </w:pPr>
          </w:p>
        </w:tc>
        <w:tc>
          <w:tcPr>
            <w:tcW w:w="2250" w:type="dxa"/>
            <w:gridSpan w:val="4"/>
            <w:tcBorders>
              <w:left w:val="single" w:sz="8" w:space="0" w:color="000000"/>
              <w:bottom w:val="single" w:sz="8" w:space="0" w:color="000000"/>
              <w:right w:val="single" w:sz="8" w:space="0" w:color="000000"/>
            </w:tcBorders>
          </w:tcPr>
          <w:p w14:paraId="015FEDDC" w14:textId="77777777" w:rsidR="00521083" w:rsidRPr="00CB3CA8" w:rsidRDefault="00521083" w:rsidP="00521083">
            <w:pPr>
              <w:widowControl w:val="0"/>
              <w:jc w:val="center"/>
              <w:rPr>
                <w:rFonts w:asciiTheme="majorHAnsi" w:eastAsiaTheme="majorEastAsia" w:hAnsiTheme="majorHAnsi" w:cstheme="majorBidi"/>
                <w:shd w:val="clear" w:color="auto" w:fill="FFFF00"/>
                <w:lang w:eastAsia="en-GB"/>
              </w:rPr>
            </w:pPr>
            <w:r w:rsidRPr="00CB3CA8">
              <w:rPr>
                <w:b/>
                <w:bCs/>
                <w:sz w:val="28"/>
                <w:szCs w:val="28"/>
              </w:rPr>
              <w:t>ГРАДСКО ТАКМ.</w:t>
            </w:r>
          </w:p>
        </w:tc>
        <w:tc>
          <w:tcPr>
            <w:tcW w:w="2295" w:type="dxa"/>
            <w:gridSpan w:val="2"/>
            <w:tcBorders>
              <w:left w:val="single" w:sz="8" w:space="0" w:color="000000"/>
              <w:bottom w:val="single" w:sz="8" w:space="0" w:color="000000"/>
              <w:right w:val="single" w:sz="8" w:space="0" w:color="000000"/>
            </w:tcBorders>
          </w:tcPr>
          <w:p w14:paraId="5834B171" w14:textId="77777777" w:rsidR="00521083" w:rsidRPr="00CB3CA8" w:rsidRDefault="00521083" w:rsidP="00521083">
            <w:pPr>
              <w:widowControl w:val="0"/>
              <w:jc w:val="center"/>
              <w:rPr>
                <w:rFonts w:asciiTheme="majorHAnsi" w:eastAsiaTheme="majorEastAsia" w:hAnsiTheme="majorHAnsi" w:cstheme="majorBidi"/>
                <w:shd w:val="clear" w:color="auto" w:fill="FFFF00"/>
                <w:lang w:eastAsia="en-GB"/>
              </w:rPr>
            </w:pPr>
            <w:r w:rsidRPr="00CB3CA8">
              <w:rPr>
                <w:b/>
                <w:bCs/>
                <w:sz w:val="28"/>
                <w:szCs w:val="28"/>
              </w:rPr>
              <w:t>РЕПУБЛИЧКО ТАКМ.</w:t>
            </w:r>
          </w:p>
        </w:tc>
      </w:tr>
      <w:tr w:rsidR="001C21AF" w:rsidRPr="00CB3CA8" w14:paraId="6E9ACF97"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16C57417"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w:t>
            </w:r>
          </w:p>
        </w:tc>
        <w:tc>
          <w:tcPr>
            <w:tcW w:w="2122" w:type="dxa"/>
            <w:gridSpan w:val="4"/>
            <w:tcBorders>
              <w:top w:val="single" w:sz="8" w:space="0" w:color="000000"/>
              <w:left w:val="single" w:sz="8" w:space="0" w:color="000000"/>
              <w:bottom w:val="single" w:sz="8" w:space="0" w:color="000000"/>
              <w:right w:val="single" w:sz="8" w:space="0" w:color="000000"/>
            </w:tcBorders>
          </w:tcPr>
          <w:p w14:paraId="30034A9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Јоксимовић Лена</w:t>
            </w:r>
          </w:p>
        </w:tc>
        <w:tc>
          <w:tcPr>
            <w:tcW w:w="1473" w:type="dxa"/>
            <w:gridSpan w:val="6"/>
            <w:tcBorders>
              <w:top w:val="single" w:sz="8" w:space="0" w:color="000000"/>
              <w:left w:val="single" w:sz="8" w:space="0" w:color="000000"/>
              <w:bottom w:val="single" w:sz="8" w:space="0" w:color="000000"/>
              <w:right w:val="single" w:sz="8" w:space="0" w:color="000000"/>
            </w:tcBorders>
          </w:tcPr>
          <w:p w14:paraId="095100C3"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2/1</w:t>
            </w:r>
          </w:p>
        </w:tc>
        <w:tc>
          <w:tcPr>
            <w:tcW w:w="2857" w:type="dxa"/>
            <w:gridSpan w:val="5"/>
            <w:tcBorders>
              <w:top w:val="single" w:sz="8" w:space="0" w:color="000000"/>
              <w:left w:val="single" w:sz="8" w:space="0" w:color="000000"/>
              <w:bottom w:val="single" w:sz="8" w:space="0" w:color="000000"/>
              <w:right w:val="single" w:sz="8" w:space="0" w:color="000000"/>
            </w:tcBorders>
          </w:tcPr>
          <w:p w14:paraId="0396E906"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Гордана Стаматовић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4F7636CA"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0520B249"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3.награда</w:t>
            </w:r>
          </w:p>
        </w:tc>
        <w:tc>
          <w:tcPr>
            <w:tcW w:w="2295" w:type="dxa"/>
            <w:gridSpan w:val="2"/>
            <w:tcBorders>
              <w:top w:val="single" w:sz="8" w:space="0" w:color="000000"/>
              <w:left w:val="single" w:sz="8" w:space="0" w:color="000000"/>
              <w:bottom w:val="single" w:sz="8" w:space="0" w:color="000000"/>
              <w:right w:val="single" w:sz="8" w:space="0" w:color="000000"/>
            </w:tcBorders>
          </w:tcPr>
          <w:p w14:paraId="52645842"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41B30FD5"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441AB81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2.</w:t>
            </w:r>
          </w:p>
        </w:tc>
        <w:tc>
          <w:tcPr>
            <w:tcW w:w="2122" w:type="dxa"/>
            <w:gridSpan w:val="4"/>
            <w:tcBorders>
              <w:top w:val="single" w:sz="8" w:space="0" w:color="000000"/>
              <w:left w:val="single" w:sz="8" w:space="0" w:color="000000"/>
              <w:bottom w:val="single" w:sz="8" w:space="0" w:color="000000"/>
              <w:right w:val="single" w:sz="8" w:space="0" w:color="000000"/>
            </w:tcBorders>
          </w:tcPr>
          <w:p w14:paraId="5015E58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Попара Лазар</w:t>
            </w:r>
          </w:p>
        </w:tc>
        <w:tc>
          <w:tcPr>
            <w:tcW w:w="1473" w:type="dxa"/>
            <w:gridSpan w:val="6"/>
            <w:tcBorders>
              <w:top w:val="single" w:sz="8" w:space="0" w:color="000000"/>
              <w:left w:val="single" w:sz="8" w:space="0" w:color="000000"/>
              <w:bottom w:val="single" w:sz="8" w:space="0" w:color="000000"/>
              <w:right w:val="single" w:sz="8" w:space="0" w:color="000000"/>
            </w:tcBorders>
          </w:tcPr>
          <w:p w14:paraId="7312962C"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3/5</w:t>
            </w:r>
          </w:p>
        </w:tc>
        <w:tc>
          <w:tcPr>
            <w:tcW w:w="2857" w:type="dxa"/>
            <w:gridSpan w:val="5"/>
            <w:tcBorders>
              <w:top w:val="single" w:sz="8" w:space="0" w:color="000000"/>
              <w:left w:val="single" w:sz="8" w:space="0" w:color="000000"/>
              <w:bottom w:val="single" w:sz="8" w:space="0" w:color="000000"/>
              <w:right w:val="single" w:sz="8" w:space="0" w:color="000000"/>
            </w:tcBorders>
          </w:tcPr>
          <w:p w14:paraId="2B18100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Мирјана Ивковић Вукић</w:t>
            </w:r>
          </w:p>
        </w:tc>
        <w:tc>
          <w:tcPr>
            <w:tcW w:w="2520" w:type="dxa"/>
            <w:gridSpan w:val="5"/>
            <w:tcBorders>
              <w:top w:val="single" w:sz="8" w:space="0" w:color="000000"/>
              <w:left w:val="single" w:sz="8" w:space="0" w:color="000000"/>
              <w:bottom w:val="single" w:sz="8" w:space="0" w:color="000000"/>
              <w:right w:val="single" w:sz="8" w:space="0" w:color="000000"/>
            </w:tcBorders>
          </w:tcPr>
          <w:p w14:paraId="552C4BCA"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1F645D66"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3.награда</w:t>
            </w:r>
          </w:p>
        </w:tc>
        <w:tc>
          <w:tcPr>
            <w:tcW w:w="2295" w:type="dxa"/>
            <w:gridSpan w:val="2"/>
            <w:tcBorders>
              <w:top w:val="single" w:sz="8" w:space="0" w:color="000000"/>
              <w:left w:val="single" w:sz="8" w:space="0" w:color="000000"/>
              <w:bottom w:val="single" w:sz="8" w:space="0" w:color="000000"/>
              <w:right w:val="single" w:sz="8" w:space="0" w:color="000000"/>
            </w:tcBorders>
          </w:tcPr>
          <w:p w14:paraId="685FE3CD"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03E1383A"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0D73287D"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3.</w:t>
            </w:r>
          </w:p>
        </w:tc>
        <w:tc>
          <w:tcPr>
            <w:tcW w:w="2122" w:type="dxa"/>
            <w:gridSpan w:val="4"/>
            <w:tcBorders>
              <w:top w:val="single" w:sz="8" w:space="0" w:color="000000"/>
              <w:left w:val="single" w:sz="8" w:space="0" w:color="000000"/>
              <w:bottom w:val="single" w:sz="8" w:space="0" w:color="000000"/>
              <w:right w:val="single" w:sz="8" w:space="0" w:color="000000"/>
            </w:tcBorders>
          </w:tcPr>
          <w:p w14:paraId="15E4E92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Ђорђевић Вељко</w:t>
            </w:r>
          </w:p>
        </w:tc>
        <w:tc>
          <w:tcPr>
            <w:tcW w:w="1473" w:type="dxa"/>
            <w:gridSpan w:val="6"/>
            <w:tcBorders>
              <w:top w:val="single" w:sz="8" w:space="0" w:color="000000"/>
              <w:left w:val="single" w:sz="8" w:space="0" w:color="000000"/>
              <w:bottom w:val="single" w:sz="8" w:space="0" w:color="000000"/>
              <w:right w:val="single" w:sz="8" w:space="0" w:color="000000"/>
            </w:tcBorders>
          </w:tcPr>
          <w:p w14:paraId="09D22BCF"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1/1</w:t>
            </w:r>
          </w:p>
        </w:tc>
        <w:tc>
          <w:tcPr>
            <w:tcW w:w="2857" w:type="dxa"/>
            <w:gridSpan w:val="5"/>
            <w:tcBorders>
              <w:top w:val="single" w:sz="8" w:space="0" w:color="000000"/>
              <w:left w:val="single" w:sz="8" w:space="0" w:color="000000"/>
              <w:bottom w:val="single" w:sz="8" w:space="0" w:color="000000"/>
              <w:right w:val="single" w:sz="8" w:space="0" w:color="000000"/>
            </w:tcBorders>
          </w:tcPr>
          <w:p w14:paraId="5EE74A1D"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Соња Анђелковић Радосављевић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6A1310ED"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787D3E7E"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77D36546"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433B8192"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7236BE0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w:t>
            </w:r>
          </w:p>
        </w:tc>
        <w:tc>
          <w:tcPr>
            <w:tcW w:w="2122" w:type="dxa"/>
            <w:gridSpan w:val="4"/>
            <w:tcBorders>
              <w:top w:val="single" w:sz="8" w:space="0" w:color="000000"/>
              <w:left w:val="single" w:sz="8" w:space="0" w:color="000000"/>
              <w:bottom w:val="single" w:sz="8" w:space="0" w:color="000000"/>
              <w:right w:val="single" w:sz="8" w:space="0" w:color="000000"/>
            </w:tcBorders>
          </w:tcPr>
          <w:p w14:paraId="392595F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Стојановић Петар</w:t>
            </w:r>
          </w:p>
        </w:tc>
        <w:tc>
          <w:tcPr>
            <w:tcW w:w="1473" w:type="dxa"/>
            <w:gridSpan w:val="6"/>
            <w:tcBorders>
              <w:top w:val="single" w:sz="8" w:space="0" w:color="000000"/>
              <w:left w:val="single" w:sz="8" w:space="0" w:color="000000"/>
              <w:bottom w:val="single" w:sz="8" w:space="0" w:color="000000"/>
              <w:right w:val="single" w:sz="8" w:space="0" w:color="000000"/>
            </w:tcBorders>
          </w:tcPr>
          <w:p w14:paraId="71F638C2"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1/4</w:t>
            </w:r>
          </w:p>
        </w:tc>
        <w:tc>
          <w:tcPr>
            <w:tcW w:w="2857" w:type="dxa"/>
            <w:gridSpan w:val="5"/>
            <w:tcBorders>
              <w:top w:val="single" w:sz="8" w:space="0" w:color="000000"/>
              <w:left w:val="single" w:sz="8" w:space="0" w:color="000000"/>
              <w:bottom w:val="single" w:sz="8" w:space="0" w:color="000000"/>
              <w:right w:val="single" w:sz="8" w:space="0" w:color="000000"/>
            </w:tcBorders>
          </w:tcPr>
          <w:p w14:paraId="0DEC4E2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 xml:space="preserve">Бранка Митић   </w:t>
            </w:r>
          </w:p>
        </w:tc>
        <w:tc>
          <w:tcPr>
            <w:tcW w:w="2520" w:type="dxa"/>
            <w:gridSpan w:val="5"/>
            <w:tcBorders>
              <w:top w:val="single" w:sz="8" w:space="0" w:color="000000"/>
              <w:left w:val="single" w:sz="8" w:space="0" w:color="000000"/>
              <w:bottom w:val="single" w:sz="8" w:space="0" w:color="000000"/>
              <w:right w:val="single" w:sz="8" w:space="0" w:color="000000"/>
            </w:tcBorders>
          </w:tcPr>
          <w:p w14:paraId="3D7E384E"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2E42ECE4"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5886B786"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2E29952D"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5CE69B7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5.</w:t>
            </w:r>
          </w:p>
        </w:tc>
        <w:tc>
          <w:tcPr>
            <w:tcW w:w="2122" w:type="dxa"/>
            <w:gridSpan w:val="4"/>
            <w:tcBorders>
              <w:top w:val="single" w:sz="8" w:space="0" w:color="000000"/>
              <w:left w:val="single" w:sz="8" w:space="0" w:color="000000"/>
              <w:bottom w:val="single" w:sz="8" w:space="0" w:color="000000"/>
              <w:right w:val="single" w:sz="8" w:space="0" w:color="000000"/>
            </w:tcBorders>
          </w:tcPr>
          <w:p w14:paraId="15E75E35"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Ердељан Ана</w:t>
            </w:r>
          </w:p>
        </w:tc>
        <w:tc>
          <w:tcPr>
            <w:tcW w:w="1473" w:type="dxa"/>
            <w:gridSpan w:val="6"/>
            <w:tcBorders>
              <w:top w:val="single" w:sz="8" w:space="0" w:color="000000"/>
              <w:left w:val="single" w:sz="8" w:space="0" w:color="000000"/>
              <w:bottom w:val="single" w:sz="8" w:space="0" w:color="000000"/>
              <w:right w:val="single" w:sz="8" w:space="0" w:color="000000"/>
            </w:tcBorders>
          </w:tcPr>
          <w:p w14:paraId="6815C44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1/5</w:t>
            </w:r>
          </w:p>
        </w:tc>
        <w:tc>
          <w:tcPr>
            <w:tcW w:w="2857" w:type="dxa"/>
            <w:gridSpan w:val="5"/>
            <w:tcBorders>
              <w:top w:val="single" w:sz="8" w:space="0" w:color="000000"/>
              <w:left w:val="single" w:sz="8" w:space="0" w:color="000000"/>
              <w:bottom w:val="single" w:sz="8" w:space="0" w:color="000000"/>
              <w:right w:val="single" w:sz="8" w:space="0" w:color="000000"/>
            </w:tcBorders>
          </w:tcPr>
          <w:p w14:paraId="261804B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 xml:space="preserve">Зорица Жарковић </w:t>
            </w:r>
          </w:p>
        </w:tc>
        <w:tc>
          <w:tcPr>
            <w:tcW w:w="2520" w:type="dxa"/>
            <w:gridSpan w:val="5"/>
            <w:tcBorders>
              <w:top w:val="single" w:sz="8" w:space="0" w:color="000000"/>
              <w:left w:val="single" w:sz="8" w:space="0" w:color="000000"/>
              <w:bottom w:val="single" w:sz="8" w:space="0" w:color="000000"/>
              <w:right w:val="single" w:sz="8" w:space="0" w:color="000000"/>
            </w:tcBorders>
          </w:tcPr>
          <w:p w14:paraId="027A361B"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257A57D1"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6187B4A2"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7E7DEB21"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0C4CAF86"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6.</w:t>
            </w:r>
          </w:p>
        </w:tc>
        <w:tc>
          <w:tcPr>
            <w:tcW w:w="2122" w:type="dxa"/>
            <w:gridSpan w:val="4"/>
            <w:tcBorders>
              <w:top w:val="single" w:sz="8" w:space="0" w:color="000000"/>
              <w:left w:val="single" w:sz="8" w:space="0" w:color="000000"/>
              <w:bottom w:val="single" w:sz="8" w:space="0" w:color="000000"/>
              <w:right w:val="single" w:sz="8" w:space="0" w:color="000000"/>
            </w:tcBorders>
          </w:tcPr>
          <w:p w14:paraId="74F668CA"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Јанковић Зоја Софија</w:t>
            </w:r>
          </w:p>
        </w:tc>
        <w:tc>
          <w:tcPr>
            <w:tcW w:w="1473" w:type="dxa"/>
            <w:gridSpan w:val="6"/>
            <w:tcBorders>
              <w:top w:val="single" w:sz="8" w:space="0" w:color="000000"/>
              <w:left w:val="single" w:sz="8" w:space="0" w:color="000000"/>
              <w:bottom w:val="single" w:sz="8" w:space="0" w:color="000000"/>
              <w:right w:val="single" w:sz="8" w:space="0" w:color="000000"/>
            </w:tcBorders>
          </w:tcPr>
          <w:p w14:paraId="2C1F07AB"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1/5</w:t>
            </w:r>
          </w:p>
        </w:tc>
        <w:tc>
          <w:tcPr>
            <w:tcW w:w="2857" w:type="dxa"/>
            <w:gridSpan w:val="5"/>
            <w:tcBorders>
              <w:top w:val="single" w:sz="8" w:space="0" w:color="000000"/>
              <w:left w:val="single" w:sz="8" w:space="0" w:color="000000"/>
              <w:bottom w:val="single" w:sz="8" w:space="0" w:color="000000"/>
              <w:right w:val="single" w:sz="8" w:space="0" w:color="000000"/>
            </w:tcBorders>
          </w:tcPr>
          <w:p w14:paraId="3D75EF62"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Зорица Жарковић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706D4848"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2B7AEF83"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26434A16"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5E0F5CF7"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3FB25995"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7.</w:t>
            </w:r>
          </w:p>
        </w:tc>
        <w:tc>
          <w:tcPr>
            <w:tcW w:w="2122" w:type="dxa"/>
            <w:gridSpan w:val="4"/>
            <w:tcBorders>
              <w:top w:val="single" w:sz="8" w:space="0" w:color="000000"/>
              <w:left w:val="single" w:sz="8" w:space="0" w:color="000000"/>
              <w:bottom w:val="single" w:sz="8" w:space="0" w:color="000000"/>
              <w:right w:val="single" w:sz="8" w:space="0" w:color="000000"/>
            </w:tcBorders>
          </w:tcPr>
          <w:p w14:paraId="38238810"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Николић Милутин</w:t>
            </w:r>
          </w:p>
        </w:tc>
        <w:tc>
          <w:tcPr>
            <w:tcW w:w="1473" w:type="dxa"/>
            <w:gridSpan w:val="6"/>
            <w:tcBorders>
              <w:top w:val="single" w:sz="8" w:space="0" w:color="000000"/>
              <w:left w:val="single" w:sz="8" w:space="0" w:color="000000"/>
              <w:bottom w:val="single" w:sz="8" w:space="0" w:color="000000"/>
              <w:right w:val="single" w:sz="8" w:space="0" w:color="000000"/>
            </w:tcBorders>
          </w:tcPr>
          <w:p w14:paraId="4627ACF9" w14:textId="77777777" w:rsidR="001C21AF" w:rsidRPr="00CB3CA8" w:rsidRDefault="00CB3CA8">
            <w:pPr>
              <w:widowControl w:val="0"/>
              <w:jc w:val="center"/>
              <w:rPr>
                <w:rFonts w:asciiTheme="majorHAnsi" w:eastAsiaTheme="majorEastAsia" w:hAnsiTheme="majorHAnsi" w:cstheme="majorBidi"/>
                <w:shd w:val="clear" w:color="auto" w:fill="FFFF00"/>
                <w:lang w:eastAsia="en-GB"/>
              </w:rPr>
            </w:pPr>
            <w:r w:rsidRPr="00CB3CA8">
              <w:t>1/5</w:t>
            </w:r>
          </w:p>
        </w:tc>
        <w:tc>
          <w:tcPr>
            <w:tcW w:w="2857" w:type="dxa"/>
            <w:gridSpan w:val="5"/>
            <w:tcBorders>
              <w:top w:val="single" w:sz="8" w:space="0" w:color="000000"/>
              <w:left w:val="single" w:sz="8" w:space="0" w:color="000000"/>
              <w:bottom w:val="single" w:sz="8" w:space="0" w:color="000000"/>
              <w:right w:val="single" w:sz="8" w:space="0" w:color="000000"/>
            </w:tcBorders>
          </w:tcPr>
          <w:p w14:paraId="7B239A28"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t>Зорица Жарковић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1FDDD83C" w14:textId="77777777" w:rsidR="001C21AF" w:rsidRPr="00CB3CA8" w:rsidRDefault="001C21AF">
            <w:pPr>
              <w:widowControl w:val="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1CBD3843" w14:textId="77777777" w:rsidR="001C21AF" w:rsidRPr="00CB3CA8" w:rsidRDefault="00CB3CA8" w:rsidP="00521083">
            <w:pPr>
              <w:widowControl w:val="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22241A3D"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601433ED" w14:textId="77777777" w:rsidTr="00AE3587">
        <w:trPr>
          <w:gridAfter w:val="1"/>
          <w:wAfter w:w="254" w:type="dxa"/>
          <w:trHeight w:val="555"/>
        </w:trPr>
        <w:tc>
          <w:tcPr>
            <w:tcW w:w="1108" w:type="dxa"/>
            <w:gridSpan w:val="4"/>
            <w:tcBorders>
              <w:top w:val="single" w:sz="8" w:space="0" w:color="000000"/>
              <w:left w:val="single" w:sz="8" w:space="0" w:color="000000"/>
              <w:bottom w:val="single" w:sz="8" w:space="0" w:color="000000"/>
              <w:right w:val="single" w:sz="8" w:space="0" w:color="000000"/>
            </w:tcBorders>
          </w:tcPr>
          <w:p w14:paraId="0E6E6286"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8.</w:t>
            </w:r>
          </w:p>
        </w:tc>
        <w:tc>
          <w:tcPr>
            <w:tcW w:w="2122" w:type="dxa"/>
            <w:gridSpan w:val="4"/>
            <w:tcBorders>
              <w:top w:val="single" w:sz="8" w:space="0" w:color="000000"/>
              <w:left w:val="single" w:sz="8" w:space="0" w:color="000000"/>
              <w:bottom w:val="single" w:sz="8" w:space="0" w:color="000000"/>
              <w:right w:val="single" w:sz="8" w:space="0" w:color="000000"/>
            </w:tcBorders>
          </w:tcPr>
          <w:p w14:paraId="3BC66CA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Радосављевић Антонина</w:t>
            </w:r>
          </w:p>
        </w:tc>
        <w:tc>
          <w:tcPr>
            <w:tcW w:w="1473" w:type="dxa"/>
            <w:gridSpan w:val="6"/>
            <w:tcBorders>
              <w:top w:val="single" w:sz="8" w:space="0" w:color="000000"/>
              <w:left w:val="single" w:sz="8" w:space="0" w:color="000000"/>
              <w:bottom w:val="single" w:sz="8" w:space="0" w:color="000000"/>
              <w:right w:val="single" w:sz="8" w:space="0" w:color="000000"/>
            </w:tcBorders>
          </w:tcPr>
          <w:p w14:paraId="4642D819"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2/6</w:t>
            </w:r>
          </w:p>
        </w:tc>
        <w:tc>
          <w:tcPr>
            <w:tcW w:w="2857" w:type="dxa"/>
            <w:gridSpan w:val="5"/>
            <w:tcBorders>
              <w:top w:val="single" w:sz="8" w:space="0" w:color="000000"/>
              <w:left w:val="single" w:sz="8" w:space="0" w:color="000000"/>
              <w:bottom w:val="single" w:sz="8" w:space="0" w:color="000000"/>
              <w:right w:val="single" w:sz="8" w:space="0" w:color="000000"/>
            </w:tcBorders>
          </w:tcPr>
          <w:p w14:paraId="0D690EFA" w14:textId="77777777" w:rsidR="001C21AF" w:rsidRPr="00CB3CA8" w:rsidRDefault="00CB3CA8">
            <w:pPr>
              <w:widowControl w:val="0"/>
              <w:spacing w:after="160"/>
            </w:pPr>
            <w:r w:rsidRPr="00CB3CA8">
              <w:t>Марија В. Лакетић</w:t>
            </w:r>
          </w:p>
        </w:tc>
        <w:tc>
          <w:tcPr>
            <w:tcW w:w="2520" w:type="dxa"/>
            <w:gridSpan w:val="5"/>
            <w:tcBorders>
              <w:top w:val="single" w:sz="8" w:space="0" w:color="000000"/>
              <w:left w:val="single" w:sz="8" w:space="0" w:color="000000"/>
              <w:bottom w:val="single" w:sz="8" w:space="0" w:color="000000"/>
              <w:right w:val="single" w:sz="8" w:space="0" w:color="000000"/>
            </w:tcBorders>
          </w:tcPr>
          <w:p w14:paraId="127042C6"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77BE5103"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5B36CAF0"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1378CFAF"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0218E3AB"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9.</w:t>
            </w:r>
          </w:p>
        </w:tc>
        <w:tc>
          <w:tcPr>
            <w:tcW w:w="2122" w:type="dxa"/>
            <w:gridSpan w:val="4"/>
            <w:tcBorders>
              <w:top w:val="single" w:sz="8" w:space="0" w:color="000000"/>
              <w:left w:val="single" w:sz="8" w:space="0" w:color="000000"/>
              <w:bottom w:val="single" w:sz="8" w:space="0" w:color="000000"/>
              <w:right w:val="single" w:sz="8" w:space="0" w:color="000000"/>
            </w:tcBorders>
          </w:tcPr>
          <w:p w14:paraId="0FE2BF10"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Стаменић Теодора</w:t>
            </w:r>
          </w:p>
        </w:tc>
        <w:tc>
          <w:tcPr>
            <w:tcW w:w="1473" w:type="dxa"/>
            <w:gridSpan w:val="6"/>
            <w:tcBorders>
              <w:top w:val="single" w:sz="8" w:space="0" w:color="000000"/>
              <w:left w:val="single" w:sz="8" w:space="0" w:color="000000"/>
              <w:bottom w:val="single" w:sz="8" w:space="0" w:color="000000"/>
              <w:right w:val="single" w:sz="8" w:space="0" w:color="000000"/>
            </w:tcBorders>
          </w:tcPr>
          <w:p w14:paraId="08C8752D"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3/5</w:t>
            </w:r>
          </w:p>
        </w:tc>
        <w:tc>
          <w:tcPr>
            <w:tcW w:w="2857" w:type="dxa"/>
            <w:gridSpan w:val="5"/>
            <w:tcBorders>
              <w:top w:val="single" w:sz="8" w:space="0" w:color="000000"/>
              <w:left w:val="single" w:sz="8" w:space="0" w:color="000000"/>
              <w:bottom w:val="single" w:sz="8" w:space="0" w:color="000000"/>
              <w:right w:val="single" w:sz="8" w:space="0" w:color="000000"/>
            </w:tcBorders>
          </w:tcPr>
          <w:p w14:paraId="0D43F7D9"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Мирјана Ивковић Вукић</w:t>
            </w:r>
          </w:p>
        </w:tc>
        <w:tc>
          <w:tcPr>
            <w:tcW w:w="2520" w:type="dxa"/>
            <w:gridSpan w:val="5"/>
            <w:tcBorders>
              <w:top w:val="single" w:sz="8" w:space="0" w:color="000000"/>
              <w:left w:val="single" w:sz="8" w:space="0" w:color="000000"/>
              <w:bottom w:val="single" w:sz="8" w:space="0" w:color="000000"/>
              <w:right w:val="single" w:sz="8" w:space="0" w:color="000000"/>
            </w:tcBorders>
          </w:tcPr>
          <w:p w14:paraId="0387F1AA"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114EB238"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1317CF4F"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3427B78D"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1CC43914"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10.</w:t>
            </w:r>
          </w:p>
        </w:tc>
        <w:tc>
          <w:tcPr>
            <w:tcW w:w="2122" w:type="dxa"/>
            <w:gridSpan w:val="4"/>
            <w:tcBorders>
              <w:top w:val="single" w:sz="8" w:space="0" w:color="000000"/>
              <w:left w:val="single" w:sz="8" w:space="0" w:color="000000"/>
              <w:bottom w:val="single" w:sz="8" w:space="0" w:color="000000"/>
              <w:right w:val="single" w:sz="8" w:space="0" w:color="000000"/>
            </w:tcBorders>
          </w:tcPr>
          <w:p w14:paraId="2ECE793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Цвијовић Андрија</w:t>
            </w:r>
          </w:p>
        </w:tc>
        <w:tc>
          <w:tcPr>
            <w:tcW w:w="1473" w:type="dxa"/>
            <w:gridSpan w:val="6"/>
            <w:tcBorders>
              <w:top w:val="single" w:sz="8" w:space="0" w:color="000000"/>
              <w:left w:val="single" w:sz="8" w:space="0" w:color="000000"/>
              <w:bottom w:val="single" w:sz="8" w:space="0" w:color="000000"/>
              <w:right w:val="single" w:sz="8" w:space="0" w:color="000000"/>
            </w:tcBorders>
          </w:tcPr>
          <w:p w14:paraId="420C7790"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4/2</w:t>
            </w:r>
          </w:p>
        </w:tc>
        <w:tc>
          <w:tcPr>
            <w:tcW w:w="2857" w:type="dxa"/>
            <w:gridSpan w:val="5"/>
            <w:tcBorders>
              <w:top w:val="single" w:sz="8" w:space="0" w:color="000000"/>
              <w:left w:val="single" w:sz="8" w:space="0" w:color="000000"/>
              <w:bottom w:val="single" w:sz="8" w:space="0" w:color="000000"/>
              <w:right w:val="single" w:sz="8" w:space="0" w:color="000000"/>
            </w:tcBorders>
          </w:tcPr>
          <w:p w14:paraId="7353A793"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Драгана Меденица</w:t>
            </w:r>
          </w:p>
        </w:tc>
        <w:tc>
          <w:tcPr>
            <w:tcW w:w="2520" w:type="dxa"/>
            <w:gridSpan w:val="5"/>
            <w:tcBorders>
              <w:top w:val="single" w:sz="8" w:space="0" w:color="000000"/>
              <w:left w:val="single" w:sz="8" w:space="0" w:color="000000"/>
              <w:bottom w:val="single" w:sz="8" w:space="0" w:color="000000"/>
              <w:right w:val="single" w:sz="8" w:space="0" w:color="000000"/>
            </w:tcBorders>
          </w:tcPr>
          <w:p w14:paraId="6B50B18E"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11B877DE"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6CDB4D0C"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2DC02D9B"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72B96F2A"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11.</w:t>
            </w:r>
          </w:p>
        </w:tc>
        <w:tc>
          <w:tcPr>
            <w:tcW w:w="2122" w:type="dxa"/>
            <w:gridSpan w:val="4"/>
            <w:tcBorders>
              <w:top w:val="single" w:sz="8" w:space="0" w:color="000000"/>
              <w:left w:val="single" w:sz="8" w:space="0" w:color="000000"/>
              <w:bottom w:val="single" w:sz="8" w:space="0" w:color="000000"/>
              <w:right w:val="single" w:sz="8" w:space="0" w:color="000000"/>
            </w:tcBorders>
          </w:tcPr>
          <w:p w14:paraId="4EEAA162"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Радојевић Михајло</w:t>
            </w:r>
          </w:p>
        </w:tc>
        <w:tc>
          <w:tcPr>
            <w:tcW w:w="1473" w:type="dxa"/>
            <w:gridSpan w:val="6"/>
            <w:tcBorders>
              <w:top w:val="single" w:sz="8" w:space="0" w:color="000000"/>
              <w:left w:val="single" w:sz="8" w:space="0" w:color="000000"/>
              <w:bottom w:val="single" w:sz="8" w:space="0" w:color="000000"/>
              <w:right w:val="single" w:sz="8" w:space="0" w:color="000000"/>
            </w:tcBorders>
          </w:tcPr>
          <w:p w14:paraId="1A3E01A6"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4/3</w:t>
            </w:r>
          </w:p>
        </w:tc>
        <w:tc>
          <w:tcPr>
            <w:tcW w:w="2857" w:type="dxa"/>
            <w:gridSpan w:val="5"/>
            <w:tcBorders>
              <w:top w:val="single" w:sz="8" w:space="0" w:color="000000"/>
              <w:left w:val="single" w:sz="8" w:space="0" w:color="000000"/>
              <w:bottom w:val="single" w:sz="8" w:space="0" w:color="000000"/>
              <w:right w:val="single" w:sz="8" w:space="0" w:color="000000"/>
            </w:tcBorders>
          </w:tcPr>
          <w:p w14:paraId="57D1F700" w14:textId="77777777" w:rsidR="001C21AF" w:rsidRPr="00CB3CA8" w:rsidRDefault="00CB3CA8">
            <w:pPr>
              <w:widowControl w:val="0"/>
              <w:spacing w:after="160"/>
            </w:pPr>
            <w:r w:rsidRPr="00CB3CA8">
              <w:t>Драгана Јанићијевић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2CFD8F98"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167A96D5"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77F93055"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51E77910"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40A26F8C"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12.</w:t>
            </w:r>
          </w:p>
        </w:tc>
        <w:tc>
          <w:tcPr>
            <w:tcW w:w="2122" w:type="dxa"/>
            <w:gridSpan w:val="4"/>
            <w:tcBorders>
              <w:top w:val="single" w:sz="8" w:space="0" w:color="000000"/>
              <w:left w:val="single" w:sz="8" w:space="0" w:color="000000"/>
              <w:bottom w:val="single" w:sz="8" w:space="0" w:color="000000"/>
              <w:right w:val="single" w:sz="8" w:space="0" w:color="000000"/>
            </w:tcBorders>
          </w:tcPr>
          <w:p w14:paraId="329E1857"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Вељковић Дамјан</w:t>
            </w:r>
          </w:p>
        </w:tc>
        <w:tc>
          <w:tcPr>
            <w:tcW w:w="1473" w:type="dxa"/>
            <w:gridSpan w:val="6"/>
            <w:tcBorders>
              <w:top w:val="single" w:sz="8" w:space="0" w:color="000000"/>
              <w:left w:val="single" w:sz="8" w:space="0" w:color="000000"/>
              <w:bottom w:val="single" w:sz="8" w:space="0" w:color="000000"/>
              <w:right w:val="single" w:sz="8" w:space="0" w:color="000000"/>
            </w:tcBorders>
          </w:tcPr>
          <w:p w14:paraId="76188A35" w14:textId="77777777" w:rsidR="001C21AF" w:rsidRPr="00CB3CA8" w:rsidRDefault="00CB3CA8">
            <w:pPr>
              <w:widowControl w:val="0"/>
              <w:spacing w:after="160"/>
              <w:jc w:val="center"/>
              <w:rPr>
                <w:rFonts w:asciiTheme="majorHAnsi" w:eastAsiaTheme="majorEastAsia" w:hAnsiTheme="majorHAnsi" w:cstheme="majorBidi"/>
                <w:shd w:val="clear" w:color="auto" w:fill="FFFF00"/>
                <w:lang w:eastAsia="en-GB"/>
              </w:rPr>
            </w:pPr>
            <w:r w:rsidRPr="00CB3CA8">
              <w:t>4/4</w:t>
            </w:r>
          </w:p>
        </w:tc>
        <w:tc>
          <w:tcPr>
            <w:tcW w:w="2857" w:type="dxa"/>
            <w:gridSpan w:val="5"/>
            <w:tcBorders>
              <w:top w:val="single" w:sz="8" w:space="0" w:color="000000"/>
              <w:left w:val="single" w:sz="8" w:space="0" w:color="000000"/>
              <w:bottom w:val="single" w:sz="8" w:space="0" w:color="000000"/>
              <w:right w:val="single" w:sz="8" w:space="0" w:color="000000"/>
            </w:tcBorders>
          </w:tcPr>
          <w:p w14:paraId="267B13D5" w14:textId="77777777" w:rsidR="001C21AF" w:rsidRPr="00CB3CA8" w:rsidRDefault="00CB3CA8">
            <w:pPr>
              <w:widowControl w:val="0"/>
              <w:spacing w:after="160"/>
              <w:rPr>
                <w:rFonts w:asciiTheme="majorHAnsi" w:eastAsiaTheme="majorEastAsia" w:hAnsiTheme="majorHAnsi" w:cstheme="majorBidi"/>
                <w:shd w:val="clear" w:color="auto" w:fill="FFFF00"/>
                <w:lang w:eastAsia="en-GB"/>
              </w:rPr>
            </w:pPr>
            <w:r w:rsidRPr="00CB3CA8">
              <w:t>Данијела Радосављевић</w:t>
            </w:r>
          </w:p>
        </w:tc>
        <w:tc>
          <w:tcPr>
            <w:tcW w:w="2520" w:type="dxa"/>
            <w:gridSpan w:val="5"/>
            <w:tcBorders>
              <w:top w:val="single" w:sz="8" w:space="0" w:color="000000"/>
              <w:left w:val="single" w:sz="8" w:space="0" w:color="000000"/>
              <w:bottom w:val="single" w:sz="8" w:space="0" w:color="000000"/>
              <w:right w:val="single" w:sz="8" w:space="0" w:color="000000"/>
            </w:tcBorders>
          </w:tcPr>
          <w:p w14:paraId="5AB4A087" w14:textId="77777777" w:rsidR="001C21AF" w:rsidRPr="00CB3CA8" w:rsidRDefault="001C21AF">
            <w:pPr>
              <w:widowControl w:val="0"/>
              <w:spacing w:after="160"/>
              <w:rPr>
                <w:rFonts w:asciiTheme="majorHAnsi" w:eastAsiaTheme="majorEastAsia" w:hAnsiTheme="majorHAnsi" w:cstheme="majorBidi"/>
                <w:shd w:val="clear" w:color="auto" w:fill="FFFF00"/>
                <w:lang w:eastAsia="en-GB"/>
              </w:rPr>
            </w:pPr>
          </w:p>
        </w:tc>
        <w:tc>
          <w:tcPr>
            <w:tcW w:w="2250" w:type="dxa"/>
            <w:gridSpan w:val="4"/>
            <w:tcBorders>
              <w:top w:val="single" w:sz="8" w:space="0" w:color="000000"/>
              <w:left w:val="single" w:sz="8" w:space="0" w:color="000000"/>
              <w:bottom w:val="single" w:sz="8" w:space="0" w:color="000000"/>
              <w:right w:val="single" w:sz="8" w:space="0" w:color="000000"/>
            </w:tcBorders>
          </w:tcPr>
          <w:p w14:paraId="5E7F4630" w14:textId="77777777" w:rsidR="001C21AF" w:rsidRPr="00CB3CA8" w:rsidRDefault="00CB3CA8" w:rsidP="00521083">
            <w:pPr>
              <w:widowControl w:val="0"/>
              <w:spacing w:after="160"/>
              <w:rPr>
                <w:rFonts w:asciiTheme="majorHAnsi" w:eastAsiaTheme="majorEastAsia" w:hAnsiTheme="majorHAnsi" w:cstheme="majorBidi"/>
                <w:shd w:val="clear" w:color="auto" w:fill="FFFF00"/>
                <w:lang w:eastAsia="en-GB"/>
              </w:rPr>
            </w:pPr>
            <w:r w:rsidRPr="00CB3CA8">
              <w:t>похвала</w:t>
            </w:r>
          </w:p>
        </w:tc>
        <w:tc>
          <w:tcPr>
            <w:tcW w:w="2295" w:type="dxa"/>
            <w:gridSpan w:val="2"/>
            <w:tcBorders>
              <w:top w:val="single" w:sz="8" w:space="0" w:color="000000"/>
              <w:left w:val="single" w:sz="8" w:space="0" w:color="000000"/>
              <w:bottom w:val="single" w:sz="8" w:space="0" w:color="000000"/>
              <w:right w:val="single" w:sz="8" w:space="0" w:color="000000"/>
            </w:tcBorders>
          </w:tcPr>
          <w:p w14:paraId="53B495E6" w14:textId="77777777" w:rsidR="001C21AF" w:rsidRPr="00CB3CA8" w:rsidRDefault="001C21AF" w:rsidP="00521083">
            <w:pPr>
              <w:widowControl w:val="0"/>
              <w:rPr>
                <w:rFonts w:asciiTheme="majorHAnsi" w:eastAsiaTheme="majorEastAsia" w:hAnsiTheme="majorHAnsi" w:cstheme="majorBidi"/>
                <w:shd w:val="clear" w:color="auto" w:fill="FFFF00"/>
                <w:lang w:eastAsia="en-GB"/>
              </w:rPr>
            </w:pPr>
          </w:p>
        </w:tc>
      </w:tr>
      <w:tr w:rsidR="001C21AF" w:rsidRPr="00CB3CA8" w14:paraId="2CD7BF72"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381C32DB" w14:textId="77777777" w:rsidR="001C21AF" w:rsidRPr="00CB3CA8" w:rsidRDefault="00CB3CA8">
            <w:pPr>
              <w:widowControl w:val="0"/>
              <w:rPr>
                <w:rFonts w:asciiTheme="majorHAnsi" w:eastAsiaTheme="majorEastAsia" w:hAnsiTheme="majorHAnsi" w:cstheme="majorBidi"/>
                <w:shd w:val="clear" w:color="auto" w:fill="FFFF00"/>
                <w:lang w:eastAsia="en-GB"/>
              </w:rPr>
            </w:pPr>
            <w:r w:rsidRPr="00CB3CA8">
              <w:rPr>
                <w:b/>
                <w:bCs/>
                <w:sz w:val="31"/>
                <w:szCs w:val="31"/>
                <w:u w:val="single"/>
              </w:rPr>
              <w:t xml:space="preserve">МАТЕМАТИЧКИ ТУРНИР 2024: Републичка олимпијада </w:t>
            </w:r>
            <w:r w:rsidRPr="00521083">
              <w:t>одрж</w:t>
            </w:r>
            <w:r w:rsidR="00521083">
              <w:t xml:space="preserve">ана је у Хемијско-прехрамбеној </w:t>
            </w:r>
            <w:r w:rsidRPr="00521083">
              <w:t xml:space="preserve">школи 18.05.2024. за екипу од 5 чланова </w:t>
            </w:r>
            <w:r w:rsidR="00521083">
              <w:t>(</w:t>
            </w:r>
            <w:r w:rsidRPr="00521083">
              <w:t>по један у</w:t>
            </w:r>
            <w:r w:rsidR="00521083">
              <w:t>ченик 4-8.разред)</w:t>
            </w:r>
            <w:r w:rsidRPr="00521083">
              <w:t>. Руководилац екипе Јелена Ивковић. Екипа школе је освојила ПОХВАЛУ, а појединачно једно 3.место и једна похвала</w:t>
            </w:r>
          </w:p>
        </w:tc>
      </w:tr>
      <w:tr w:rsidR="00521083" w:rsidRPr="00521083" w14:paraId="3187D207"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6BD8419E" w14:textId="77777777" w:rsidR="00521083" w:rsidRPr="00521083" w:rsidRDefault="00521083" w:rsidP="00590C21">
            <w:pPr>
              <w:widowControl w:val="0"/>
              <w:jc w:val="center"/>
              <w:rPr>
                <w:rFonts w:eastAsiaTheme="majorEastAsia"/>
                <w:sz w:val="28"/>
                <w:szCs w:val="28"/>
                <w:shd w:val="clear" w:color="auto" w:fill="FFFF00"/>
                <w:lang w:eastAsia="en-GB"/>
              </w:rPr>
            </w:pPr>
            <w:r w:rsidRPr="00521083">
              <w:rPr>
                <w:b/>
                <w:bCs/>
                <w:sz w:val="28"/>
                <w:szCs w:val="28"/>
              </w:rPr>
              <w:t>Ред. бр.</w:t>
            </w:r>
          </w:p>
        </w:tc>
        <w:tc>
          <w:tcPr>
            <w:tcW w:w="2122" w:type="dxa"/>
            <w:gridSpan w:val="4"/>
            <w:tcBorders>
              <w:left w:val="single" w:sz="8" w:space="0" w:color="000000"/>
              <w:bottom w:val="single" w:sz="8" w:space="0" w:color="000000"/>
              <w:right w:val="single" w:sz="8" w:space="0" w:color="000000"/>
            </w:tcBorders>
          </w:tcPr>
          <w:p w14:paraId="625A35FE" w14:textId="77777777" w:rsidR="00521083" w:rsidRPr="00521083" w:rsidRDefault="00521083" w:rsidP="00590C21">
            <w:pPr>
              <w:widowControl w:val="0"/>
              <w:jc w:val="center"/>
              <w:rPr>
                <w:rFonts w:eastAsiaTheme="majorEastAsia"/>
                <w:sz w:val="28"/>
                <w:szCs w:val="28"/>
                <w:shd w:val="clear" w:color="auto" w:fill="FFFF00"/>
                <w:lang w:eastAsia="en-GB"/>
              </w:rPr>
            </w:pPr>
            <w:r w:rsidRPr="00521083">
              <w:rPr>
                <w:b/>
                <w:bCs/>
                <w:sz w:val="28"/>
                <w:szCs w:val="28"/>
              </w:rPr>
              <w:t>ИМЕ И ПРЕЗИМЕ УЧЕНИКА</w:t>
            </w:r>
          </w:p>
        </w:tc>
        <w:tc>
          <w:tcPr>
            <w:tcW w:w="1473" w:type="dxa"/>
            <w:gridSpan w:val="6"/>
            <w:tcBorders>
              <w:left w:val="single" w:sz="8" w:space="0" w:color="000000"/>
              <w:bottom w:val="single" w:sz="8" w:space="0" w:color="000000"/>
              <w:right w:val="single" w:sz="8" w:space="0" w:color="000000"/>
            </w:tcBorders>
          </w:tcPr>
          <w:p w14:paraId="39D64B2F" w14:textId="77777777" w:rsidR="00521083" w:rsidRPr="00521083" w:rsidRDefault="00521083" w:rsidP="00590C21">
            <w:pPr>
              <w:widowControl w:val="0"/>
              <w:jc w:val="center"/>
              <w:rPr>
                <w:rFonts w:eastAsiaTheme="majorEastAsia"/>
                <w:sz w:val="28"/>
                <w:szCs w:val="28"/>
                <w:shd w:val="clear" w:color="auto" w:fill="FFFF00"/>
                <w:lang w:eastAsia="en-GB"/>
              </w:rPr>
            </w:pPr>
            <w:r w:rsidRPr="00521083">
              <w:rPr>
                <w:b/>
                <w:bCs/>
                <w:sz w:val="28"/>
                <w:szCs w:val="28"/>
              </w:rPr>
              <w:t>РАЗРЕД</w:t>
            </w:r>
          </w:p>
        </w:tc>
        <w:tc>
          <w:tcPr>
            <w:tcW w:w="2857" w:type="dxa"/>
            <w:gridSpan w:val="5"/>
            <w:tcBorders>
              <w:left w:val="single" w:sz="8" w:space="0" w:color="000000"/>
              <w:bottom w:val="single" w:sz="8" w:space="0" w:color="000000"/>
              <w:right w:val="single" w:sz="8" w:space="0" w:color="000000"/>
            </w:tcBorders>
          </w:tcPr>
          <w:p w14:paraId="6D0F11DA" w14:textId="77777777" w:rsidR="00521083" w:rsidRPr="00521083" w:rsidRDefault="00521083" w:rsidP="00590C21">
            <w:pPr>
              <w:widowControl w:val="0"/>
              <w:jc w:val="center"/>
              <w:rPr>
                <w:rFonts w:eastAsiaTheme="majorEastAsia"/>
                <w:sz w:val="28"/>
                <w:szCs w:val="28"/>
                <w:shd w:val="clear" w:color="auto" w:fill="FFFF00"/>
                <w:lang w:eastAsia="en-GB"/>
              </w:rPr>
            </w:pPr>
            <w:r w:rsidRPr="00521083">
              <w:rPr>
                <w:b/>
                <w:bCs/>
                <w:sz w:val="28"/>
                <w:szCs w:val="28"/>
              </w:rPr>
              <w:t>НАСТАВНИК</w:t>
            </w:r>
          </w:p>
        </w:tc>
        <w:tc>
          <w:tcPr>
            <w:tcW w:w="7065" w:type="dxa"/>
            <w:gridSpan w:val="11"/>
            <w:tcBorders>
              <w:left w:val="single" w:sz="8" w:space="0" w:color="000000"/>
              <w:bottom w:val="single" w:sz="8" w:space="0" w:color="000000"/>
              <w:right w:val="single" w:sz="8" w:space="0" w:color="000000"/>
            </w:tcBorders>
          </w:tcPr>
          <w:p w14:paraId="762CD8D8" w14:textId="77777777" w:rsidR="00521083" w:rsidRPr="00521083" w:rsidRDefault="00521083" w:rsidP="00521083">
            <w:pPr>
              <w:widowControl w:val="0"/>
              <w:jc w:val="center"/>
              <w:rPr>
                <w:rFonts w:eastAsiaTheme="majorEastAsia"/>
                <w:shd w:val="clear" w:color="auto" w:fill="FFFF00"/>
                <w:lang w:eastAsia="en-GB"/>
              </w:rPr>
            </w:pPr>
            <w:r w:rsidRPr="00521083">
              <w:rPr>
                <w:b/>
                <w:bCs/>
                <w:sz w:val="28"/>
                <w:szCs w:val="28"/>
              </w:rPr>
              <w:t>РЕПУБЛИЧКО ТАКМ.</w:t>
            </w:r>
          </w:p>
        </w:tc>
      </w:tr>
      <w:tr w:rsidR="001C21AF" w:rsidRPr="00521083" w14:paraId="713E7872"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42911E40" w14:textId="77777777" w:rsidR="001C21AF" w:rsidRPr="00521083" w:rsidRDefault="00CB3CA8">
            <w:pPr>
              <w:widowControl w:val="0"/>
              <w:jc w:val="center"/>
              <w:rPr>
                <w:rFonts w:eastAsiaTheme="majorEastAsia"/>
                <w:shd w:val="clear" w:color="auto" w:fill="FFFF00"/>
                <w:lang w:eastAsia="en-GB"/>
              </w:rPr>
            </w:pPr>
            <w:r w:rsidRPr="00521083">
              <w:t>1.</w:t>
            </w:r>
          </w:p>
        </w:tc>
        <w:tc>
          <w:tcPr>
            <w:tcW w:w="2122" w:type="dxa"/>
            <w:gridSpan w:val="4"/>
            <w:tcBorders>
              <w:top w:val="single" w:sz="8" w:space="0" w:color="000000"/>
              <w:left w:val="single" w:sz="8" w:space="0" w:color="000000"/>
              <w:bottom w:val="single" w:sz="8" w:space="0" w:color="000000"/>
              <w:right w:val="single" w:sz="8" w:space="0" w:color="000000"/>
            </w:tcBorders>
          </w:tcPr>
          <w:p w14:paraId="54425092" w14:textId="77777777" w:rsidR="001C21AF" w:rsidRPr="00521083" w:rsidRDefault="00CB3CA8">
            <w:pPr>
              <w:widowControl w:val="0"/>
              <w:rPr>
                <w:rFonts w:eastAsiaTheme="majorEastAsia"/>
                <w:shd w:val="clear" w:color="auto" w:fill="FFFF00"/>
                <w:lang w:eastAsia="en-GB"/>
              </w:rPr>
            </w:pPr>
            <w:r w:rsidRPr="00521083">
              <w:t>Дамјан Вељковић</w:t>
            </w:r>
          </w:p>
        </w:tc>
        <w:tc>
          <w:tcPr>
            <w:tcW w:w="1473" w:type="dxa"/>
            <w:gridSpan w:val="6"/>
            <w:tcBorders>
              <w:top w:val="single" w:sz="8" w:space="0" w:color="000000"/>
              <w:left w:val="single" w:sz="8" w:space="0" w:color="000000"/>
              <w:bottom w:val="single" w:sz="8" w:space="0" w:color="000000"/>
              <w:right w:val="single" w:sz="8" w:space="0" w:color="000000"/>
            </w:tcBorders>
          </w:tcPr>
          <w:p w14:paraId="0F19CA48" w14:textId="77777777" w:rsidR="001C21AF" w:rsidRPr="00521083" w:rsidRDefault="00CB3CA8">
            <w:pPr>
              <w:widowControl w:val="0"/>
              <w:jc w:val="center"/>
              <w:rPr>
                <w:rFonts w:eastAsia="Segoe UI"/>
              </w:rPr>
            </w:pPr>
            <w:r w:rsidRPr="00521083">
              <w:rPr>
                <w:rFonts w:eastAsia="Segoe UI"/>
              </w:rPr>
              <w:t>4/6</w:t>
            </w:r>
          </w:p>
        </w:tc>
        <w:tc>
          <w:tcPr>
            <w:tcW w:w="2857" w:type="dxa"/>
            <w:gridSpan w:val="5"/>
            <w:tcBorders>
              <w:top w:val="single" w:sz="8" w:space="0" w:color="000000"/>
              <w:left w:val="single" w:sz="8" w:space="0" w:color="000000"/>
              <w:bottom w:val="single" w:sz="8" w:space="0" w:color="000000"/>
              <w:right w:val="single" w:sz="8" w:space="0" w:color="000000"/>
            </w:tcBorders>
          </w:tcPr>
          <w:p w14:paraId="6B71EC71" w14:textId="77777777" w:rsidR="001C21AF" w:rsidRPr="00521083" w:rsidRDefault="00CB3CA8">
            <w:pPr>
              <w:widowControl w:val="0"/>
              <w:rPr>
                <w:rFonts w:eastAsiaTheme="majorEastAsia"/>
                <w:shd w:val="clear" w:color="auto" w:fill="FFFF00"/>
                <w:lang w:eastAsia="en-GB"/>
              </w:rPr>
            </w:pPr>
            <w:r w:rsidRPr="00521083">
              <w:t>Данијела Радосављевић</w:t>
            </w:r>
          </w:p>
        </w:tc>
        <w:tc>
          <w:tcPr>
            <w:tcW w:w="7065" w:type="dxa"/>
            <w:gridSpan w:val="11"/>
            <w:tcBorders>
              <w:top w:val="single" w:sz="8" w:space="0" w:color="000000"/>
              <w:left w:val="single" w:sz="8" w:space="0" w:color="000000"/>
              <w:bottom w:val="single" w:sz="8" w:space="0" w:color="000000"/>
              <w:right w:val="single" w:sz="8" w:space="0" w:color="000000"/>
            </w:tcBorders>
          </w:tcPr>
          <w:p w14:paraId="0C88A56A" w14:textId="77777777" w:rsidR="001C21AF" w:rsidRPr="00521083" w:rsidRDefault="00CB3CA8" w:rsidP="00521083">
            <w:pPr>
              <w:widowControl w:val="0"/>
              <w:rPr>
                <w:rFonts w:eastAsiaTheme="majorEastAsia"/>
                <w:shd w:val="clear" w:color="auto" w:fill="FFFF00"/>
                <w:lang w:eastAsia="en-GB"/>
              </w:rPr>
            </w:pPr>
            <w:r w:rsidRPr="00521083">
              <w:t xml:space="preserve">Екипно похвала  </w:t>
            </w:r>
          </w:p>
        </w:tc>
      </w:tr>
      <w:tr w:rsidR="001C21AF" w:rsidRPr="00521083" w14:paraId="105D0C8C"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049F9C50" w14:textId="77777777" w:rsidR="001C21AF" w:rsidRPr="00521083" w:rsidRDefault="00CB3CA8">
            <w:pPr>
              <w:widowControl w:val="0"/>
              <w:jc w:val="center"/>
              <w:rPr>
                <w:rFonts w:eastAsiaTheme="majorEastAsia"/>
                <w:shd w:val="clear" w:color="auto" w:fill="FFFF00"/>
                <w:lang w:eastAsia="en-GB"/>
              </w:rPr>
            </w:pPr>
            <w:r w:rsidRPr="00521083">
              <w:t>2.</w:t>
            </w:r>
          </w:p>
        </w:tc>
        <w:tc>
          <w:tcPr>
            <w:tcW w:w="2122" w:type="dxa"/>
            <w:gridSpan w:val="4"/>
            <w:tcBorders>
              <w:top w:val="single" w:sz="8" w:space="0" w:color="000000"/>
              <w:left w:val="single" w:sz="8" w:space="0" w:color="000000"/>
              <w:bottom w:val="single" w:sz="8" w:space="0" w:color="000000"/>
              <w:right w:val="single" w:sz="8" w:space="0" w:color="000000"/>
            </w:tcBorders>
          </w:tcPr>
          <w:p w14:paraId="7A3C55F1" w14:textId="77777777" w:rsidR="001C21AF" w:rsidRPr="00521083" w:rsidRDefault="00CB3CA8">
            <w:pPr>
              <w:widowControl w:val="0"/>
              <w:rPr>
                <w:rFonts w:eastAsiaTheme="majorEastAsia"/>
                <w:shd w:val="clear" w:color="auto" w:fill="FFFF00"/>
                <w:lang w:eastAsia="en-GB"/>
              </w:rPr>
            </w:pPr>
            <w:r w:rsidRPr="00521083">
              <w:t>Вук Савић</w:t>
            </w:r>
          </w:p>
        </w:tc>
        <w:tc>
          <w:tcPr>
            <w:tcW w:w="1473" w:type="dxa"/>
            <w:gridSpan w:val="6"/>
            <w:tcBorders>
              <w:top w:val="single" w:sz="8" w:space="0" w:color="000000"/>
              <w:left w:val="single" w:sz="8" w:space="0" w:color="000000"/>
              <w:bottom w:val="single" w:sz="8" w:space="0" w:color="000000"/>
              <w:right w:val="single" w:sz="8" w:space="0" w:color="000000"/>
            </w:tcBorders>
          </w:tcPr>
          <w:p w14:paraId="77B9F72F" w14:textId="77777777" w:rsidR="001C21AF" w:rsidRPr="00521083" w:rsidRDefault="00CB3CA8">
            <w:pPr>
              <w:widowControl w:val="0"/>
              <w:jc w:val="center"/>
              <w:rPr>
                <w:rFonts w:eastAsia="Segoe UI"/>
              </w:rPr>
            </w:pPr>
            <w:r w:rsidRPr="00521083">
              <w:rPr>
                <w:rFonts w:eastAsia="Segoe UI"/>
              </w:rPr>
              <w:t>5/5</w:t>
            </w:r>
          </w:p>
        </w:tc>
        <w:tc>
          <w:tcPr>
            <w:tcW w:w="2857" w:type="dxa"/>
            <w:gridSpan w:val="5"/>
            <w:tcBorders>
              <w:top w:val="single" w:sz="8" w:space="0" w:color="000000"/>
              <w:left w:val="single" w:sz="8" w:space="0" w:color="000000"/>
              <w:bottom w:val="single" w:sz="8" w:space="0" w:color="000000"/>
              <w:right w:val="single" w:sz="8" w:space="0" w:color="000000"/>
            </w:tcBorders>
          </w:tcPr>
          <w:p w14:paraId="344CB0FF" w14:textId="77777777" w:rsidR="001C21AF" w:rsidRPr="00521083" w:rsidRDefault="00CB3CA8">
            <w:pPr>
              <w:widowControl w:val="0"/>
              <w:rPr>
                <w:rFonts w:eastAsiaTheme="majorEastAsia"/>
                <w:shd w:val="clear" w:color="auto" w:fill="FFFF00"/>
                <w:lang w:eastAsia="en-GB"/>
              </w:rPr>
            </w:pPr>
            <w:r w:rsidRPr="00521083">
              <w:t>Јелена Грујић</w:t>
            </w:r>
          </w:p>
        </w:tc>
        <w:tc>
          <w:tcPr>
            <w:tcW w:w="7065" w:type="dxa"/>
            <w:gridSpan w:val="11"/>
            <w:tcBorders>
              <w:top w:val="single" w:sz="8" w:space="0" w:color="000000"/>
              <w:left w:val="single" w:sz="8" w:space="0" w:color="000000"/>
              <w:bottom w:val="single" w:sz="8" w:space="0" w:color="000000"/>
              <w:right w:val="single" w:sz="8" w:space="0" w:color="000000"/>
            </w:tcBorders>
          </w:tcPr>
          <w:p w14:paraId="7D2F0844" w14:textId="77777777" w:rsidR="001C21AF" w:rsidRPr="00521083" w:rsidRDefault="00521083" w:rsidP="00521083">
            <w:pPr>
              <w:widowControl w:val="0"/>
              <w:rPr>
                <w:rFonts w:eastAsiaTheme="majorEastAsia"/>
                <w:shd w:val="clear" w:color="auto" w:fill="FFFF00"/>
                <w:lang w:eastAsia="en-GB"/>
              </w:rPr>
            </w:pPr>
            <w:r>
              <w:t xml:space="preserve">Екипно похвала </w:t>
            </w:r>
            <w:r w:rsidR="00CB3CA8" w:rsidRPr="00521083">
              <w:t>и појединачно похвала</w:t>
            </w:r>
          </w:p>
        </w:tc>
      </w:tr>
      <w:tr w:rsidR="001C21AF" w:rsidRPr="00521083" w14:paraId="64620D1F"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5CB70371" w14:textId="77777777" w:rsidR="001C21AF" w:rsidRPr="00521083" w:rsidRDefault="00CB3CA8">
            <w:pPr>
              <w:widowControl w:val="0"/>
              <w:jc w:val="center"/>
              <w:rPr>
                <w:rFonts w:eastAsiaTheme="majorEastAsia"/>
                <w:shd w:val="clear" w:color="auto" w:fill="FFFF00"/>
                <w:lang w:eastAsia="en-GB"/>
              </w:rPr>
            </w:pPr>
            <w:r w:rsidRPr="00521083">
              <w:t>3.</w:t>
            </w:r>
          </w:p>
        </w:tc>
        <w:tc>
          <w:tcPr>
            <w:tcW w:w="2122" w:type="dxa"/>
            <w:gridSpan w:val="4"/>
            <w:tcBorders>
              <w:top w:val="single" w:sz="8" w:space="0" w:color="000000"/>
              <w:left w:val="single" w:sz="8" w:space="0" w:color="000000"/>
              <w:bottom w:val="single" w:sz="8" w:space="0" w:color="000000"/>
              <w:right w:val="single" w:sz="8" w:space="0" w:color="000000"/>
            </w:tcBorders>
          </w:tcPr>
          <w:p w14:paraId="740BE2CF" w14:textId="77777777" w:rsidR="001C21AF" w:rsidRPr="00521083" w:rsidRDefault="00CB3CA8">
            <w:pPr>
              <w:widowControl w:val="0"/>
              <w:rPr>
                <w:rFonts w:eastAsiaTheme="majorEastAsia"/>
                <w:shd w:val="clear" w:color="auto" w:fill="FFFF00"/>
                <w:lang w:eastAsia="en-GB"/>
              </w:rPr>
            </w:pPr>
            <w:r w:rsidRPr="00521083">
              <w:t>Никола Ерић</w:t>
            </w:r>
          </w:p>
        </w:tc>
        <w:tc>
          <w:tcPr>
            <w:tcW w:w="1473" w:type="dxa"/>
            <w:gridSpan w:val="6"/>
            <w:tcBorders>
              <w:top w:val="single" w:sz="8" w:space="0" w:color="000000"/>
              <w:left w:val="single" w:sz="8" w:space="0" w:color="000000"/>
              <w:bottom w:val="single" w:sz="8" w:space="0" w:color="000000"/>
              <w:right w:val="single" w:sz="8" w:space="0" w:color="000000"/>
            </w:tcBorders>
          </w:tcPr>
          <w:p w14:paraId="07091A76" w14:textId="77777777" w:rsidR="001C21AF" w:rsidRPr="00521083" w:rsidRDefault="00CB3CA8">
            <w:pPr>
              <w:widowControl w:val="0"/>
              <w:jc w:val="center"/>
              <w:rPr>
                <w:rFonts w:eastAsia="Segoe UI"/>
              </w:rPr>
            </w:pPr>
            <w:r w:rsidRPr="00521083">
              <w:rPr>
                <w:rFonts w:eastAsia="Segoe UI"/>
              </w:rPr>
              <w:t>6/4</w:t>
            </w:r>
          </w:p>
        </w:tc>
        <w:tc>
          <w:tcPr>
            <w:tcW w:w="2857" w:type="dxa"/>
            <w:gridSpan w:val="5"/>
            <w:tcBorders>
              <w:top w:val="single" w:sz="8" w:space="0" w:color="000000"/>
              <w:left w:val="single" w:sz="8" w:space="0" w:color="000000"/>
              <w:bottom w:val="single" w:sz="8" w:space="0" w:color="000000"/>
              <w:right w:val="single" w:sz="8" w:space="0" w:color="000000"/>
            </w:tcBorders>
          </w:tcPr>
          <w:p w14:paraId="0348CCB4" w14:textId="77777777" w:rsidR="001C21AF" w:rsidRPr="00521083" w:rsidRDefault="00CB3CA8">
            <w:pPr>
              <w:widowControl w:val="0"/>
              <w:rPr>
                <w:rFonts w:eastAsiaTheme="majorEastAsia"/>
                <w:shd w:val="clear" w:color="auto" w:fill="FFFF00"/>
                <w:lang w:eastAsia="en-GB"/>
              </w:rPr>
            </w:pPr>
            <w:r w:rsidRPr="00521083">
              <w:t>Гордана Милићевић</w:t>
            </w:r>
          </w:p>
        </w:tc>
        <w:tc>
          <w:tcPr>
            <w:tcW w:w="7065" w:type="dxa"/>
            <w:gridSpan w:val="11"/>
            <w:tcBorders>
              <w:top w:val="single" w:sz="8" w:space="0" w:color="000000"/>
              <w:left w:val="single" w:sz="8" w:space="0" w:color="000000"/>
              <w:bottom w:val="single" w:sz="8" w:space="0" w:color="000000"/>
              <w:right w:val="single" w:sz="8" w:space="0" w:color="000000"/>
            </w:tcBorders>
          </w:tcPr>
          <w:p w14:paraId="1AE1D2D6" w14:textId="77777777" w:rsidR="001C21AF" w:rsidRPr="00521083" w:rsidRDefault="00CB3CA8" w:rsidP="00521083">
            <w:pPr>
              <w:widowControl w:val="0"/>
              <w:rPr>
                <w:rFonts w:eastAsiaTheme="majorEastAsia"/>
                <w:shd w:val="clear" w:color="auto" w:fill="FFFF00"/>
                <w:lang w:eastAsia="en-GB"/>
              </w:rPr>
            </w:pPr>
            <w:r w:rsidRPr="00521083">
              <w:t xml:space="preserve">Екипно похвала   </w:t>
            </w:r>
          </w:p>
        </w:tc>
      </w:tr>
      <w:tr w:rsidR="001C21AF" w:rsidRPr="00521083" w14:paraId="7882866D"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209E43A4" w14:textId="77777777" w:rsidR="001C21AF" w:rsidRPr="00521083" w:rsidRDefault="00CB3CA8">
            <w:pPr>
              <w:widowControl w:val="0"/>
              <w:jc w:val="center"/>
              <w:rPr>
                <w:rFonts w:eastAsiaTheme="majorEastAsia"/>
                <w:shd w:val="clear" w:color="auto" w:fill="FFFF00"/>
                <w:lang w:eastAsia="en-GB"/>
              </w:rPr>
            </w:pPr>
            <w:r w:rsidRPr="00521083">
              <w:t>4.</w:t>
            </w:r>
          </w:p>
        </w:tc>
        <w:tc>
          <w:tcPr>
            <w:tcW w:w="2122" w:type="dxa"/>
            <w:gridSpan w:val="4"/>
            <w:tcBorders>
              <w:top w:val="single" w:sz="8" w:space="0" w:color="000000"/>
              <w:left w:val="single" w:sz="8" w:space="0" w:color="000000"/>
              <w:bottom w:val="single" w:sz="8" w:space="0" w:color="000000"/>
              <w:right w:val="single" w:sz="8" w:space="0" w:color="000000"/>
            </w:tcBorders>
          </w:tcPr>
          <w:p w14:paraId="7295BB33" w14:textId="77777777" w:rsidR="001C21AF" w:rsidRPr="00521083" w:rsidRDefault="00CB3CA8">
            <w:pPr>
              <w:widowControl w:val="0"/>
              <w:rPr>
                <w:rFonts w:eastAsiaTheme="majorEastAsia"/>
                <w:shd w:val="clear" w:color="auto" w:fill="FFFF00"/>
                <w:lang w:eastAsia="en-GB"/>
              </w:rPr>
            </w:pPr>
            <w:r w:rsidRPr="00521083">
              <w:t>Ирина Крга</w:t>
            </w:r>
          </w:p>
        </w:tc>
        <w:tc>
          <w:tcPr>
            <w:tcW w:w="1473" w:type="dxa"/>
            <w:gridSpan w:val="6"/>
            <w:tcBorders>
              <w:top w:val="single" w:sz="8" w:space="0" w:color="000000"/>
              <w:left w:val="single" w:sz="8" w:space="0" w:color="000000"/>
              <w:bottom w:val="single" w:sz="8" w:space="0" w:color="000000"/>
              <w:right w:val="single" w:sz="8" w:space="0" w:color="000000"/>
            </w:tcBorders>
          </w:tcPr>
          <w:p w14:paraId="753B7E72" w14:textId="77777777" w:rsidR="001C21AF" w:rsidRPr="00521083" w:rsidRDefault="00CB3CA8">
            <w:pPr>
              <w:widowControl w:val="0"/>
              <w:jc w:val="center"/>
              <w:rPr>
                <w:rFonts w:eastAsia="Segoe UI"/>
              </w:rPr>
            </w:pPr>
            <w:r w:rsidRPr="00521083">
              <w:rPr>
                <w:rFonts w:eastAsia="Segoe UI"/>
              </w:rPr>
              <w:t>7/3</w:t>
            </w:r>
          </w:p>
        </w:tc>
        <w:tc>
          <w:tcPr>
            <w:tcW w:w="2857" w:type="dxa"/>
            <w:gridSpan w:val="5"/>
            <w:tcBorders>
              <w:top w:val="single" w:sz="8" w:space="0" w:color="000000"/>
              <w:left w:val="single" w:sz="8" w:space="0" w:color="000000"/>
              <w:bottom w:val="single" w:sz="8" w:space="0" w:color="000000"/>
              <w:right w:val="single" w:sz="8" w:space="0" w:color="000000"/>
            </w:tcBorders>
          </w:tcPr>
          <w:p w14:paraId="066EE36A" w14:textId="77777777" w:rsidR="001C21AF" w:rsidRPr="00521083" w:rsidRDefault="00CB3CA8">
            <w:pPr>
              <w:widowControl w:val="0"/>
              <w:rPr>
                <w:rFonts w:eastAsiaTheme="majorEastAsia"/>
                <w:shd w:val="clear" w:color="auto" w:fill="FFFF00"/>
                <w:lang w:eastAsia="en-GB"/>
              </w:rPr>
            </w:pPr>
            <w:r w:rsidRPr="00521083">
              <w:t>Јелена Грујић</w:t>
            </w:r>
          </w:p>
        </w:tc>
        <w:tc>
          <w:tcPr>
            <w:tcW w:w="7065" w:type="dxa"/>
            <w:gridSpan w:val="11"/>
            <w:tcBorders>
              <w:top w:val="single" w:sz="8" w:space="0" w:color="000000"/>
              <w:left w:val="single" w:sz="8" w:space="0" w:color="000000"/>
              <w:bottom w:val="single" w:sz="8" w:space="0" w:color="000000"/>
              <w:right w:val="single" w:sz="8" w:space="0" w:color="000000"/>
            </w:tcBorders>
          </w:tcPr>
          <w:p w14:paraId="671700B1" w14:textId="77777777" w:rsidR="001C21AF" w:rsidRPr="00521083" w:rsidRDefault="00521083" w:rsidP="00521083">
            <w:pPr>
              <w:widowControl w:val="0"/>
              <w:rPr>
                <w:rFonts w:eastAsiaTheme="majorEastAsia"/>
                <w:shd w:val="clear" w:color="auto" w:fill="FFFF00"/>
                <w:lang w:eastAsia="en-GB"/>
              </w:rPr>
            </w:pPr>
            <w:r>
              <w:t xml:space="preserve">Екипно похвала </w:t>
            </w:r>
            <w:r w:rsidR="00CB3CA8" w:rsidRPr="00521083">
              <w:t>и појединачно  3.место</w:t>
            </w:r>
          </w:p>
        </w:tc>
      </w:tr>
      <w:tr w:rsidR="001C21AF" w:rsidRPr="00521083" w14:paraId="366C120F" w14:textId="77777777" w:rsidTr="00AE3587">
        <w:trPr>
          <w:gridAfter w:val="1"/>
          <w:wAfter w:w="254" w:type="dxa"/>
          <w:trHeight w:val="315"/>
        </w:trPr>
        <w:tc>
          <w:tcPr>
            <w:tcW w:w="1108" w:type="dxa"/>
            <w:gridSpan w:val="4"/>
            <w:tcBorders>
              <w:top w:val="single" w:sz="8" w:space="0" w:color="000000"/>
              <w:left w:val="single" w:sz="8" w:space="0" w:color="000000"/>
              <w:bottom w:val="single" w:sz="8" w:space="0" w:color="000000"/>
              <w:right w:val="single" w:sz="8" w:space="0" w:color="000000"/>
            </w:tcBorders>
          </w:tcPr>
          <w:p w14:paraId="426BF4AA" w14:textId="77777777" w:rsidR="001C21AF" w:rsidRPr="00521083" w:rsidRDefault="00CB3CA8">
            <w:pPr>
              <w:widowControl w:val="0"/>
              <w:jc w:val="center"/>
              <w:rPr>
                <w:rFonts w:eastAsiaTheme="majorEastAsia"/>
                <w:shd w:val="clear" w:color="auto" w:fill="FFFF00"/>
                <w:lang w:eastAsia="en-GB"/>
              </w:rPr>
            </w:pPr>
            <w:r w:rsidRPr="00521083">
              <w:t>5.</w:t>
            </w:r>
          </w:p>
        </w:tc>
        <w:tc>
          <w:tcPr>
            <w:tcW w:w="2122" w:type="dxa"/>
            <w:gridSpan w:val="4"/>
            <w:tcBorders>
              <w:top w:val="single" w:sz="8" w:space="0" w:color="000000"/>
              <w:left w:val="single" w:sz="8" w:space="0" w:color="000000"/>
              <w:bottom w:val="single" w:sz="8" w:space="0" w:color="000000"/>
              <w:right w:val="single" w:sz="8" w:space="0" w:color="000000"/>
            </w:tcBorders>
          </w:tcPr>
          <w:p w14:paraId="4295FB58" w14:textId="77777777" w:rsidR="001C21AF" w:rsidRPr="00521083" w:rsidRDefault="00CB3CA8">
            <w:pPr>
              <w:widowControl w:val="0"/>
              <w:rPr>
                <w:rFonts w:eastAsiaTheme="majorEastAsia"/>
                <w:shd w:val="clear" w:color="auto" w:fill="FFFF00"/>
                <w:lang w:eastAsia="en-GB"/>
              </w:rPr>
            </w:pPr>
            <w:r w:rsidRPr="00521083">
              <w:t>Софија Мехмедовић</w:t>
            </w:r>
          </w:p>
        </w:tc>
        <w:tc>
          <w:tcPr>
            <w:tcW w:w="1473" w:type="dxa"/>
            <w:gridSpan w:val="6"/>
            <w:tcBorders>
              <w:top w:val="single" w:sz="8" w:space="0" w:color="000000"/>
              <w:left w:val="single" w:sz="8" w:space="0" w:color="000000"/>
              <w:bottom w:val="single" w:sz="8" w:space="0" w:color="000000"/>
              <w:right w:val="single" w:sz="8" w:space="0" w:color="000000"/>
            </w:tcBorders>
          </w:tcPr>
          <w:p w14:paraId="0ED833CA" w14:textId="77777777" w:rsidR="001C21AF" w:rsidRPr="00521083" w:rsidRDefault="00CB3CA8">
            <w:pPr>
              <w:widowControl w:val="0"/>
              <w:jc w:val="center"/>
              <w:rPr>
                <w:rFonts w:eastAsia="Segoe UI"/>
              </w:rPr>
            </w:pPr>
            <w:r w:rsidRPr="00521083">
              <w:rPr>
                <w:rFonts w:eastAsia="Segoe UI"/>
              </w:rPr>
              <w:t>8/3</w:t>
            </w:r>
          </w:p>
        </w:tc>
        <w:tc>
          <w:tcPr>
            <w:tcW w:w="2857" w:type="dxa"/>
            <w:gridSpan w:val="5"/>
            <w:tcBorders>
              <w:top w:val="single" w:sz="8" w:space="0" w:color="000000"/>
              <w:left w:val="single" w:sz="8" w:space="0" w:color="000000"/>
              <w:bottom w:val="single" w:sz="8" w:space="0" w:color="000000"/>
              <w:right w:val="single" w:sz="8" w:space="0" w:color="000000"/>
            </w:tcBorders>
          </w:tcPr>
          <w:p w14:paraId="1747978A" w14:textId="77777777" w:rsidR="001C21AF" w:rsidRPr="00521083" w:rsidRDefault="00CB3CA8">
            <w:pPr>
              <w:widowControl w:val="0"/>
              <w:rPr>
                <w:rFonts w:eastAsiaTheme="majorEastAsia"/>
                <w:shd w:val="clear" w:color="auto" w:fill="FFFF00"/>
                <w:lang w:eastAsia="en-GB"/>
              </w:rPr>
            </w:pPr>
            <w:r w:rsidRPr="00521083">
              <w:t>Марија Радовановић</w:t>
            </w:r>
          </w:p>
        </w:tc>
        <w:tc>
          <w:tcPr>
            <w:tcW w:w="7065" w:type="dxa"/>
            <w:gridSpan w:val="11"/>
            <w:tcBorders>
              <w:top w:val="single" w:sz="8" w:space="0" w:color="000000"/>
              <w:left w:val="single" w:sz="8" w:space="0" w:color="000000"/>
              <w:bottom w:val="single" w:sz="8" w:space="0" w:color="000000"/>
              <w:right w:val="single" w:sz="8" w:space="0" w:color="000000"/>
            </w:tcBorders>
          </w:tcPr>
          <w:p w14:paraId="308D43BA" w14:textId="77777777" w:rsidR="001C21AF" w:rsidRPr="00521083" w:rsidRDefault="00CB3CA8" w:rsidP="00521083">
            <w:pPr>
              <w:widowControl w:val="0"/>
              <w:rPr>
                <w:rFonts w:eastAsiaTheme="majorEastAsia"/>
                <w:shd w:val="clear" w:color="auto" w:fill="FFFF00"/>
                <w:lang w:eastAsia="en-GB"/>
              </w:rPr>
            </w:pPr>
            <w:r w:rsidRPr="00521083">
              <w:t>Екипно похвала</w:t>
            </w:r>
          </w:p>
        </w:tc>
      </w:tr>
      <w:tr w:rsidR="001C21AF" w:rsidRPr="00CB3CA8" w14:paraId="1E2F0DEA"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6AFD9AF8" w14:textId="77777777" w:rsidR="001C21AF" w:rsidRPr="00521083" w:rsidRDefault="00521083">
            <w:pPr>
              <w:widowControl w:val="0"/>
              <w:spacing w:after="160" w:line="254" w:lineRule="auto"/>
              <w:rPr>
                <w:rFonts w:eastAsiaTheme="majorEastAsia"/>
                <w:b/>
                <w:u w:val="single"/>
                <w:shd w:val="clear" w:color="auto" w:fill="FFFF00"/>
                <w:lang w:eastAsia="en-GB"/>
              </w:rPr>
            </w:pPr>
            <w:r w:rsidRPr="00521083">
              <w:rPr>
                <w:rFonts w:eastAsia="Calibri"/>
                <w:b/>
                <w:sz w:val="32"/>
                <w:szCs w:val="32"/>
                <w:u w:val="single"/>
              </w:rPr>
              <w:lastRenderedPageBreak/>
              <w:t>ТАКМИЧЕЊА У ОРГАНИЗАЦИЈИ ЦРВЕНОГ КРСТА ЧУКАРИЦЕ</w:t>
            </w:r>
          </w:p>
        </w:tc>
      </w:tr>
      <w:tr w:rsidR="001C21AF" w:rsidRPr="00521083" w14:paraId="349D5569"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0E357A31" w14:textId="77777777" w:rsidR="001C21AF" w:rsidRPr="00521083" w:rsidRDefault="00521083" w:rsidP="00521083">
            <w:pPr>
              <w:pStyle w:val="ListParagraph"/>
              <w:widowControl w:val="0"/>
              <w:spacing w:after="0" w:line="254" w:lineRule="auto"/>
              <w:ind w:left="0"/>
              <w:rPr>
                <w:rFonts w:ascii="Times New Roman" w:hAnsi="Times New Roman"/>
                <w:sz w:val="24"/>
                <w:szCs w:val="24"/>
              </w:rPr>
            </w:pPr>
            <w:r w:rsidRPr="00521083">
              <w:rPr>
                <w:rFonts w:ascii="Times New Roman" w:hAnsi="Times New Roman"/>
                <w:sz w:val="24"/>
                <w:szCs w:val="24"/>
              </w:rPr>
              <w:t>1. “Шта знаш о Црвеном крсту” - ученици 4. разреда са уч</w:t>
            </w:r>
            <w:r>
              <w:rPr>
                <w:rFonts w:ascii="Times New Roman" w:hAnsi="Times New Roman"/>
                <w:sz w:val="24"/>
                <w:szCs w:val="24"/>
              </w:rPr>
              <w:t xml:space="preserve">итељицом Јеленом </w:t>
            </w:r>
            <w:r w:rsidRPr="00521083">
              <w:rPr>
                <w:rFonts w:ascii="Times New Roman" w:hAnsi="Times New Roman"/>
                <w:sz w:val="24"/>
                <w:szCs w:val="24"/>
              </w:rPr>
              <w:t xml:space="preserve">Матовић освојили су </w:t>
            </w:r>
            <w:r w:rsidR="00CB3CA8" w:rsidRPr="00521083">
              <w:rPr>
                <w:rFonts w:ascii="Times New Roman" w:hAnsi="Times New Roman"/>
                <w:sz w:val="24"/>
                <w:szCs w:val="24"/>
              </w:rPr>
              <w:t>100 бодова, а након продуже</w:t>
            </w:r>
            <w:r w:rsidRPr="00521083">
              <w:rPr>
                <w:rFonts w:ascii="Times New Roman" w:hAnsi="Times New Roman"/>
                <w:sz w:val="24"/>
                <w:szCs w:val="24"/>
              </w:rPr>
              <w:t>не финалне трке заузели су 2.</w:t>
            </w:r>
            <w:r w:rsidR="00CB3CA8" w:rsidRPr="00521083">
              <w:rPr>
                <w:rFonts w:ascii="Times New Roman" w:hAnsi="Times New Roman"/>
                <w:sz w:val="24"/>
                <w:szCs w:val="24"/>
              </w:rPr>
              <w:t xml:space="preserve"> место</w:t>
            </w:r>
          </w:p>
        </w:tc>
      </w:tr>
      <w:tr w:rsidR="001C21AF" w:rsidRPr="00521083" w14:paraId="1357C61A" w14:textId="77777777" w:rsidTr="00AE3587">
        <w:trPr>
          <w:gridAfter w:val="1"/>
          <w:wAfter w:w="254" w:type="dxa"/>
          <w:trHeight w:val="315"/>
        </w:trPr>
        <w:tc>
          <w:tcPr>
            <w:tcW w:w="14625" w:type="dxa"/>
            <w:gridSpan w:val="30"/>
            <w:tcBorders>
              <w:top w:val="single" w:sz="8" w:space="0" w:color="000000"/>
              <w:left w:val="single" w:sz="8" w:space="0" w:color="000000"/>
              <w:bottom w:val="single" w:sz="8" w:space="0" w:color="000000"/>
              <w:right w:val="single" w:sz="8" w:space="0" w:color="000000"/>
            </w:tcBorders>
          </w:tcPr>
          <w:p w14:paraId="12E26C0C" w14:textId="77777777" w:rsidR="001C21AF" w:rsidRPr="00521083" w:rsidRDefault="00521083" w:rsidP="00521083">
            <w:pPr>
              <w:pStyle w:val="ListParagraph"/>
              <w:widowControl w:val="0"/>
              <w:spacing w:after="0" w:line="254" w:lineRule="auto"/>
              <w:ind w:left="0"/>
              <w:rPr>
                <w:rFonts w:ascii="Times New Roman" w:hAnsi="Times New Roman"/>
                <w:sz w:val="24"/>
                <w:szCs w:val="24"/>
              </w:rPr>
            </w:pPr>
            <w:r w:rsidRPr="00521083">
              <w:rPr>
                <w:rFonts w:ascii="Times New Roman" w:hAnsi="Times New Roman"/>
                <w:sz w:val="24"/>
                <w:szCs w:val="24"/>
              </w:rPr>
              <w:t xml:space="preserve">2. </w:t>
            </w:r>
            <w:r w:rsidR="00CB3CA8" w:rsidRPr="00521083">
              <w:rPr>
                <w:rFonts w:ascii="Times New Roman" w:hAnsi="Times New Roman"/>
                <w:sz w:val="24"/>
                <w:szCs w:val="24"/>
              </w:rPr>
              <w:t>“Т</w:t>
            </w:r>
            <w:r w:rsidRPr="00521083">
              <w:rPr>
                <w:rFonts w:ascii="Times New Roman" w:hAnsi="Times New Roman"/>
                <w:sz w:val="24"/>
                <w:szCs w:val="24"/>
              </w:rPr>
              <w:t xml:space="preserve">акмичење у пружању прве помоћи” - </w:t>
            </w:r>
            <w:r w:rsidR="00CB3CA8" w:rsidRPr="00521083">
              <w:rPr>
                <w:rFonts w:ascii="Times New Roman" w:hAnsi="Times New Roman"/>
                <w:sz w:val="24"/>
                <w:szCs w:val="24"/>
              </w:rPr>
              <w:t>наша екипа</w:t>
            </w:r>
            <w:r w:rsidRPr="00521083">
              <w:rPr>
                <w:rFonts w:ascii="Times New Roman" w:hAnsi="Times New Roman"/>
                <w:sz w:val="24"/>
                <w:szCs w:val="24"/>
              </w:rPr>
              <w:t xml:space="preserve"> је заузела 2. </w:t>
            </w:r>
            <w:r w:rsidR="00CB3CA8" w:rsidRPr="00521083">
              <w:rPr>
                <w:rFonts w:ascii="Times New Roman" w:hAnsi="Times New Roman"/>
                <w:sz w:val="24"/>
                <w:szCs w:val="24"/>
              </w:rPr>
              <w:t xml:space="preserve">место, са само бодом разлике </w:t>
            </w:r>
          </w:p>
        </w:tc>
      </w:tr>
    </w:tbl>
    <w:p w14:paraId="2957A0B3" w14:textId="77777777" w:rsidR="001C21AF" w:rsidRPr="00CB3CA8" w:rsidRDefault="001C21AF">
      <w:pPr>
        <w:rPr>
          <w:rFonts w:asciiTheme="majorHAnsi" w:eastAsiaTheme="majorEastAsia" w:hAnsiTheme="majorHAnsi" w:cstheme="majorBidi"/>
          <w:shd w:val="clear" w:color="auto" w:fill="FFFF00"/>
          <w:lang w:eastAsia="en-GB"/>
        </w:rPr>
      </w:pPr>
    </w:p>
    <w:p w14:paraId="21BCB0EC" w14:textId="77777777" w:rsidR="001C21AF" w:rsidRPr="00CB3CA8" w:rsidRDefault="001C21AF">
      <w:pPr>
        <w:rPr>
          <w:rFonts w:asciiTheme="majorHAnsi" w:eastAsiaTheme="majorEastAsia" w:hAnsiTheme="majorHAnsi" w:cstheme="majorBidi"/>
          <w:shd w:val="clear" w:color="auto" w:fill="FFFF00"/>
          <w:lang w:eastAsia="en-GB"/>
        </w:rPr>
        <w:sectPr w:rsidR="001C21AF" w:rsidRPr="00CB3CA8">
          <w:headerReference w:type="default" r:id="rId15"/>
          <w:footerReference w:type="default" r:id="rId16"/>
          <w:headerReference w:type="first" r:id="rId17"/>
          <w:footerReference w:type="first" r:id="rId18"/>
          <w:pgSz w:w="16838" w:h="11906" w:orient="landscape"/>
          <w:pgMar w:top="1440" w:right="1418" w:bottom="1134" w:left="1418" w:header="709" w:footer="708" w:gutter="0"/>
          <w:cols w:space="720"/>
          <w:formProt w:val="0"/>
          <w:titlePg/>
          <w:docGrid w:linePitch="360"/>
        </w:sectPr>
      </w:pPr>
    </w:p>
    <w:p w14:paraId="5EDC028F" w14:textId="77777777" w:rsidR="001C21AF" w:rsidRPr="00CB3CA8" w:rsidRDefault="00CB3CA8">
      <w:pPr>
        <w:spacing w:before="120" w:after="120"/>
        <w:jc w:val="center"/>
        <w:rPr>
          <w:shd w:val="clear" w:color="auto" w:fill="FFFFFF"/>
        </w:rPr>
      </w:pPr>
      <w:r w:rsidRPr="00CB3CA8">
        <w:rPr>
          <w:b/>
          <w:bCs/>
          <w:sz w:val="28"/>
          <w:szCs w:val="28"/>
          <w:shd w:val="clear" w:color="auto" w:fill="FFFFFF"/>
        </w:rPr>
        <w:lastRenderedPageBreak/>
        <w:t>ИЗВЕШТАЈ О РАДУ ПЕДАГОШКОГ КОЛЕГИЈУМА</w:t>
      </w:r>
    </w:p>
    <w:p w14:paraId="395B03F6" w14:textId="77777777" w:rsidR="001C21AF" w:rsidRPr="00CB3CA8" w:rsidRDefault="00CB3CA8">
      <w:pPr>
        <w:spacing w:before="120" w:after="120"/>
        <w:jc w:val="both"/>
        <w:rPr>
          <w:shd w:val="clear" w:color="auto" w:fill="FFFFFF"/>
        </w:rPr>
      </w:pPr>
      <w:r w:rsidRPr="00CB3CA8">
        <w:rPr>
          <w:shd w:val="clear" w:color="auto" w:fill="FFFFFF"/>
        </w:rPr>
        <w:t xml:space="preserve">Педагошки колегијум је радио по Плану рада усвојеном у оквиру ГПРШ-а, сачињавали су га директор школе, помоћник директора, психолог, педагог, по потреби секретар школе, библиотекар, координатори рада стручних актива 1-4. разреда, координатори рада одељењских већа 5-8. разреда, руководиоци стручних већа и руководиоци свих школских тимова, а по потреби и представници ученичких организација и синдиката. </w:t>
      </w:r>
    </w:p>
    <w:p w14:paraId="73B3D04D" w14:textId="77777777" w:rsidR="001C21AF" w:rsidRPr="00CB3CA8" w:rsidRDefault="00CB3CA8">
      <w:pPr>
        <w:spacing w:before="120" w:after="120"/>
        <w:jc w:val="both"/>
        <w:rPr>
          <w:shd w:val="clear" w:color="auto" w:fill="FFFFFF"/>
        </w:rPr>
      </w:pPr>
      <w:r w:rsidRPr="00CB3CA8">
        <w:rPr>
          <w:shd w:val="clear" w:color="auto" w:fill="FFFFFF"/>
        </w:rPr>
        <w:t xml:space="preserve">У току школске 2023/2024. године одржано je 6 редовних и 1 ванреднa седницa Педагошког колегијума. </w:t>
      </w:r>
    </w:p>
    <w:p w14:paraId="544B154E" w14:textId="77777777" w:rsidR="001C21AF" w:rsidRPr="00CB3CA8" w:rsidRDefault="00CB3CA8">
      <w:pPr>
        <w:spacing w:before="120" w:after="120"/>
        <w:jc w:val="both"/>
        <w:rPr>
          <w:shd w:val="clear" w:color="auto" w:fill="FFFFFF"/>
        </w:rPr>
      </w:pPr>
      <w:r w:rsidRPr="00CB3CA8">
        <w:rPr>
          <w:shd w:val="clear" w:color="auto" w:fill="FFFFFF"/>
        </w:rPr>
        <w:t>Прва редовна седница Педагошкoг колегијума одржа</w:t>
      </w:r>
      <w:r w:rsidR="007730C3">
        <w:rPr>
          <w:shd w:val="clear" w:color="auto" w:fill="FFFFFF"/>
        </w:rPr>
        <w:t xml:space="preserve">на је 11.09.2023. године, а водила </w:t>
      </w:r>
      <w:r w:rsidRPr="00CB3CA8">
        <w:rPr>
          <w:shd w:val="clear" w:color="auto" w:fill="FFFFFF"/>
        </w:rPr>
        <w:t>га је педагог школе Данијела Васиљ</w:t>
      </w:r>
      <w:r w:rsidR="007730C3">
        <w:rPr>
          <w:shd w:val="clear" w:color="auto" w:fill="FFFFFF"/>
        </w:rPr>
        <w:t xml:space="preserve">евић. На овом састанку је утврђен </w:t>
      </w:r>
      <w:r w:rsidRPr="00CB3CA8">
        <w:rPr>
          <w:shd w:val="clear" w:color="auto" w:fill="FFFFFF"/>
        </w:rPr>
        <w:t>саст</w:t>
      </w:r>
      <w:r w:rsidR="007730C3">
        <w:rPr>
          <w:shd w:val="clear" w:color="auto" w:fill="FFFFFF"/>
        </w:rPr>
        <w:t>ав</w:t>
      </w:r>
      <w:r w:rsidRPr="00CB3CA8">
        <w:rPr>
          <w:shd w:val="clear" w:color="auto" w:fill="FFFFFF"/>
        </w:rPr>
        <w:t xml:space="preserve"> Педагошког колегијума:</w:t>
      </w:r>
    </w:p>
    <w:p w14:paraId="5F7D2A93" w14:textId="77777777" w:rsidR="001C21AF" w:rsidRPr="00CB3CA8" w:rsidRDefault="001C21AF">
      <w:pPr>
        <w:spacing w:before="120" w:after="120"/>
        <w:jc w:val="both"/>
        <w:rPr>
          <w:shd w:val="clear" w:color="auto" w:fill="FFFFFF"/>
        </w:rPr>
      </w:pPr>
    </w:p>
    <w:p w14:paraId="5FD7300D" w14:textId="77777777" w:rsidR="001C21AF" w:rsidRPr="00CB3CA8" w:rsidRDefault="007730C3">
      <w:pPr>
        <w:spacing w:before="120" w:after="120"/>
        <w:jc w:val="both"/>
        <w:rPr>
          <w:shd w:val="clear" w:color="auto" w:fill="FFFFFF"/>
        </w:rPr>
      </w:pPr>
      <w:r>
        <w:rPr>
          <w:shd w:val="clear" w:color="auto" w:fill="FFFFFF"/>
        </w:rPr>
        <w:t xml:space="preserve">КООРДИНАТОРИ СТРУЧНИХ </w:t>
      </w:r>
      <w:r w:rsidR="00CB3CA8" w:rsidRPr="00CB3CA8">
        <w:rPr>
          <w:shd w:val="clear" w:color="auto" w:fill="FFFFFF"/>
        </w:rPr>
        <w:t>ВЕЋА 1-4. разреда</w:t>
      </w:r>
    </w:p>
    <w:p w14:paraId="5D5B5D14" w14:textId="77777777" w:rsidR="001C21AF" w:rsidRPr="00CB3CA8" w:rsidRDefault="00CB3CA8">
      <w:pPr>
        <w:spacing w:before="120" w:after="120"/>
        <w:jc w:val="both"/>
        <w:rPr>
          <w:shd w:val="clear" w:color="auto" w:fill="FFFFFF"/>
        </w:rPr>
      </w:pPr>
      <w:r w:rsidRPr="00CB3CA8">
        <w:rPr>
          <w:shd w:val="clear" w:color="auto" w:fill="FFFFFF"/>
        </w:rPr>
        <w:t>1. разред Даница Ђуровић</w:t>
      </w:r>
    </w:p>
    <w:p w14:paraId="150EB9DC" w14:textId="77777777" w:rsidR="001C21AF" w:rsidRPr="00CB3CA8" w:rsidRDefault="00CB3CA8">
      <w:pPr>
        <w:spacing w:before="120" w:after="120"/>
        <w:jc w:val="both"/>
        <w:rPr>
          <w:shd w:val="clear" w:color="auto" w:fill="FFFFFF"/>
        </w:rPr>
      </w:pPr>
      <w:r w:rsidRPr="00CB3CA8">
        <w:rPr>
          <w:shd w:val="clear" w:color="auto" w:fill="FFFFFF"/>
        </w:rPr>
        <w:t>2. разред Марија Лакетић</w:t>
      </w:r>
    </w:p>
    <w:p w14:paraId="70FCEE7B" w14:textId="77777777" w:rsidR="001C21AF" w:rsidRPr="00CB3CA8" w:rsidRDefault="00CB3CA8">
      <w:pPr>
        <w:spacing w:before="120" w:after="120"/>
        <w:jc w:val="both"/>
        <w:rPr>
          <w:shd w:val="clear" w:color="auto" w:fill="FFFFFF"/>
        </w:rPr>
      </w:pPr>
      <w:r w:rsidRPr="00CB3CA8">
        <w:rPr>
          <w:shd w:val="clear" w:color="auto" w:fill="FFFFFF"/>
        </w:rPr>
        <w:t>3. разред Јасмина Трифуновић</w:t>
      </w:r>
    </w:p>
    <w:p w14:paraId="3255E26A" w14:textId="77777777" w:rsidR="001C21AF" w:rsidRPr="00CB3CA8" w:rsidRDefault="00CB3CA8">
      <w:pPr>
        <w:spacing w:before="120" w:after="120"/>
        <w:jc w:val="both"/>
        <w:rPr>
          <w:shd w:val="clear" w:color="auto" w:fill="FFFFFF"/>
        </w:rPr>
      </w:pPr>
      <w:r w:rsidRPr="00CB3CA8">
        <w:rPr>
          <w:shd w:val="clear" w:color="auto" w:fill="FFFFFF"/>
        </w:rPr>
        <w:t>4. разред Драгана Меденица</w:t>
      </w:r>
    </w:p>
    <w:p w14:paraId="23DBCE8E" w14:textId="77777777" w:rsidR="001C21AF" w:rsidRPr="00CB3CA8" w:rsidRDefault="001C21AF">
      <w:pPr>
        <w:spacing w:before="120" w:after="120"/>
        <w:jc w:val="both"/>
        <w:rPr>
          <w:shd w:val="clear" w:color="auto" w:fill="FFFFFF"/>
        </w:rPr>
      </w:pPr>
    </w:p>
    <w:p w14:paraId="428FF374" w14:textId="77777777" w:rsidR="001C21AF" w:rsidRPr="00CB3CA8" w:rsidRDefault="00CB3CA8">
      <w:pPr>
        <w:spacing w:before="120" w:after="120"/>
        <w:jc w:val="both"/>
        <w:rPr>
          <w:shd w:val="clear" w:color="auto" w:fill="FFFFFF"/>
        </w:rPr>
      </w:pPr>
      <w:r w:rsidRPr="00CB3CA8">
        <w:rPr>
          <w:shd w:val="clear" w:color="auto" w:fill="FFFFFF"/>
        </w:rPr>
        <w:t>КООРДИНАТОРИ РАДА ОДЕЉЕЊСКИХ ВЕЋА 5-8. разреда</w:t>
      </w:r>
    </w:p>
    <w:p w14:paraId="277B8920" w14:textId="77777777" w:rsidR="001C21AF" w:rsidRPr="00CB3CA8" w:rsidRDefault="00CB3CA8">
      <w:pPr>
        <w:spacing w:before="120" w:after="120"/>
        <w:jc w:val="both"/>
        <w:rPr>
          <w:shd w:val="clear" w:color="auto" w:fill="FFFFFF"/>
        </w:rPr>
      </w:pPr>
      <w:r w:rsidRPr="00CB3CA8">
        <w:rPr>
          <w:shd w:val="clear" w:color="auto" w:fill="FFFFFF"/>
        </w:rPr>
        <w:t>5. разред Марија Сарић Ђорђевић</w:t>
      </w:r>
    </w:p>
    <w:p w14:paraId="49485E40" w14:textId="77777777" w:rsidR="001C21AF" w:rsidRPr="00CB3CA8" w:rsidRDefault="00CB3CA8">
      <w:pPr>
        <w:spacing w:before="120" w:after="120"/>
        <w:jc w:val="both"/>
        <w:rPr>
          <w:shd w:val="clear" w:color="auto" w:fill="FFFFFF"/>
        </w:rPr>
      </w:pPr>
      <w:r w:rsidRPr="00CB3CA8">
        <w:rPr>
          <w:shd w:val="clear" w:color="auto" w:fill="FFFFFF"/>
        </w:rPr>
        <w:t>6. разред Данка Радић</w:t>
      </w:r>
    </w:p>
    <w:p w14:paraId="78549DFB" w14:textId="77777777" w:rsidR="001C21AF" w:rsidRPr="00CB3CA8" w:rsidRDefault="00CB3CA8">
      <w:pPr>
        <w:spacing w:before="120" w:after="120"/>
        <w:jc w:val="both"/>
        <w:rPr>
          <w:shd w:val="clear" w:color="auto" w:fill="FFFFFF"/>
        </w:rPr>
      </w:pPr>
      <w:r w:rsidRPr="00CB3CA8">
        <w:rPr>
          <w:shd w:val="clear" w:color="auto" w:fill="FFFFFF"/>
        </w:rPr>
        <w:t>7. разред Данијела Ђукић</w:t>
      </w:r>
    </w:p>
    <w:p w14:paraId="613D9321" w14:textId="77777777" w:rsidR="001C21AF" w:rsidRPr="00CB3CA8" w:rsidRDefault="00CB3CA8">
      <w:pPr>
        <w:spacing w:before="120" w:after="120"/>
        <w:jc w:val="both"/>
        <w:rPr>
          <w:shd w:val="clear" w:color="auto" w:fill="FFFFFF"/>
        </w:rPr>
      </w:pPr>
      <w:r w:rsidRPr="00CB3CA8">
        <w:rPr>
          <w:shd w:val="clear" w:color="auto" w:fill="FFFFFF"/>
        </w:rPr>
        <w:t>8. разред Александра Мишић</w:t>
      </w:r>
    </w:p>
    <w:p w14:paraId="12423707" w14:textId="77777777" w:rsidR="001C21AF" w:rsidRPr="00CB3CA8" w:rsidRDefault="001C21AF">
      <w:pPr>
        <w:spacing w:before="120" w:after="120"/>
        <w:jc w:val="both"/>
        <w:rPr>
          <w:shd w:val="clear" w:color="auto" w:fill="FFFFFF"/>
        </w:rPr>
      </w:pPr>
    </w:p>
    <w:p w14:paraId="1145B973" w14:textId="77777777" w:rsidR="001C21AF" w:rsidRPr="00CB3CA8" w:rsidRDefault="00CB3CA8">
      <w:pPr>
        <w:spacing w:before="120" w:after="120"/>
        <w:jc w:val="both"/>
        <w:rPr>
          <w:shd w:val="clear" w:color="auto" w:fill="FFFFFF"/>
        </w:rPr>
      </w:pPr>
      <w:r w:rsidRPr="00CB3CA8">
        <w:rPr>
          <w:shd w:val="clear" w:color="auto" w:fill="FFFFFF"/>
        </w:rPr>
        <w:t>РУКОВОДИОЦИ СТРУЧНИХ ВЕЋА</w:t>
      </w:r>
    </w:p>
    <w:p w14:paraId="3AE82334" w14:textId="77777777" w:rsidR="001C21AF" w:rsidRPr="00CB3CA8" w:rsidRDefault="00CB3CA8">
      <w:pPr>
        <w:spacing w:before="120" w:after="120"/>
        <w:jc w:val="both"/>
        <w:rPr>
          <w:shd w:val="clear" w:color="auto" w:fill="FFFFFF"/>
        </w:rPr>
      </w:pPr>
      <w:r w:rsidRPr="00CB3CA8">
        <w:rPr>
          <w:shd w:val="clear" w:color="auto" w:fill="FFFFFF"/>
        </w:rPr>
        <w:t>Разредна настава: Соња Анђелковић Радосављевић</w:t>
      </w:r>
    </w:p>
    <w:p w14:paraId="769B6518" w14:textId="77777777" w:rsidR="001C21AF" w:rsidRPr="00CB3CA8" w:rsidRDefault="007730C3">
      <w:pPr>
        <w:spacing w:before="120" w:after="120"/>
        <w:jc w:val="both"/>
        <w:rPr>
          <w:shd w:val="clear" w:color="auto" w:fill="FFFFFF"/>
        </w:rPr>
      </w:pPr>
      <w:r>
        <w:rPr>
          <w:shd w:val="clear" w:color="auto" w:fill="FFFFFF"/>
        </w:rPr>
        <w:t>Српски језик</w:t>
      </w:r>
      <w:r w:rsidR="00CB3CA8" w:rsidRPr="00CB3CA8">
        <w:rPr>
          <w:shd w:val="clear" w:color="auto" w:fill="FFFFFF"/>
        </w:rPr>
        <w:t>: Зорица Огњановић</w:t>
      </w:r>
    </w:p>
    <w:p w14:paraId="42823671" w14:textId="77777777" w:rsidR="001C21AF" w:rsidRPr="00CB3CA8" w:rsidRDefault="00CB3CA8">
      <w:pPr>
        <w:spacing w:before="120" w:after="120"/>
        <w:jc w:val="both"/>
        <w:rPr>
          <w:shd w:val="clear" w:color="auto" w:fill="FFFFFF"/>
        </w:rPr>
      </w:pPr>
      <w:r w:rsidRPr="00CB3CA8">
        <w:rPr>
          <w:shd w:val="clear" w:color="auto" w:fill="FFFFFF"/>
        </w:rPr>
        <w:t>Страни језици: Данка Радовић</w:t>
      </w:r>
    </w:p>
    <w:p w14:paraId="186F561C" w14:textId="77777777" w:rsidR="001C21AF" w:rsidRPr="00CB3CA8" w:rsidRDefault="00CB3CA8">
      <w:pPr>
        <w:spacing w:before="120" w:after="120"/>
        <w:jc w:val="both"/>
        <w:rPr>
          <w:shd w:val="clear" w:color="auto" w:fill="FFFFFF"/>
        </w:rPr>
      </w:pPr>
      <w:r w:rsidRPr="00CB3CA8">
        <w:rPr>
          <w:shd w:val="clear" w:color="auto" w:fill="FFFFFF"/>
        </w:rPr>
        <w:t>Друштвене науке и уметност: Марија Терзић</w:t>
      </w:r>
    </w:p>
    <w:p w14:paraId="02472779" w14:textId="77777777" w:rsidR="001C21AF" w:rsidRPr="00CB3CA8" w:rsidRDefault="00CB3CA8">
      <w:pPr>
        <w:spacing w:before="120" w:after="120"/>
        <w:jc w:val="both"/>
        <w:rPr>
          <w:shd w:val="clear" w:color="auto" w:fill="FFFFFF"/>
        </w:rPr>
      </w:pPr>
      <w:r w:rsidRPr="00CB3CA8">
        <w:rPr>
          <w:shd w:val="clear" w:color="auto" w:fill="FFFFFF"/>
        </w:rPr>
        <w:t>Математика и информатика: Јелена Грујић</w:t>
      </w:r>
    </w:p>
    <w:p w14:paraId="7EC20261" w14:textId="77777777" w:rsidR="001C21AF" w:rsidRPr="00CB3CA8" w:rsidRDefault="00CB3CA8">
      <w:pPr>
        <w:spacing w:before="120" w:after="120"/>
        <w:jc w:val="both"/>
        <w:rPr>
          <w:shd w:val="clear" w:color="auto" w:fill="FFFFFF"/>
        </w:rPr>
      </w:pPr>
      <w:r w:rsidRPr="00CB3CA8">
        <w:rPr>
          <w:shd w:val="clear" w:color="auto" w:fill="FFFFFF"/>
        </w:rPr>
        <w:t>Природне науке: Весна Васовић</w:t>
      </w:r>
    </w:p>
    <w:p w14:paraId="73E230A2" w14:textId="77777777" w:rsidR="001C21AF" w:rsidRPr="00CB3CA8" w:rsidRDefault="00CB3CA8">
      <w:pPr>
        <w:spacing w:before="120" w:after="120"/>
        <w:jc w:val="both"/>
        <w:rPr>
          <w:shd w:val="clear" w:color="auto" w:fill="FFFFFF"/>
        </w:rPr>
      </w:pPr>
      <w:r w:rsidRPr="00CB3CA8">
        <w:rPr>
          <w:shd w:val="clear" w:color="auto" w:fill="FFFFFF"/>
        </w:rPr>
        <w:t>Физичко васпитање: Марија Велицки Гошњак</w:t>
      </w:r>
    </w:p>
    <w:p w14:paraId="4770AF43" w14:textId="77777777" w:rsidR="001C21AF" w:rsidRPr="00CB3CA8" w:rsidRDefault="001C21AF">
      <w:pPr>
        <w:spacing w:before="120" w:after="120"/>
        <w:jc w:val="both"/>
        <w:rPr>
          <w:shd w:val="clear" w:color="auto" w:fill="FFFFFF"/>
        </w:rPr>
      </w:pPr>
    </w:p>
    <w:p w14:paraId="49007348" w14:textId="77777777" w:rsidR="001C21AF" w:rsidRPr="00CB3CA8" w:rsidRDefault="00CB3CA8">
      <w:pPr>
        <w:spacing w:before="120" w:after="120"/>
        <w:jc w:val="both"/>
        <w:rPr>
          <w:shd w:val="clear" w:color="auto" w:fill="FFFFFF"/>
        </w:rPr>
      </w:pPr>
      <w:r w:rsidRPr="00CB3CA8">
        <w:rPr>
          <w:shd w:val="clear" w:color="auto" w:fill="FFFFFF"/>
        </w:rPr>
        <w:t>ТИМ ЗА ШКОЛСКО РАЗВОЈНО ПЛАНИРАЊЕ</w:t>
      </w:r>
    </w:p>
    <w:p w14:paraId="3153781C" w14:textId="77777777" w:rsidR="001C21AF" w:rsidRPr="00CB3CA8" w:rsidRDefault="00CB3CA8">
      <w:pPr>
        <w:spacing w:before="120" w:after="120"/>
        <w:jc w:val="both"/>
        <w:rPr>
          <w:shd w:val="clear" w:color="auto" w:fill="FFFFFF"/>
        </w:rPr>
      </w:pPr>
      <w:r w:rsidRPr="00CB3CA8">
        <w:rPr>
          <w:shd w:val="clear" w:color="auto" w:fill="FFFFFF"/>
        </w:rPr>
        <w:t>Руководилац: Драгана Јанићијевић</w:t>
      </w:r>
    </w:p>
    <w:p w14:paraId="6A3393AD" w14:textId="77777777" w:rsidR="001C21AF" w:rsidRPr="00CB3CA8" w:rsidRDefault="001C21AF">
      <w:pPr>
        <w:spacing w:before="120" w:after="120"/>
        <w:jc w:val="both"/>
        <w:rPr>
          <w:shd w:val="clear" w:color="auto" w:fill="FFFFFF"/>
        </w:rPr>
      </w:pPr>
    </w:p>
    <w:p w14:paraId="57B534F4" w14:textId="77777777" w:rsidR="001C21AF" w:rsidRPr="00CB3CA8" w:rsidRDefault="00CB3CA8">
      <w:pPr>
        <w:spacing w:before="120" w:after="120"/>
        <w:jc w:val="both"/>
        <w:rPr>
          <w:shd w:val="clear" w:color="auto" w:fill="FFFFFF"/>
        </w:rPr>
      </w:pPr>
      <w:r w:rsidRPr="00CB3CA8">
        <w:rPr>
          <w:shd w:val="clear" w:color="auto" w:fill="FFFFFF"/>
        </w:rPr>
        <w:lastRenderedPageBreak/>
        <w:t>ТИМ ЗА САМОВРЕДНОВАЊЕ РАДА ШКОЛЕ</w:t>
      </w:r>
    </w:p>
    <w:p w14:paraId="5DBD5E10" w14:textId="77777777" w:rsidR="001C21AF" w:rsidRPr="00CB3CA8" w:rsidRDefault="00CB3CA8">
      <w:pPr>
        <w:spacing w:before="120" w:after="120"/>
        <w:jc w:val="both"/>
        <w:rPr>
          <w:shd w:val="clear" w:color="auto" w:fill="FFFFFF"/>
        </w:rPr>
      </w:pPr>
      <w:r w:rsidRPr="00CB3CA8">
        <w:rPr>
          <w:shd w:val="clear" w:color="auto" w:fill="FFFFFF"/>
        </w:rPr>
        <w:t xml:space="preserve">Руководилац: Марија Сарић Ђорђевић </w:t>
      </w:r>
    </w:p>
    <w:p w14:paraId="44CE7B75" w14:textId="77777777" w:rsidR="001C21AF" w:rsidRPr="00CB3CA8" w:rsidRDefault="001C21AF">
      <w:pPr>
        <w:spacing w:before="120" w:after="120"/>
        <w:jc w:val="both"/>
        <w:rPr>
          <w:shd w:val="clear" w:color="auto" w:fill="FFFFFF"/>
        </w:rPr>
      </w:pPr>
    </w:p>
    <w:p w14:paraId="406303B5" w14:textId="77777777" w:rsidR="001C21AF" w:rsidRPr="00CB3CA8" w:rsidRDefault="00CB3CA8">
      <w:pPr>
        <w:spacing w:before="120" w:after="120"/>
        <w:jc w:val="both"/>
        <w:rPr>
          <w:shd w:val="clear" w:color="auto" w:fill="FFFFFF"/>
        </w:rPr>
      </w:pPr>
      <w:r w:rsidRPr="00CB3CA8">
        <w:rPr>
          <w:shd w:val="clear" w:color="auto" w:fill="FFFFFF"/>
        </w:rPr>
        <w:t xml:space="preserve">ТИМ ЗА ЗАШТИТУ ОД ДИСКРИМИНАЦИЈЕ, НАСИЉА, ЗЛОСТАВЉАЊА </w:t>
      </w:r>
    </w:p>
    <w:p w14:paraId="3192062E" w14:textId="77777777" w:rsidR="001C21AF" w:rsidRPr="00CB3CA8" w:rsidRDefault="00CB3CA8">
      <w:pPr>
        <w:spacing w:before="120" w:after="120"/>
        <w:jc w:val="both"/>
        <w:rPr>
          <w:shd w:val="clear" w:color="auto" w:fill="FFFFFF"/>
        </w:rPr>
      </w:pPr>
      <w:r w:rsidRPr="00CB3CA8">
        <w:rPr>
          <w:shd w:val="clear" w:color="auto" w:fill="FFFFFF"/>
        </w:rPr>
        <w:t>И ЗАНЕМАРИВАЊА</w:t>
      </w:r>
    </w:p>
    <w:p w14:paraId="4A03DADE" w14:textId="77777777" w:rsidR="001C21AF" w:rsidRPr="00CB3CA8" w:rsidRDefault="00CB3CA8">
      <w:pPr>
        <w:spacing w:before="120" w:after="120"/>
        <w:jc w:val="both"/>
        <w:rPr>
          <w:shd w:val="clear" w:color="auto" w:fill="FFFFFF"/>
        </w:rPr>
      </w:pPr>
      <w:r w:rsidRPr="00CB3CA8">
        <w:rPr>
          <w:shd w:val="clear" w:color="auto" w:fill="FFFFFF"/>
        </w:rPr>
        <w:t>Руководилац: Наташа Ђачић</w:t>
      </w:r>
    </w:p>
    <w:p w14:paraId="10F04D6B" w14:textId="77777777" w:rsidR="001C21AF" w:rsidRPr="00CB3CA8" w:rsidRDefault="001C21AF">
      <w:pPr>
        <w:spacing w:before="120" w:after="120"/>
        <w:jc w:val="both"/>
        <w:rPr>
          <w:shd w:val="clear" w:color="auto" w:fill="FFFFFF"/>
        </w:rPr>
      </w:pPr>
    </w:p>
    <w:p w14:paraId="6DD6C262" w14:textId="77777777" w:rsidR="001C21AF" w:rsidRPr="00CB3CA8" w:rsidRDefault="00CB3CA8">
      <w:pPr>
        <w:spacing w:before="120" w:after="120"/>
        <w:jc w:val="both"/>
        <w:rPr>
          <w:shd w:val="clear" w:color="auto" w:fill="FFFFFF"/>
        </w:rPr>
      </w:pPr>
      <w:r w:rsidRPr="00CB3CA8">
        <w:rPr>
          <w:shd w:val="clear" w:color="auto" w:fill="FFFFFF"/>
        </w:rPr>
        <w:t>ВРШЊАЧКИ ТИМ</w:t>
      </w:r>
    </w:p>
    <w:p w14:paraId="62EC1280" w14:textId="77777777" w:rsidR="001C21AF" w:rsidRPr="00CB3CA8" w:rsidRDefault="00CB3CA8">
      <w:pPr>
        <w:spacing w:before="120" w:after="120"/>
        <w:jc w:val="both"/>
        <w:rPr>
          <w:shd w:val="clear" w:color="auto" w:fill="FFFFFF"/>
        </w:rPr>
      </w:pPr>
      <w:r w:rsidRPr="00CB3CA8">
        <w:rPr>
          <w:shd w:val="clear" w:color="auto" w:fill="FFFFFF"/>
        </w:rPr>
        <w:t>Руководилац: Александра Петровић</w:t>
      </w:r>
    </w:p>
    <w:p w14:paraId="158E9DBB" w14:textId="77777777" w:rsidR="001C21AF" w:rsidRPr="00CB3CA8" w:rsidRDefault="001C21AF">
      <w:pPr>
        <w:spacing w:before="120" w:after="120"/>
        <w:jc w:val="both"/>
        <w:rPr>
          <w:shd w:val="clear" w:color="auto" w:fill="FFFFFF"/>
        </w:rPr>
      </w:pPr>
    </w:p>
    <w:p w14:paraId="1B45D19F" w14:textId="77777777" w:rsidR="001C21AF" w:rsidRPr="00CB3CA8" w:rsidRDefault="00CB3CA8">
      <w:pPr>
        <w:spacing w:before="120" w:after="120"/>
        <w:jc w:val="both"/>
        <w:rPr>
          <w:shd w:val="clear" w:color="auto" w:fill="FFFFFF"/>
        </w:rPr>
      </w:pPr>
      <w:r w:rsidRPr="00CB3CA8">
        <w:rPr>
          <w:shd w:val="clear" w:color="auto" w:fill="FFFFFF"/>
        </w:rPr>
        <w:t>ТИМ ЗА РАЗВОЈ ШКОЛСКОГ ПРОГРАМА</w:t>
      </w:r>
    </w:p>
    <w:p w14:paraId="60878D90" w14:textId="77777777" w:rsidR="001C21AF" w:rsidRPr="00CB3CA8" w:rsidRDefault="00CB3CA8">
      <w:pPr>
        <w:spacing w:before="120" w:after="120"/>
        <w:jc w:val="both"/>
        <w:rPr>
          <w:shd w:val="clear" w:color="auto" w:fill="FFFFFF"/>
        </w:rPr>
      </w:pPr>
      <w:r w:rsidRPr="00CB3CA8">
        <w:rPr>
          <w:shd w:val="clear" w:color="auto" w:fill="FFFFFF"/>
        </w:rPr>
        <w:t>Руководилац: Зорица Златић</w:t>
      </w:r>
    </w:p>
    <w:p w14:paraId="4B4EAE1F" w14:textId="77777777" w:rsidR="001C21AF" w:rsidRPr="00CB3CA8" w:rsidRDefault="001C21AF">
      <w:pPr>
        <w:spacing w:before="120" w:after="120"/>
        <w:jc w:val="both"/>
        <w:rPr>
          <w:shd w:val="clear" w:color="auto" w:fill="FFFFFF"/>
        </w:rPr>
      </w:pPr>
    </w:p>
    <w:p w14:paraId="247AA8D1" w14:textId="77777777" w:rsidR="001C21AF" w:rsidRPr="00CB3CA8" w:rsidRDefault="00CB3CA8">
      <w:pPr>
        <w:spacing w:before="120" w:after="120"/>
        <w:jc w:val="both"/>
        <w:rPr>
          <w:shd w:val="clear" w:color="auto" w:fill="FFFFFF"/>
        </w:rPr>
      </w:pPr>
      <w:r w:rsidRPr="00CB3CA8">
        <w:rPr>
          <w:shd w:val="clear" w:color="auto" w:fill="FFFFFF"/>
        </w:rPr>
        <w:t>ТИМ ЗА ИНКЛУЗИВНО ОБРАЗОВАЊЕ</w:t>
      </w:r>
    </w:p>
    <w:p w14:paraId="10AB0D54" w14:textId="77777777" w:rsidR="001C21AF" w:rsidRPr="00CB3CA8" w:rsidRDefault="00CB3CA8">
      <w:pPr>
        <w:spacing w:before="120" w:after="120"/>
        <w:jc w:val="both"/>
        <w:rPr>
          <w:shd w:val="clear" w:color="auto" w:fill="FFFFFF"/>
        </w:rPr>
      </w:pPr>
      <w:r w:rsidRPr="00CB3CA8">
        <w:rPr>
          <w:shd w:val="clear" w:color="auto" w:fill="FFFFFF"/>
        </w:rPr>
        <w:t>Руководилац: Душанка Гачић Брадић</w:t>
      </w:r>
    </w:p>
    <w:p w14:paraId="0D2B1A39" w14:textId="77777777" w:rsidR="001C21AF" w:rsidRPr="00CB3CA8" w:rsidRDefault="001C21AF">
      <w:pPr>
        <w:spacing w:before="120" w:after="120"/>
        <w:jc w:val="both"/>
        <w:rPr>
          <w:shd w:val="clear" w:color="auto" w:fill="FFFFFF"/>
        </w:rPr>
      </w:pPr>
    </w:p>
    <w:p w14:paraId="4999B3DB" w14:textId="77777777" w:rsidR="001C21AF" w:rsidRPr="00CB3CA8" w:rsidRDefault="00CB3CA8">
      <w:pPr>
        <w:spacing w:before="120" w:after="120"/>
        <w:jc w:val="both"/>
        <w:rPr>
          <w:shd w:val="clear" w:color="auto" w:fill="FFFFFF"/>
        </w:rPr>
      </w:pPr>
      <w:r w:rsidRPr="00CB3CA8">
        <w:rPr>
          <w:shd w:val="clear" w:color="auto" w:fill="FFFFFF"/>
        </w:rPr>
        <w:t>ТИМ ЗА УНАПРЕЂЕЊЕ КВАЛИТЕТА РАДА ШКОЛЕ</w:t>
      </w:r>
    </w:p>
    <w:p w14:paraId="2895A669" w14:textId="77777777" w:rsidR="001C21AF" w:rsidRPr="00CB3CA8" w:rsidRDefault="00CB3CA8">
      <w:pPr>
        <w:spacing w:before="120" w:after="120"/>
        <w:jc w:val="both"/>
        <w:rPr>
          <w:shd w:val="clear" w:color="auto" w:fill="FFFFFF"/>
        </w:rPr>
      </w:pPr>
      <w:r w:rsidRPr="00CB3CA8">
        <w:rPr>
          <w:shd w:val="clear" w:color="auto" w:fill="FFFFFF"/>
        </w:rPr>
        <w:t>Координатор: Љиљана Младеновић</w:t>
      </w:r>
    </w:p>
    <w:p w14:paraId="101DD96C" w14:textId="77777777" w:rsidR="001C21AF" w:rsidRPr="00CB3CA8" w:rsidRDefault="001C21AF">
      <w:pPr>
        <w:spacing w:before="120" w:after="120"/>
        <w:jc w:val="both"/>
        <w:rPr>
          <w:shd w:val="clear" w:color="auto" w:fill="FFFFFF"/>
        </w:rPr>
      </w:pPr>
    </w:p>
    <w:p w14:paraId="642ABE74" w14:textId="77777777" w:rsidR="001C21AF" w:rsidRPr="00CB3CA8" w:rsidRDefault="00CB3CA8">
      <w:pPr>
        <w:spacing w:before="120" w:after="120"/>
        <w:jc w:val="both"/>
        <w:rPr>
          <w:shd w:val="clear" w:color="auto" w:fill="FFFFFF"/>
        </w:rPr>
      </w:pPr>
      <w:r w:rsidRPr="00CB3CA8">
        <w:rPr>
          <w:shd w:val="clear" w:color="auto" w:fill="FFFFFF"/>
        </w:rPr>
        <w:t>ТИМ ЗА ПРОФЕСИОНАЛНУ ОРИЈЕНТАЦИЈУ</w:t>
      </w:r>
    </w:p>
    <w:p w14:paraId="56D94726" w14:textId="77777777" w:rsidR="001C21AF" w:rsidRPr="00CB3CA8" w:rsidRDefault="00CB3CA8">
      <w:pPr>
        <w:spacing w:before="120" w:after="120"/>
        <w:jc w:val="both"/>
        <w:rPr>
          <w:shd w:val="clear" w:color="auto" w:fill="FFFFFF"/>
        </w:rPr>
      </w:pPr>
      <w:r w:rsidRPr="00CB3CA8">
        <w:rPr>
          <w:shd w:val="clear" w:color="auto" w:fill="FFFFFF"/>
        </w:rPr>
        <w:t>Руководилац: Данијела Васиљевић</w:t>
      </w:r>
    </w:p>
    <w:p w14:paraId="688B62EE" w14:textId="77777777" w:rsidR="001C21AF" w:rsidRPr="00CB3CA8" w:rsidRDefault="001C21AF">
      <w:pPr>
        <w:spacing w:before="120" w:after="120"/>
        <w:jc w:val="both"/>
        <w:rPr>
          <w:shd w:val="clear" w:color="auto" w:fill="FFFFFF"/>
        </w:rPr>
      </w:pPr>
    </w:p>
    <w:p w14:paraId="465F3467" w14:textId="77777777" w:rsidR="001C21AF" w:rsidRPr="00CB3CA8" w:rsidRDefault="00CB3CA8">
      <w:pPr>
        <w:spacing w:before="120" w:after="120"/>
        <w:jc w:val="both"/>
        <w:rPr>
          <w:shd w:val="clear" w:color="auto" w:fill="FFFFFF"/>
        </w:rPr>
      </w:pPr>
      <w:r w:rsidRPr="00CB3CA8">
        <w:rPr>
          <w:shd w:val="clear" w:color="auto" w:fill="FFFFFF"/>
        </w:rPr>
        <w:t>ТИМ ЗА СТРУЧНО УСАВРШАВАЊЕ НАСТАВНИКА</w:t>
      </w:r>
    </w:p>
    <w:p w14:paraId="4D6A3B7E" w14:textId="77777777" w:rsidR="001C21AF" w:rsidRPr="00CB3CA8" w:rsidRDefault="00CB3CA8">
      <w:pPr>
        <w:spacing w:before="120" w:after="120"/>
        <w:jc w:val="both"/>
        <w:rPr>
          <w:shd w:val="clear" w:color="auto" w:fill="FFFFFF"/>
        </w:rPr>
      </w:pPr>
      <w:r w:rsidRPr="00CB3CA8">
        <w:rPr>
          <w:shd w:val="clear" w:color="auto" w:fill="FFFFFF"/>
        </w:rPr>
        <w:t>Руководилац: Сузана Илић</w:t>
      </w:r>
    </w:p>
    <w:p w14:paraId="7F793613" w14:textId="77777777" w:rsidR="001C21AF" w:rsidRPr="00CB3CA8" w:rsidRDefault="001C21AF">
      <w:pPr>
        <w:spacing w:before="120" w:after="120"/>
        <w:jc w:val="both"/>
        <w:rPr>
          <w:shd w:val="clear" w:color="auto" w:fill="FFFFFF"/>
        </w:rPr>
      </w:pPr>
    </w:p>
    <w:p w14:paraId="681C66EB" w14:textId="77777777" w:rsidR="001C21AF" w:rsidRPr="00CB3CA8" w:rsidRDefault="00CB3CA8">
      <w:pPr>
        <w:spacing w:before="120" w:after="120"/>
        <w:jc w:val="both"/>
        <w:rPr>
          <w:shd w:val="clear" w:color="auto" w:fill="FFFFFF"/>
        </w:rPr>
      </w:pPr>
      <w:r w:rsidRPr="00CB3CA8">
        <w:rPr>
          <w:shd w:val="clear" w:color="auto" w:fill="FFFFFF"/>
        </w:rPr>
        <w:t>ТИМ ЗА МЕЂУПРЕДМЕТНЕ КОМПЕТЕНЦИЈЕ И ПРЕДУЗЕТНИШТВО</w:t>
      </w:r>
    </w:p>
    <w:p w14:paraId="24A5347E" w14:textId="77777777" w:rsidR="001C21AF" w:rsidRPr="00CB3CA8" w:rsidRDefault="00CB3CA8">
      <w:pPr>
        <w:spacing w:before="120" w:after="120"/>
        <w:jc w:val="both"/>
        <w:rPr>
          <w:shd w:val="clear" w:color="auto" w:fill="FFFFFF"/>
        </w:rPr>
      </w:pPr>
      <w:r w:rsidRPr="00CB3CA8">
        <w:rPr>
          <w:shd w:val="clear" w:color="auto" w:fill="FFFFFF"/>
        </w:rPr>
        <w:t>Руководилац: Драган Мандушић</w:t>
      </w:r>
    </w:p>
    <w:p w14:paraId="70DB878F" w14:textId="77777777" w:rsidR="001C21AF" w:rsidRPr="00CB3CA8" w:rsidRDefault="001C21AF">
      <w:pPr>
        <w:spacing w:before="120" w:after="120"/>
        <w:jc w:val="both"/>
        <w:rPr>
          <w:shd w:val="clear" w:color="auto" w:fill="FFFFFF"/>
        </w:rPr>
      </w:pPr>
    </w:p>
    <w:p w14:paraId="30EC6539" w14:textId="77777777" w:rsidR="001C21AF" w:rsidRPr="00CB3CA8" w:rsidRDefault="00CB3CA8">
      <w:pPr>
        <w:spacing w:before="120" w:after="120"/>
        <w:jc w:val="both"/>
        <w:rPr>
          <w:shd w:val="clear" w:color="auto" w:fill="FFFFFF"/>
        </w:rPr>
      </w:pPr>
      <w:r w:rsidRPr="00CB3CA8">
        <w:rPr>
          <w:shd w:val="clear" w:color="auto" w:fill="FFFFFF"/>
        </w:rPr>
        <w:t>УЧЕНИЧКИ ПАРЛАМЕНТ</w:t>
      </w:r>
    </w:p>
    <w:p w14:paraId="77F40150" w14:textId="77777777" w:rsidR="001C21AF" w:rsidRPr="00CB3CA8" w:rsidRDefault="00CB3CA8">
      <w:pPr>
        <w:spacing w:before="120" w:after="120"/>
        <w:jc w:val="both"/>
        <w:rPr>
          <w:shd w:val="clear" w:color="auto" w:fill="FFFFFF"/>
        </w:rPr>
      </w:pPr>
      <w:r w:rsidRPr="00CB3CA8">
        <w:rPr>
          <w:shd w:val="clear" w:color="auto" w:fill="FFFFFF"/>
        </w:rPr>
        <w:t>Наставник - руководилац Парламента: Јелена Шапић</w:t>
      </w:r>
    </w:p>
    <w:p w14:paraId="66E35072" w14:textId="77777777" w:rsidR="001C21AF" w:rsidRPr="00CB3CA8" w:rsidRDefault="001C21AF">
      <w:pPr>
        <w:spacing w:before="120" w:after="120"/>
        <w:jc w:val="both"/>
        <w:rPr>
          <w:shd w:val="clear" w:color="auto" w:fill="FFFFFF"/>
        </w:rPr>
      </w:pPr>
    </w:p>
    <w:p w14:paraId="39922551" w14:textId="77777777" w:rsidR="001C21AF" w:rsidRPr="00CB3CA8" w:rsidRDefault="00CB3CA8">
      <w:pPr>
        <w:spacing w:before="120" w:after="120"/>
        <w:jc w:val="both"/>
        <w:rPr>
          <w:shd w:val="clear" w:color="auto" w:fill="FFFFFF"/>
        </w:rPr>
      </w:pPr>
      <w:r w:rsidRPr="00CB3CA8">
        <w:rPr>
          <w:shd w:val="clear" w:color="auto" w:fill="FFFFFF"/>
        </w:rPr>
        <w:t>САРАДЊА СА ДРУШТВЕНОМ СРЕДИНОМ</w:t>
      </w:r>
    </w:p>
    <w:p w14:paraId="36AE7097" w14:textId="77777777" w:rsidR="001C21AF" w:rsidRPr="00CB3CA8" w:rsidRDefault="00CB3CA8">
      <w:pPr>
        <w:spacing w:before="120" w:after="120"/>
        <w:jc w:val="both"/>
        <w:rPr>
          <w:shd w:val="clear" w:color="auto" w:fill="FFFFFF"/>
        </w:rPr>
      </w:pPr>
      <w:r w:rsidRPr="00CB3CA8">
        <w:rPr>
          <w:shd w:val="clear" w:color="auto" w:fill="FFFFFF"/>
        </w:rPr>
        <w:t>Руководилац: Данка Радић</w:t>
      </w:r>
    </w:p>
    <w:p w14:paraId="5D22145D" w14:textId="77777777" w:rsidR="001C21AF" w:rsidRPr="00CB3CA8" w:rsidRDefault="001C21AF">
      <w:pPr>
        <w:spacing w:before="120" w:after="120"/>
        <w:jc w:val="both"/>
        <w:rPr>
          <w:shd w:val="clear" w:color="auto" w:fill="FFFFFF"/>
        </w:rPr>
      </w:pPr>
    </w:p>
    <w:p w14:paraId="7F7426DF" w14:textId="77777777" w:rsidR="001C21AF" w:rsidRPr="00CB3CA8" w:rsidRDefault="00CB3CA8">
      <w:pPr>
        <w:spacing w:before="120" w:after="120"/>
        <w:jc w:val="both"/>
        <w:rPr>
          <w:shd w:val="clear" w:color="auto" w:fill="FFFFFF"/>
        </w:rPr>
      </w:pPr>
      <w:r w:rsidRPr="00CB3CA8">
        <w:rPr>
          <w:shd w:val="clear" w:color="auto" w:fill="FFFFFF"/>
        </w:rPr>
        <w:t>САРАДЊА СА ОРГАНИЗАЦИЈОМ „Пријатељи деце“</w:t>
      </w:r>
    </w:p>
    <w:p w14:paraId="26043937" w14:textId="77777777" w:rsidR="001C21AF" w:rsidRPr="00CB3CA8" w:rsidRDefault="00CB3CA8">
      <w:pPr>
        <w:spacing w:before="120" w:after="120"/>
        <w:jc w:val="both"/>
        <w:rPr>
          <w:shd w:val="clear" w:color="auto" w:fill="FFFFFF"/>
        </w:rPr>
      </w:pPr>
      <w:r w:rsidRPr="00CB3CA8">
        <w:rPr>
          <w:shd w:val="clear" w:color="auto" w:fill="FFFFFF"/>
        </w:rPr>
        <w:lastRenderedPageBreak/>
        <w:t>Руководилац: Зорица Жарковић</w:t>
      </w:r>
    </w:p>
    <w:p w14:paraId="0B13C4BB" w14:textId="77777777" w:rsidR="001C21AF" w:rsidRPr="00CB3CA8" w:rsidRDefault="001C21AF">
      <w:pPr>
        <w:spacing w:before="120" w:after="120"/>
        <w:jc w:val="both"/>
        <w:rPr>
          <w:shd w:val="clear" w:color="auto" w:fill="FFFFFF"/>
        </w:rPr>
      </w:pPr>
    </w:p>
    <w:p w14:paraId="106EF3EE" w14:textId="77777777" w:rsidR="001C21AF" w:rsidRPr="00CB3CA8" w:rsidRDefault="00CB3CA8">
      <w:pPr>
        <w:spacing w:before="120" w:after="120"/>
        <w:jc w:val="both"/>
        <w:rPr>
          <w:shd w:val="clear" w:color="auto" w:fill="FFFFFF"/>
        </w:rPr>
      </w:pPr>
      <w:r w:rsidRPr="00CB3CA8">
        <w:rPr>
          <w:shd w:val="clear" w:color="auto" w:fill="FFFFFF"/>
        </w:rPr>
        <w:t>САРАДЊА СА ОРГАНИЗАЦИЈОМ „ЦРВЕНИ КРСТ“</w:t>
      </w:r>
    </w:p>
    <w:p w14:paraId="0B90BB92" w14:textId="77777777" w:rsidR="001C21AF" w:rsidRPr="00CB3CA8" w:rsidRDefault="007730C3">
      <w:pPr>
        <w:spacing w:before="120" w:after="120"/>
        <w:jc w:val="both"/>
        <w:rPr>
          <w:shd w:val="clear" w:color="auto" w:fill="FFFFFF"/>
        </w:rPr>
      </w:pPr>
      <w:r>
        <w:rPr>
          <w:shd w:val="clear" w:color="auto" w:fill="FFFFFF"/>
        </w:rPr>
        <w:t xml:space="preserve">Ученици </w:t>
      </w:r>
      <w:r w:rsidR="00CB3CA8" w:rsidRPr="00CB3CA8">
        <w:rPr>
          <w:shd w:val="clear" w:color="auto" w:fill="FFFFFF"/>
        </w:rPr>
        <w:t>1-4</w:t>
      </w:r>
      <w:r>
        <w:rPr>
          <w:shd w:val="clear" w:color="auto" w:fill="FFFFFF"/>
        </w:rPr>
        <w:t>.</w:t>
      </w:r>
      <w:r w:rsidR="00CB3CA8" w:rsidRPr="00CB3CA8">
        <w:rPr>
          <w:shd w:val="clear" w:color="auto" w:fill="FFFFFF"/>
        </w:rPr>
        <w:t xml:space="preserve"> разреда Мирјана Крстић</w:t>
      </w:r>
    </w:p>
    <w:p w14:paraId="4A7875CD" w14:textId="77777777" w:rsidR="001C21AF" w:rsidRPr="00CB3CA8" w:rsidRDefault="007730C3">
      <w:pPr>
        <w:spacing w:before="120" w:after="120"/>
        <w:jc w:val="both"/>
        <w:rPr>
          <w:shd w:val="clear" w:color="auto" w:fill="FFFFFF"/>
        </w:rPr>
      </w:pPr>
      <w:r>
        <w:rPr>
          <w:shd w:val="clear" w:color="auto" w:fill="FFFFFF"/>
        </w:rPr>
        <w:t xml:space="preserve">Ученици </w:t>
      </w:r>
      <w:r w:rsidR="00CB3CA8" w:rsidRPr="00CB3CA8">
        <w:rPr>
          <w:shd w:val="clear" w:color="auto" w:fill="FFFFFF"/>
        </w:rPr>
        <w:t>5-8. разреда Надежда Миленковић</w:t>
      </w:r>
    </w:p>
    <w:p w14:paraId="0A4C284C" w14:textId="77777777" w:rsidR="001C21AF" w:rsidRPr="00CB3CA8" w:rsidRDefault="001C21AF">
      <w:pPr>
        <w:spacing w:before="120" w:after="120"/>
        <w:jc w:val="both"/>
        <w:rPr>
          <w:shd w:val="clear" w:color="auto" w:fill="FFFFFF"/>
        </w:rPr>
      </w:pPr>
    </w:p>
    <w:p w14:paraId="26B29186" w14:textId="77777777" w:rsidR="001C21AF" w:rsidRPr="00CB3CA8" w:rsidRDefault="00CB3CA8">
      <w:pPr>
        <w:spacing w:before="120" w:after="120"/>
        <w:jc w:val="both"/>
        <w:rPr>
          <w:shd w:val="clear" w:color="auto" w:fill="FFFFFF"/>
        </w:rPr>
      </w:pPr>
      <w:r w:rsidRPr="00CB3CA8">
        <w:rPr>
          <w:shd w:val="clear" w:color="auto" w:fill="FFFFFF"/>
        </w:rPr>
        <w:t>ТИМ ЗА САРАДЊУ, ПОДРШКУ И КОНТРОЛУ ЕС-ДНЕВНИКА</w:t>
      </w:r>
    </w:p>
    <w:p w14:paraId="2B859813" w14:textId="77777777" w:rsidR="001C21AF" w:rsidRPr="00CB3CA8" w:rsidRDefault="00CB3CA8">
      <w:pPr>
        <w:spacing w:before="120" w:after="120"/>
        <w:jc w:val="both"/>
        <w:rPr>
          <w:shd w:val="clear" w:color="auto" w:fill="FFFFFF"/>
        </w:rPr>
      </w:pPr>
      <w:r w:rsidRPr="00CB3CA8">
        <w:rPr>
          <w:shd w:val="clear" w:color="auto" w:fill="FFFFFF"/>
        </w:rPr>
        <w:t>Руководилац: Данијела Васиљевић</w:t>
      </w:r>
    </w:p>
    <w:p w14:paraId="3F27D4F0" w14:textId="77777777" w:rsidR="007730C3" w:rsidRDefault="007730C3">
      <w:pPr>
        <w:spacing w:before="120" w:after="120"/>
        <w:jc w:val="both"/>
        <w:rPr>
          <w:shd w:val="clear" w:color="auto" w:fill="FFFFFF"/>
        </w:rPr>
      </w:pPr>
    </w:p>
    <w:p w14:paraId="7620D253" w14:textId="77777777" w:rsidR="001C21AF" w:rsidRPr="00CB3CA8" w:rsidRDefault="00CB3CA8">
      <w:pPr>
        <w:spacing w:before="120" w:after="120"/>
        <w:jc w:val="both"/>
        <w:rPr>
          <w:shd w:val="clear" w:color="auto" w:fill="FFFFFF"/>
        </w:rPr>
      </w:pPr>
      <w:r w:rsidRPr="00CB3CA8">
        <w:rPr>
          <w:shd w:val="clear" w:color="auto" w:fill="FFFFFF"/>
        </w:rPr>
        <w:t>ТИМ ЗА ЛЕТОПИС ШКОЛЕ И ИЗРАДУ ШКОЛСКОГ ЧАСОПИСА</w:t>
      </w:r>
    </w:p>
    <w:p w14:paraId="6431C3DE" w14:textId="77777777" w:rsidR="001C21AF" w:rsidRPr="00CB3CA8" w:rsidRDefault="00CB3CA8">
      <w:pPr>
        <w:spacing w:before="120" w:after="120"/>
        <w:jc w:val="both"/>
        <w:rPr>
          <w:shd w:val="clear" w:color="auto" w:fill="FFFFFF"/>
        </w:rPr>
      </w:pPr>
      <w:r w:rsidRPr="00CB3CA8">
        <w:rPr>
          <w:shd w:val="clear" w:color="auto" w:fill="FFFFFF"/>
        </w:rPr>
        <w:t>Руководилац: Сузана Илић</w:t>
      </w:r>
    </w:p>
    <w:p w14:paraId="64341674" w14:textId="77777777" w:rsidR="007730C3" w:rsidRDefault="007730C3">
      <w:pPr>
        <w:spacing w:before="120" w:after="120"/>
        <w:jc w:val="both"/>
        <w:rPr>
          <w:shd w:val="clear" w:color="auto" w:fill="FFFFFF"/>
        </w:rPr>
      </w:pPr>
    </w:p>
    <w:p w14:paraId="3D4E552E" w14:textId="77777777" w:rsidR="001C21AF" w:rsidRPr="00CB3CA8" w:rsidRDefault="007730C3">
      <w:pPr>
        <w:spacing w:before="120" w:after="120"/>
        <w:jc w:val="both"/>
        <w:rPr>
          <w:shd w:val="clear" w:color="auto" w:fill="FFFFFF"/>
        </w:rPr>
      </w:pPr>
      <w:r w:rsidRPr="00CB3CA8">
        <w:rPr>
          <w:shd w:val="clear" w:color="auto" w:fill="FFFFFF"/>
        </w:rPr>
        <w:t>ТИМ ЗА СТРУЧНО-ПЕДАГОШКИ НАДЗОР</w:t>
      </w:r>
    </w:p>
    <w:p w14:paraId="012694EA" w14:textId="21382B5D" w:rsidR="001C21AF" w:rsidRPr="00CB3CA8" w:rsidRDefault="00CB3CA8">
      <w:pPr>
        <w:spacing w:before="120" w:after="120"/>
        <w:jc w:val="both"/>
        <w:rPr>
          <w:shd w:val="clear" w:color="auto" w:fill="FFFFFF"/>
        </w:rPr>
      </w:pPr>
      <w:r w:rsidRPr="00CB3CA8">
        <w:rPr>
          <w:shd w:val="clear" w:color="auto" w:fill="FFFFFF"/>
        </w:rPr>
        <w:t>Руководилац:</w:t>
      </w:r>
      <w:r w:rsidR="00AE3587">
        <w:rPr>
          <w:shd w:val="clear" w:color="auto" w:fill="FFFFFF"/>
          <w:lang w:val="sr-Cyrl-RS"/>
        </w:rPr>
        <w:t xml:space="preserve"> Ђ</w:t>
      </w:r>
      <w:r w:rsidRPr="00CB3CA8">
        <w:rPr>
          <w:shd w:val="clear" w:color="auto" w:fill="FFFFFF"/>
        </w:rPr>
        <w:t>уро Косић</w:t>
      </w:r>
    </w:p>
    <w:p w14:paraId="402B8842" w14:textId="77777777" w:rsidR="001C21AF" w:rsidRPr="00CB3CA8" w:rsidRDefault="001C21AF">
      <w:pPr>
        <w:spacing w:before="120" w:after="120"/>
        <w:jc w:val="both"/>
        <w:rPr>
          <w:shd w:val="clear" w:color="auto" w:fill="FFFFFF"/>
        </w:rPr>
      </w:pPr>
    </w:p>
    <w:p w14:paraId="61172F1B" w14:textId="77777777" w:rsidR="001C21AF" w:rsidRPr="00CB3CA8" w:rsidRDefault="00CB3CA8">
      <w:pPr>
        <w:spacing w:before="120" w:after="120"/>
        <w:jc w:val="both"/>
        <w:rPr>
          <w:shd w:val="clear" w:color="auto" w:fill="FFFFFF"/>
        </w:rPr>
      </w:pPr>
      <w:r w:rsidRPr="00CB3CA8">
        <w:rPr>
          <w:shd w:val="clear" w:color="auto" w:fill="FFFFFF"/>
        </w:rPr>
        <w:t xml:space="preserve">Разматрана је и припремљеност школе за почетак нове школске године, анализирано је стање школског боравка (простор, број деце и број учитеља у боравку), утврђена је динамика рада стручних органа школе и време реализације родитељских састанака, формирање Савета родитеља школе, договорено је како ће се реализовати излети, екскурзије и изласци ученика ван школе, договорен је начин прославе Дана школе. </w:t>
      </w:r>
    </w:p>
    <w:p w14:paraId="51771006" w14:textId="77777777" w:rsidR="001C21AF" w:rsidRPr="00CB3CA8" w:rsidRDefault="00CB3CA8">
      <w:pPr>
        <w:spacing w:before="120" w:after="120"/>
        <w:jc w:val="both"/>
        <w:rPr>
          <w:shd w:val="clear" w:color="auto" w:fill="FFFFFF"/>
        </w:rPr>
      </w:pPr>
      <w:r w:rsidRPr="00CB3CA8">
        <w:rPr>
          <w:shd w:val="clear" w:color="auto" w:fill="FFFFFF"/>
        </w:rPr>
        <w:t>Друга редовна седница Педагошког колегијума је одржана је 31.10.2023. На овој седници је утврђена динамика рада стручних органа школе за крај првог класификационог периода, а посебно се разговарало о адаптацији ученика првог разреда.</w:t>
      </w:r>
    </w:p>
    <w:p w14:paraId="5FAEA1A0" w14:textId="77777777" w:rsidR="001C21AF" w:rsidRPr="00CB3CA8" w:rsidRDefault="00CB3CA8">
      <w:pPr>
        <w:spacing w:before="120" w:after="120"/>
        <w:jc w:val="both"/>
        <w:rPr>
          <w:shd w:val="clear" w:color="auto" w:fill="FFFFFF"/>
        </w:rPr>
      </w:pPr>
      <w:r w:rsidRPr="00CB3CA8">
        <w:rPr>
          <w:color w:val="000000" w:themeColor="text1"/>
          <w:shd w:val="clear" w:color="auto" w:fill="FFFFFF"/>
        </w:rPr>
        <w:t>Трећа редовна седница Педагошког колегијума одржана је 08.12.2023. На њој је утврђена динамика рада стручних органа за крај првог полугодишта, план за прославу школске славе Светог Саве, где је договорено да ће наставници српског језика бити носиоци у осмишљавању и организацји школске приредбе, а прикључиће им се наставници ликовног, музичког, технике и технологије, као и хор ученика од 1-4. разреда, којим руководи учитељица Драгана Јанићијевић. Школа је и ове године припремила пригодан поклон за ученике Носиоце Светосавске награде.</w:t>
      </w:r>
    </w:p>
    <w:p w14:paraId="497B6319" w14:textId="77777777" w:rsidR="001C21AF" w:rsidRPr="00CB3CA8" w:rsidRDefault="00CB3CA8">
      <w:pPr>
        <w:spacing w:before="120" w:after="120"/>
        <w:jc w:val="both"/>
        <w:rPr>
          <w:shd w:val="clear" w:color="auto" w:fill="FFFFFF"/>
        </w:rPr>
      </w:pPr>
      <w:r w:rsidRPr="00CB3CA8">
        <w:rPr>
          <w:color w:val="000000" w:themeColor="text1"/>
          <w:shd w:val="clear" w:color="auto" w:fill="FFFFFF"/>
        </w:rPr>
        <w:t>Прва ванредна седница Педагошког колегијума одржана је 30.01.2024. Где је усвојено мишљење по захтеву наставнице српског језика Гордане Опалић за стицање звања педагошког саветника</w:t>
      </w:r>
    </w:p>
    <w:p w14:paraId="1D95861C" w14:textId="77777777" w:rsidR="001C21AF" w:rsidRPr="00CB3CA8" w:rsidRDefault="00CB3CA8">
      <w:pPr>
        <w:spacing w:before="120" w:after="120"/>
        <w:jc w:val="both"/>
        <w:rPr>
          <w:shd w:val="clear" w:color="auto" w:fill="FFFFFF"/>
        </w:rPr>
      </w:pPr>
      <w:r w:rsidRPr="00CB3CA8">
        <w:rPr>
          <w:shd w:val="clear" w:color="auto" w:fill="FFFFFF"/>
        </w:rPr>
        <w:t xml:space="preserve">Четврта редовна седница Педагошког колегијума је одржана 14.03.2024. Разматрали смо следеће тачке дневног реда: План рада стручних органа за трећи класификациони период, Календар такмичења, Извештај о стручном усавршавању наставника, Извештај о прослави Светог Саве, Информације о прегледу педагошке документације. </w:t>
      </w:r>
    </w:p>
    <w:p w14:paraId="0C46935A" w14:textId="77777777" w:rsidR="001C21AF" w:rsidRPr="00CB3CA8" w:rsidRDefault="00CB3CA8">
      <w:pPr>
        <w:spacing w:before="120" w:after="120"/>
        <w:jc w:val="both"/>
        <w:rPr>
          <w:shd w:val="clear" w:color="auto" w:fill="FFFFFF"/>
        </w:rPr>
      </w:pPr>
      <w:r w:rsidRPr="00CB3CA8">
        <w:rPr>
          <w:shd w:val="clear" w:color="auto" w:fill="FFFFFF"/>
        </w:rPr>
        <w:lastRenderedPageBreak/>
        <w:t xml:space="preserve">Током зимског распуста већина наставника је искористила да похађа семинаре за уже стручне предмете, ван школске установе. Доста семинара је одржано и онлајн, а евиденција о стручном усавршавању наставника је доступна у табеларном приказу, који се налази у документацији школе. </w:t>
      </w:r>
    </w:p>
    <w:p w14:paraId="0A8F997F" w14:textId="77777777" w:rsidR="001C21AF" w:rsidRPr="00CB3CA8" w:rsidRDefault="00CB3CA8">
      <w:pPr>
        <w:spacing w:before="120" w:after="120"/>
        <w:jc w:val="both"/>
        <w:rPr>
          <w:shd w:val="clear" w:color="auto" w:fill="FFFFFF"/>
        </w:rPr>
      </w:pPr>
      <w:r w:rsidRPr="00CB3CA8">
        <w:rPr>
          <w:shd w:val="clear" w:color="auto" w:fill="FFFFFF"/>
        </w:rPr>
        <w:t>Пета редовна седница Педагошког колегијума одржана је 15.05.2024. где смо утврдили план рада стручних органа за крај школске године за ученике осмог разреда и чули извештаје руководиоца стручних актива о одржаним такмичењима и постигнутим резултатима.</w:t>
      </w:r>
    </w:p>
    <w:p w14:paraId="420060A6" w14:textId="77777777" w:rsidR="007730C3" w:rsidRDefault="00CB3CA8" w:rsidP="007730C3">
      <w:pPr>
        <w:spacing w:before="120" w:after="120"/>
        <w:jc w:val="both"/>
        <w:rPr>
          <w:shd w:val="clear" w:color="auto" w:fill="FFFFFF"/>
        </w:rPr>
      </w:pPr>
      <w:r w:rsidRPr="00CB3CA8">
        <w:rPr>
          <w:shd w:val="clear" w:color="auto" w:fill="FFFFFF"/>
        </w:rPr>
        <w:t xml:space="preserve">Шеста редовна седница Педагошког колегијума одржана је 10.06.2024. ту смо разматрали следеће тачке дневног реда: </w:t>
      </w:r>
    </w:p>
    <w:p w14:paraId="23888D09" w14:textId="77777777" w:rsidR="001C21AF" w:rsidRPr="007730C3" w:rsidRDefault="007730C3" w:rsidP="00604DCD">
      <w:pPr>
        <w:pStyle w:val="ListParagraph"/>
        <w:numPr>
          <w:ilvl w:val="0"/>
          <w:numId w:val="150"/>
        </w:numPr>
        <w:spacing w:before="120" w:after="120"/>
        <w:jc w:val="both"/>
        <w:rPr>
          <w:rFonts w:ascii="Times New Roman" w:hAnsi="Times New Roman"/>
          <w:sz w:val="24"/>
          <w:szCs w:val="24"/>
          <w:shd w:val="clear" w:color="auto" w:fill="FFFFFF"/>
        </w:rPr>
      </w:pPr>
      <w:r>
        <w:rPr>
          <w:rFonts w:ascii="Times New Roman" w:hAnsi="Times New Roman"/>
          <w:sz w:val="24"/>
          <w:szCs w:val="24"/>
          <w:shd w:val="clear" w:color="auto" w:fill="FFFFFF"/>
        </w:rPr>
        <w:t>Информације</w:t>
      </w:r>
      <w:r w:rsidR="00CB3CA8" w:rsidRPr="007730C3">
        <w:rPr>
          <w:rFonts w:ascii="Times New Roman" w:hAnsi="Times New Roman"/>
          <w:sz w:val="24"/>
          <w:szCs w:val="24"/>
          <w:shd w:val="clear" w:color="auto" w:fill="FFFFFF"/>
        </w:rPr>
        <w:t xml:space="preserve"> о организацији завршног испита </w:t>
      </w:r>
    </w:p>
    <w:p w14:paraId="489745BF" w14:textId="77777777" w:rsidR="001C21AF" w:rsidRPr="007730C3" w:rsidRDefault="00CB3CA8" w:rsidP="00604DCD">
      <w:pPr>
        <w:pStyle w:val="ListParagraph"/>
        <w:numPr>
          <w:ilvl w:val="0"/>
          <w:numId w:val="150"/>
        </w:numPr>
        <w:spacing w:before="120" w:after="120"/>
        <w:jc w:val="both"/>
        <w:rPr>
          <w:rFonts w:ascii="Times New Roman" w:hAnsi="Times New Roman"/>
          <w:sz w:val="24"/>
          <w:szCs w:val="24"/>
          <w:shd w:val="clear" w:color="auto" w:fill="FFFFFF"/>
        </w:rPr>
      </w:pPr>
      <w:r w:rsidRPr="007730C3">
        <w:rPr>
          <w:rFonts w:ascii="Times New Roman" w:hAnsi="Times New Roman"/>
          <w:sz w:val="24"/>
          <w:szCs w:val="24"/>
          <w:shd w:val="clear" w:color="auto" w:fill="FFFFFF"/>
        </w:rPr>
        <w:t xml:space="preserve">Информације о задужењима наставника за наредну школску годину – формирање Тима за израду ГПРШ-а и Годишњи извештај о раду школе, договор о начину рада </w:t>
      </w:r>
    </w:p>
    <w:p w14:paraId="6E5B820E" w14:textId="77777777" w:rsidR="001C21AF" w:rsidRPr="007730C3" w:rsidRDefault="00CB3CA8" w:rsidP="00604DCD">
      <w:pPr>
        <w:pStyle w:val="ListParagraph"/>
        <w:numPr>
          <w:ilvl w:val="0"/>
          <w:numId w:val="150"/>
        </w:numPr>
        <w:spacing w:before="120" w:after="120"/>
        <w:jc w:val="both"/>
        <w:rPr>
          <w:rFonts w:ascii="Times New Roman" w:hAnsi="Times New Roman"/>
          <w:sz w:val="24"/>
          <w:szCs w:val="24"/>
          <w:shd w:val="clear" w:color="auto" w:fill="FFFFFF"/>
        </w:rPr>
      </w:pPr>
      <w:r w:rsidRPr="007730C3">
        <w:rPr>
          <w:rFonts w:ascii="Times New Roman" w:hAnsi="Times New Roman"/>
          <w:sz w:val="24"/>
          <w:szCs w:val="24"/>
          <w:shd w:val="clear" w:color="auto" w:fill="FFFFFF"/>
        </w:rPr>
        <w:t xml:space="preserve">Договор о анкетирању ученика о изборним предметима </w:t>
      </w:r>
    </w:p>
    <w:p w14:paraId="479952D7" w14:textId="77777777" w:rsidR="007730C3" w:rsidRPr="007730C3" w:rsidRDefault="00CB3CA8" w:rsidP="00604DCD">
      <w:pPr>
        <w:pStyle w:val="ListParagraph"/>
        <w:numPr>
          <w:ilvl w:val="0"/>
          <w:numId w:val="150"/>
        </w:numPr>
        <w:spacing w:before="120" w:after="120"/>
        <w:jc w:val="both"/>
        <w:rPr>
          <w:rFonts w:ascii="Times New Roman" w:hAnsi="Times New Roman"/>
          <w:sz w:val="24"/>
          <w:szCs w:val="24"/>
          <w:shd w:val="clear" w:color="auto" w:fill="FFFFFF"/>
        </w:rPr>
      </w:pPr>
      <w:r w:rsidRPr="007730C3">
        <w:rPr>
          <w:rFonts w:ascii="Times New Roman" w:hAnsi="Times New Roman"/>
          <w:sz w:val="24"/>
          <w:szCs w:val="24"/>
          <w:shd w:val="clear" w:color="auto" w:fill="FFFFFF"/>
        </w:rPr>
        <w:t xml:space="preserve">Извештај о реализованим екскурзијама и настави у природи и предлог плана и програма извођења екскурзија и наставе у природи за наредну школску годину </w:t>
      </w:r>
    </w:p>
    <w:p w14:paraId="600BD067" w14:textId="77777777" w:rsidR="001C21AF" w:rsidRPr="00CB3CA8" w:rsidRDefault="00CB3CA8">
      <w:pPr>
        <w:spacing w:before="120" w:after="120"/>
        <w:jc w:val="both"/>
        <w:rPr>
          <w:shd w:val="clear" w:color="auto" w:fill="FFFFFF"/>
        </w:rPr>
      </w:pPr>
      <w:r w:rsidRPr="00CB3CA8">
        <w:rPr>
          <w:shd w:val="clear" w:color="auto" w:fill="FFFFFF"/>
        </w:rPr>
        <w:t xml:space="preserve">Договор о крају школске године: </w:t>
      </w:r>
    </w:p>
    <w:p w14:paraId="4046F881" w14:textId="77777777" w:rsidR="001C21AF" w:rsidRPr="00CB3CA8" w:rsidRDefault="00CB3CA8">
      <w:pPr>
        <w:spacing w:before="120" w:after="120"/>
        <w:jc w:val="both"/>
        <w:rPr>
          <w:shd w:val="clear" w:color="auto" w:fill="FFFFFF"/>
        </w:rPr>
      </w:pPr>
      <w:r w:rsidRPr="00CB3CA8">
        <w:rPr>
          <w:shd w:val="clear" w:color="auto" w:fill="FFFFFF"/>
        </w:rPr>
        <w:t xml:space="preserve">- утврђивање динамике рада стручних органа </w:t>
      </w:r>
    </w:p>
    <w:p w14:paraId="7DB834B7" w14:textId="77777777" w:rsidR="001C21AF" w:rsidRPr="00CB3CA8" w:rsidRDefault="00CB3CA8">
      <w:pPr>
        <w:spacing w:before="120" w:after="120"/>
        <w:jc w:val="both"/>
        <w:rPr>
          <w:shd w:val="clear" w:color="auto" w:fill="FFFFFF"/>
        </w:rPr>
      </w:pPr>
      <w:r w:rsidRPr="00CB3CA8">
        <w:rPr>
          <w:shd w:val="clear" w:color="auto" w:fill="FFFFFF"/>
        </w:rPr>
        <w:t xml:space="preserve">- подела сведочанстава </w:t>
      </w:r>
    </w:p>
    <w:p w14:paraId="1ECB581A" w14:textId="77777777" w:rsidR="001C21AF" w:rsidRPr="00CB3CA8" w:rsidRDefault="00CB3CA8">
      <w:pPr>
        <w:spacing w:before="120" w:after="120"/>
        <w:jc w:val="both"/>
        <w:rPr>
          <w:shd w:val="clear" w:color="auto" w:fill="FFFFFF"/>
        </w:rPr>
      </w:pPr>
      <w:r w:rsidRPr="00CB3CA8">
        <w:rPr>
          <w:shd w:val="clear" w:color="auto" w:fill="FFFFFF"/>
        </w:rPr>
        <w:t xml:space="preserve">- преглед педагошке документације </w:t>
      </w:r>
    </w:p>
    <w:p w14:paraId="79FFAE97" w14:textId="77777777" w:rsidR="001C21AF" w:rsidRPr="00CB3CA8" w:rsidRDefault="00CB3CA8">
      <w:pPr>
        <w:spacing w:before="120" w:after="120"/>
        <w:jc w:val="both"/>
        <w:rPr>
          <w:shd w:val="clear" w:color="auto" w:fill="FFFFFF"/>
        </w:rPr>
      </w:pPr>
      <w:r w:rsidRPr="00CB3CA8">
        <w:rPr>
          <w:shd w:val="clear" w:color="auto" w:fill="FFFFFF"/>
        </w:rPr>
        <w:t>- одржавање родитељских састанака</w:t>
      </w:r>
    </w:p>
    <w:p w14:paraId="60D9CC31" w14:textId="77777777" w:rsidR="001C21AF" w:rsidRPr="00CB3CA8" w:rsidRDefault="00CB3CA8">
      <w:pPr>
        <w:spacing w:before="120" w:after="120"/>
        <w:jc w:val="both"/>
        <w:rPr>
          <w:shd w:val="clear" w:color="auto" w:fill="FFFFFF"/>
        </w:rPr>
      </w:pPr>
      <w:r w:rsidRPr="00CB3CA8">
        <w:rPr>
          <w:shd w:val="clear" w:color="auto" w:fill="FFFFFF"/>
        </w:rPr>
        <w:t xml:space="preserve">Година за нама је донела нове изазове и тешкоће, које смо се трудили да превазиђемо на најбољи начин у интересу, пре свега, ученика, наставника и ненаставног особља школа. </w:t>
      </w:r>
    </w:p>
    <w:p w14:paraId="1E7B5F07" w14:textId="77777777" w:rsidR="001C21AF" w:rsidRPr="00CB3CA8" w:rsidRDefault="001C21AF">
      <w:pPr>
        <w:tabs>
          <w:tab w:val="left" w:pos="2655"/>
        </w:tabs>
        <w:spacing w:before="120" w:after="120"/>
        <w:jc w:val="right"/>
        <w:rPr>
          <w:shd w:val="clear" w:color="auto" w:fill="FFFFFF"/>
        </w:rPr>
      </w:pPr>
    </w:p>
    <w:p w14:paraId="7DF9403E" w14:textId="77777777" w:rsidR="001C21AF" w:rsidRPr="00CB3CA8" w:rsidRDefault="00CB3CA8">
      <w:pPr>
        <w:tabs>
          <w:tab w:val="left" w:pos="2655"/>
        </w:tabs>
        <w:spacing w:before="120" w:after="120"/>
        <w:jc w:val="right"/>
        <w:rPr>
          <w:shd w:val="clear" w:color="auto" w:fill="FFFFFF"/>
        </w:rPr>
      </w:pPr>
      <w:r w:rsidRPr="00CB3CA8">
        <w:rPr>
          <w:shd w:val="clear" w:color="auto" w:fill="FFFFFF"/>
        </w:rPr>
        <w:t>Извештај припремила:</w:t>
      </w:r>
    </w:p>
    <w:p w14:paraId="5E228D46" w14:textId="77777777" w:rsidR="001C21AF" w:rsidRPr="00CB3CA8" w:rsidRDefault="00CB3CA8">
      <w:pPr>
        <w:spacing w:before="120" w:after="120"/>
        <w:ind w:left="5760" w:firstLine="720"/>
        <w:jc w:val="right"/>
        <w:rPr>
          <w:shd w:val="clear" w:color="auto" w:fill="FFFFFF"/>
        </w:rPr>
      </w:pPr>
      <w:r w:rsidRPr="00CB3CA8">
        <w:rPr>
          <w:shd w:val="clear" w:color="auto" w:fill="FFFFFF"/>
        </w:rPr>
        <w:t>Александра Мишић,</w:t>
      </w:r>
    </w:p>
    <w:p w14:paraId="6E928EEB" w14:textId="77777777" w:rsidR="007730C3" w:rsidRDefault="00CB3CA8" w:rsidP="007730C3">
      <w:pPr>
        <w:spacing w:before="120" w:after="120"/>
        <w:ind w:left="5760" w:firstLine="720"/>
        <w:jc w:val="right"/>
        <w:rPr>
          <w:shd w:val="clear" w:color="auto" w:fill="FFFFFF"/>
        </w:rPr>
      </w:pPr>
      <w:r w:rsidRPr="00CB3CA8">
        <w:rPr>
          <w:shd w:val="clear" w:color="auto" w:fill="FFFFFF"/>
        </w:rPr>
        <w:t xml:space="preserve">записничар </w:t>
      </w:r>
    </w:p>
    <w:p w14:paraId="0781BB12" w14:textId="77777777" w:rsidR="007730C3" w:rsidRDefault="00CB3CA8" w:rsidP="007730C3">
      <w:pPr>
        <w:spacing w:before="120" w:after="120"/>
        <w:ind w:left="5760" w:firstLine="720"/>
        <w:jc w:val="right"/>
        <w:rPr>
          <w:shd w:val="clear" w:color="auto" w:fill="FFFFFF"/>
        </w:rPr>
      </w:pPr>
      <w:r w:rsidRPr="00CB3CA8">
        <w:rPr>
          <w:shd w:val="clear" w:color="auto" w:fill="FFFFFF"/>
        </w:rPr>
        <w:t>Педагошког колегијума</w:t>
      </w:r>
    </w:p>
    <w:p w14:paraId="16F25205" w14:textId="77777777" w:rsidR="007730C3" w:rsidRDefault="00CB3CA8" w:rsidP="007730C3">
      <w:pPr>
        <w:spacing w:before="120" w:after="120"/>
        <w:ind w:left="5760" w:firstLine="720"/>
      </w:pPr>
      <w:r w:rsidRPr="00CB3CA8">
        <w:br w:type="page"/>
      </w:r>
    </w:p>
    <w:p w14:paraId="6941514C" w14:textId="77777777" w:rsidR="007730C3" w:rsidRDefault="007730C3" w:rsidP="007730C3">
      <w:pPr>
        <w:spacing w:before="120" w:after="120"/>
        <w:jc w:val="center"/>
        <w:rPr>
          <w:b/>
          <w:shd w:val="clear" w:color="auto" w:fill="FFFFFF"/>
        </w:rPr>
      </w:pPr>
      <w:r w:rsidRPr="007730C3">
        <w:rPr>
          <w:b/>
          <w:shd w:val="clear" w:color="auto" w:fill="FFFFFF"/>
        </w:rPr>
        <w:lastRenderedPageBreak/>
        <w:t>ИЗВЕШТАЈ О РАДУ НАСТАВНИЧКОГ ВЕЋА</w:t>
      </w:r>
    </w:p>
    <w:p w14:paraId="09D8B564" w14:textId="77777777" w:rsidR="007730C3" w:rsidRDefault="007730C3" w:rsidP="007730C3">
      <w:pPr>
        <w:spacing w:before="120" w:after="120"/>
        <w:jc w:val="center"/>
        <w:rPr>
          <w:shd w:val="clear" w:color="auto" w:fill="FFFFFF"/>
        </w:rPr>
      </w:pPr>
    </w:p>
    <w:p w14:paraId="59B37C91" w14:textId="77777777" w:rsidR="001C21AF" w:rsidRPr="00CB3CA8" w:rsidRDefault="00CB3CA8">
      <w:pPr>
        <w:spacing w:before="120" w:after="120"/>
        <w:jc w:val="both"/>
        <w:rPr>
          <w:shd w:val="clear" w:color="auto" w:fill="FFFFFF"/>
        </w:rPr>
      </w:pPr>
      <w:r w:rsidRPr="00CB3CA8">
        <w:rPr>
          <w:shd w:val="clear" w:color="auto" w:fill="FFFFFF"/>
        </w:rPr>
        <w:t>У школској 2023/2024.години одржано је 10 седница Наставничког већа.</w:t>
      </w:r>
    </w:p>
    <w:p w14:paraId="55BEAC34" w14:textId="77777777" w:rsidR="001C21AF" w:rsidRPr="00CB3CA8" w:rsidRDefault="00CB3CA8">
      <w:pPr>
        <w:spacing w:before="120" w:after="120"/>
        <w:jc w:val="both"/>
        <w:rPr>
          <w:shd w:val="clear" w:color="auto" w:fill="FFFFFF"/>
        </w:rPr>
      </w:pPr>
      <w:r w:rsidRPr="00CB3CA8">
        <w:rPr>
          <w:shd w:val="clear" w:color="auto" w:fill="FFFFFF"/>
        </w:rPr>
        <w:t>Седнице Наставничког већа одржане су у складу са предвиђеним планом, програмом и распоредом рада, од којих је 1 одржана као ванредна седница:</w:t>
      </w:r>
    </w:p>
    <w:p w14:paraId="0EE12574" w14:textId="2A920060"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cs="Times New Roman"/>
          <w:sz w:val="24"/>
          <w:szCs w:val="24"/>
          <w:shd w:val="clear" w:color="auto" w:fill="FFFFFF"/>
        </w:rPr>
        <w:t>Прва седница Наставничког већа одржана је 14.09.2023. године,</w:t>
      </w:r>
      <w:r w:rsidRPr="00CB3CA8">
        <w:rPr>
          <w:rFonts w:ascii="Times New Roman" w:hAnsi="Times New Roman" w:cs="Times New Roman"/>
          <w:b w:val="0"/>
          <w:bCs w:val="0"/>
          <w:sz w:val="24"/>
          <w:szCs w:val="24"/>
          <w:shd w:val="clear" w:color="auto" w:fill="FFFFFF"/>
        </w:rPr>
        <w:t xml:space="preserve"> када је усвојен Извештај о раду школе за 2022/23.</w:t>
      </w:r>
      <w:r w:rsidR="002C4BFC">
        <w:rPr>
          <w:rFonts w:ascii="Times New Roman" w:hAnsi="Times New Roman" w:cs="Times New Roman"/>
          <w:b w:val="0"/>
          <w:bCs w:val="0"/>
          <w:sz w:val="24"/>
          <w:szCs w:val="24"/>
          <w:shd w:val="clear" w:color="auto" w:fill="FFFFFF"/>
        </w:rPr>
        <w:t xml:space="preserve"> </w:t>
      </w:r>
      <w:r w:rsidRPr="00CB3CA8">
        <w:rPr>
          <w:rFonts w:ascii="Times New Roman" w:hAnsi="Times New Roman" w:cs="Times New Roman"/>
          <w:b w:val="0"/>
          <w:bCs w:val="0"/>
          <w:sz w:val="24"/>
          <w:szCs w:val="24"/>
          <w:shd w:val="clear" w:color="auto" w:fill="FFFFFF"/>
        </w:rPr>
        <w:t>годину, извештај ораду директора, појединачни извештаји руководилаца, служби, тимова и стручних органа школе, као и Савета родитеља и Школског одбора. Представљен је Годишњи план рада школе за 2023/24. годину. Потврђена је информација о почетку рада продуженог боравка.</w:t>
      </w:r>
      <w:r w:rsidR="002C4BFC">
        <w:rPr>
          <w:rFonts w:ascii="Times New Roman" w:hAnsi="Times New Roman" w:cs="Times New Roman"/>
          <w:b w:val="0"/>
          <w:bCs w:val="0"/>
          <w:sz w:val="24"/>
          <w:szCs w:val="24"/>
          <w:shd w:val="clear" w:color="auto" w:fill="FFFFFF"/>
        </w:rPr>
        <w:t xml:space="preserve"> </w:t>
      </w:r>
      <w:r w:rsidRPr="00CB3CA8">
        <w:rPr>
          <w:rFonts w:ascii="Times New Roman" w:hAnsi="Times New Roman" w:cs="Times New Roman"/>
          <w:b w:val="0"/>
          <w:bCs w:val="0"/>
          <w:sz w:val="24"/>
          <w:szCs w:val="24"/>
          <w:shd w:val="clear" w:color="auto" w:fill="FFFFFF"/>
        </w:rPr>
        <w:t>У</w:t>
      </w:r>
      <w:r w:rsidR="002C4BFC">
        <w:rPr>
          <w:rFonts w:ascii="Times New Roman" w:hAnsi="Times New Roman" w:cs="Times New Roman"/>
          <w:b w:val="0"/>
          <w:bCs w:val="0"/>
          <w:sz w:val="24"/>
          <w:szCs w:val="24"/>
          <w:shd w:val="clear" w:color="auto" w:fill="FFFFFF"/>
        </w:rPr>
        <w:t>t</w:t>
      </w:r>
      <w:r w:rsidRPr="00CB3CA8">
        <w:rPr>
          <w:rFonts w:ascii="Times New Roman" w:hAnsi="Times New Roman" w:cs="Times New Roman"/>
          <w:b w:val="0"/>
          <w:bCs w:val="0"/>
          <w:sz w:val="24"/>
          <w:szCs w:val="24"/>
          <w:shd w:val="clear" w:color="auto" w:fill="FFFFFF"/>
        </w:rPr>
        <w:t>рврђено је п</w:t>
      </w:r>
      <w:r w:rsidRPr="00CB3CA8">
        <w:rPr>
          <w:rFonts w:ascii="Times New Roman" w:hAnsi="Times New Roman" w:cs="Times New Roman"/>
          <w:b w:val="0"/>
          <w:bCs w:val="0"/>
          <w:color w:val="000000" w:themeColor="text1"/>
          <w:sz w:val="24"/>
          <w:szCs w:val="24"/>
          <w:shd w:val="clear" w:color="auto" w:fill="FFFFFF"/>
        </w:rPr>
        <w:t>оступање одељењског старешине приликом извођења ученика ван школског дворишта; одласка на екскурзију, наставе у природи, одласка у позориште,</w:t>
      </w:r>
      <w:r w:rsidR="002C4BFC">
        <w:rPr>
          <w:rFonts w:ascii="Times New Roman" w:hAnsi="Times New Roman" w:cs="Times New Roman"/>
          <w:b w:val="0"/>
          <w:bCs w:val="0"/>
          <w:color w:val="000000" w:themeColor="text1"/>
          <w:sz w:val="24"/>
          <w:szCs w:val="24"/>
          <w:shd w:val="clear" w:color="auto" w:fill="FFFFFF"/>
        </w:rPr>
        <w:t xml:space="preserve"> </w:t>
      </w:r>
      <w:r w:rsidRPr="00CB3CA8">
        <w:rPr>
          <w:rFonts w:ascii="Times New Roman" w:hAnsi="Times New Roman" w:cs="Times New Roman"/>
          <w:b w:val="0"/>
          <w:bCs w:val="0"/>
          <w:color w:val="000000" w:themeColor="text1"/>
          <w:sz w:val="24"/>
          <w:szCs w:val="24"/>
          <w:shd w:val="clear" w:color="auto" w:fill="FFFFFF"/>
        </w:rPr>
        <w:t>биоскоп, музеј, једнодневни излети</w:t>
      </w:r>
      <w:r w:rsidRPr="00CB3CA8">
        <w:rPr>
          <w:rFonts w:ascii="Times New Roman" w:hAnsi="Times New Roman" w:cs="Times New Roman"/>
          <w:b w:val="0"/>
          <w:bCs w:val="0"/>
          <w:sz w:val="24"/>
          <w:szCs w:val="24"/>
          <w:shd w:val="clear" w:color="auto" w:fill="FFFFFF"/>
        </w:rPr>
        <w:t xml:space="preserve"> Дефинисан је начин обележавања Дана школе.</w:t>
      </w:r>
    </w:p>
    <w:p w14:paraId="6E668F75" w14:textId="02E46542"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Друга седница је одржана 17.11.2023.</w:t>
      </w:r>
      <w:r w:rsidR="00AE3587">
        <w:rPr>
          <w:rFonts w:ascii="Times New Roman" w:hAnsi="Times New Roman"/>
          <w:sz w:val="24"/>
          <w:szCs w:val="24"/>
          <w:shd w:val="clear" w:color="auto" w:fill="FFFFFF"/>
          <w:lang w:val="sr-Cyrl-RS"/>
        </w:rPr>
        <w:t xml:space="preserve"> </w:t>
      </w:r>
      <w:r w:rsidRPr="00CB3CA8">
        <w:rPr>
          <w:rFonts w:ascii="Times New Roman" w:hAnsi="Times New Roman"/>
          <w:sz w:val="24"/>
          <w:szCs w:val="24"/>
          <w:shd w:val="clear" w:color="auto" w:fill="FFFFFF"/>
        </w:rPr>
        <w:t xml:space="preserve">године. </w:t>
      </w:r>
      <w:r w:rsidRPr="00CB3CA8">
        <w:rPr>
          <w:rFonts w:ascii="Times New Roman" w:hAnsi="Times New Roman"/>
          <w:b w:val="0"/>
          <w:bCs w:val="0"/>
          <w:sz w:val="24"/>
          <w:szCs w:val="24"/>
          <w:shd w:val="clear" w:color="auto" w:fill="FFFFFF"/>
        </w:rPr>
        <w:t>Извршена је анализа успеха и дисциплине ученика на крају првог класификационог периода, као и анализа мера за побољшање успеха и дисциплине ученика. Усвојен је извештај о обележавању Дана школе. Веће је информисано о реализацији планираног фонда часова у овом периоду. Извршена је анализа резултата завршног испита за шк. 2022/23. Дат је предлог о доношењу одлуке о забрани употребе мобилних телефока за ученике у време трајања наставе.</w:t>
      </w:r>
    </w:p>
    <w:p w14:paraId="6F9A5DCF" w14:textId="77777777"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Трећа седница Наставничког већа одржана је 29.12.2023. године.</w:t>
      </w:r>
      <w:r w:rsidRPr="00CB3CA8">
        <w:rPr>
          <w:rFonts w:ascii="Times New Roman" w:hAnsi="Times New Roman"/>
          <w:b w:val="0"/>
          <w:bCs w:val="0"/>
          <w:sz w:val="24"/>
          <w:szCs w:val="24"/>
          <w:shd w:val="clear" w:color="auto" w:fill="FFFFFF"/>
        </w:rPr>
        <w:t xml:space="preserve"> Извршена је анализа успеха и дисциплине ученика на крају првог полугодишта, као и анализа мера за побољшање успеха и дисциплине. Дати су предлози о обележавању школске славе Св.Саве. Директор је поднео извештај о свом раду у току првог полугодишта.</w:t>
      </w:r>
    </w:p>
    <w:p w14:paraId="100DB408" w14:textId="77777777"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cs="Times New Roman"/>
          <w:sz w:val="24"/>
          <w:szCs w:val="24"/>
          <w:shd w:val="clear" w:color="auto" w:fill="FFFFFF"/>
        </w:rPr>
        <w:t xml:space="preserve">Четврта седница (ванредна) Наставничког већа одржана је 31.01.2024.  </w:t>
      </w:r>
      <w:r w:rsidRPr="00CB3CA8">
        <w:rPr>
          <w:rFonts w:ascii="Times New Roman" w:hAnsi="Times New Roman" w:cs="Times New Roman"/>
          <w:b w:val="0"/>
          <w:bCs w:val="0"/>
          <w:sz w:val="24"/>
          <w:szCs w:val="24"/>
          <w:shd w:val="clear" w:color="auto" w:fill="FFFFFF"/>
        </w:rPr>
        <w:t>на њој је п</w:t>
      </w:r>
      <w:r w:rsidRPr="00CB3CA8">
        <w:rPr>
          <w:rFonts w:ascii="Times New Roman" w:hAnsi="Times New Roman" w:cs="Times New Roman"/>
          <w:b w:val="0"/>
          <w:bCs w:val="0"/>
          <w:color w:val="000000" w:themeColor="text1"/>
          <w:sz w:val="24"/>
          <w:szCs w:val="24"/>
          <w:shd w:val="clear" w:color="auto" w:fill="FFFFFF"/>
        </w:rPr>
        <w:t>окренут поступка за стицање звања педагошког саветника за Гордану Опалић.</w:t>
      </w:r>
    </w:p>
    <w:p w14:paraId="78C044AF" w14:textId="6231428C"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 xml:space="preserve">Пета седница Наставничког већа одржана је 02.04.2024. </w:t>
      </w:r>
      <w:r w:rsidRPr="00CB3CA8">
        <w:rPr>
          <w:rFonts w:ascii="Times New Roman" w:hAnsi="Times New Roman" w:cs="Times New Roman"/>
          <w:b w:val="0"/>
          <w:bCs w:val="0"/>
          <w:sz w:val="24"/>
          <w:szCs w:val="24"/>
          <w:shd w:val="clear" w:color="auto" w:fill="FFFFFF"/>
        </w:rPr>
        <w:t>Усвајени су предлози Стручних већа и донете одлуке о уџбеницима за 2. и 6. разред који ће се користити у шк.2024/25.  години. Извршена је анализа успеха и дисциплине ученика на крају трећег класификационог периода, као и анализа мера за побољшање успеха и дисципли.</w:t>
      </w:r>
    </w:p>
    <w:p w14:paraId="0317ED1B" w14:textId="77777777"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 xml:space="preserve">Шеста седница Наставничког већа одржана је 05.06.2024. године. </w:t>
      </w:r>
      <w:r w:rsidRPr="00CB3CA8">
        <w:rPr>
          <w:rFonts w:ascii="Times New Roman" w:hAnsi="Times New Roman"/>
          <w:b w:val="0"/>
          <w:bCs w:val="0"/>
          <w:sz w:val="24"/>
          <w:szCs w:val="24"/>
          <w:shd w:val="clear" w:color="auto" w:fill="FFFFFF"/>
        </w:rPr>
        <w:t>Веће је информисано о организацији завршног испита ученика осмог разреда. Извршена је анализа успеха и дисциплине ученика осмог разреда. Представљене су информације о именовању награђених ученика, ученика генерације, ученика године, спортиста и носилаца Вукових и посебних диплома. Поднет је Извештај о завршној фази професионалне оријентације ученика осмог разреда.</w:t>
      </w:r>
    </w:p>
    <w:p w14:paraId="47EFDE47" w14:textId="0968356D"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 xml:space="preserve">Седма седница Наставничког већа одржана је 27.06.2024. године. </w:t>
      </w:r>
      <w:r w:rsidRPr="00CB3CA8">
        <w:rPr>
          <w:rFonts w:ascii="Times New Roman" w:hAnsi="Times New Roman" w:cs="Times New Roman"/>
          <w:b w:val="0"/>
          <w:bCs w:val="0"/>
          <w:sz w:val="24"/>
          <w:szCs w:val="24"/>
          <w:shd w:val="clear" w:color="auto" w:fill="FFFFFF"/>
        </w:rPr>
        <w:t xml:space="preserve">Усвојена је анализа успеха и дисциплине на крају школске године за ученике од првог до седмог разреда и реализација планираног фонда часова, Дат је предлог да се Школској управи упути молба и размотри могућност </w:t>
      </w:r>
      <w:r w:rsidRPr="00CB3CA8">
        <w:rPr>
          <w:rFonts w:ascii="Times New Roman" w:hAnsi="Times New Roman" w:cs="Times New Roman"/>
          <w:b w:val="0"/>
          <w:bCs w:val="0"/>
          <w:sz w:val="24"/>
          <w:szCs w:val="24"/>
          <w:shd w:val="clear" w:color="auto" w:fill="FFFFFF"/>
        </w:rPr>
        <w:lastRenderedPageBreak/>
        <w:t>формирања 6 одељења у 7.</w:t>
      </w:r>
      <w:r w:rsidR="002C4BFC">
        <w:rPr>
          <w:rFonts w:ascii="Times New Roman" w:hAnsi="Times New Roman" w:cs="Times New Roman"/>
          <w:b w:val="0"/>
          <w:bCs w:val="0"/>
          <w:sz w:val="24"/>
          <w:szCs w:val="24"/>
          <w:shd w:val="clear" w:color="auto" w:fill="FFFFFF"/>
        </w:rPr>
        <w:t xml:space="preserve"> </w:t>
      </w:r>
      <w:r w:rsidRPr="00CB3CA8">
        <w:rPr>
          <w:rFonts w:ascii="Times New Roman" w:hAnsi="Times New Roman" w:cs="Times New Roman"/>
          <w:b w:val="0"/>
          <w:bCs w:val="0"/>
          <w:sz w:val="24"/>
          <w:szCs w:val="24"/>
          <w:shd w:val="clear" w:color="auto" w:fill="FFFFFF"/>
        </w:rPr>
        <w:t>разреду у шк.2024/25. Урврђена је листа задужења наставника за наредну шк.</w:t>
      </w:r>
      <w:r w:rsidR="002C4BFC">
        <w:rPr>
          <w:rFonts w:ascii="Times New Roman" w:hAnsi="Times New Roman" w:cs="Times New Roman"/>
          <w:b w:val="0"/>
          <w:bCs w:val="0"/>
          <w:sz w:val="24"/>
          <w:szCs w:val="24"/>
          <w:shd w:val="clear" w:color="auto" w:fill="FFFFFF"/>
        </w:rPr>
        <w:t xml:space="preserve"> </w:t>
      </w:r>
      <w:r w:rsidRPr="00CB3CA8">
        <w:rPr>
          <w:rFonts w:ascii="Times New Roman" w:hAnsi="Times New Roman" w:cs="Times New Roman"/>
          <w:b w:val="0"/>
          <w:bCs w:val="0"/>
          <w:sz w:val="24"/>
          <w:szCs w:val="24"/>
          <w:shd w:val="clear" w:color="auto" w:fill="FFFFFF"/>
        </w:rPr>
        <w:t>годину.</w:t>
      </w:r>
    </w:p>
    <w:p w14:paraId="582F2FD9" w14:textId="0F0D399F"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cs="Times New Roman"/>
          <w:sz w:val="24"/>
          <w:szCs w:val="24"/>
          <w:shd w:val="clear" w:color="auto" w:fill="FFFFFF"/>
        </w:rPr>
        <w:t>Осма седница Наставничког већа одржана је 02.07.2024.</w:t>
      </w:r>
      <w:r w:rsidR="00AE3587">
        <w:rPr>
          <w:rFonts w:ascii="Times New Roman" w:hAnsi="Times New Roman" w:cs="Times New Roman"/>
          <w:sz w:val="24"/>
          <w:szCs w:val="24"/>
          <w:shd w:val="clear" w:color="auto" w:fill="FFFFFF"/>
          <w:lang w:val="sr-Cyrl-RS"/>
        </w:rPr>
        <w:t xml:space="preserve"> </w:t>
      </w:r>
      <w:r w:rsidRPr="00CB3CA8">
        <w:rPr>
          <w:rFonts w:ascii="Times New Roman" w:hAnsi="Times New Roman" w:cs="Times New Roman"/>
          <w:sz w:val="24"/>
          <w:szCs w:val="24"/>
          <w:shd w:val="clear" w:color="auto" w:fill="FFFFFF"/>
        </w:rPr>
        <w:t>године.</w:t>
      </w:r>
      <w:r w:rsidRPr="00CB3CA8">
        <w:rPr>
          <w:rFonts w:ascii="Times New Roman" w:hAnsi="Times New Roman" w:cs="Times New Roman"/>
          <w:b w:val="0"/>
          <w:bCs w:val="0"/>
          <w:sz w:val="24"/>
          <w:szCs w:val="24"/>
          <w:shd w:val="clear" w:color="auto" w:fill="FFFFFF"/>
        </w:rPr>
        <w:t xml:space="preserve"> Усвојена је анализа успеха и дисциплине ученика1-7. након одржаних разредних испита, као и извештаји о реализованим екскурзијама и настави у природи; дати су предлози плана и програма извођења екскурзија и наставе у природи за наредну школску годину. </w:t>
      </w:r>
    </w:p>
    <w:p w14:paraId="254B7173" w14:textId="77777777" w:rsidR="001C21AF" w:rsidRPr="00CB3CA8" w:rsidRDefault="001C21AF">
      <w:pPr>
        <w:pStyle w:val="Bodytext21"/>
        <w:shd w:val="clear" w:color="auto" w:fill="auto"/>
        <w:spacing w:before="120" w:after="120" w:line="240" w:lineRule="auto"/>
        <w:jc w:val="both"/>
        <w:rPr>
          <w:shd w:val="clear" w:color="auto" w:fill="FFFFFF"/>
        </w:rPr>
      </w:pPr>
    </w:p>
    <w:p w14:paraId="5A4C058B" w14:textId="47566745"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 xml:space="preserve">Девета седница Наставничког већа је одршана 20.08.2024. </w:t>
      </w:r>
      <w:r w:rsidRPr="00CB3CA8">
        <w:rPr>
          <w:rFonts w:ascii="Times New Roman" w:hAnsi="Times New Roman"/>
          <w:b w:val="0"/>
          <w:bCs w:val="0"/>
          <w:sz w:val="24"/>
          <w:szCs w:val="24"/>
          <w:shd w:val="clear" w:color="auto" w:fill="FFFFFF"/>
        </w:rPr>
        <w:t>Усвојени су: подела наставних часова</w:t>
      </w:r>
      <w:r w:rsidR="002C4BFC">
        <w:rPr>
          <w:rFonts w:ascii="Times New Roman" w:hAnsi="Times New Roman"/>
          <w:b w:val="0"/>
          <w:bCs w:val="0"/>
          <w:sz w:val="24"/>
          <w:szCs w:val="24"/>
          <w:shd w:val="clear" w:color="auto" w:fill="FFFFFF"/>
        </w:rPr>
        <w:t xml:space="preserve"> </w:t>
      </w:r>
      <w:r w:rsidRPr="00CB3CA8">
        <w:rPr>
          <w:rFonts w:ascii="Times New Roman" w:hAnsi="Times New Roman"/>
          <w:b w:val="0"/>
          <w:bCs w:val="0"/>
          <w:sz w:val="24"/>
          <w:szCs w:val="24"/>
          <w:shd w:val="clear" w:color="auto" w:fill="FFFFFF"/>
        </w:rPr>
        <w:t>(Школска управа одобрила је формирање још једног одељења у 7.разреду) школски календар и извештај о обављенм завршном испиту.Утврђен је распоред припремне наставе за ученике који су упућени на полагање поправних испита.Анализирана је припремљеност школе за наредну школску годину.</w:t>
      </w:r>
    </w:p>
    <w:p w14:paraId="317D8B40" w14:textId="77777777" w:rsidR="001C21AF" w:rsidRPr="00CB3CA8" w:rsidRDefault="00CB3CA8" w:rsidP="00604DCD">
      <w:pPr>
        <w:pStyle w:val="Bodytext21"/>
        <w:numPr>
          <w:ilvl w:val="0"/>
          <w:numId w:val="118"/>
        </w:numPr>
        <w:shd w:val="clear" w:color="auto" w:fill="auto"/>
        <w:spacing w:before="120" w:after="120" w:line="240" w:lineRule="auto"/>
        <w:ind w:left="284" w:hanging="284"/>
        <w:jc w:val="both"/>
        <w:rPr>
          <w:shd w:val="clear" w:color="auto" w:fill="FFFFFF"/>
        </w:rPr>
      </w:pPr>
      <w:r w:rsidRPr="00CB3CA8">
        <w:rPr>
          <w:rFonts w:ascii="Times New Roman" w:hAnsi="Times New Roman"/>
          <w:sz w:val="24"/>
          <w:szCs w:val="24"/>
          <w:shd w:val="clear" w:color="auto" w:fill="FFFFFF"/>
        </w:rPr>
        <w:t xml:space="preserve">Десета седница Наставничког већа одржана је 30.08.2024. </w:t>
      </w:r>
      <w:r w:rsidRPr="00CB3CA8">
        <w:rPr>
          <w:rFonts w:ascii="Times New Roman" w:hAnsi="Times New Roman"/>
          <w:b w:val="0"/>
          <w:bCs w:val="0"/>
          <w:sz w:val="24"/>
          <w:szCs w:val="24"/>
          <w:shd w:val="clear" w:color="auto" w:fill="FFFFFF"/>
        </w:rPr>
        <w:t>Утврђен је успех и дисциплина ученика на крају школске године Поднет је извештај о броју уписаних првака и формирању одељења. Усв</w:t>
      </w:r>
      <w:r w:rsidR="007730C3">
        <w:rPr>
          <w:rFonts w:ascii="Times New Roman" w:hAnsi="Times New Roman"/>
          <w:b w:val="0"/>
          <w:bCs w:val="0"/>
          <w:sz w:val="24"/>
          <w:szCs w:val="24"/>
          <w:shd w:val="clear" w:color="auto" w:fill="FFFFFF"/>
        </w:rPr>
        <w:t xml:space="preserve">ојен је распоред часова, смена, </w:t>
      </w:r>
      <w:r w:rsidRPr="00CB3CA8">
        <w:rPr>
          <w:rFonts w:ascii="Times New Roman" w:hAnsi="Times New Roman"/>
          <w:b w:val="0"/>
          <w:bCs w:val="0"/>
          <w:sz w:val="24"/>
          <w:szCs w:val="24"/>
          <w:shd w:val="clear" w:color="auto" w:fill="FFFFFF"/>
        </w:rPr>
        <w:t>звоњења и организације првог наставног дана.</w:t>
      </w:r>
    </w:p>
    <w:p w14:paraId="3853E35A" w14:textId="77777777" w:rsidR="001C21AF" w:rsidRPr="00CB3CA8" w:rsidRDefault="001C21AF">
      <w:pPr>
        <w:pStyle w:val="ListParagraph"/>
        <w:spacing w:before="120" w:after="120" w:line="240" w:lineRule="auto"/>
        <w:jc w:val="both"/>
        <w:rPr>
          <w:rFonts w:ascii="Times New Roman" w:eastAsia="Times New Roman" w:hAnsi="Times New Roman"/>
          <w:color w:val="FFFFFF" w:themeColor="background1"/>
          <w:sz w:val="24"/>
          <w:szCs w:val="24"/>
          <w:shd w:val="clear" w:color="auto" w:fill="FFFFFF"/>
        </w:rPr>
      </w:pPr>
    </w:p>
    <w:p w14:paraId="0545CA04" w14:textId="77777777" w:rsidR="001C21AF" w:rsidRPr="007730C3" w:rsidRDefault="00CB3CA8">
      <w:pPr>
        <w:spacing w:before="120" w:after="120"/>
        <w:ind w:left="5040"/>
        <w:jc w:val="right"/>
        <w:rPr>
          <w:shd w:val="clear" w:color="auto" w:fill="FFFFFF"/>
        </w:rPr>
      </w:pPr>
      <w:r w:rsidRPr="007730C3">
        <w:rPr>
          <w:color w:val="222222"/>
          <w:shd w:val="clear" w:color="auto" w:fill="FFFFFF"/>
        </w:rPr>
        <w:t>Извештај припремила:</w:t>
      </w:r>
    </w:p>
    <w:p w14:paraId="6163B885" w14:textId="77777777" w:rsidR="001C21AF" w:rsidRPr="007730C3" w:rsidRDefault="00CB3CA8">
      <w:pPr>
        <w:suppressAutoHyphens w:val="0"/>
        <w:spacing w:before="120" w:after="120"/>
        <w:jc w:val="right"/>
        <w:rPr>
          <w:b/>
          <w:bCs/>
          <w:shd w:val="clear" w:color="auto" w:fill="FFFF00"/>
        </w:rPr>
      </w:pPr>
      <w:r w:rsidRPr="007730C3">
        <w:rPr>
          <w:color w:val="000000" w:themeColor="text1"/>
          <w:shd w:val="clear" w:color="auto" w:fill="FFFFFF"/>
          <w:lang w:eastAsia="sr-Latn-CS"/>
        </w:rPr>
        <w:t>записничар</w:t>
      </w:r>
      <w:r w:rsidRPr="007730C3">
        <w:rPr>
          <w:rStyle w:val="Bodytext0"/>
          <w:rFonts w:ascii="Times New Roman" w:hAnsi="Times New Roman" w:cs="Times New Roman"/>
          <w:sz w:val="24"/>
          <w:szCs w:val="24"/>
        </w:rPr>
        <w:t xml:space="preserve"> Наставничког већа</w:t>
      </w:r>
    </w:p>
    <w:p w14:paraId="49AAA194" w14:textId="77777777" w:rsidR="001C21AF" w:rsidRPr="007730C3" w:rsidRDefault="00CB3CA8">
      <w:pPr>
        <w:pStyle w:val="Bodytext21"/>
        <w:shd w:val="clear" w:color="auto" w:fill="auto"/>
        <w:spacing w:before="120" w:after="120" w:line="240" w:lineRule="auto"/>
        <w:ind w:left="284"/>
        <w:jc w:val="right"/>
        <w:rPr>
          <w:rFonts w:ascii="Times New Roman" w:hAnsi="Times New Roman" w:cs="Times New Roman"/>
          <w:shd w:val="clear" w:color="auto" w:fill="FFFF00"/>
        </w:rPr>
      </w:pPr>
      <w:r w:rsidRPr="007730C3">
        <w:rPr>
          <w:rStyle w:val="Bodytext0"/>
          <w:rFonts w:ascii="Times New Roman" w:hAnsi="Times New Roman" w:cs="Times New Roman"/>
          <w:b w:val="0"/>
          <w:bCs w:val="0"/>
          <w:sz w:val="24"/>
          <w:szCs w:val="24"/>
        </w:rPr>
        <w:t>Ивана Јовичић,</w:t>
      </w:r>
    </w:p>
    <w:p w14:paraId="32058DBF" w14:textId="77777777" w:rsidR="001C21AF" w:rsidRPr="007730C3" w:rsidRDefault="00CB3CA8">
      <w:pPr>
        <w:suppressAutoHyphens w:val="0"/>
        <w:spacing w:before="120" w:after="120"/>
        <w:jc w:val="right"/>
        <w:rPr>
          <w:shd w:val="clear" w:color="auto" w:fill="FFFFFF"/>
        </w:rPr>
      </w:pPr>
      <w:r w:rsidRPr="007730C3">
        <w:rPr>
          <w:color w:val="000000" w:themeColor="text1"/>
          <w:shd w:val="clear" w:color="auto" w:fill="FFFFFF"/>
          <w:lang w:eastAsia="sr-Latn-CS"/>
        </w:rPr>
        <w:t>професор српског језика и књижевности</w:t>
      </w:r>
    </w:p>
    <w:p w14:paraId="1A1BB035" w14:textId="77777777" w:rsidR="001C21AF" w:rsidRPr="007730C3" w:rsidRDefault="00CB3CA8">
      <w:pPr>
        <w:tabs>
          <w:tab w:val="left" w:pos="284"/>
        </w:tabs>
        <w:spacing w:before="120" w:after="120"/>
        <w:jc w:val="center"/>
        <w:rPr>
          <w:rFonts w:eastAsia="Calibri Light"/>
          <w:b/>
          <w:bCs/>
          <w:sz w:val="28"/>
          <w:szCs w:val="28"/>
          <w:shd w:val="clear" w:color="auto" w:fill="FFFFFF"/>
        </w:rPr>
      </w:pPr>
      <w:r w:rsidRPr="007730C3">
        <w:br w:type="page"/>
      </w:r>
    </w:p>
    <w:p w14:paraId="3343903C"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sz w:val="28"/>
          <w:szCs w:val="28"/>
          <w:shd w:val="clear" w:color="auto" w:fill="FFFFFF"/>
        </w:rPr>
        <w:lastRenderedPageBreak/>
        <w:t>ОСНОВНА ШКОЛА</w:t>
      </w:r>
    </w:p>
    <w:p w14:paraId="4201235D"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b/>
          <w:bCs/>
          <w:sz w:val="43"/>
          <w:szCs w:val="43"/>
          <w:shd w:val="clear" w:color="auto" w:fill="FFFFFF"/>
        </w:rPr>
        <w:t>„Љуба Ненадовић”</w:t>
      </w:r>
    </w:p>
    <w:p w14:paraId="40B69142" w14:textId="77777777" w:rsidR="001C21AF" w:rsidRPr="00CB3CA8" w:rsidRDefault="001C21AF">
      <w:pPr>
        <w:tabs>
          <w:tab w:val="left" w:pos="360"/>
        </w:tabs>
        <w:spacing w:before="120" w:after="120"/>
        <w:jc w:val="center"/>
        <w:rPr>
          <w:shd w:val="clear" w:color="auto" w:fill="FFFFFF"/>
        </w:rPr>
      </w:pPr>
    </w:p>
    <w:p w14:paraId="36EF6F16" w14:textId="77777777" w:rsidR="001C21AF" w:rsidRPr="00CB3CA8" w:rsidRDefault="001C21AF">
      <w:pPr>
        <w:tabs>
          <w:tab w:val="left" w:pos="360"/>
        </w:tabs>
        <w:spacing w:before="120" w:after="120"/>
        <w:jc w:val="center"/>
        <w:rPr>
          <w:shd w:val="clear" w:color="auto" w:fill="FFFFFF"/>
        </w:rPr>
      </w:pPr>
    </w:p>
    <w:p w14:paraId="1A857E3B" w14:textId="77777777" w:rsidR="001C21AF" w:rsidRPr="00CB3CA8" w:rsidRDefault="001C21AF">
      <w:pPr>
        <w:tabs>
          <w:tab w:val="left" w:pos="360"/>
        </w:tabs>
        <w:spacing w:before="120" w:after="120"/>
        <w:jc w:val="center"/>
        <w:rPr>
          <w:shd w:val="clear" w:color="auto" w:fill="FFFFFF"/>
        </w:rPr>
      </w:pPr>
    </w:p>
    <w:p w14:paraId="0E484BBE" w14:textId="77777777" w:rsidR="001C21AF" w:rsidRPr="00CB3CA8" w:rsidRDefault="001C21AF">
      <w:pPr>
        <w:tabs>
          <w:tab w:val="left" w:pos="360"/>
        </w:tabs>
        <w:spacing w:before="120" w:after="120"/>
        <w:jc w:val="center"/>
        <w:rPr>
          <w:shd w:val="clear" w:color="auto" w:fill="FFFFFF"/>
        </w:rPr>
      </w:pPr>
    </w:p>
    <w:p w14:paraId="068E753E" w14:textId="77777777" w:rsidR="001C21AF" w:rsidRPr="00CB3CA8" w:rsidRDefault="001C21AF">
      <w:pPr>
        <w:tabs>
          <w:tab w:val="left" w:pos="360"/>
        </w:tabs>
        <w:spacing w:before="120" w:after="120"/>
        <w:jc w:val="center"/>
        <w:rPr>
          <w:shd w:val="clear" w:color="auto" w:fill="FFFFFF"/>
        </w:rPr>
      </w:pPr>
    </w:p>
    <w:p w14:paraId="22348E5D" w14:textId="77777777" w:rsidR="001C21AF" w:rsidRPr="00CB3CA8" w:rsidRDefault="001C21AF">
      <w:pPr>
        <w:tabs>
          <w:tab w:val="left" w:pos="360"/>
        </w:tabs>
        <w:spacing w:before="120" w:after="120"/>
        <w:jc w:val="center"/>
        <w:rPr>
          <w:shd w:val="clear" w:color="auto" w:fill="FFFFFF"/>
        </w:rPr>
      </w:pPr>
    </w:p>
    <w:p w14:paraId="55463A29" w14:textId="77777777" w:rsidR="001C21AF" w:rsidRPr="00CB3CA8" w:rsidRDefault="001C21AF">
      <w:pPr>
        <w:tabs>
          <w:tab w:val="left" w:pos="360"/>
        </w:tabs>
        <w:spacing w:before="120" w:after="120"/>
        <w:jc w:val="center"/>
        <w:rPr>
          <w:shd w:val="clear" w:color="auto" w:fill="FFFFFF"/>
        </w:rPr>
      </w:pPr>
    </w:p>
    <w:p w14:paraId="02320F77" w14:textId="77777777" w:rsidR="001C21AF" w:rsidRPr="00CB3CA8" w:rsidRDefault="001C21AF">
      <w:pPr>
        <w:tabs>
          <w:tab w:val="left" w:pos="360"/>
        </w:tabs>
        <w:spacing w:before="120" w:after="120"/>
        <w:jc w:val="center"/>
        <w:rPr>
          <w:shd w:val="clear" w:color="auto" w:fill="FFFFFF"/>
        </w:rPr>
      </w:pPr>
    </w:p>
    <w:p w14:paraId="5587F02B" w14:textId="77777777" w:rsidR="001C21AF" w:rsidRPr="00CB3CA8" w:rsidRDefault="001C21AF">
      <w:pPr>
        <w:tabs>
          <w:tab w:val="left" w:pos="360"/>
        </w:tabs>
        <w:spacing w:before="120" w:after="120"/>
        <w:jc w:val="center"/>
        <w:rPr>
          <w:shd w:val="clear" w:color="auto" w:fill="FFFFFF"/>
        </w:rPr>
      </w:pPr>
    </w:p>
    <w:p w14:paraId="5B157458"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b/>
          <w:bCs/>
          <w:sz w:val="43"/>
          <w:szCs w:val="43"/>
          <w:shd w:val="clear" w:color="auto" w:fill="FFFFFF"/>
        </w:rPr>
        <w:t xml:space="preserve">ГОДИШЊИ </w:t>
      </w:r>
    </w:p>
    <w:p w14:paraId="611D32D4"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b/>
          <w:bCs/>
          <w:sz w:val="72"/>
          <w:szCs w:val="72"/>
          <w:shd w:val="clear" w:color="auto" w:fill="FFFFFF"/>
        </w:rPr>
        <w:t xml:space="preserve">ИЗВЕШТАЈ О РАДУ </w:t>
      </w:r>
    </w:p>
    <w:p w14:paraId="3833C735"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b/>
          <w:bCs/>
          <w:sz w:val="72"/>
          <w:szCs w:val="72"/>
          <w:shd w:val="clear" w:color="auto" w:fill="FFFFFF"/>
        </w:rPr>
        <w:t>ДИРЕКТОРА ШКОЛЕ</w:t>
      </w:r>
    </w:p>
    <w:p w14:paraId="356E0E14" w14:textId="77777777" w:rsidR="001C21AF" w:rsidRPr="00CB3CA8" w:rsidRDefault="00CB3CA8">
      <w:pPr>
        <w:tabs>
          <w:tab w:val="left" w:pos="360"/>
        </w:tabs>
        <w:spacing w:before="120" w:after="120"/>
        <w:jc w:val="center"/>
        <w:rPr>
          <w:shd w:val="clear" w:color="auto" w:fill="FFFFFF"/>
        </w:rPr>
      </w:pPr>
      <w:r w:rsidRPr="00CB3CA8">
        <w:rPr>
          <w:rFonts w:ascii="Calibri" w:eastAsia="Calibri" w:hAnsi="Calibri" w:cs="Calibri"/>
          <w:sz w:val="31"/>
          <w:szCs w:val="31"/>
          <w:shd w:val="clear" w:color="auto" w:fill="FFFFFF"/>
        </w:rPr>
        <w:t>ЗА ШКОЛСКУ 2023/2024. ГОДИНУ</w:t>
      </w:r>
    </w:p>
    <w:p w14:paraId="5A1ED63A" w14:textId="77777777" w:rsidR="001C21AF" w:rsidRPr="00CB3CA8" w:rsidRDefault="001C21AF">
      <w:pPr>
        <w:tabs>
          <w:tab w:val="left" w:pos="360"/>
        </w:tabs>
        <w:spacing w:before="120" w:after="120"/>
        <w:jc w:val="center"/>
        <w:rPr>
          <w:shd w:val="clear" w:color="auto" w:fill="FFFFFF"/>
        </w:rPr>
      </w:pPr>
    </w:p>
    <w:p w14:paraId="6C0D5B6A" w14:textId="77777777" w:rsidR="001C21AF" w:rsidRPr="00CB3CA8" w:rsidRDefault="001C21AF">
      <w:pPr>
        <w:tabs>
          <w:tab w:val="left" w:pos="360"/>
        </w:tabs>
        <w:spacing w:before="120" w:after="120"/>
        <w:jc w:val="center"/>
        <w:rPr>
          <w:shd w:val="clear" w:color="auto" w:fill="FFFFFF"/>
        </w:rPr>
      </w:pPr>
    </w:p>
    <w:p w14:paraId="5778E45F" w14:textId="77777777" w:rsidR="001C21AF" w:rsidRPr="00CB3CA8" w:rsidRDefault="001C21AF">
      <w:pPr>
        <w:tabs>
          <w:tab w:val="left" w:pos="360"/>
        </w:tabs>
        <w:spacing w:before="120" w:after="120"/>
        <w:jc w:val="center"/>
        <w:rPr>
          <w:shd w:val="clear" w:color="auto" w:fill="FFFFFF"/>
        </w:rPr>
      </w:pPr>
    </w:p>
    <w:p w14:paraId="53DDFBE2" w14:textId="77777777" w:rsidR="001C21AF" w:rsidRPr="00CB3CA8" w:rsidRDefault="001C21AF">
      <w:pPr>
        <w:tabs>
          <w:tab w:val="left" w:pos="360"/>
        </w:tabs>
        <w:spacing w:before="120" w:after="120"/>
        <w:jc w:val="right"/>
        <w:rPr>
          <w:shd w:val="clear" w:color="auto" w:fill="FFFFFF"/>
        </w:rPr>
      </w:pPr>
    </w:p>
    <w:p w14:paraId="0614F21C" w14:textId="77777777" w:rsidR="001C21AF" w:rsidRPr="00CB3CA8" w:rsidRDefault="001C21AF">
      <w:pPr>
        <w:tabs>
          <w:tab w:val="left" w:pos="360"/>
        </w:tabs>
        <w:spacing w:before="120" w:after="120"/>
        <w:jc w:val="right"/>
        <w:rPr>
          <w:shd w:val="clear" w:color="auto" w:fill="FFFFFF"/>
        </w:rPr>
      </w:pPr>
    </w:p>
    <w:p w14:paraId="6C98C9F3" w14:textId="77777777" w:rsidR="001C21AF" w:rsidRPr="00CB3CA8" w:rsidRDefault="001C21AF">
      <w:pPr>
        <w:tabs>
          <w:tab w:val="left" w:pos="360"/>
        </w:tabs>
        <w:spacing w:before="120" w:after="120"/>
        <w:jc w:val="right"/>
        <w:rPr>
          <w:shd w:val="clear" w:color="auto" w:fill="FFFFFF"/>
        </w:rPr>
      </w:pPr>
    </w:p>
    <w:p w14:paraId="3C886ECE" w14:textId="77777777" w:rsidR="001C21AF" w:rsidRPr="00CB3CA8" w:rsidRDefault="001C21AF">
      <w:pPr>
        <w:tabs>
          <w:tab w:val="left" w:pos="360"/>
        </w:tabs>
        <w:spacing w:before="120" w:after="120"/>
        <w:jc w:val="right"/>
        <w:rPr>
          <w:shd w:val="clear" w:color="auto" w:fill="FFFFFF"/>
        </w:rPr>
      </w:pPr>
    </w:p>
    <w:p w14:paraId="590FB4AB" w14:textId="77777777" w:rsidR="001C21AF" w:rsidRPr="00CB3CA8" w:rsidRDefault="001C21AF">
      <w:pPr>
        <w:tabs>
          <w:tab w:val="left" w:pos="360"/>
        </w:tabs>
        <w:spacing w:before="120" w:after="120"/>
        <w:jc w:val="right"/>
        <w:rPr>
          <w:shd w:val="clear" w:color="auto" w:fill="FFFFFF"/>
        </w:rPr>
      </w:pPr>
    </w:p>
    <w:p w14:paraId="4A92EA2C" w14:textId="77777777" w:rsidR="001C21AF" w:rsidRPr="00CB3CA8" w:rsidRDefault="001C21AF">
      <w:pPr>
        <w:tabs>
          <w:tab w:val="left" w:pos="360"/>
        </w:tabs>
        <w:spacing w:before="120" w:after="120"/>
        <w:jc w:val="right"/>
        <w:rPr>
          <w:shd w:val="clear" w:color="auto" w:fill="FFFFFF"/>
        </w:rPr>
      </w:pPr>
    </w:p>
    <w:p w14:paraId="012E82F7" w14:textId="77777777" w:rsidR="001C21AF" w:rsidRPr="00CB3CA8" w:rsidRDefault="001C21AF">
      <w:pPr>
        <w:tabs>
          <w:tab w:val="left" w:pos="360"/>
        </w:tabs>
        <w:spacing w:before="120" w:after="120"/>
        <w:jc w:val="right"/>
        <w:rPr>
          <w:shd w:val="clear" w:color="auto" w:fill="FFFFFF"/>
        </w:rPr>
      </w:pPr>
    </w:p>
    <w:p w14:paraId="7062DD33" w14:textId="77777777" w:rsidR="001C21AF" w:rsidRPr="00CB3CA8" w:rsidRDefault="00CB3CA8">
      <w:pPr>
        <w:tabs>
          <w:tab w:val="left" w:pos="360"/>
        </w:tabs>
        <w:spacing w:before="120" w:after="120"/>
        <w:jc w:val="right"/>
        <w:rPr>
          <w:shd w:val="clear" w:color="auto" w:fill="FFFFFF"/>
        </w:rPr>
      </w:pPr>
      <w:r w:rsidRPr="00CB3CA8">
        <w:rPr>
          <w:rFonts w:ascii="Calibri" w:eastAsia="Calibri" w:hAnsi="Calibri" w:cs="Calibri"/>
          <w:b/>
          <w:bCs/>
          <w:i/>
          <w:iCs/>
          <w:shd w:val="clear" w:color="auto" w:fill="FFFFFF"/>
        </w:rPr>
        <w:t>ДИРЕКТОР ШКОЛЕ</w:t>
      </w:r>
    </w:p>
    <w:p w14:paraId="1BCCD276" w14:textId="77777777" w:rsidR="001C21AF" w:rsidRPr="00CB3CA8" w:rsidRDefault="00CB3CA8">
      <w:pPr>
        <w:tabs>
          <w:tab w:val="left" w:pos="360"/>
        </w:tabs>
        <w:spacing w:before="120" w:after="120"/>
        <w:jc w:val="right"/>
        <w:rPr>
          <w:shd w:val="clear" w:color="auto" w:fill="FFFFFF"/>
        </w:rPr>
      </w:pPr>
      <w:r w:rsidRPr="00CB3CA8">
        <w:rPr>
          <w:rFonts w:ascii="Calibri" w:eastAsia="Calibri" w:hAnsi="Calibri" w:cs="Calibri"/>
          <w:i/>
          <w:iCs/>
          <w:shd w:val="clear" w:color="auto" w:fill="FFFFFF"/>
        </w:rPr>
        <w:t>Ђуро Косић, професор</w:t>
      </w:r>
    </w:p>
    <w:p w14:paraId="1BB2AB4C" w14:textId="77777777" w:rsidR="001C21AF" w:rsidRPr="00CB3CA8" w:rsidRDefault="00CB3CA8">
      <w:pPr>
        <w:tabs>
          <w:tab w:val="left" w:pos="360"/>
        </w:tabs>
        <w:spacing w:before="120" w:after="120"/>
        <w:jc w:val="right"/>
        <w:rPr>
          <w:shd w:val="clear" w:color="auto" w:fill="FFFFFF"/>
        </w:rPr>
      </w:pPr>
      <w:r w:rsidRPr="00CB3CA8">
        <w:rPr>
          <w:rFonts w:ascii="Calibri" w:eastAsia="Calibri" w:hAnsi="Calibri" w:cs="Calibri"/>
          <w:i/>
          <w:iCs/>
          <w:shd w:val="clear" w:color="auto" w:fill="FFFFFF"/>
        </w:rPr>
        <w:t>_____________________</w:t>
      </w:r>
    </w:p>
    <w:p w14:paraId="30623F74" w14:textId="77777777" w:rsidR="007730C3" w:rsidRDefault="007730C3">
      <w:pPr>
        <w:tabs>
          <w:tab w:val="left" w:pos="284"/>
        </w:tabs>
        <w:spacing w:before="120" w:after="120"/>
        <w:rPr>
          <w:rFonts w:ascii="Calibri Light" w:eastAsia="Calibri Light" w:hAnsi="Calibri Light" w:cs="Calibri Light"/>
          <w:b/>
          <w:bCs/>
          <w:sz w:val="28"/>
          <w:szCs w:val="28"/>
          <w:shd w:val="clear" w:color="auto" w:fill="FFFFFF"/>
        </w:rPr>
      </w:pPr>
    </w:p>
    <w:p w14:paraId="44290B80" w14:textId="77777777" w:rsidR="007730C3" w:rsidRDefault="007730C3">
      <w:pPr>
        <w:tabs>
          <w:tab w:val="left" w:pos="284"/>
        </w:tabs>
        <w:spacing w:before="120" w:after="120"/>
        <w:rPr>
          <w:rFonts w:ascii="Calibri Light" w:eastAsia="Calibri Light" w:hAnsi="Calibri Light" w:cs="Calibri Light"/>
          <w:b/>
          <w:bCs/>
          <w:sz w:val="28"/>
          <w:szCs w:val="28"/>
          <w:shd w:val="clear" w:color="auto" w:fill="FFFFFF"/>
        </w:rPr>
      </w:pPr>
    </w:p>
    <w:p w14:paraId="75AAF67A" w14:textId="77777777" w:rsidR="001C21AF" w:rsidRPr="007730C3" w:rsidRDefault="00CB3CA8" w:rsidP="007730C3">
      <w:pPr>
        <w:tabs>
          <w:tab w:val="left" w:pos="284"/>
        </w:tabs>
        <w:spacing w:before="120" w:after="120"/>
        <w:jc w:val="center"/>
        <w:rPr>
          <w:shd w:val="clear" w:color="auto" w:fill="FFFFFF"/>
        </w:rPr>
      </w:pPr>
      <w:r w:rsidRPr="007730C3">
        <w:rPr>
          <w:rFonts w:eastAsia="Calibri Light"/>
          <w:b/>
          <w:bCs/>
          <w:shd w:val="clear" w:color="auto" w:fill="FFFFFF"/>
        </w:rPr>
        <w:t>ИЗВЕШТАЈ О РАДУ ДИРЕКТОРА ШКОЛЕ</w:t>
      </w:r>
    </w:p>
    <w:p w14:paraId="3ABEA360" w14:textId="77777777" w:rsidR="007730C3" w:rsidRDefault="007730C3">
      <w:pPr>
        <w:tabs>
          <w:tab w:val="left" w:pos="284"/>
        </w:tabs>
        <w:spacing w:before="120" w:after="120"/>
        <w:rPr>
          <w:rFonts w:eastAsia="Calibri Light"/>
          <w:b/>
          <w:bCs/>
          <w:caps/>
          <w:shd w:val="clear" w:color="auto" w:fill="FFFFFF"/>
        </w:rPr>
      </w:pPr>
    </w:p>
    <w:p w14:paraId="3E8E79DC"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УВОД</w:t>
      </w:r>
    </w:p>
    <w:p w14:paraId="7AE5BA8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Послове из надлежности директора школе обављао сам према важећим законским прописима, регулисаним Законом о основама система образовања и васпитања (члан 62), и на основу Годишњег плана рада школе за школску 2023/2024. годину. </w:t>
      </w:r>
    </w:p>
    <w:p w14:paraId="5A326D97"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протеклом периоду обављао сам следеће послове: </w:t>
      </w:r>
    </w:p>
    <w:p w14:paraId="5BA326E0"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 планирање и организација активности у циљу реализације програма образовања и васпитања и свих активности школе; </w:t>
      </w:r>
    </w:p>
    <w:p w14:paraId="1D17443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2) брига о осигурању квалитета, самовредновању, остваривању стандарда постигнућа и унапређивању образовно-васпитног рада; </w:t>
      </w:r>
    </w:p>
    <w:p w14:paraId="20A151A5"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3) рад на остваривању развојног плана установе; </w:t>
      </w:r>
    </w:p>
    <w:p w14:paraId="67C5E1FC"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4) одлучивање о коришћењу средстава утврђених финансијским планом и одговорност за одобравање и наменско коришћење тих средстава, у складу са законом; </w:t>
      </w:r>
    </w:p>
    <w:p w14:paraId="2D7B5F7C"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5) сарадња са органима јединице локалне самоуправе, организацијама и удружењима; </w:t>
      </w:r>
    </w:p>
    <w:p w14:paraId="710AD0D7"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 6) организација, педагошко-инструктивни увид, праћење квалитета образовно-васпитног рада и педагошке праксе и предузимање мера за унапређивање и усавршавање рада наставника и стручних сарадника; </w:t>
      </w:r>
    </w:p>
    <w:p w14:paraId="46FABC2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7) планирање и праћење стручног усавршавања и спровођење поступака за стицање звања наставника и стручних сарадника; </w:t>
      </w:r>
    </w:p>
    <w:p w14:paraId="1C11A566"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8) предузимање мера у случајевима повреда забрана из чл. 44. до 46. Закона о основама система образовања и васпитања и недоличног понашања запосленог и његовог негативног утицаја на децу и ученике; </w:t>
      </w:r>
    </w:p>
    <w:p w14:paraId="6C03037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9) предузимање мера ради извршавања налога просветног инспектора и просветног саветника, као и других инспекцијских органа; </w:t>
      </w:r>
    </w:p>
    <w:p w14:paraId="4AA9862F"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10) вођење рачуна о благовременом и тачном уносу, одржавању и ажурирању базе података о установи у оквиру јединственог информационог система просвете; </w:t>
      </w:r>
    </w:p>
    <w:p w14:paraId="648DA6B1"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11) вођење рачуна о благовременом објављивању и обавештавању запослених, ученика и родитеља односно старатеља, стручних органа и органа управљања о свим питањима од интереса за рад установе и ових органа; </w:t>
      </w:r>
    </w:p>
    <w:p w14:paraId="2940CA8A"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12) сазивање и руковођење седницама Наставничког већа, без права одлучивања; </w:t>
      </w:r>
    </w:p>
    <w:p w14:paraId="35A6DBB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13) образовање стручних тела и тимова, усмеравање и усклађивање рада стручних органа у школи; </w:t>
      </w:r>
    </w:p>
    <w:p w14:paraId="5D489FB3"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14) сарадња са родитељима, односно старатељима деце и ученика; </w:t>
      </w:r>
    </w:p>
    <w:p w14:paraId="46237F27"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lastRenderedPageBreak/>
        <w:t xml:space="preserve">15) подношење извештаја о свом раду и раду установе органу управљања, најмање два пута годишње; </w:t>
      </w:r>
    </w:p>
    <w:p w14:paraId="5AD1CEF0"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16) доношење општих аката о организацији и систематизацији послова; </w:t>
      </w:r>
    </w:p>
    <w:p w14:paraId="3DFCA9E0"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17) одлучивање о правима, обавезама и одговорностима ученика и запослених, у складу са овим и посебним законом. </w:t>
      </w:r>
    </w:p>
    <w:p w14:paraId="210DC44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сарадњи са Стручном службом школе и Саветом родитеља, рађено је на промоцији наше школе у локалној заједници. </w:t>
      </w:r>
    </w:p>
    <w:p w14:paraId="2830943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Сви прописи су примењивани, а постојећи правилници и остала акта благовремено усклађивани. </w:t>
      </w:r>
    </w:p>
    <w:p w14:paraId="6AB2DE71" w14:textId="77777777" w:rsidR="007730C3" w:rsidRDefault="007730C3">
      <w:pPr>
        <w:tabs>
          <w:tab w:val="left" w:pos="284"/>
        </w:tabs>
        <w:spacing w:before="120" w:after="120"/>
        <w:rPr>
          <w:rFonts w:eastAsia="Calibri Light"/>
          <w:b/>
          <w:bCs/>
          <w:caps/>
          <w:shd w:val="clear" w:color="auto" w:fill="FFFFFF"/>
        </w:rPr>
      </w:pPr>
    </w:p>
    <w:p w14:paraId="6B0C746F"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РАД НА ПОБОЉШАЊУ МАТЕРИЈАЛНО-ТЕХНИЧКИХ УСЛОВА</w:t>
      </w:r>
    </w:p>
    <w:p w14:paraId="57DBA8EE"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Материјално-техничка опремљеност школе је ове школске године боља у односу на претходну. У циљу побољшања материјално-техничких услова и организације образовно-васпитног рада, школа је упућивала захтеве Градској општини Чукарица и Секретаријату за образовање и дечију заштиту, за инвестиционо одржавање као и за наставна средства. </w:t>
      </w:r>
    </w:p>
    <w:p w14:paraId="20EC8DCD" w14:textId="77777777" w:rsidR="007730C3" w:rsidRDefault="007730C3">
      <w:pPr>
        <w:tabs>
          <w:tab w:val="left" w:pos="284"/>
        </w:tabs>
        <w:spacing w:before="120" w:after="120"/>
        <w:rPr>
          <w:rFonts w:eastAsia="Calibri Light"/>
          <w:b/>
          <w:bCs/>
          <w:caps/>
          <w:shd w:val="clear" w:color="auto" w:fill="FFFFFF"/>
        </w:rPr>
      </w:pPr>
    </w:p>
    <w:p w14:paraId="2E08B50F"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КОРИШЋЕЊЕ ШКОЛСКОГ ПРОСТОРА</w:t>
      </w:r>
    </w:p>
    <w:p w14:paraId="1F16D425" w14:textId="77777777" w:rsidR="001C21AF" w:rsidRPr="007730C3" w:rsidRDefault="00CB3CA8" w:rsidP="00AF7C73">
      <w:pPr>
        <w:tabs>
          <w:tab w:val="left" w:pos="284"/>
        </w:tabs>
        <w:spacing w:before="120" w:after="120"/>
        <w:jc w:val="both"/>
        <w:rPr>
          <w:shd w:val="clear" w:color="auto" w:fill="FFFFFF"/>
        </w:rPr>
      </w:pPr>
      <w:r w:rsidRPr="007730C3">
        <w:rPr>
          <w:rFonts w:eastAsia="Calibri Light"/>
          <w:shd w:val="clear" w:color="auto" w:fill="FFFFFF"/>
        </w:rPr>
        <w:t xml:space="preserve">Школа је упутила захтев Дирекцији за имовину Републике Србије за добијање сагласности за издавање простора. Школа је, уз сагласност свих органа установе, расписала јавни оглас ради издавања простора како би могла остваривати и сопствене приходе ради унапређења материјално-техничких услова рада. </w:t>
      </w:r>
    </w:p>
    <w:p w14:paraId="49D56529" w14:textId="77777777" w:rsidR="001C21AF" w:rsidRPr="007730C3" w:rsidRDefault="00CB3CA8" w:rsidP="00AF7C73">
      <w:pPr>
        <w:tabs>
          <w:tab w:val="left" w:pos="284"/>
        </w:tabs>
        <w:spacing w:before="120" w:after="120"/>
        <w:jc w:val="both"/>
        <w:rPr>
          <w:shd w:val="clear" w:color="auto" w:fill="FFFFFF"/>
        </w:rPr>
      </w:pPr>
      <w:r w:rsidRPr="007730C3">
        <w:rPr>
          <w:rFonts w:eastAsia="Calibri Light"/>
          <w:shd w:val="clear" w:color="auto" w:fill="FFFFFF"/>
        </w:rPr>
        <w:t xml:space="preserve">У школи су у закуп издати простор за пекару, као и спортска сала за разне спортове. </w:t>
      </w:r>
    </w:p>
    <w:p w14:paraId="1A96A7F2" w14:textId="77777777" w:rsidR="001C21AF" w:rsidRPr="007730C3" w:rsidRDefault="00CB3CA8" w:rsidP="00AF7C73">
      <w:pPr>
        <w:tabs>
          <w:tab w:val="left" w:pos="284"/>
        </w:tabs>
        <w:spacing w:before="120" w:after="120"/>
        <w:jc w:val="both"/>
        <w:rPr>
          <w:shd w:val="clear" w:color="auto" w:fill="FFFFFF"/>
        </w:rPr>
      </w:pPr>
      <w:r w:rsidRPr="007730C3">
        <w:rPr>
          <w:rFonts w:eastAsia="Calibri Light"/>
          <w:shd w:val="clear" w:color="auto" w:fill="FFFFFF"/>
        </w:rPr>
        <w:t xml:space="preserve">Издавање у закуп простора за пекару је од значаја за безбедност ученика јер они више не морају напуштати школско двориште да би купили ужину. </w:t>
      </w:r>
    </w:p>
    <w:p w14:paraId="20B59E6C" w14:textId="77777777" w:rsidR="007730C3" w:rsidRDefault="007730C3">
      <w:pPr>
        <w:tabs>
          <w:tab w:val="left" w:pos="284"/>
        </w:tabs>
        <w:spacing w:before="120" w:after="120"/>
        <w:rPr>
          <w:rFonts w:eastAsia="Calibri Light"/>
          <w:b/>
          <w:bCs/>
          <w:caps/>
          <w:shd w:val="clear" w:color="auto" w:fill="FFFFFF"/>
        </w:rPr>
      </w:pPr>
    </w:p>
    <w:p w14:paraId="728B4EDA"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САРАДЊА СА РОДИТЕЉИМА И ПРЕДСТАВНИЦИМА ЛОКАЛНЕ И ДРУШТВЕНЕ ЗАЈЕДНИЦЕ</w:t>
      </w:r>
    </w:p>
    <w:p w14:paraId="655CF52F"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Током школске године одвијала се плодна сарадња са родитељима ученика у виду родитељских састанака, састанака Савета родитеља и Школског одбора. </w:t>
      </w:r>
    </w:p>
    <w:p w14:paraId="3A36ECCF"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Школа је сарађивала са Домом здравља "Др Симо Милошевић" ради саветовања у оквиру здравствене заштите ученика. </w:t>
      </w:r>
    </w:p>
    <w:p w14:paraId="682787C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Школа је активно учествовала у свим активностима ГО Чукарица и редовно прослеђивала податке од значаја за рад заједничких служби у циљу побољшања материјално-техничких услова рада школе. Са Министарством унутрашњих послова одвијала се сарадња у циљу повећања безбедности ученика. </w:t>
      </w:r>
    </w:p>
    <w:p w14:paraId="4F90E18A"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Представници Министарства унутрашњих послова су редовно обилазили установу и прикупљали податке ради безбедности и заштите, првенствено ученика. МУП је редовно одговарао на захтеве школе да предузме мере из своје </w:t>
      </w:r>
      <w:r w:rsidRPr="007730C3">
        <w:rPr>
          <w:rFonts w:eastAsia="Calibri Light"/>
          <w:shd w:val="clear" w:color="auto" w:fill="FFFFFF"/>
        </w:rPr>
        <w:lastRenderedPageBreak/>
        <w:t xml:space="preserve">надлежности поводом уништавања школске имовине од стране појединих ученика. </w:t>
      </w:r>
    </w:p>
    <w:p w14:paraId="04295BD4"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Спроведен је и низ превентивних акција које се тичу безбедности и сигурности ученика. </w:t>
      </w:r>
    </w:p>
    <w:p w14:paraId="41B48EAF" w14:textId="77777777" w:rsidR="001C21AF" w:rsidRPr="007730C3" w:rsidRDefault="00AF7C73">
      <w:pPr>
        <w:tabs>
          <w:tab w:val="left" w:pos="284"/>
        </w:tabs>
        <w:spacing w:before="120" w:after="120"/>
        <w:jc w:val="both"/>
        <w:rPr>
          <w:shd w:val="clear" w:color="auto" w:fill="FFFFFF"/>
        </w:rPr>
      </w:pPr>
      <w:r>
        <w:rPr>
          <w:rFonts w:eastAsia="Calibri Light"/>
          <w:shd w:val="clear" w:color="auto" w:fill="FFFFFF"/>
        </w:rPr>
        <w:t xml:space="preserve">Припадници МУП-а Србије су </w:t>
      </w:r>
      <w:r w:rsidR="00CB3CA8" w:rsidRPr="007730C3">
        <w:rPr>
          <w:rFonts w:eastAsia="Calibri Light"/>
          <w:shd w:val="clear" w:color="auto" w:fill="FFFFFF"/>
        </w:rPr>
        <w:t>редовно одржавали предавања за ученике у оквиру пројекта „Основи безбедности деце“, како би ђаке упознали са радом полиције и превентивним мерама које се предузимају у циљу заштите и сузбијања вршњачког насиља, са посебним</w:t>
      </w:r>
      <w:r>
        <w:rPr>
          <w:rFonts w:eastAsia="Calibri Light"/>
          <w:shd w:val="clear" w:color="auto" w:fill="FFFFFF"/>
        </w:rPr>
        <w:t xml:space="preserve"> освртом на електронско насиље.</w:t>
      </w:r>
    </w:p>
    <w:p w14:paraId="46D2B20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Школа је сарађивала и са осталим организацијама и удружењима, као што су културно-уметничка друштва, спортска друштва и месна заједница, а све у циљу побољшања културног и јавног представљања установе, као и највишег интереса ученика школе. </w:t>
      </w:r>
    </w:p>
    <w:p w14:paraId="1C04AA4F" w14:textId="77777777" w:rsidR="00AF7C73" w:rsidRDefault="00AF7C73">
      <w:pPr>
        <w:tabs>
          <w:tab w:val="left" w:pos="284"/>
        </w:tabs>
        <w:spacing w:before="120" w:after="120"/>
        <w:rPr>
          <w:rFonts w:eastAsia="Calibri Light"/>
          <w:b/>
          <w:bCs/>
          <w:caps/>
          <w:shd w:val="clear" w:color="auto" w:fill="FFFFFF"/>
        </w:rPr>
      </w:pPr>
    </w:p>
    <w:p w14:paraId="7A066486" w14:textId="77777777" w:rsidR="00AF7C73" w:rsidRDefault="00AF7C73">
      <w:pPr>
        <w:tabs>
          <w:tab w:val="left" w:pos="284"/>
        </w:tabs>
        <w:spacing w:before="120" w:after="120"/>
        <w:rPr>
          <w:rFonts w:eastAsia="Calibri Light"/>
          <w:b/>
          <w:bCs/>
          <w:caps/>
          <w:shd w:val="clear" w:color="auto" w:fill="FFFFFF"/>
        </w:rPr>
      </w:pPr>
    </w:p>
    <w:p w14:paraId="624B61FD"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КАДРОВСКА ПИТАЊА</w:t>
      </w:r>
    </w:p>
    <w:p w14:paraId="00FB03C0"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току протекле школске године настава је била стручно заступљена у свим предметима. Сва упражњена радна места објављена су на Листи слободних радних места. Школа је редовно пратила Листу технолошких вишкова и обавештавала о упражњеним радним местима. Сви запослени су распоређени према потребама и врсти стручне спреме. Процес рада се одвијао без већих потешкоћа, и поред тога што је било веома тешко ускладити распоред часова, поготово за запослене који раде у две или више установа. </w:t>
      </w:r>
    </w:p>
    <w:p w14:paraId="38CB9240" w14:textId="77777777" w:rsidR="00AF7C73" w:rsidRDefault="00AF7C73">
      <w:pPr>
        <w:tabs>
          <w:tab w:val="left" w:pos="284"/>
        </w:tabs>
        <w:spacing w:before="120" w:after="120"/>
        <w:rPr>
          <w:rFonts w:eastAsia="Calibri Light"/>
          <w:b/>
          <w:bCs/>
          <w:caps/>
          <w:shd w:val="clear" w:color="auto" w:fill="FFFFFF"/>
        </w:rPr>
      </w:pPr>
    </w:p>
    <w:p w14:paraId="74B66F40"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КОРИШЋЕЊЕ СРЕДСТАВА УТВРЂЕНИХ ФИНАНСИЈСКИМ ПЛАНОМ УСТАНОВЕ</w:t>
      </w:r>
    </w:p>
    <w:p w14:paraId="15D6D2E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Школа је, у складу са утврђеним финансијским планом и планом јавних набавки, користила средства за обављање своје основне делатности. </w:t>
      </w:r>
    </w:p>
    <w:p w14:paraId="6D669E7E"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току школске године, школа је одговорила свим уговорним обавезама, како у набавци основних средстава за рад установе (материјала за хигијену и канцеларијског материјала), тако и у обезбеђивању средстава за стручно усавршавање запослених. Школа је испунила све уговорне обавезе према свим добављачима. </w:t>
      </w:r>
    </w:p>
    <w:p w14:paraId="14DB442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сарадњи са шефом рачуноводства планирао сам и управљао финансијским токовима. Контролисао сам финансијске извештаје, приходе и расходе и издавао благовремене и тачне налоге за плаћања и наплате. </w:t>
      </w:r>
    </w:p>
    <w:p w14:paraId="3AD27A17" w14:textId="77777777" w:rsidR="00AF7C73" w:rsidRDefault="00AF7C73">
      <w:pPr>
        <w:rPr>
          <w:shd w:val="clear" w:color="auto" w:fill="FFFFFF"/>
        </w:rPr>
      </w:pPr>
      <w:r>
        <w:rPr>
          <w:shd w:val="clear" w:color="auto" w:fill="FFFFFF"/>
        </w:rPr>
        <w:br w:type="page"/>
      </w:r>
    </w:p>
    <w:p w14:paraId="37A289BD"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lastRenderedPageBreak/>
        <w:t>ОРГАНИЗАЦИОНИ ПОСЛОВИ</w:t>
      </w:r>
    </w:p>
    <w:p w14:paraId="718AF924" w14:textId="77777777" w:rsidR="001C21AF" w:rsidRPr="007730C3" w:rsidRDefault="00CB3CA8">
      <w:pPr>
        <w:tabs>
          <w:tab w:val="left" w:pos="284"/>
        </w:tabs>
        <w:spacing w:before="120" w:after="120"/>
        <w:rPr>
          <w:shd w:val="clear" w:color="auto" w:fill="FFFFFF"/>
        </w:rPr>
      </w:pPr>
      <w:r w:rsidRPr="007730C3">
        <w:rPr>
          <w:rFonts w:eastAsia="Calibri Light"/>
          <w:shd w:val="clear" w:color="auto" w:fill="FFFFFF"/>
        </w:rPr>
        <w:t xml:space="preserve">Као директор, учествовао сам у планирању и организацији остваривања програма образовања и васпитања и свих активности установе. </w:t>
      </w:r>
    </w:p>
    <w:p w14:paraId="7B84BFFA"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Организациони послови у припремама за почетак школске 2023/2024. године подразумевали су: одређивање смена, утврђивање бројног стања ученика, формирање одељења, прављење распореда часова, поделу разредног старешинства, коришћење ученичког простора, пријем првака и нових ученика, задужења наставника у оквиру 40-часовне радне недеље, контакт са инспекцијским службама, израду распореда дежурства наставника и дежурних ученика, израду упутства за рад помоћно-техничког особља са конкретним планом и распоредом активности у току радног дана у складу са систематизацијом радних места. </w:t>
      </w:r>
    </w:p>
    <w:p w14:paraId="2EC5DB39" w14:textId="77777777" w:rsidR="001C21AF" w:rsidRPr="007730C3" w:rsidRDefault="00CB3CA8">
      <w:pPr>
        <w:tabs>
          <w:tab w:val="left" w:pos="567"/>
        </w:tabs>
        <w:spacing w:before="120" w:after="120"/>
        <w:ind w:left="142" w:hanging="142"/>
        <w:rPr>
          <w:shd w:val="clear" w:color="auto" w:fill="FFFFFF"/>
        </w:rPr>
      </w:pPr>
      <w:r w:rsidRPr="007730C3">
        <w:rPr>
          <w:rFonts w:eastAsia="Calibri Light"/>
          <w:shd w:val="clear" w:color="auto" w:fill="FFFFFF"/>
        </w:rPr>
        <w:t xml:space="preserve">Током године су обављани следећи организациони послови: </w:t>
      </w:r>
    </w:p>
    <w:p w14:paraId="7777E7DB" w14:textId="77777777" w:rsidR="001C21AF" w:rsidRPr="007730C3" w:rsidRDefault="00CB3CA8" w:rsidP="00604DCD">
      <w:pPr>
        <w:pStyle w:val="ListParagraph"/>
        <w:numPr>
          <w:ilvl w:val="0"/>
          <w:numId w:val="110"/>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Организација рада административно-финансијске и стручне службе,</w:t>
      </w:r>
    </w:p>
    <w:p w14:paraId="4E06A7B5" w14:textId="77777777" w:rsidR="001C21AF" w:rsidRPr="007730C3" w:rsidRDefault="00CB3CA8" w:rsidP="00604DCD">
      <w:pPr>
        <w:pStyle w:val="ListParagraph"/>
        <w:numPr>
          <w:ilvl w:val="0"/>
          <w:numId w:val="109"/>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Рад на припреми и усвајању Годишњег плана рада школе и писање Годишњег извештаја о раду,</w:t>
      </w:r>
    </w:p>
    <w:p w14:paraId="705C9B00" w14:textId="77777777" w:rsidR="001C21AF" w:rsidRPr="007730C3" w:rsidRDefault="00CB3CA8" w:rsidP="00604DCD">
      <w:pPr>
        <w:pStyle w:val="ListParagraph"/>
        <w:numPr>
          <w:ilvl w:val="0"/>
          <w:numId w:val="108"/>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Припрема и израда формулара за извештаје наставника и стручних већа о стручном усавршавању, обрада добијених података и предузимање одговарајућих мера на основу добијених резултата, </w:t>
      </w:r>
    </w:p>
    <w:p w14:paraId="2BB33D72" w14:textId="77777777" w:rsidR="001C21AF" w:rsidRPr="007730C3" w:rsidRDefault="00CB3CA8" w:rsidP="00604DCD">
      <w:pPr>
        <w:pStyle w:val="ListParagraph"/>
        <w:numPr>
          <w:ilvl w:val="0"/>
          <w:numId w:val="107"/>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Учешће у раду актива и тимова школе,</w:t>
      </w:r>
    </w:p>
    <w:p w14:paraId="16490E5E" w14:textId="77777777" w:rsidR="001C21AF" w:rsidRPr="007730C3" w:rsidRDefault="00CB3CA8" w:rsidP="00604DCD">
      <w:pPr>
        <w:pStyle w:val="ListParagraph"/>
        <w:numPr>
          <w:ilvl w:val="0"/>
          <w:numId w:val="106"/>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Рад на припремању финансијског плана и израда ЦЕНУС-а,</w:t>
      </w:r>
    </w:p>
    <w:p w14:paraId="0BB8D85C" w14:textId="77777777" w:rsidR="001C21AF" w:rsidRPr="007730C3" w:rsidRDefault="00CB3CA8" w:rsidP="00604DCD">
      <w:pPr>
        <w:pStyle w:val="ListParagraph"/>
        <w:numPr>
          <w:ilvl w:val="0"/>
          <w:numId w:val="105"/>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Утврђивање изборних предмета у свим разредима и утврђивање распореда часова,</w:t>
      </w:r>
    </w:p>
    <w:p w14:paraId="4D50FB57" w14:textId="77777777" w:rsidR="001C21AF" w:rsidRPr="007730C3" w:rsidRDefault="00CB3CA8" w:rsidP="00604DCD">
      <w:pPr>
        <w:pStyle w:val="ListParagraph"/>
        <w:numPr>
          <w:ilvl w:val="0"/>
          <w:numId w:val="104"/>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и уређивања простора школе,</w:t>
      </w:r>
    </w:p>
    <w:p w14:paraId="36C7221B" w14:textId="77777777" w:rsidR="001C21AF" w:rsidRPr="007730C3" w:rsidRDefault="00CB3CA8" w:rsidP="00604DCD">
      <w:pPr>
        <w:pStyle w:val="ListParagraph"/>
        <w:numPr>
          <w:ilvl w:val="0"/>
          <w:numId w:val="103"/>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Управљање кадровским ресурсима, утврђивање потреба за стручним кадром, примање у радни однос стручних кадрова, разговор са кандидатима, сарадња и избор кандидата,</w:t>
      </w:r>
    </w:p>
    <w:p w14:paraId="1074360F" w14:textId="77777777" w:rsidR="001C21AF" w:rsidRPr="007730C3" w:rsidRDefault="00CB3CA8" w:rsidP="00604DCD">
      <w:pPr>
        <w:pStyle w:val="ListParagraph"/>
        <w:numPr>
          <w:ilvl w:val="0"/>
          <w:numId w:val="102"/>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Припремање и вођење седница Наставничког већа,</w:t>
      </w:r>
    </w:p>
    <w:p w14:paraId="554AA587" w14:textId="77777777" w:rsidR="001C21AF" w:rsidRPr="007730C3" w:rsidRDefault="00CB3CA8" w:rsidP="00604DCD">
      <w:pPr>
        <w:pStyle w:val="ListParagraph"/>
        <w:numPr>
          <w:ilvl w:val="0"/>
          <w:numId w:val="101"/>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Припремање и вођење седница Педагошког колегијума,</w:t>
      </w:r>
    </w:p>
    <w:p w14:paraId="2BBD2235" w14:textId="77777777" w:rsidR="001C21AF" w:rsidRPr="007730C3" w:rsidRDefault="00CB3CA8" w:rsidP="00604DCD">
      <w:pPr>
        <w:pStyle w:val="ListParagraph"/>
        <w:numPr>
          <w:ilvl w:val="0"/>
          <w:numId w:val="100"/>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Присуствовање седницама одељенских већа, стручних већа и актива, Савета родитеља и Школског одбора,</w:t>
      </w:r>
    </w:p>
    <w:p w14:paraId="11D60FE4" w14:textId="77777777" w:rsidR="001C21AF" w:rsidRPr="007730C3" w:rsidRDefault="00CB3CA8" w:rsidP="00604DCD">
      <w:pPr>
        <w:pStyle w:val="ListParagraph"/>
        <w:numPr>
          <w:ilvl w:val="0"/>
          <w:numId w:val="99"/>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Организација школских и општинских такмичења, обезбеђивање средстава и организација путовања,</w:t>
      </w:r>
    </w:p>
    <w:p w14:paraId="5C2C5FFD" w14:textId="77777777" w:rsidR="001C21AF" w:rsidRPr="007730C3" w:rsidRDefault="00CB3CA8" w:rsidP="00604DCD">
      <w:pPr>
        <w:pStyle w:val="ListParagraph"/>
        <w:numPr>
          <w:ilvl w:val="0"/>
          <w:numId w:val="98"/>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Организовање замена часова када су наставници због болести или стручног усавршавања одсуствовали,</w:t>
      </w:r>
    </w:p>
    <w:p w14:paraId="2D6B55A9" w14:textId="77777777" w:rsidR="001C21AF" w:rsidRPr="007730C3" w:rsidRDefault="00CB3CA8" w:rsidP="00604DCD">
      <w:pPr>
        <w:pStyle w:val="ListParagraph"/>
        <w:numPr>
          <w:ilvl w:val="0"/>
          <w:numId w:val="97"/>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Израда Плана стручног усавршавања,</w:t>
      </w:r>
    </w:p>
    <w:p w14:paraId="09C20BB1" w14:textId="77777777" w:rsidR="001C21AF" w:rsidRPr="007730C3" w:rsidRDefault="00CB3CA8" w:rsidP="00604DCD">
      <w:pPr>
        <w:pStyle w:val="ListParagraph"/>
        <w:numPr>
          <w:ilvl w:val="0"/>
          <w:numId w:val="96"/>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Припрема, реализација и праћење изведених екскурзија и наставе у природи,</w:t>
      </w:r>
    </w:p>
    <w:p w14:paraId="744729DD" w14:textId="77777777" w:rsidR="001C21AF" w:rsidRPr="007730C3" w:rsidRDefault="00CB3CA8" w:rsidP="00604DCD">
      <w:pPr>
        <w:pStyle w:val="ListParagraph"/>
        <w:numPr>
          <w:ilvl w:val="0"/>
          <w:numId w:val="95"/>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реализације Школског развојног плана,</w:t>
      </w:r>
    </w:p>
    <w:p w14:paraId="691DF5B3" w14:textId="77777777" w:rsidR="001C21AF" w:rsidRPr="007730C3" w:rsidRDefault="00CB3CA8" w:rsidP="00604DCD">
      <w:pPr>
        <w:pStyle w:val="ListParagraph"/>
        <w:numPr>
          <w:ilvl w:val="0"/>
          <w:numId w:val="94"/>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реализације Школског програма,</w:t>
      </w:r>
    </w:p>
    <w:p w14:paraId="3D67BBF4" w14:textId="77777777" w:rsidR="001C21AF" w:rsidRPr="007730C3" w:rsidRDefault="00CB3CA8" w:rsidP="00604DCD">
      <w:pPr>
        <w:pStyle w:val="ListParagraph"/>
        <w:numPr>
          <w:ilvl w:val="0"/>
          <w:numId w:val="93"/>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Организација заједничких састанака, по сменама и разредима, са ученицима и указивање на правила понашања у школи у складу са постојећим Правилником,</w:t>
      </w:r>
    </w:p>
    <w:p w14:paraId="4FA25702" w14:textId="77777777" w:rsidR="001C21AF" w:rsidRPr="007730C3" w:rsidRDefault="00CB3CA8" w:rsidP="00604DCD">
      <w:pPr>
        <w:pStyle w:val="ListParagraph"/>
        <w:numPr>
          <w:ilvl w:val="0"/>
          <w:numId w:val="92"/>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Организовање пробних завршних испита за ученике, иницијалних тестирања и завршног испита за осми разред,</w:t>
      </w:r>
    </w:p>
    <w:p w14:paraId="21F0B9A0" w14:textId="77777777" w:rsidR="001C21AF" w:rsidRPr="007730C3" w:rsidRDefault="00CB3CA8" w:rsidP="00604DCD">
      <w:pPr>
        <w:pStyle w:val="ListParagraph"/>
        <w:numPr>
          <w:ilvl w:val="0"/>
          <w:numId w:val="91"/>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Рад у школској комисији за упис у средњу школу,</w:t>
      </w:r>
    </w:p>
    <w:p w14:paraId="2B0DF70F" w14:textId="77777777" w:rsidR="001C21AF" w:rsidRPr="007730C3" w:rsidRDefault="00CB3CA8" w:rsidP="00604DCD">
      <w:pPr>
        <w:pStyle w:val="ListParagraph"/>
        <w:numPr>
          <w:ilvl w:val="0"/>
          <w:numId w:val="90"/>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Перманентна сарадња са локалном станицом полиције, саобраћајном полицијом и општинским структурама у циљу повећања безбедности,</w:t>
      </w:r>
    </w:p>
    <w:p w14:paraId="51CBBC4F" w14:textId="77777777" w:rsidR="001C21AF" w:rsidRPr="007730C3" w:rsidRDefault="00CB3CA8" w:rsidP="00604DCD">
      <w:pPr>
        <w:pStyle w:val="ListParagraph"/>
        <w:numPr>
          <w:ilvl w:val="0"/>
          <w:numId w:val="89"/>
        </w:numPr>
        <w:spacing w:before="120" w:after="120" w:line="240" w:lineRule="auto"/>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lastRenderedPageBreak/>
        <w:t>Организовање прославе школске славе Свети Сава и Дана школе.</w:t>
      </w:r>
    </w:p>
    <w:p w14:paraId="100415F1" w14:textId="77777777" w:rsidR="00AF7C73" w:rsidRDefault="00AF7C73">
      <w:pPr>
        <w:rPr>
          <w:rFonts w:eastAsia="Calibri Light"/>
          <w:b/>
          <w:bCs/>
          <w:caps/>
          <w:shd w:val="clear" w:color="auto" w:fill="FFFFFF"/>
        </w:rPr>
      </w:pPr>
      <w:r>
        <w:rPr>
          <w:rFonts w:eastAsia="Calibri Light"/>
          <w:b/>
          <w:bCs/>
          <w:caps/>
          <w:shd w:val="clear" w:color="auto" w:fill="FFFFFF"/>
        </w:rPr>
        <w:br w:type="page"/>
      </w:r>
    </w:p>
    <w:p w14:paraId="07CA7FF8" w14:textId="77777777" w:rsidR="001C21AF" w:rsidRPr="00AF7C73" w:rsidRDefault="00CB3CA8" w:rsidP="00AF7C73">
      <w:pPr>
        <w:rPr>
          <w:rFonts w:eastAsia="Calibri Light"/>
          <w:b/>
          <w:bCs/>
          <w:caps/>
          <w:shd w:val="clear" w:color="auto" w:fill="FFFFFF"/>
        </w:rPr>
      </w:pPr>
      <w:r w:rsidRPr="007730C3">
        <w:rPr>
          <w:rFonts w:eastAsia="Calibri Light"/>
          <w:b/>
          <w:bCs/>
          <w:caps/>
          <w:shd w:val="clear" w:color="auto" w:fill="FFFFFF"/>
        </w:rPr>
        <w:lastRenderedPageBreak/>
        <w:t>УЧЕШЋЕ ДИРЕКТОРА У РАДУ СТРУЧНИХ ОРГАНА УСТАНОВЕ</w:t>
      </w:r>
    </w:p>
    <w:p w14:paraId="7E9BF02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Активно сам учествовао у раду стручних органа школе, присуствујући седницама Педагошког колегијума, Наставничког већа, одељењских и стручних већа, стручних актива и тимова, ради сагледавања и решавања питања од значаја за рад школе и предузимања мера из своје надлежности у циљу унапређења рада школе. На састанцима се одлучивало о захтевима појединих родитеља и захтевима Савета родитеља. Разматране су све иницијативе које могу да допринесу бољој, ефикаснијој и лакшој организацији рада школе, у интересу ученика, родитеља и запослених у школи. </w:t>
      </w:r>
    </w:p>
    <w:p w14:paraId="3F592F09" w14:textId="77777777" w:rsidR="001C21AF" w:rsidRPr="007730C3" w:rsidRDefault="001C21AF">
      <w:pPr>
        <w:spacing w:before="120" w:after="120"/>
        <w:rPr>
          <w:b/>
          <w:bCs/>
          <w:shd w:val="clear" w:color="auto" w:fill="FFFFFF"/>
        </w:rPr>
      </w:pPr>
    </w:p>
    <w:p w14:paraId="5B6E3386"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ИНСТРУКТИВНО-ПЕДАГОШКИ РАД</w:t>
      </w:r>
    </w:p>
    <w:p w14:paraId="2DBB91EB" w14:textId="77777777" w:rsidR="001C21AF" w:rsidRPr="007730C3" w:rsidRDefault="00AF7C73">
      <w:pPr>
        <w:tabs>
          <w:tab w:val="left" w:pos="284"/>
        </w:tabs>
        <w:spacing w:before="120" w:after="120"/>
        <w:jc w:val="both"/>
        <w:rPr>
          <w:shd w:val="clear" w:color="auto" w:fill="FFFFFF"/>
        </w:rPr>
      </w:pPr>
      <w:r>
        <w:rPr>
          <w:rFonts w:eastAsia="Calibri Light"/>
          <w:shd w:val="clear" w:color="auto" w:fill="FFFFFF"/>
        </w:rPr>
        <w:t>Педагошко-</w:t>
      </w:r>
      <w:r w:rsidR="00CB3CA8" w:rsidRPr="007730C3">
        <w:rPr>
          <w:rFonts w:eastAsia="Calibri Light"/>
          <w:shd w:val="clear" w:color="auto" w:fill="FFFFFF"/>
        </w:rPr>
        <w:t xml:space="preserve">инструктивни и саветодавни рад обухватао је помоћ наставницима на припремању образовно-васпитног рада (измене у наставном плану и програму, упутства за попуњавање дневника рада и матичних књига) и помоћ у извођењу наставе кроз набавку дидактичког материјала и опреме. </w:t>
      </w:r>
    </w:p>
    <w:p w14:paraId="0FD9AFFA"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Сарадња са родитељима била је усмерена на решавање проблема или потешкоћа везаних за наставу и дисциплину ученика. Подстицао сам сарадњу родитеља и наставника у циљу добрих партнерских односа у процесу васпитања и развоја ученика. Путем огласне табле намењене родитељима и путем школског сајта, обавештавао сам их о свим, за њих битним, догађајима у школи и резултатима ученика. </w:t>
      </w:r>
    </w:p>
    <w:p w14:paraId="2D40C7DD" w14:textId="77777777" w:rsidR="001C21AF" w:rsidRPr="007730C3" w:rsidRDefault="00AF7C73">
      <w:pPr>
        <w:tabs>
          <w:tab w:val="left" w:pos="284"/>
        </w:tabs>
        <w:spacing w:before="120" w:after="120"/>
        <w:jc w:val="both"/>
        <w:rPr>
          <w:shd w:val="clear" w:color="auto" w:fill="FFFFFF"/>
        </w:rPr>
      </w:pPr>
      <w:r>
        <w:rPr>
          <w:rFonts w:eastAsia="Calibri Light"/>
          <w:shd w:val="clear" w:color="auto" w:fill="FFFFFF"/>
        </w:rPr>
        <w:t>Педагошко-</w:t>
      </w:r>
      <w:r w:rsidR="00CB3CA8" w:rsidRPr="007730C3">
        <w:rPr>
          <w:rFonts w:eastAsia="Calibri Light"/>
          <w:shd w:val="clear" w:color="auto" w:fill="FFFFFF"/>
        </w:rPr>
        <w:t xml:space="preserve">инструктивни увид и праћење образовно-васпитног рада обухватали су следеће послове: </w:t>
      </w:r>
    </w:p>
    <w:p w14:paraId="29402C0C" w14:textId="77777777" w:rsidR="001C21AF" w:rsidRPr="007730C3" w:rsidRDefault="00CB3CA8" w:rsidP="00604DCD">
      <w:pPr>
        <w:pStyle w:val="ListParagraph"/>
        <w:numPr>
          <w:ilvl w:val="0"/>
          <w:numId w:val="8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Сарадња са наставницима и стручним сарадницима,</w:t>
      </w:r>
    </w:p>
    <w:p w14:paraId="1DE69C22" w14:textId="77777777" w:rsidR="001C21AF" w:rsidRPr="007730C3" w:rsidRDefault="00CB3CA8" w:rsidP="00604DCD">
      <w:pPr>
        <w:pStyle w:val="ListParagraph"/>
        <w:numPr>
          <w:ilvl w:val="0"/>
          <w:numId w:val="8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Обилазак часова редовне, допунске, додатне наставе и слободних активности,</w:t>
      </w:r>
    </w:p>
    <w:p w14:paraId="33007AAD" w14:textId="77777777" w:rsidR="001C21AF" w:rsidRPr="007730C3" w:rsidRDefault="00CB3CA8" w:rsidP="00604DCD">
      <w:pPr>
        <w:pStyle w:val="ListParagraph"/>
        <w:numPr>
          <w:ilvl w:val="0"/>
          <w:numId w:val="8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Разговор са наставницима после посета часовима (утисци, очекивања, професионални развој),</w:t>
      </w:r>
    </w:p>
    <w:p w14:paraId="346F0CC6" w14:textId="77777777" w:rsidR="001C21AF" w:rsidRPr="007730C3" w:rsidRDefault="00CB3CA8" w:rsidP="00604DCD">
      <w:pPr>
        <w:pStyle w:val="ListParagraph"/>
        <w:numPr>
          <w:ilvl w:val="0"/>
          <w:numId w:val="8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ваннаставних активности, израда програма рада са талентованим ученицима,</w:t>
      </w:r>
    </w:p>
    <w:p w14:paraId="2349DE2D" w14:textId="77777777" w:rsidR="001C21AF" w:rsidRPr="007730C3" w:rsidRDefault="00CB3CA8" w:rsidP="00604DCD">
      <w:pPr>
        <w:pStyle w:val="ListParagraph"/>
        <w:numPr>
          <w:ilvl w:val="0"/>
          <w:numId w:val="8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Иницирање осавремењивања наставе новим облицима рада и савременим наставним средствима,</w:t>
      </w:r>
    </w:p>
    <w:p w14:paraId="63DD1A72" w14:textId="77777777" w:rsidR="001C21AF" w:rsidRPr="007730C3" w:rsidRDefault="00CB3CA8" w:rsidP="00604DCD">
      <w:pPr>
        <w:pStyle w:val="ListParagraph"/>
        <w:numPr>
          <w:ilvl w:val="0"/>
          <w:numId w:val="8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и преглед педагошке документације,</w:t>
      </w:r>
    </w:p>
    <w:p w14:paraId="344C66CC" w14:textId="77777777" w:rsidR="001C21AF" w:rsidRPr="007730C3" w:rsidRDefault="00CB3CA8" w:rsidP="00604DCD">
      <w:pPr>
        <w:pStyle w:val="ListParagraph"/>
        <w:numPr>
          <w:ilvl w:val="0"/>
          <w:numId w:val="82"/>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стручног усавршавања наставника,</w:t>
      </w:r>
    </w:p>
    <w:p w14:paraId="721082B6" w14:textId="77777777" w:rsidR="001C21AF" w:rsidRPr="007730C3" w:rsidRDefault="00CB3CA8" w:rsidP="00604DCD">
      <w:pPr>
        <w:pStyle w:val="ListParagraph"/>
        <w:numPr>
          <w:ilvl w:val="0"/>
          <w:numId w:val="81"/>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Анализа успеха ученика на завршном испиту,</w:t>
      </w:r>
    </w:p>
    <w:p w14:paraId="7E7381D1" w14:textId="77777777" w:rsidR="001C21AF" w:rsidRPr="007730C3" w:rsidRDefault="00CB3CA8" w:rsidP="00604DCD">
      <w:pPr>
        <w:pStyle w:val="ListParagraph"/>
        <w:numPr>
          <w:ilvl w:val="0"/>
          <w:numId w:val="80"/>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рада ученика и разговор са родитељима,</w:t>
      </w:r>
    </w:p>
    <w:p w14:paraId="304818F3" w14:textId="77777777" w:rsidR="001C21AF" w:rsidRPr="007730C3" w:rsidRDefault="00CB3CA8" w:rsidP="00604DCD">
      <w:pPr>
        <w:pStyle w:val="ListParagraph"/>
        <w:numPr>
          <w:ilvl w:val="0"/>
          <w:numId w:val="79"/>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Разговор са родитељима талентованих ученика.</w:t>
      </w:r>
    </w:p>
    <w:p w14:paraId="58F1FD04" w14:textId="77777777" w:rsidR="001C21AF" w:rsidRPr="007730C3" w:rsidRDefault="00CB3CA8" w:rsidP="00604DCD">
      <w:pPr>
        <w:pStyle w:val="ListParagraph"/>
        <w:numPr>
          <w:ilvl w:val="0"/>
          <w:numId w:val="7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Разговор са родитељима ученика са проблемима у понашању и слабијег напредовања у учењу,</w:t>
      </w:r>
    </w:p>
    <w:p w14:paraId="56845B04" w14:textId="77777777" w:rsidR="001C21AF" w:rsidRPr="007730C3" w:rsidRDefault="00CB3CA8" w:rsidP="00604DCD">
      <w:pPr>
        <w:pStyle w:val="ListParagraph"/>
        <w:numPr>
          <w:ilvl w:val="0"/>
          <w:numId w:val="7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коришћења мултимедија у настави и савремених метода и средстава,</w:t>
      </w:r>
    </w:p>
    <w:p w14:paraId="2EA49D1E" w14:textId="77777777" w:rsidR="001C21AF" w:rsidRPr="007730C3" w:rsidRDefault="00CB3CA8" w:rsidP="00604DCD">
      <w:pPr>
        <w:pStyle w:val="ListParagraph"/>
        <w:numPr>
          <w:ilvl w:val="0"/>
          <w:numId w:val="7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Присуствовање родитељским састанцима по позиву одељењског старешине,</w:t>
      </w:r>
    </w:p>
    <w:p w14:paraId="7C2C5A9E" w14:textId="77777777" w:rsidR="001C21AF" w:rsidRPr="007730C3" w:rsidRDefault="00CB3CA8" w:rsidP="00604DCD">
      <w:pPr>
        <w:pStyle w:val="ListParagraph"/>
        <w:numPr>
          <w:ilvl w:val="0"/>
          <w:numId w:val="7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Организовање родитељских састанака са родитељима првог и осмог разреда и будућих првака,</w:t>
      </w:r>
    </w:p>
    <w:p w14:paraId="4C9D4D9E" w14:textId="77777777" w:rsidR="001C21AF" w:rsidRPr="007730C3" w:rsidRDefault="00CB3CA8" w:rsidP="00604DCD">
      <w:pPr>
        <w:pStyle w:val="ListParagraph"/>
        <w:numPr>
          <w:ilvl w:val="0"/>
          <w:numId w:val="7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Праћење обављања редовних школских задатака од стране ученика, доласка у школу на време, сарадња са родитељима.</w:t>
      </w:r>
    </w:p>
    <w:p w14:paraId="49B787BB" w14:textId="77777777" w:rsidR="001C21AF" w:rsidRPr="007730C3" w:rsidRDefault="00CB3CA8">
      <w:pPr>
        <w:spacing w:before="120" w:after="120"/>
        <w:rPr>
          <w:shd w:val="clear" w:color="auto" w:fill="FFFFFF"/>
        </w:rPr>
      </w:pPr>
      <w:r w:rsidRPr="007730C3">
        <w:lastRenderedPageBreak/>
        <w:br w:type="page"/>
      </w:r>
    </w:p>
    <w:p w14:paraId="20DEE8E7"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lastRenderedPageBreak/>
        <w:t>САРАДЊА СА МИНИСТАРСТВОМ ПРОСВЕТЕ</w:t>
      </w:r>
    </w:p>
    <w:p w14:paraId="2299A2D6" w14:textId="77777777" w:rsidR="001C21AF" w:rsidRPr="007730C3" w:rsidRDefault="00CB3CA8" w:rsidP="00604DCD">
      <w:pPr>
        <w:pStyle w:val="ListParagraph"/>
        <w:numPr>
          <w:ilvl w:val="0"/>
          <w:numId w:val="7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Присуство састанцима организованим за све директоре у Министарству просвете</w:t>
      </w:r>
    </w:p>
    <w:p w14:paraId="7B08B911" w14:textId="77777777" w:rsidR="001C21AF" w:rsidRPr="007730C3" w:rsidRDefault="00CB3CA8" w:rsidP="00604DCD">
      <w:pPr>
        <w:pStyle w:val="ListParagraph"/>
        <w:numPr>
          <w:ilvl w:val="0"/>
          <w:numId w:val="7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Присуство састанцима везаним за упис у средње школе, </w:t>
      </w:r>
    </w:p>
    <w:p w14:paraId="18B0AC67" w14:textId="77777777" w:rsidR="001C21AF" w:rsidRPr="007730C3" w:rsidRDefault="00CB3CA8" w:rsidP="00604DCD">
      <w:pPr>
        <w:pStyle w:val="ListParagraph"/>
        <w:numPr>
          <w:ilvl w:val="0"/>
          <w:numId w:val="72"/>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Учешће у раду Актива директора,</w:t>
      </w:r>
    </w:p>
    <w:p w14:paraId="4CD29C32" w14:textId="77777777" w:rsidR="001C21AF" w:rsidRPr="007730C3" w:rsidRDefault="00CB3CA8" w:rsidP="00604DCD">
      <w:pPr>
        <w:pStyle w:val="ListParagraph"/>
        <w:numPr>
          <w:ilvl w:val="0"/>
          <w:numId w:val="71"/>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Присуство састанцима у организацији Секретаријата за образовање и дечију заштиту града Београда,</w:t>
      </w:r>
    </w:p>
    <w:p w14:paraId="46BF0D85" w14:textId="77777777" w:rsidR="001C21AF" w:rsidRPr="007730C3" w:rsidRDefault="00CB3CA8" w:rsidP="00604DCD">
      <w:pPr>
        <w:pStyle w:val="ListParagraph"/>
        <w:numPr>
          <w:ilvl w:val="0"/>
          <w:numId w:val="70"/>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Активности везане за дигитализацију и дигиталне уџбенике, где су наши наставници активно учествовали у развоју плана набавке и коришћења дигиталних уџбеника.</w:t>
      </w:r>
    </w:p>
    <w:p w14:paraId="2A767B9D" w14:textId="77777777" w:rsidR="00AF7C73" w:rsidRDefault="00AF7C73">
      <w:pPr>
        <w:tabs>
          <w:tab w:val="left" w:pos="284"/>
        </w:tabs>
        <w:spacing w:before="120" w:after="120"/>
        <w:rPr>
          <w:rFonts w:eastAsia="Calibri Light"/>
          <w:b/>
          <w:bCs/>
          <w:caps/>
          <w:shd w:val="clear" w:color="auto" w:fill="FFFFFF"/>
        </w:rPr>
      </w:pPr>
    </w:p>
    <w:p w14:paraId="1E70F6C7"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САРАДЊА СА ЛОКАЛНОМ ЗАЈЕДНИЦОМ</w:t>
      </w:r>
    </w:p>
    <w:p w14:paraId="6EB7E15E" w14:textId="77777777" w:rsidR="001C21AF" w:rsidRPr="007730C3" w:rsidRDefault="00CB3CA8" w:rsidP="00604DCD">
      <w:pPr>
        <w:pStyle w:val="ListParagraph"/>
        <w:numPr>
          <w:ilvl w:val="0"/>
          <w:numId w:val="69"/>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Oрганизовање састанака Актива директора школа са територије ГО Чукарица и присуствовање овим састанцима,</w:t>
      </w:r>
    </w:p>
    <w:p w14:paraId="1F4DD261" w14:textId="77777777" w:rsidR="001C21AF" w:rsidRPr="007730C3" w:rsidRDefault="00CB3CA8" w:rsidP="00604DCD">
      <w:pPr>
        <w:pStyle w:val="ListParagraph"/>
        <w:numPr>
          <w:ilvl w:val="0"/>
          <w:numId w:val="6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Организовање посета позоришту, културним и научним институцијама,</w:t>
      </w:r>
    </w:p>
    <w:p w14:paraId="078C9734" w14:textId="77777777" w:rsidR="001C21AF" w:rsidRPr="007730C3" w:rsidRDefault="00CB3CA8" w:rsidP="00604DCD">
      <w:pPr>
        <w:pStyle w:val="ListParagraph"/>
        <w:numPr>
          <w:ilvl w:val="0"/>
          <w:numId w:val="6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Сарадња са педијатријском и стоматолошком службом Дома здравља "Др Симо Милошевић", Развојним саветовалиштем Дома здравља и Центром за социјални рад наше општине,</w:t>
      </w:r>
    </w:p>
    <w:p w14:paraId="37914FB4" w14:textId="77777777" w:rsidR="001C21AF" w:rsidRPr="007730C3" w:rsidRDefault="00CB3CA8" w:rsidP="00604DCD">
      <w:pPr>
        <w:pStyle w:val="ListParagraph"/>
        <w:numPr>
          <w:ilvl w:val="0"/>
          <w:numId w:val="6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Сарадња са директорима и школама са територије ГО Чукарица,</w:t>
      </w:r>
    </w:p>
    <w:p w14:paraId="5CAB6D80" w14:textId="77777777" w:rsidR="001C21AF" w:rsidRPr="007730C3" w:rsidRDefault="00CB3CA8" w:rsidP="00604DCD">
      <w:pPr>
        <w:pStyle w:val="ListParagraph"/>
        <w:numPr>
          <w:ilvl w:val="0"/>
          <w:numId w:val="6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Захтеви упућени локалној самоуправи за побољшање материјално-техничких услова рада школе.</w:t>
      </w:r>
    </w:p>
    <w:p w14:paraId="3794C1C9"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Поред сарадње са наведеним установама, доста се сарађивало и са Дечијим културним центром, Културним центром Чукарица, Црвеним крстом, Пријатељима деце Србије, Полицијском управом за град Београд. Полицијском станицом Чукарица итд. </w:t>
      </w:r>
    </w:p>
    <w:p w14:paraId="60DB0047" w14:textId="77777777" w:rsidR="001C21AF" w:rsidRPr="007730C3" w:rsidRDefault="001C21AF">
      <w:pPr>
        <w:spacing w:before="120" w:after="120"/>
        <w:rPr>
          <w:shd w:val="clear" w:color="auto" w:fill="FFFFFF"/>
        </w:rPr>
      </w:pPr>
    </w:p>
    <w:p w14:paraId="4CA68FD7"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ПРОЈЕКТИ И АКЦИЈЕ</w:t>
      </w:r>
    </w:p>
    <w:p w14:paraId="2CE90219"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Школа је и ове године учествовала у реализацији пројекта бесплатних уџбеника под покровитељством Министарства просвете, науке и технолошког развоја. </w:t>
      </w:r>
    </w:p>
    <w:p w14:paraId="02024E81"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сарадњи са Саветом родитеља, Школа је учествовала у централној набавци уџбеника за наредну школску годину, како би родитељима била омогућена куповина уџбеника у више рата. </w:t>
      </w:r>
    </w:p>
    <w:p w14:paraId="2D8A610A" w14:textId="77777777" w:rsidR="00CD7792" w:rsidRDefault="00CB3CA8">
      <w:pPr>
        <w:tabs>
          <w:tab w:val="left" w:pos="284"/>
        </w:tabs>
        <w:spacing w:before="120" w:after="120"/>
        <w:jc w:val="both"/>
        <w:rPr>
          <w:rFonts w:eastAsia="Calibri Light"/>
          <w:shd w:val="clear" w:color="auto" w:fill="FFFFFF"/>
        </w:rPr>
      </w:pPr>
      <w:r w:rsidRPr="007730C3">
        <w:rPr>
          <w:rFonts w:eastAsia="Calibri Light"/>
          <w:shd w:val="clear" w:color="auto" w:fill="FFFFFF"/>
        </w:rPr>
        <w:t xml:space="preserve">Наши ђаци су се и ове школске године истакли у хуманитарним акцијама. Tоком децембра, Ученички парламент је организовао прикупљање новогодишњих и божићних пакетића за </w:t>
      </w:r>
      <w:r w:rsidR="00CD7792">
        <w:rPr>
          <w:rFonts w:eastAsia="Calibri Light"/>
          <w:shd w:val="clear" w:color="auto" w:fill="FFFFFF"/>
        </w:rPr>
        <w:t xml:space="preserve">угрожену </w:t>
      </w:r>
      <w:r w:rsidRPr="007730C3">
        <w:rPr>
          <w:rFonts w:eastAsia="Calibri Light"/>
          <w:shd w:val="clear" w:color="auto" w:fill="FFFFFF"/>
        </w:rPr>
        <w:t>децу</w:t>
      </w:r>
      <w:r w:rsidR="00CD7792">
        <w:rPr>
          <w:rFonts w:eastAsia="Calibri Light"/>
          <w:shd w:val="clear" w:color="auto" w:fill="FFFFFF"/>
        </w:rPr>
        <w:t>. Акција је и ове године организована под слоганом ,,П</w:t>
      </w:r>
      <w:r w:rsidRPr="007730C3">
        <w:rPr>
          <w:rFonts w:eastAsia="Calibri Light"/>
          <w:shd w:val="clear" w:color="auto" w:fill="FFFFFF"/>
        </w:rPr>
        <w:t>акетић пун љубави”.</w:t>
      </w:r>
      <w:r w:rsidR="00CD7792">
        <w:rPr>
          <w:rFonts w:eastAsia="Calibri Light"/>
          <w:shd w:val="clear" w:color="auto" w:fill="FFFFFF"/>
        </w:rPr>
        <w:t xml:space="preserve"> </w:t>
      </w:r>
      <w:r w:rsidRPr="007730C3">
        <w:rPr>
          <w:rFonts w:eastAsia="Calibri Light"/>
          <w:shd w:val="clear" w:color="auto" w:fill="FFFFFF"/>
        </w:rPr>
        <w:t xml:space="preserve">Одзив наших ученика био је сјајан, сви ученици од 1 до 8. разреда су се одазвали овој сада већ традиционалној акцији. </w:t>
      </w:r>
    </w:p>
    <w:p w14:paraId="30B97CA0" w14:textId="77777777" w:rsidR="00CD7792" w:rsidRPr="007730C3" w:rsidRDefault="00CD7792">
      <w:pPr>
        <w:tabs>
          <w:tab w:val="left" w:pos="284"/>
        </w:tabs>
        <w:spacing w:before="120" w:after="120"/>
        <w:jc w:val="both"/>
        <w:rPr>
          <w:shd w:val="clear" w:color="auto" w:fill="FFFFFF"/>
        </w:rPr>
      </w:pPr>
    </w:p>
    <w:p w14:paraId="56EED540"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ЕВАЛУАЦИЈА РАДА ШКОЛЕ – САМОВРЕДНОВАЊЕ И СПОЉАШЊЕ ВРЕДНОВАЊЕ РАДА ШКОЛЕ</w:t>
      </w:r>
    </w:p>
    <w:p w14:paraId="2377CAE6"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циљу евалуације рада школе и успеха ученика, пратио сам резултате које постижу наши ученици, анализирао резултате рада по класификационим периодима, пратио успехе ученика на такмичењима, резултате завршног испита </w:t>
      </w:r>
      <w:r w:rsidRPr="007730C3">
        <w:rPr>
          <w:rFonts w:eastAsia="Calibri Light"/>
          <w:shd w:val="clear" w:color="auto" w:fill="FFFFFF"/>
        </w:rPr>
        <w:lastRenderedPageBreak/>
        <w:t xml:space="preserve">и упис ученика у средњу школу. Закључак је да су постигнућа ученика и наставника на високом нивоу. </w:t>
      </w:r>
    </w:p>
    <w:p w14:paraId="45AF9A71"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Посећивао сам часове редовне наставе према предвиђеном распореду. После обиласка, обављао сам консултације са појединим колегама, како бисмо унапредили наставни процес. </w:t>
      </w:r>
    </w:p>
    <w:p w14:paraId="7CC4C66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Редовно сам пратио вођење педагошке документације ради унапређења тог сегмента рада школе. Реализација индивидуалних планова рада, као и припрема за часове, континуирано је праћена. </w:t>
      </w:r>
    </w:p>
    <w:p w14:paraId="23FD3A96"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Дневници рада и матичне књиге су коректно вођени и углавном благовремено ажурирани. Матичне књиге су овераване након прегледа и отклањања недостатака. </w:t>
      </w:r>
    </w:p>
    <w:p w14:paraId="44BD510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Поред тога, учествовао сам у самовредновању рада школе и унапређивању квалитета рада школе кроз следеће активности: </w:t>
      </w:r>
    </w:p>
    <w:p w14:paraId="2DDB4148" w14:textId="77777777" w:rsidR="001C21AF" w:rsidRPr="007730C3" w:rsidRDefault="00CB3CA8" w:rsidP="00604DCD">
      <w:pPr>
        <w:pStyle w:val="ListParagraph"/>
        <w:numPr>
          <w:ilvl w:val="0"/>
          <w:numId w:val="6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 току године су организовани састанци са руководиоцима стручних већа на којима је извештавано о реализацији плана и програма, о организацији и посећености допунске наставе, слободних активности, о раду са талентованим ученицима.</w:t>
      </w:r>
    </w:p>
    <w:p w14:paraId="4F642DAA" w14:textId="77777777" w:rsidR="001C21AF" w:rsidRPr="007730C3" w:rsidRDefault="00CB3CA8" w:rsidP="00604DCD">
      <w:pPr>
        <w:pStyle w:val="ListParagraph"/>
        <w:numPr>
          <w:ilvl w:val="0"/>
          <w:numId w:val="6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На крају школске године наставници су доставили извештаје о раду и реализованим наставним и ваннаставним активностима, професионалном усавршавању и предлозима за наредну школску годину.</w:t>
      </w:r>
    </w:p>
    <w:p w14:paraId="5138A9AD" w14:textId="77777777" w:rsidR="001C21AF" w:rsidRPr="007730C3" w:rsidRDefault="00CB3CA8" w:rsidP="00604DCD">
      <w:pPr>
        <w:pStyle w:val="ListParagraph"/>
        <w:numPr>
          <w:ilvl w:val="0"/>
          <w:numId w:val="62"/>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 школи је Тим за самовредновање рада школе пратио оствареност стандарда на иницијалним тестовима, на пробном завршном испиту и завршном испиту.</w:t>
      </w:r>
    </w:p>
    <w:p w14:paraId="05D2204D" w14:textId="77777777" w:rsidR="001C21AF" w:rsidRPr="007730C3" w:rsidRDefault="00CB3CA8" w:rsidP="00604DCD">
      <w:pPr>
        <w:pStyle w:val="ListParagraph"/>
        <w:numPr>
          <w:ilvl w:val="0"/>
          <w:numId w:val="61"/>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Наставничко веће је одржало више седница. На тим седницама се расправљало и одлучивало о свим кључним стручно-педагошким питањима која се тичу рада школе. Усмеравана је делатност свих стручних органа и радника школе на унапређивању и осавремењивању образовно-васпитног рада. Разматрани су предлози Годишњег плана рада школе, Годишњег извештаја о раду школе и </w:t>
      </w:r>
      <w:r w:rsidR="00CD7792">
        <w:rPr>
          <w:rFonts w:ascii="Times New Roman" w:eastAsia="Calibri Light" w:hAnsi="Times New Roman"/>
          <w:sz w:val="24"/>
          <w:szCs w:val="24"/>
          <w:shd w:val="clear" w:color="auto" w:fill="FFFFFF"/>
        </w:rPr>
        <w:t xml:space="preserve">анекса </w:t>
      </w:r>
      <w:r w:rsidRPr="007730C3">
        <w:rPr>
          <w:rFonts w:ascii="Times New Roman" w:eastAsia="Calibri Light" w:hAnsi="Times New Roman"/>
          <w:sz w:val="24"/>
          <w:szCs w:val="24"/>
          <w:shd w:val="clear" w:color="auto" w:fill="FFFFFF"/>
        </w:rPr>
        <w:t xml:space="preserve">Школског програма. Анализирани су успех и дисциплина ученика и усвајане мере за њихово побољшање. Праћено је стручно усавршавање наставника и приправника. Наставничко веће је доносило одлуке, одобравало извођење ученичких екскурзија и наставе у природи, анализирало извештаје о раду тимова у школи. </w:t>
      </w:r>
    </w:p>
    <w:p w14:paraId="692DE444" w14:textId="77777777" w:rsidR="001C21AF" w:rsidRPr="007730C3" w:rsidRDefault="00CB3CA8" w:rsidP="00604DCD">
      <w:pPr>
        <w:pStyle w:val="ListParagraph"/>
        <w:numPr>
          <w:ilvl w:val="0"/>
          <w:numId w:val="60"/>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Седнице Савета родитеља су се одвијале према ГПРШ-у. Представници Савета родитеља обављали су активности из своје надлежности и укључивали се у образовно-васпитни рад школе, дајући предлоге и сугестије. Родитељи су упознати са ГПРШ-ом и Годишњим извештајем о раду школе. Пратили су реализацију наставног плана и програма, анализирали успех и мере за побољшање успеха и дисциплине ученика на класификационим периодима. Предлагали су програме екскурзија и наставе у природи и вршили избор агенција за реализацију ових програма. Учествовали су у припремама за извођење завршног испита за ученике осмог разреда и одлучивали о прослави матурске вечери. Пратили су ефекте додатне и допунске наставе, као и оствареност </w:t>
      </w:r>
      <w:r w:rsidRPr="007730C3">
        <w:rPr>
          <w:rFonts w:ascii="Times New Roman" w:eastAsia="Calibri Light" w:hAnsi="Times New Roman"/>
          <w:sz w:val="24"/>
          <w:szCs w:val="24"/>
          <w:shd w:val="clear" w:color="auto" w:fill="FFFFFF"/>
        </w:rPr>
        <w:lastRenderedPageBreak/>
        <w:t>стандарда на пробном и завршном испиту. Били су укључени у све активности у којима су неговани партнерски односи са родитељима.</w:t>
      </w:r>
    </w:p>
    <w:p w14:paraId="209AEAAF" w14:textId="77777777" w:rsidR="001C21AF" w:rsidRPr="007730C3" w:rsidRDefault="00CB3CA8" w:rsidP="00604DCD">
      <w:pPr>
        <w:pStyle w:val="ListParagraph"/>
        <w:numPr>
          <w:ilvl w:val="0"/>
          <w:numId w:val="59"/>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Стручни актив за развој Школског програма реализовао је активности предвиђене ГПРШ-ом и </w:t>
      </w:r>
      <w:r w:rsidR="00CD7792">
        <w:rPr>
          <w:rFonts w:ascii="Times New Roman" w:eastAsia="Calibri Light" w:hAnsi="Times New Roman"/>
          <w:sz w:val="24"/>
          <w:szCs w:val="24"/>
          <w:shd w:val="clear" w:color="auto" w:fill="FFFFFF"/>
        </w:rPr>
        <w:t>пратио примену</w:t>
      </w:r>
      <w:r w:rsidRPr="007730C3">
        <w:rPr>
          <w:rFonts w:ascii="Times New Roman" w:eastAsia="Calibri Light" w:hAnsi="Times New Roman"/>
          <w:sz w:val="24"/>
          <w:szCs w:val="24"/>
          <w:shd w:val="clear" w:color="auto" w:fill="FFFFFF"/>
        </w:rPr>
        <w:t xml:space="preserve"> Школског про</w:t>
      </w:r>
      <w:r w:rsidR="00CD7792">
        <w:rPr>
          <w:rFonts w:ascii="Times New Roman" w:eastAsia="Calibri Light" w:hAnsi="Times New Roman"/>
          <w:sz w:val="24"/>
          <w:szCs w:val="24"/>
          <w:shd w:val="clear" w:color="auto" w:fill="FFFFFF"/>
        </w:rPr>
        <w:t xml:space="preserve">грама за период 2023-2027. годину. Стручни актив је пратио и законску регулативу у овој области, како би благовремено били израђени и усвојени одговарајући анекси Школског програма. </w:t>
      </w:r>
      <w:r w:rsidRPr="007730C3">
        <w:rPr>
          <w:rFonts w:ascii="Times New Roman" w:eastAsia="Calibri Light" w:hAnsi="Times New Roman"/>
          <w:sz w:val="24"/>
          <w:szCs w:val="24"/>
          <w:shd w:val="clear" w:color="auto" w:fill="FFFFFF"/>
        </w:rPr>
        <w:t>Директор је, заједно са Стручним активом за развој Школског програма, учествовао у остварива</w:t>
      </w:r>
      <w:r w:rsidR="00CD7792">
        <w:rPr>
          <w:rFonts w:ascii="Times New Roman" w:eastAsia="Calibri Light" w:hAnsi="Times New Roman"/>
          <w:sz w:val="24"/>
          <w:szCs w:val="24"/>
          <w:shd w:val="clear" w:color="auto" w:fill="FFFFFF"/>
        </w:rPr>
        <w:t>њу актуелног Школског програма</w:t>
      </w:r>
      <w:r w:rsidRPr="007730C3">
        <w:rPr>
          <w:rFonts w:ascii="Times New Roman" w:eastAsia="Calibri Light" w:hAnsi="Times New Roman"/>
          <w:sz w:val="24"/>
          <w:szCs w:val="24"/>
          <w:shd w:val="clear" w:color="auto" w:fill="FFFFFF"/>
        </w:rPr>
        <w:t>.</w:t>
      </w:r>
    </w:p>
    <w:p w14:paraId="7229F737" w14:textId="77777777" w:rsidR="001C21AF" w:rsidRPr="007730C3" w:rsidRDefault="00CB3CA8" w:rsidP="00604DCD">
      <w:pPr>
        <w:pStyle w:val="ListParagraph"/>
        <w:numPr>
          <w:ilvl w:val="0"/>
          <w:numId w:val="5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Стручни актив за Школско развојно планирање (ШРП) реализовао је активности предвиђене ГПРШ-ом. Израдио је годишњи акциони план за реализацију ШРП-а и пратио његово остваривање. На састанцима је расправљано о кадровским и просторним условима за реализацију ШРП-а и разматрана успешност остваривања. Директор је, заједно са Стручним активом за ШРП, учествовао у остваривању развојног плана установе. </w:t>
      </w:r>
    </w:p>
    <w:p w14:paraId="4EFDE94C" w14:textId="77777777" w:rsidR="001C21AF" w:rsidRPr="007730C3" w:rsidRDefault="00CB3CA8" w:rsidP="00604DCD">
      <w:pPr>
        <w:pStyle w:val="ListParagraph"/>
        <w:numPr>
          <w:ilvl w:val="0"/>
          <w:numId w:val="5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Стручна већа српског и страних језика, математике, природних и друштвених наука и физичког васпитања одржавала су састанке, бавећи се питањима размене искустава, стручног усавршавања, планирањем и реализацијом огледних и угледних часова.</w:t>
      </w:r>
    </w:p>
    <w:p w14:paraId="7DEBED3C" w14:textId="77777777" w:rsidR="001C21AF" w:rsidRPr="007730C3" w:rsidRDefault="00CB3CA8" w:rsidP="00604DCD">
      <w:pPr>
        <w:pStyle w:val="ListParagraph"/>
        <w:numPr>
          <w:ilvl w:val="0"/>
          <w:numId w:val="5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Педагошки колегијум је спроводио активности предвиђене ГПРШ-ом. Бавио се сарадњом школе са локалном самоуправом и другим школама на територији ГО Чукарица, сарадњом са институцијама које се баве децом, стручним усавршавањем наставника и одобравањем индивидуалних образовних планова (ИОП-а). Педагошки колегијум је решавао питања од значаја за рад школе и разматрао захтеве Савета родитеља.</w:t>
      </w:r>
    </w:p>
    <w:p w14:paraId="5EF914D3" w14:textId="77777777" w:rsidR="001C21AF" w:rsidRPr="007730C3" w:rsidRDefault="00CB3CA8" w:rsidP="00604DCD">
      <w:pPr>
        <w:pStyle w:val="ListParagraph"/>
        <w:numPr>
          <w:ilvl w:val="0"/>
          <w:numId w:val="5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Учен</w:t>
      </w:r>
      <w:r w:rsidR="00CD7792">
        <w:rPr>
          <w:rFonts w:ascii="Times New Roman" w:eastAsia="Calibri Light" w:hAnsi="Times New Roman"/>
          <w:sz w:val="24"/>
          <w:szCs w:val="24"/>
          <w:shd w:val="clear" w:color="auto" w:fill="FFFFFF"/>
        </w:rPr>
        <w:t>ички парламент је реализовао састанке предвиђене</w:t>
      </w:r>
      <w:r w:rsidRPr="007730C3">
        <w:rPr>
          <w:rFonts w:ascii="Times New Roman" w:eastAsia="Calibri Light" w:hAnsi="Times New Roman"/>
          <w:sz w:val="24"/>
          <w:szCs w:val="24"/>
          <w:shd w:val="clear" w:color="auto" w:fill="FFFFFF"/>
        </w:rPr>
        <w:t xml:space="preserve"> ГПРШ-ом. Представници парламента су, својим предлозима и активностима, учествовали у њима важним догађајима и манифестацијама у школи (спортски турнири, културно-забавне активности, хуманитарне акције). Пратили су успех и дисциплину ученика на класификационим периодима и предлагали мере за њихово унапређење.</w:t>
      </w:r>
    </w:p>
    <w:p w14:paraId="14A0D093" w14:textId="77777777" w:rsidR="001C21AF" w:rsidRPr="007730C3" w:rsidRDefault="00CB3CA8" w:rsidP="00604DCD">
      <w:pPr>
        <w:pStyle w:val="ListParagraph"/>
        <w:numPr>
          <w:ilvl w:val="0"/>
          <w:numId w:val="5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Стручни тим за инклузивно образовање реализовао је све састанке и радио у складу са ГПРШ-ом. Идентификовао је ученике са тешкоћама у учењу и сметњама у развоју. Предлагао је ученике за које је потребно израдити ИОП и предлагао измену образовних стандарда и наставних садржаја за поједине ученике, односно прелазак на ИОП 2. Остваривао је сарадњу са Интерресорном комисијом</w:t>
      </w:r>
      <w:r w:rsidR="00FA3ACE">
        <w:rPr>
          <w:rFonts w:ascii="Times New Roman" w:eastAsia="Calibri Light" w:hAnsi="Times New Roman"/>
          <w:sz w:val="24"/>
          <w:szCs w:val="24"/>
          <w:shd w:val="clear" w:color="auto" w:fill="FFFFFF"/>
        </w:rPr>
        <w:t xml:space="preserve"> ГО Чукарица</w:t>
      </w:r>
      <w:r w:rsidRPr="007730C3">
        <w:rPr>
          <w:rFonts w:ascii="Times New Roman" w:eastAsia="Calibri Light" w:hAnsi="Times New Roman"/>
          <w:sz w:val="24"/>
          <w:szCs w:val="24"/>
          <w:shd w:val="clear" w:color="auto" w:fill="FFFFFF"/>
        </w:rPr>
        <w:t>.</w:t>
      </w:r>
    </w:p>
    <w:p w14:paraId="786E5CC8" w14:textId="77777777" w:rsidR="001C21AF" w:rsidRPr="007730C3" w:rsidRDefault="00CB3CA8" w:rsidP="00604DCD">
      <w:pPr>
        <w:pStyle w:val="ListParagraph"/>
        <w:numPr>
          <w:ilvl w:val="0"/>
          <w:numId w:val="5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Тим за заштиту ученика од дискриминације, насиља, злостављања и занемаривања (ДНЗЗ) радио је у складу са ГПРШ-ом. Бавио се информисањем и едукацијом родитеља, чланова Наставничког већа, као и ученика, у циљу под</w:t>
      </w:r>
      <w:r w:rsidR="00FA3ACE">
        <w:rPr>
          <w:rFonts w:ascii="Times New Roman" w:eastAsia="Calibri Light" w:hAnsi="Times New Roman"/>
          <w:sz w:val="24"/>
          <w:szCs w:val="24"/>
          <w:shd w:val="clear" w:color="auto" w:fill="FFFFFF"/>
        </w:rPr>
        <w:t>изања свести о облицима насиља и могућностима ненасилног решавања сукоба. Поред превентивних, Тим је спроводио и низ интервентних активности у ситуацијама насиља, учествовао у изради оперативних планова заштите, пратио примену и евалуирао постигнуте резултате.</w:t>
      </w:r>
    </w:p>
    <w:p w14:paraId="3CEA6C80" w14:textId="77777777" w:rsidR="001C21AF" w:rsidRPr="007730C3" w:rsidRDefault="00CB3CA8" w:rsidP="00604DCD">
      <w:pPr>
        <w:pStyle w:val="ListParagraph"/>
        <w:numPr>
          <w:ilvl w:val="0"/>
          <w:numId w:val="52"/>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Тим за професионалну оријентацију је реализовао п</w:t>
      </w:r>
      <w:r w:rsidR="00FA3ACE">
        <w:rPr>
          <w:rFonts w:ascii="Times New Roman" w:eastAsia="Calibri Light" w:hAnsi="Times New Roman"/>
          <w:sz w:val="24"/>
          <w:szCs w:val="24"/>
          <w:shd w:val="clear" w:color="auto" w:fill="FFFFFF"/>
        </w:rPr>
        <w:t xml:space="preserve">лан активности садржан у ГПРШ-у. </w:t>
      </w:r>
      <w:r w:rsidRPr="007730C3">
        <w:rPr>
          <w:rFonts w:ascii="Times New Roman" w:eastAsia="Calibri Light" w:hAnsi="Times New Roman"/>
          <w:sz w:val="24"/>
          <w:szCs w:val="24"/>
          <w:shd w:val="clear" w:color="auto" w:fill="FFFFFF"/>
        </w:rPr>
        <w:t xml:space="preserve">Поред професионалног информисања и саветовања ученика, део активности се одвијао у сарадњи са средњим школама на </w:t>
      </w:r>
      <w:r w:rsidRPr="007730C3">
        <w:rPr>
          <w:rFonts w:ascii="Times New Roman" w:eastAsia="Calibri Light" w:hAnsi="Times New Roman"/>
          <w:sz w:val="24"/>
          <w:szCs w:val="24"/>
          <w:shd w:val="clear" w:color="auto" w:fill="FFFFFF"/>
        </w:rPr>
        <w:lastRenderedPageBreak/>
        <w:t>територији града. Активности тима је реализовала психолошко-педагошка служба школе, у сарадњи са одељењским старешинама ученика седмог и осмог разреда.</w:t>
      </w:r>
      <w:r w:rsidRPr="007730C3">
        <w:rPr>
          <w:rFonts w:ascii="Times New Roman" w:hAnsi="Times New Roman"/>
          <w:sz w:val="24"/>
          <w:szCs w:val="24"/>
        </w:rPr>
        <w:br w:type="page"/>
      </w:r>
    </w:p>
    <w:p w14:paraId="0851507B" w14:textId="77777777" w:rsidR="001C21AF" w:rsidRPr="007730C3" w:rsidRDefault="00CB3CA8">
      <w:pPr>
        <w:tabs>
          <w:tab w:val="left" w:pos="284"/>
        </w:tabs>
        <w:spacing w:before="120" w:after="120"/>
        <w:jc w:val="both"/>
        <w:rPr>
          <w:shd w:val="clear" w:color="auto" w:fill="FFFFFF"/>
        </w:rPr>
      </w:pPr>
      <w:r w:rsidRPr="007730C3">
        <w:rPr>
          <w:rFonts w:eastAsia="Calibri Light"/>
          <w:b/>
          <w:bCs/>
          <w:caps/>
          <w:shd w:val="clear" w:color="auto" w:fill="FFFFFF"/>
        </w:rPr>
        <w:lastRenderedPageBreak/>
        <w:t xml:space="preserve">ОБАВЕШТАВАЊЕ ЗАПОСЛЕНИХ, УЧЕНИКА И РОДИТЕЉА О СВИМ ПИТАЊИМА ОД ИНТЕРЕСА ЗА РАД УСТАНОВЕ </w:t>
      </w:r>
    </w:p>
    <w:p w14:paraId="32893A54"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Директор је обавештавао запослене, ученике и родитеље о свим питањима од значаја за рад установе на седницама Наставничког већа, Савета родитеља, Школског одбора, родитељским састанцима и у непосредним контактима са запосленима, родитељима и ученицима. </w:t>
      </w:r>
    </w:p>
    <w:p w14:paraId="558F727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Обавештења су прослеђивана и путем мејлова, огласне табле у школи, као и сајта школе на коме се налазе све потребне информације за раду установе. </w:t>
      </w:r>
    </w:p>
    <w:p w14:paraId="7B274A25" w14:textId="77777777" w:rsidR="00FA3ACE" w:rsidRDefault="00FA3ACE">
      <w:pPr>
        <w:tabs>
          <w:tab w:val="left" w:pos="284"/>
        </w:tabs>
        <w:spacing w:before="120" w:after="120"/>
        <w:jc w:val="both"/>
        <w:rPr>
          <w:rFonts w:eastAsia="Calibri Light"/>
          <w:b/>
          <w:bCs/>
          <w:caps/>
          <w:shd w:val="clear" w:color="auto" w:fill="FFFFFF"/>
        </w:rPr>
      </w:pPr>
    </w:p>
    <w:p w14:paraId="2D546481" w14:textId="77777777" w:rsidR="001C21AF" w:rsidRPr="007730C3" w:rsidRDefault="00CB3CA8">
      <w:pPr>
        <w:tabs>
          <w:tab w:val="left" w:pos="284"/>
        </w:tabs>
        <w:spacing w:before="120" w:after="120"/>
        <w:jc w:val="both"/>
        <w:rPr>
          <w:shd w:val="clear" w:color="auto" w:fill="FFFFFF"/>
        </w:rPr>
      </w:pPr>
      <w:r w:rsidRPr="007730C3">
        <w:rPr>
          <w:rFonts w:eastAsia="Calibri Light"/>
          <w:b/>
          <w:bCs/>
          <w:caps/>
          <w:shd w:val="clear" w:color="auto" w:fill="FFFFFF"/>
        </w:rPr>
        <w:t>КУЛТУРНА И ЈАВНА ДЕЛАТНОСТ ШКОЛЕ</w:t>
      </w:r>
    </w:p>
    <w:p w14:paraId="19A07478"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Током школске 2023/2024. године школа је организовала следеће манифестације и активности: </w:t>
      </w:r>
    </w:p>
    <w:p w14:paraId="3BA0DDA3" w14:textId="77777777" w:rsidR="001C21AF" w:rsidRPr="007730C3" w:rsidRDefault="00CB3CA8" w:rsidP="00604DCD">
      <w:pPr>
        <w:pStyle w:val="ListParagraph"/>
        <w:numPr>
          <w:ilvl w:val="0"/>
          <w:numId w:val="51"/>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свечани пријем првака са приредбом 1. септембра,</w:t>
      </w:r>
    </w:p>
    <w:p w14:paraId="256378FA" w14:textId="77777777" w:rsidR="001C21AF" w:rsidRPr="007730C3" w:rsidRDefault="00CB3CA8" w:rsidP="00604DCD">
      <w:pPr>
        <w:pStyle w:val="ListParagraph"/>
        <w:numPr>
          <w:ilvl w:val="0"/>
          <w:numId w:val="50"/>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поводом 27. септембра, Дана школе - манифестација под називом “Чика Љубином улицом”, ликовни конкурс, пројекција филма, музичка радионица, историјски кутак </w:t>
      </w:r>
    </w:p>
    <w:p w14:paraId="7424E296" w14:textId="77777777" w:rsidR="001C21AF" w:rsidRPr="007730C3" w:rsidRDefault="00CB3CA8" w:rsidP="00604DCD">
      <w:pPr>
        <w:pStyle w:val="ListParagraph"/>
        <w:numPr>
          <w:ilvl w:val="0"/>
          <w:numId w:val="49"/>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 xml:space="preserve">поводом 27. јануара, школске славе Свети Сава - приредба, додела Светосавских награда ученицима и свечани ручак за запослене и госте школе, </w:t>
      </w:r>
    </w:p>
    <w:p w14:paraId="4615978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Ученици од првог до осмог разреда током године су присуствовали различитим узрасно прилагођеним предавањима и саветовањима која су држали стручњаци (здравствени радници, педагози, психолози, представници МУП-а). </w:t>
      </w:r>
    </w:p>
    <w:p w14:paraId="45637D7F" w14:textId="2012B604"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Наша школа је и ове године учествовала у манифестацији „Радост Европе“</w:t>
      </w:r>
      <w:r w:rsidR="00AE3587">
        <w:rPr>
          <w:rFonts w:eastAsia="Calibri Light"/>
          <w:shd w:val="clear" w:color="auto" w:fill="FFFFFF"/>
          <w:lang w:val="sr-Cyrl-RS"/>
        </w:rPr>
        <w:t xml:space="preserve"> </w:t>
      </w:r>
      <w:r w:rsidRPr="007730C3">
        <w:rPr>
          <w:rFonts w:eastAsia="Calibri Light"/>
          <w:shd w:val="clear" w:color="auto" w:fill="FFFFFF"/>
        </w:rPr>
        <w:t xml:space="preserve">и активностима којима је обележена Дечија недеља. </w:t>
      </w:r>
    </w:p>
    <w:p w14:paraId="14D24E5A" w14:textId="77777777" w:rsidR="00FA3ACE" w:rsidRDefault="00FA3ACE">
      <w:pPr>
        <w:tabs>
          <w:tab w:val="left" w:pos="284"/>
        </w:tabs>
        <w:spacing w:before="120" w:after="120"/>
        <w:jc w:val="both"/>
        <w:rPr>
          <w:rFonts w:eastAsia="Calibri Light"/>
          <w:b/>
          <w:bCs/>
          <w:caps/>
          <w:shd w:val="clear" w:color="auto" w:fill="FFFFFF"/>
        </w:rPr>
      </w:pPr>
    </w:p>
    <w:p w14:paraId="631484AC" w14:textId="77777777" w:rsidR="001C21AF" w:rsidRPr="007730C3" w:rsidRDefault="00CB3CA8">
      <w:pPr>
        <w:tabs>
          <w:tab w:val="left" w:pos="284"/>
        </w:tabs>
        <w:spacing w:before="120" w:after="120"/>
        <w:jc w:val="both"/>
        <w:rPr>
          <w:shd w:val="clear" w:color="auto" w:fill="FFFFFF"/>
        </w:rPr>
      </w:pPr>
      <w:r w:rsidRPr="007730C3">
        <w:rPr>
          <w:rFonts w:eastAsia="Calibri Light"/>
          <w:b/>
          <w:bCs/>
          <w:caps/>
          <w:shd w:val="clear" w:color="auto" w:fill="FFFFFF"/>
        </w:rPr>
        <w:t xml:space="preserve">МЕРЕ У СЛУЧАЈЕВИМА ПОВРЕДЕ ЗАБРАНА </w:t>
      </w:r>
    </w:p>
    <w:p w14:paraId="25329A3F"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У току школске године није било мера које су се односиле на повреде забране од стране запослених и ученика. Директор је редовно пратио целокупну радну атмосферу у установи и предузимао мере усмерене на превенцију повреда забране, од којих је једна била информисање ученика и запослених у школи са правилницима релевантним за ову област. </w:t>
      </w:r>
    </w:p>
    <w:p w14:paraId="21541B9C"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Превентивне мере су оствариване и кроз родитељске састанке, састанке стручних већа, Наставничког већа, Савета родитеља, као и упознавање Школског одбора са предузетим активностима. </w:t>
      </w:r>
    </w:p>
    <w:p w14:paraId="32B3F668" w14:textId="77777777" w:rsidR="001C21AF" w:rsidRPr="007730C3" w:rsidRDefault="00CB3CA8">
      <w:pPr>
        <w:spacing w:before="120" w:after="120"/>
        <w:rPr>
          <w:shd w:val="clear" w:color="auto" w:fill="FFFFFF"/>
        </w:rPr>
      </w:pPr>
      <w:r w:rsidRPr="007730C3">
        <w:br w:type="page"/>
      </w:r>
    </w:p>
    <w:p w14:paraId="3D00B93E"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lastRenderedPageBreak/>
        <w:t xml:space="preserve">ПРЕДУЗЕТЕ МЕРЕ ПО НАЛОГУ ИНСПЕКТОРА </w:t>
      </w:r>
    </w:p>
    <w:p w14:paraId="5FCF419C" w14:textId="77777777" w:rsidR="001C21AF" w:rsidRPr="007730C3" w:rsidRDefault="00CB3CA8" w:rsidP="00FA3ACE">
      <w:pPr>
        <w:tabs>
          <w:tab w:val="left" w:pos="284"/>
        </w:tabs>
        <w:spacing w:before="120" w:after="120"/>
        <w:jc w:val="both"/>
        <w:rPr>
          <w:shd w:val="clear" w:color="auto" w:fill="FFFFFF"/>
        </w:rPr>
      </w:pPr>
      <w:r w:rsidRPr="007730C3">
        <w:rPr>
          <w:rFonts w:eastAsia="Calibri Light"/>
          <w:shd w:val="clear" w:color="auto" w:fill="FFFFFF"/>
        </w:rPr>
        <w:t xml:space="preserve">У току године школа је имала више представки на основу којих је просветна инспекција вршила ванредни инспекцијски надзор. Директор је, у складу са записницима просветних инспектора, предузимао и благовремено извршавао све наложене мере. </w:t>
      </w:r>
    </w:p>
    <w:p w14:paraId="2D14DF74" w14:textId="77777777" w:rsidR="00FA3ACE" w:rsidRDefault="00FA3ACE" w:rsidP="00FA3ACE">
      <w:pPr>
        <w:tabs>
          <w:tab w:val="left" w:pos="284"/>
        </w:tabs>
        <w:spacing w:before="120" w:after="120"/>
        <w:jc w:val="both"/>
        <w:rPr>
          <w:rFonts w:eastAsia="Calibri Light"/>
          <w:b/>
          <w:bCs/>
          <w:caps/>
          <w:shd w:val="clear" w:color="auto" w:fill="FFFFFF"/>
        </w:rPr>
      </w:pPr>
    </w:p>
    <w:p w14:paraId="14CD408E"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ПРЕДЛОГ МЕРА ЗА УНАПРЕЂЕЊЕ ВАСПИТНО-ОБРАЗОВНОГ РАДА</w:t>
      </w:r>
    </w:p>
    <w:p w14:paraId="21325224" w14:textId="77777777" w:rsidR="001C21AF" w:rsidRPr="007730C3" w:rsidRDefault="00CB3CA8">
      <w:pPr>
        <w:tabs>
          <w:tab w:val="left" w:pos="284"/>
        </w:tabs>
        <w:spacing w:before="120" w:after="120"/>
        <w:rPr>
          <w:shd w:val="clear" w:color="auto" w:fill="FFFFFF"/>
        </w:rPr>
      </w:pPr>
      <w:r w:rsidRPr="007730C3">
        <w:rPr>
          <w:rFonts w:eastAsia="Calibri Light"/>
          <w:b/>
          <w:bCs/>
          <w:shd w:val="clear" w:color="auto" w:fill="FFFFFF"/>
        </w:rPr>
        <w:t xml:space="preserve">Предлажемо следеће мере за унапређење образовно-васпитног рада у наредном периоду: </w:t>
      </w:r>
    </w:p>
    <w:p w14:paraId="2285FEA7" w14:textId="77777777" w:rsidR="001C21AF" w:rsidRPr="007730C3" w:rsidRDefault="00CB3CA8" w:rsidP="00604DCD">
      <w:pPr>
        <w:pStyle w:val="ListParagraph"/>
        <w:numPr>
          <w:ilvl w:val="0"/>
          <w:numId w:val="4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Радити на побољшању безбедности ученика и запослених у оквиру установе, у сарадњи са родитељима, Саветом родитеља, запосленима у установи, посебно Тимом за заштиту ученика од ДНЗЗ, као и надлежним институцијама које су део спољашње заштитне мреже,</w:t>
      </w:r>
    </w:p>
    <w:p w14:paraId="098722C4" w14:textId="77777777" w:rsidR="001C21AF" w:rsidRPr="007730C3" w:rsidRDefault="00CB3CA8" w:rsidP="00604DCD">
      <w:pPr>
        <w:pStyle w:val="ListParagraph"/>
        <w:numPr>
          <w:ilvl w:val="0"/>
          <w:numId w:val="4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Перманентно пратити реализацију наставног плана и програма, Школског програма, ШРП-а и ГПРШ-а и пружати помоћ наставницима у раду и решавању евентуалних потешкоћа,</w:t>
      </w:r>
    </w:p>
    <w:p w14:paraId="204D615E" w14:textId="77777777" w:rsidR="001C21AF" w:rsidRPr="007730C3" w:rsidRDefault="00CB3CA8" w:rsidP="00604DCD">
      <w:pPr>
        <w:pStyle w:val="ListParagraph"/>
        <w:numPr>
          <w:ilvl w:val="0"/>
          <w:numId w:val="4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Обратити пажњу на усклађеност програмских садржаја у Школском програму и ГПРШ-у,</w:t>
      </w:r>
    </w:p>
    <w:p w14:paraId="539D1469" w14:textId="77777777" w:rsidR="001C21AF" w:rsidRPr="007730C3" w:rsidRDefault="00CB3CA8" w:rsidP="00604DCD">
      <w:pPr>
        <w:pStyle w:val="ListParagraph"/>
        <w:numPr>
          <w:ilvl w:val="0"/>
          <w:numId w:val="4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Континуирано унапређивати материјално-техничке услове рада,</w:t>
      </w:r>
    </w:p>
    <w:p w14:paraId="4C24E200" w14:textId="77777777" w:rsidR="001C21AF" w:rsidRPr="007730C3" w:rsidRDefault="00CB3CA8" w:rsidP="00604DCD">
      <w:pPr>
        <w:pStyle w:val="ListParagraph"/>
        <w:numPr>
          <w:ilvl w:val="0"/>
          <w:numId w:val="4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Подстицати стручно усавршавање наставника; радити посебно на компетенцијама дигиталне оспособљености запослених,</w:t>
      </w:r>
    </w:p>
    <w:p w14:paraId="3DFEFC62" w14:textId="77777777" w:rsidR="001C21AF" w:rsidRPr="007730C3" w:rsidRDefault="00CB3CA8" w:rsidP="00604DCD">
      <w:pPr>
        <w:pStyle w:val="ListParagraph"/>
        <w:numPr>
          <w:ilvl w:val="0"/>
          <w:numId w:val="43"/>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Јачати улогу ученичке заједнице,</w:t>
      </w:r>
    </w:p>
    <w:p w14:paraId="7A250208" w14:textId="77777777" w:rsidR="001C21AF" w:rsidRPr="007730C3" w:rsidRDefault="00CB3CA8" w:rsidP="00604DCD">
      <w:pPr>
        <w:pStyle w:val="ListParagraph"/>
        <w:numPr>
          <w:ilvl w:val="0"/>
          <w:numId w:val="42"/>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Унапређивати сарадничке односе на релацији родитељ – школа,</w:t>
      </w:r>
    </w:p>
    <w:p w14:paraId="78CBE337" w14:textId="77777777" w:rsidR="001C21AF" w:rsidRPr="007730C3" w:rsidRDefault="00CB3CA8" w:rsidP="00604DCD">
      <w:pPr>
        <w:pStyle w:val="ListParagraph"/>
        <w:numPr>
          <w:ilvl w:val="0"/>
          <w:numId w:val="41"/>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Посебну пажњу посветити реализацији програма за превенцију малолетничке дели</w:t>
      </w:r>
      <w:r w:rsidR="00FA3ACE">
        <w:rPr>
          <w:rFonts w:ascii="Times New Roman" w:eastAsia="Calibri Light" w:hAnsi="Times New Roman"/>
          <w:sz w:val="24"/>
          <w:szCs w:val="24"/>
          <w:shd w:val="clear" w:color="auto" w:fill="FFFFFF"/>
        </w:rPr>
        <w:t>н</w:t>
      </w:r>
      <w:r w:rsidRPr="007730C3">
        <w:rPr>
          <w:rFonts w:ascii="Times New Roman" w:eastAsia="Calibri Light" w:hAnsi="Times New Roman"/>
          <w:sz w:val="24"/>
          <w:szCs w:val="24"/>
          <w:shd w:val="clear" w:color="auto" w:fill="FFFFFF"/>
        </w:rPr>
        <w:t>квенције и болести зависности,</w:t>
      </w:r>
    </w:p>
    <w:p w14:paraId="40D8ADFD" w14:textId="77777777" w:rsidR="001C21AF" w:rsidRPr="007730C3" w:rsidRDefault="00CB3CA8" w:rsidP="00604DCD">
      <w:pPr>
        <w:pStyle w:val="ListParagraph"/>
        <w:numPr>
          <w:ilvl w:val="0"/>
          <w:numId w:val="40"/>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Мотивисати ученике за масовније укључивање у све облике ванаставних активности,</w:t>
      </w:r>
    </w:p>
    <w:p w14:paraId="5397AA3C" w14:textId="77777777" w:rsidR="001C21AF" w:rsidRPr="007730C3" w:rsidRDefault="00CB3CA8" w:rsidP="00604DCD">
      <w:pPr>
        <w:pStyle w:val="ListParagraph"/>
        <w:numPr>
          <w:ilvl w:val="0"/>
          <w:numId w:val="39"/>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Повезивати градиво (хоризонтална и вертикална корелација) и унапређивати сарадњу наставника разредне и предметне наставе,</w:t>
      </w:r>
    </w:p>
    <w:p w14:paraId="7C6AAC24" w14:textId="77777777" w:rsidR="001C21AF" w:rsidRPr="007730C3" w:rsidRDefault="00CB3CA8" w:rsidP="00604DCD">
      <w:pPr>
        <w:pStyle w:val="ListParagraph"/>
        <w:numPr>
          <w:ilvl w:val="0"/>
          <w:numId w:val="38"/>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Унапређивати информисање родитеља и ученика о свим активностима школе у циљу њиховог већег ангажовања на подизању квалитета рада у свим областима деловања,</w:t>
      </w:r>
    </w:p>
    <w:p w14:paraId="235AD3F2" w14:textId="77777777" w:rsidR="001C21AF" w:rsidRPr="007730C3" w:rsidRDefault="00CB3CA8" w:rsidP="00604DCD">
      <w:pPr>
        <w:pStyle w:val="ListParagraph"/>
        <w:numPr>
          <w:ilvl w:val="0"/>
          <w:numId w:val="37"/>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Одређивати изборне предмете у складу са потребама ученика, родитеља и локалне заједнице,</w:t>
      </w:r>
    </w:p>
    <w:p w14:paraId="6E81AFEC" w14:textId="77777777" w:rsidR="001C21AF" w:rsidRPr="007730C3" w:rsidRDefault="00CB3CA8" w:rsidP="00604DCD">
      <w:pPr>
        <w:pStyle w:val="ListParagraph"/>
        <w:numPr>
          <w:ilvl w:val="0"/>
          <w:numId w:val="36"/>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Пратити коришћење мултимедија у настави,</w:t>
      </w:r>
    </w:p>
    <w:p w14:paraId="0046D5BE" w14:textId="77777777" w:rsidR="001C21AF" w:rsidRPr="007730C3" w:rsidRDefault="00CB3CA8" w:rsidP="00604DCD">
      <w:pPr>
        <w:pStyle w:val="ListParagraph"/>
        <w:numPr>
          <w:ilvl w:val="0"/>
          <w:numId w:val="35"/>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Јачати сарадњу са органима локалне самоуправе и стручним институцијама у циљу унапређивања наставног процеса и услова рада,</w:t>
      </w:r>
    </w:p>
    <w:p w14:paraId="388287CE" w14:textId="77777777" w:rsidR="001C21AF" w:rsidRPr="007730C3" w:rsidRDefault="00CB3CA8" w:rsidP="00604DCD">
      <w:pPr>
        <w:pStyle w:val="ListParagraph"/>
        <w:numPr>
          <w:ilvl w:val="0"/>
          <w:numId w:val="34"/>
        </w:numPr>
        <w:spacing w:before="120" w:after="120" w:line="240" w:lineRule="auto"/>
        <w:jc w:val="both"/>
        <w:rPr>
          <w:rFonts w:ascii="Times New Roman" w:hAnsi="Times New Roman"/>
          <w:sz w:val="24"/>
          <w:szCs w:val="24"/>
          <w:shd w:val="clear" w:color="auto" w:fill="FFFFFF"/>
        </w:rPr>
      </w:pPr>
      <w:r w:rsidRPr="007730C3">
        <w:rPr>
          <w:rFonts w:ascii="Times New Roman" w:eastAsia="Calibri Light" w:hAnsi="Times New Roman"/>
          <w:sz w:val="24"/>
          <w:szCs w:val="24"/>
          <w:shd w:val="clear" w:color="auto" w:fill="FFFFFF"/>
        </w:rPr>
        <w:t>У оквиру развојног плана установе посебн</w:t>
      </w:r>
      <w:r w:rsidR="00FA3ACE">
        <w:rPr>
          <w:rFonts w:ascii="Times New Roman" w:eastAsia="Calibri Light" w:hAnsi="Times New Roman"/>
          <w:sz w:val="24"/>
          <w:szCs w:val="24"/>
          <w:shd w:val="clear" w:color="auto" w:fill="FFFFFF"/>
        </w:rPr>
        <w:t>у пажњу посветити дигитализацији</w:t>
      </w:r>
      <w:r w:rsidRPr="007730C3">
        <w:rPr>
          <w:rFonts w:ascii="Times New Roman" w:eastAsia="Calibri Light" w:hAnsi="Times New Roman"/>
          <w:sz w:val="24"/>
          <w:szCs w:val="24"/>
          <w:shd w:val="clear" w:color="auto" w:fill="FFFFFF"/>
        </w:rPr>
        <w:t xml:space="preserve"> кроз имплементацију Office 365, како за наставнике тако и за ученике.</w:t>
      </w:r>
    </w:p>
    <w:p w14:paraId="02A0C302" w14:textId="77777777" w:rsidR="00FA3ACE" w:rsidRDefault="00FA3ACE">
      <w:pPr>
        <w:spacing w:before="120" w:after="120"/>
        <w:rPr>
          <w:rFonts w:eastAsia="Calibri Light"/>
          <w:b/>
          <w:bCs/>
          <w:caps/>
          <w:shd w:val="clear" w:color="auto" w:fill="FFFFFF"/>
        </w:rPr>
      </w:pPr>
    </w:p>
    <w:p w14:paraId="6C65C511" w14:textId="77777777" w:rsidR="001C21AF" w:rsidRPr="007730C3" w:rsidRDefault="00CB3CA8">
      <w:pPr>
        <w:spacing w:before="120" w:after="120"/>
        <w:rPr>
          <w:shd w:val="clear" w:color="auto" w:fill="FFFFFF"/>
        </w:rPr>
      </w:pPr>
      <w:r w:rsidRPr="007730C3">
        <w:rPr>
          <w:rFonts w:eastAsia="Calibri Light"/>
          <w:b/>
          <w:bCs/>
          <w:caps/>
          <w:shd w:val="clear" w:color="auto" w:fill="FFFFFF"/>
        </w:rPr>
        <w:t xml:space="preserve">САРАДЊА СА РОДИТЕЉИМА И САВЕТОМ РОДИТЕЉА </w:t>
      </w:r>
    </w:p>
    <w:p w14:paraId="174616D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Директор је сарађивао са родитељима путем родитељских састанака на којим је повремено учествовао, као и честим индивидуалним разговорима који су се односили на потешкоће у учењу и понашању њихове деце. </w:t>
      </w:r>
    </w:p>
    <w:p w14:paraId="76E7E63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lastRenderedPageBreak/>
        <w:t xml:space="preserve">Сарадња са родитељима остваривала се и кроз редовно присуство седницама Савета родитеља, на којима се планирало и договарало о реализацији важних послова у процесу васпитно- образовног рада. </w:t>
      </w:r>
    </w:p>
    <w:p w14:paraId="397896B7" w14:textId="77777777" w:rsidR="00FA3ACE" w:rsidRDefault="00FA3ACE">
      <w:pPr>
        <w:tabs>
          <w:tab w:val="left" w:pos="284"/>
        </w:tabs>
        <w:spacing w:before="120" w:after="120"/>
        <w:rPr>
          <w:rFonts w:eastAsia="Calibri Light"/>
          <w:b/>
          <w:bCs/>
          <w:caps/>
          <w:shd w:val="clear" w:color="auto" w:fill="FFFFFF"/>
        </w:rPr>
      </w:pPr>
    </w:p>
    <w:p w14:paraId="623ABB54" w14:textId="77777777" w:rsidR="00FA3ACE" w:rsidRDefault="00FA3ACE">
      <w:pPr>
        <w:tabs>
          <w:tab w:val="left" w:pos="284"/>
        </w:tabs>
        <w:spacing w:before="120" w:after="120"/>
        <w:rPr>
          <w:rFonts w:eastAsia="Calibri Light"/>
          <w:b/>
          <w:bCs/>
          <w:caps/>
          <w:shd w:val="clear" w:color="auto" w:fill="FFFFFF"/>
        </w:rPr>
      </w:pPr>
    </w:p>
    <w:p w14:paraId="02315EFC" w14:textId="77777777" w:rsidR="00FA3ACE" w:rsidRDefault="00FA3ACE">
      <w:pPr>
        <w:tabs>
          <w:tab w:val="left" w:pos="284"/>
        </w:tabs>
        <w:spacing w:before="120" w:after="120"/>
        <w:rPr>
          <w:rFonts w:eastAsia="Calibri Light"/>
          <w:b/>
          <w:bCs/>
          <w:caps/>
          <w:shd w:val="clear" w:color="auto" w:fill="FFFFFF"/>
        </w:rPr>
      </w:pPr>
    </w:p>
    <w:p w14:paraId="3B159861"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 xml:space="preserve">ПЛАНИРАЊЕ И ПРАЋЕЊЕ СТРУЧНОГ УСАВРШАВАЊА НАСТАВНИКА </w:t>
      </w:r>
    </w:p>
    <w:p w14:paraId="468388DF"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Школа је остваривала план стручног усавршавања запослених, предвиђен ГПРШ-</w:t>
      </w:r>
      <w:r w:rsidR="00FA3ACE">
        <w:rPr>
          <w:rFonts w:eastAsia="Calibri Light"/>
          <w:shd w:val="clear" w:color="auto" w:fill="FFFFFF"/>
        </w:rPr>
        <w:t xml:space="preserve">ом. </w:t>
      </w:r>
      <w:r w:rsidRPr="007730C3">
        <w:rPr>
          <w:rFonts w:eastAsia="Calibri Light"/>
          <w:shd w:val="clear" w:color="auto" w:fill="FFFFFF"/>
        </w:rPr>
        <w:t xml:space="preserve">Запослени у установи су учествовали на стручним скуповима, семинарима и обукама. </w:t>
      </w:r>
    </w:p>
    <w:p w14:paraId="3F26B65E" w14:textId="77777777" w:rsidR="00FA3ACE" w:rsidRDefault="00FA3ACE">
      <w:pPr>
        <w:tabs>
          <w:tab w:val="left" w:pos="284"/>
        </w:tabs>
        <w:spacing w:before="120" w:after="120"/>
        <w:rPr>
          <w:rFonts w:eastAsia="Calibri Light"/>
          <w:b/>
          <w:bCs/>
          <w:caps/>
          <w:shd w:val="clear" w:color="auto" w:fill="FFFFFF"/>
        </w:rPr>
      </w:pPr>
    </w:p>
    <w:p w14:paraId="4B2F0871"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ОДЛУЧИВАЊЕ О ПРАВИМА И ОБАВЕЗАМА И ОДГОВОРНОСТИМА УЧЕНИКА И ЗАПОСЛЕНИХ</w:t>
      </w:r>
    </w:p>
    <w:p w14:paraId="6663BE26"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Директор је на основу мера просветне инспекције предузимао мере из своје надлежности ради испитивања одговорности запослених и у законском року доносио одлуке. </w:t>
      </w:r>
    </w:p>
    <w:p w14:paraId="1B82B59D"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Током протекле године, </w:t>
      </w:r>
      <w:r w:rsidR="00FA3ACE">
        <w:rPr>
          <w:rFonts w:eastAsia="Calibri Light"/>
          <w:shd w:val="clear" w:color="auto" w:fill="FFFFFF"/>
        </w:rPr>
        <w:t>није покренут ни један васпитно-дисциплински поступак против</w:t>
      </w:r>
      <w:r w:rsidRPr="007730C3">
        <w:rPr>
          <w:rFonts w:eastAsia="Calibri Light"/>
          <w:shd w:val="clear" w:color="auto" w:fill="FFFFFF"/>
        </w:rPr>
        <w:t xml:space="preserve"> ученика. </w:t>
      </w:r>
    </w:p>
    <w:p w14:paraId="007DFA8B"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Кроз разне превентивне активности и добру сарадњу са родитељима, школа је успевала да превазиђе готово све проблеме које се односе на понашање ученика. Школа ће и убудуће деловати превентивно кроз различите, пажљиво осмишљене активности и предузимаће све мере у циљу спречавања нежељених облика понашања и развоја прихватљивијих образаца понашања ученика. </w:t>
      </w:r>
    </w:p>
    <w:p w14:paraId="7C0143F1" w14:textId="77777777" w:rsidR="00FA3ACE" w:rsidRDefault="00FA3ACE">
      <w:pPr>
        <w:tabs>
          <w:tab w:val="left" w:pos="284"/>
        </w:tabs>
        <w:spacing w:before="120" w:after="120"/>
        <w:rPr>
          <w:rFonts w:eastAsia="Calibri Light"/>
          <w:b/>
          <w:bCs/>
          <w:caps/>
          <w:shd w:val="clear" w:color="auto" w:fill="FFFFFF"/>
        </w:rPr>
      </w:pPr>
    </w:p>
    <w:p w14:paraId="57985D27"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 xml:space="preserve">САРАДЊА ДИРЕКТОРА СА ШКОЛСКИМ ОДБОРОМ </w:t>
      </w:r>
    </w:p>
    <w:p w14:paraId="0B3A7611"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 xml:space="preserve">Директор школе је током протекле године имао веома успешну сарадњу са Школским одбором, који је у претходном периоду обављао послове из своје надлежности. Задовољавајућа сарадња са Школским одбором свакако води ка конструктивним решењима, омогућава несметан рад школе и доприноси бољем целокупном утиску о успешности рада школе. </w:t>
      </w:r>
    </w:p>
    <w:p w14:paraId="5CD015EF" w14:textId="77777777" w:rsidR="00FA3ACE" w:rsidRDefault="00FA3ACE">
      <w:pPr>
        <w:tabs>
          <w:tab w:val="left" w:pos="284"/>
        </w:tabs>
        <w:spacing w:before="120" w:after="120"/>
        <w:rPr>
          <w:rFonts w:eastAsia="Calibri Light"/>
          <w:b/>
          <w:bCs/>
          <w:caps/>
          <w:shd w:val="clear" w:color="auto" w:fill="FFFFFF"/>
        </w:rPr>
      </w:pPr>
    </w:p>
    <w:p w14:paraId="35E64EA9" w14:textId="77777777" w:rsidR="001C21AF" w:rsidRPr="007730C3" w:rsidRDefault="00CB3CA8">
      <w:pPr>
        <w:tabs>
          <w:tab w:val="left" w:pos="284"/>
        </w:tabs>
        <w:spacing w:before="120" w:after="120"/>
        <w:rPr>
          <w:shd w:val="clear" w:color="auto" w:fill="FFFFFF"/>
        </w:rPr>
      </w:pPr>
      <w:r w:rsidRPr="007730C3">
        <w:rPr>
          <w:rFonts w:eastAsia="Calibri Light"/>
          <w:b/>
          <w:bCs/>
          <w:caps/>
          <w:shd w:val="clear" w:color="auto" w:fill="FFFFFF"/>
        </w:rPr>
        <w:t>ОСТАЛИ ПОСЛОВИ ДИРЕКТОРА ШКОЛЕ</w:t>
      </w:r>
    </w:p>
    <w:p w14:paraId="5F648541" w14:textId="77777777" w:rsidR="001C21AF" w:rsidRPr="007730C3" w:rsidRDefault="00CB3CA8">
      <w:pPr>
        <w:tabs>
          <w:tab w:val="left" w:pos="284"/>
        </w:tabs>
        <w:spacing w:before="120" w:after="120"/>
        <w:jc w:val="both"/>
        <w:rPr>
          <w:shd w:val="clear" w:color="auto" w:fill="FFFFFF"/>
        </w:rPr>
      </w:pPr>
      <w:r w:rsidRPr="007730C3">
        <w:rPr>
          <w:rFonts w:eastAsia="Calibri Light"/>
          <w:shd w:val="clear" w:color="auto" w:fill="FFFFFF"/>
        </w:rPr>
        <w:t>Директор је, поред свих обавеза, учествовао на стручним скуп</w:t>
      </w:r>
      <w:r w:rsidR="00FA3ACE">
        <w:rPr>
          <w:rFonts w:eastAsia="Calibri Light"/>
          <w:shd w:val="clear" w:color="auto" w:fill="FFFFFF"/>
        </w:rPr>
        <w:t>овима које је организовало Министарство просвете</w:t>
      </w:r>
      <w:r w:rsidRPr="007730C3">
        <w:rPr>
          <w:rFonts w:eastAsia="Calibri Light"/>
          <w:shd w:val="clear" w:color="auto" w:fill="FFFFFF"/>
        </w:rPr>
        <w:t>, а посебно је био ук</w:t>
      </w:r>
      <w:r w:rsidR="00FA3ACE">
        <w:rPr>
          <w:rFonts w:eastAsia="Calibri Light"/>
          <w:shd w:val="clear" w:color="auto" w:fill="FFFFFF"/>
        </w:rPr>
        <w:t>ључен у пројекат дигитализације.</w:t>
      </w:r>
    </w:p>
    <w:p w14:paraId="2E5902FA" w14:textId="77777777" w:rsidR="001C21AF" w:rsidRDefault="00CB3CA8">
      <w:pPr>
        <w:tabs>
          <w:tab w:val="left" w:pos="284"/>
        </w:tabs>
        <w:spacing w:before="120" w:after="120"/>
        <w:jc w:val="both"/>
        <w:rPr>
          <w:rFonts w:eastAsia="Calibri Light"/>
          <w:shd w:val="clear" w:color="auto" w:fill="FFFFFF"/>
        </w:rPr>
      </w:pPr>
      <w:r w:rsidRPr="007730C3">
        <w:rPr>
          <w:rFonts w:eastAsia="Calibri Light"/>
          <w:shd w:val="clear" w:color="auto" w:fill="FFFFFF"/>
        </w:rPr>
        <w:t>Директор је учествовао на разним скуповима и симпозијумима који су организовани за директоре школа ради континуираног праћења савремених токова у настави и њихове примене и у нашој школи</w:t>
      </w:r>
    </w:p>
    <w:p w14:paraId="27D40E08" w14:textId="77777777" w:rsidR="00FA3ACE" w:rsidRDefault="00FA3ACE">
      <w:pPr>
        <w:tabs>
          <w:tab w:val="left" w:pos="284"/>
        </w:tabs>
        <w:spacing w:before="120" w:after="120"/>
        <w:jc w:val="both"/>
        <w:rPr>
          <w:rFonts w:eastAsia="Calibri Light"/>
          <w:shd w:val="clear" w:color="auto" w:fill="FFFFFF"/>
        </w:rPr>
      </w:pPr>
    </w:p>
    <w:p w14:paraId="0D2B2140" w14:textId="77777777" w:rsidR="00FA3ACE" w:rsidRPr="007730C3" w:rsidRDefault="00FA3ACE">
      <w:pPr>
        <w:tabs>
          <w:tab w:val="left" w:pos="284"/>
        </w:tabs>
        <w:spacing w:before="120" w:after="120"/>
        <w:jc w:val="both"/>
        <w:rPr>
          <w:shd w:val="clear" w:color="auto" w:fill="FFFFFF"/>
        </w:rPr>
      </w:pPr>
    </w:p>
    <w:p w14:paraId="4AA74DA5" w14:textId="77777777" w:rsidR="001C21AF" w:rsidRDefault="00CB3CA8" w:rsidP="00FA3ACE">
      <w:pPr>
        <w:tabs>
          <w:tab w:val="left" w:pos="284"/>
        </w:tabs>
        <w:spacing w:before="120" w:after="120"/>
        <w:jc w:val="right"/>
        <w:rPr>
          <w:rFonts w:eastAsia="Calibri Light"/>
          <w:shd w:val="clear" w:color="auto" w:fill="FFFFFF"/>
        </w:rPr>
      </w:pPr>
      <w:r w:rsidRPr="007730C3">
        <w:rPr>
          <w:rFonts w:eastAsia="Calibri Light"/>
          <w:shd w:val="clear" w:color="auto" w:fill="FFFFFF"/>
        </w:rPr>
        <w:lastRenderedPageBreak/>
        <w:t xml:space="preserve">Ђуро Косић, директор школе </w:t>
      </w:r>
    </w:p>
    <w:p w14:paraId="0F5A9207" w14:textId="77777777" w:rsidR="00F72B33" w:rsidRDefault="00F72B33">
      <w:pPr>
        <w:rPr>
          <w:rFonts w:eastAsia="Calibri Light"/>
          <w:shd w:val="clear" w:color="auto" w:fill="FFFFFF"/>
        </w:rPr>
      </w:pPr>
      <w:r>
        <w:rPr>
          <w:rFonts w:eastAsia="Calibri Light"/>
          <w:shd w:val="clear" w:color="auto" w:fill="FFFFFF"/>
        </w:rPr>
        <w:br w:type="page"/>
      </w:r>
    </w:p>
    <w:p w14:paraId="20A0DD47" w14:textId="77777777" w:rsidR="001C21AF" w:rsidRDefault="00CB3CA8" w:rsidP="00F72B33">
      <w:pPr>
        <w:jc w:val="center"/>
        <w:rPr>
          <w:b/>
          <w:bCs/>
        </w:rPr>
      </w:pPr>
      <w:r w:rsidRPr="007730C3">
        <w:rPr>
          <w:b/>
          <w:bCs/>
        </w:rPr>
        <w:lastRenderedPageBreak/>
        <w:t>ИЗВЕШТАЈ О РАДУ ПОМОЋНИКА ДИРЕКТОРА</w:t>
      </w:r>
    </w:p>
    <w:p w14:paraId="5655B240" w14:textId="77777777" w:rsidR="00F72B33" w:rsidRPr="00F72B33" w:rsidRDefault="00F72B33" w:rsidP="00F72B33">
      <w:pPr>
        <w:jc w:val="center"/>
        <w:rPr>
          <w:rFonts w:eastAsia="Calibri Light"/>
          <w:shd w:val="clear" w:color="auto" w:fill="FFFFFF"/>
        </w:rPr>
      </w:pPr>
    </w:p>
    <w:p w14:paraId="30A429B4" w14:textId="77777777" w:rsidR="001C21AF" w:rsidRPr="007730C3" w:rsidRDefault="00CB3CA8">
      <w:pPr>
        <w:jc w:val="both"/>
        <w:rPr>
          <w:b/>
          <w:bCs/>
          <w:shd w:val="clear" w:color="auto" w:fill="FFFF00"/>
        </w:rPr>
      </w:pPr>
      <w:r w:rsidRPr="007730C3">
        <w:rPr>
          <w:color w:val="000000" w:themeColor="text1"/>
        </w:rPr>
        <w:t xml:space="preserve">Активности помоћника директора, на основу Закона и Статута школе, везане су првенствено за наставно-образовни процес, његову организацију и праћење несметаног одвијања свакодневне наставе. </w:t>
      </w:r>
    </w:p>
    <w:p w14:paraId="24E099D0" w14:textId="77777777" w:rsidR="00E01994" w:rsidRDefault="00E01994">
      <w:pPr>
        <w:jc w:val="both"/>
        <w:rPr>
          <w:color w:val="000000" w:themeColor="text1"/>
        </w:rPr>
      </w:pPr>
    </w:p>
    <w:p w14:paraId="5779759C" w14:textId="77777777" w:rsidR="001C21AF" w:rsidRPr="007730C3" w:rsidRDefault="00CB3CA8">
      <w:pPr>
        <w:jc w:val="both"/>
        <w:rPr>
          <w:b/>
          <w:bCs/>
          <w:shd w:val="clear" w:color="auto" w:fill="FFFF00"/>
        </w:rPr>
      </w:pPr>
      <w:r w:rsidRPr="007730C3">
        <w:rPr>
          <w:color w:val="000000" w:themeColor="text1"/>
        </w:rPr>
        <w:t>У области ПРОГРАМИРАЊЕ, основни циљ је био правилан ток образовно-васпитног рада. Кр</w:t>
      </w:r>
      <w:r w:rsidR="00E01994">
        <w:rPr>
          <w:color w:val="000000" w:themeColor="text1"/>
        </w:rPr>
        <w:t>оз праћење рада с</w:t>
      </w:r>
      <w:r w:rsidRPr="007730C3">
        <w:rPr>
          <w:color w:val="000000" w:themeColor="text1"/>
        </w:rPr>
        <w:t xml:space="preserve">тручних већа за наставне предмете имала сам увид у планирање рада наставника и оствареност тог планирања. Пратећи план рада одељенских већа учествовала сам у њиховом раду и усаглашавању плана рада са текућим питањима у току школске године. Имајући увид у план рада стручних сарадника, педагога и психолога школе, помагала сам да се сарадња ПП службе и наставника одвија у складу са потребама ученика. Током школске године, имала сам увид у израду распореда часова, трудећи се да оправдане захтеве колега у вези са распоредом проследим ономе ко распоред прави и да му неким сугестијама помогнем да се распоред часова усклади у највећој мери са педагошким принципима, али и са захтевима и потребама наставника, посебно оних који раде у две или више школа. </w:t>
      </w:r>
    </w:p>
    <w:p w14:paraId="69A1D296" w14:textId="77777777" w:rsidR="00E01994" w:rsidRDefault="00E01994">
      <w:pPr>
        <w:jc w:val="both"/>
        <w:rPr>
          <w:color w:val="000000" w:themeColor="text1"/>
        </w:rPr>
      </w:pPr>
    </w:p>
    <w:p w14:paraId="0018BA6F" w14:textId="08DD8ADA" w:rsidR="001C21AF" w:rsidRPr="007730C3" w:rsidRDefault="00CB3CA8">
      <w:pPr>
        <w:jc w:val="both"/>
        <w:rPr>
          <w:b/>
          <w:bCs/>
          <w:shd w:val="clear" w:color="auto" w:fill="FFFF00"/>
        </w:rPr>
      </w:pPr>
      <w:r w:rsidRPr="007730C3">
        <w:rPr>
          <w:color w:val="000000" w:themeColor="text1"/>
        </w:rPr>
        <w:t>У области ОРГАНИЗАЦИЈА, чији је циљ организација рада школе у складу са Законом о основном образовању и васпитању, успевала сам да, уз помоћ директора, ПП службе и свих наставника, организујем несметано одвијање наставе. У случајевима када је више колега било оправдано одсутно правила сам распоред замене часова. Пратила сам рад у оквиру ваннаставних активности и свих посебних облика наставе, додатне и допунске насатаве</w:t>
      </w:r>
      <w:r w:rsidR="00E01994">
        <w:rPr>
          <w:color w:val="000000" w:themeColor="text1"/>
        </w:rPr>
        <w:t>.</w:t>
      </w:r>
      <w:r w:rsidR="00E01994">
        <w:rPr>
          <w:b/>
          <w:bCs/>
          <w:shd w:val="clear" w:color="auto" w:fill="FFFF00"/>
        </w:rPr>
        <w:t xml:space="preserve"> </w:t>
      </w:r>
      <w:r w:rsidR="00E01994">
        <w:rPr>
          <w:color w:val="000000" w:themeColor="text1"/>
        </w:rPr>
        <w:t xml:space="preserve">Учествовала сам у прављењу распореда </w:t>
      </w:r>
      <w:r w:rsidRPr="007730C3">
        <w:rPr>
          <w:color w:val="000000" w:themeColor="text1"/>
        </w:rPr>
        <w:t>дежурства наставника</w:t>
      </w:r>
      <w:r w:rsidR="00E01994">
        <w:rPr>
          <w:color w:val="000000" w:themeColor="text1"/>
        </w:rPr>
        <w:t>,</w:t>
      </w:r>
      <w:r w:rsidRPr="007730C3">
        <w:rPr>
          <w:color w:val="000000" w:themeColor="text1"/>
        </w:rPr>
        <w:t xml:space="preserve"> које је било организовано тако</w:t>
      </w:r>
      <w:r w:rsidR="00E01994">
        <w:rPr>
          <w:color w:val="000000" w:themeColor="text1"/>
        </w:rPr>
        <w:t xml:space="preserve"> да је целокупан простор школске зграде и дворишта школе био обухваћен </w:t>
      </w:r>
      <w:r w:rsidRPr="007730C3">
        <w:rPr>
          <w:color w:val="000000" w:themeColor="text1"/>
        </w:rPr>
        <w:t>дежурством у току малих и великог одмора</w:t>
      </w:r>
      <w:r w:rsidR="00E01994">
        <w:rPr>
          <w:color w:val="000000" w:themeColor="text1"/>
        </w:rPr>
        <w:t xml:space="preserve">. </w:t>
      </w:r>
      <w:r w:rsidRPr="007730C3">
        <w:rPr>
          <w:color w:val="000000" w:themeColor="text1"/>
        </w:rPr>
        <w:t xml:space="preserve">Учествовала сам у прављењу распореда </w:t>
      </w:r>
      <w:r w:rsidRPr="00E01994">
        <w:rPr>
          <w:rFonts w:eastAsia="Calibri"/>
          <w:iCs/>
        </w:rPr>
        <w:t>коришћења</w:t>
      </w:r>
      <w:r w:rsidR="00E01994">
        <w:rPr>
          <w:color w:val="000000" w:themeColor="text1"/>
        </w:rPr>
        <w:t xml:space="preserve"> учионица/ кабинета с об</w:t>
      </w:r>
      <w:r w:rsidRPr="007730C3">
        <w:rPr>
          <w:color w:val="000000" w:themeColor="text1"/>
        </w:rPr>
        <w:t xml:space="preserve">зиром </w:t>
      </w:r>
      <w:r w:rsidR="00E01994">
        <w:rPr>
          <w:color w:val="000000" w:themeColor="text1"/>
        </w:rPr>
        <w:t xml:space="preserve">на то </w:t>
      </w:r>
      <w:r w:rsidRPr="007730C3">
        <w:rPr>
          <w:color w:val="000000" w:themeColor="text1"/>
        </w:rPr>
        <w:t>да</w:t>
      </w:r>
      <w:r w:rsidR="00E01994">
        <w:rPr>
          <w:color w:val="000000" w:themeColor="text1"/>
        </w:rPr>
        <w:t xml:space="preserve"> немају сви наставници </w:t>
      </w:r>
      <w:r w:rsidRPr="007730C3">
        <w:rPr>
          <w:color w:val="000000" w:themeColor="text1"/>
        </w:rPr>
        <w:t>своје кабинете.</w:t>
      </w:r>
    </w:p>
    <w:p w14:paraId="4FB4E40E" w14:textId="77777777" w:rsidR="00E01994" w:rsidRDefault="00E01994">
      <w:pPr>
        <w:jc w:val="both"/>
        <w:rPr>
          <w:color w:val="000000" w:themeColor="text1"/>
        </w:rPr>
      </w:pPr>
    </w:p>
    <w:p w14:paraId="699DBB9C" w14:textId="3624870A" w:rsidR="001C21AF" w:rsidRPr="007730C3" w:rsidRDefault="00CB3CA8">
      <w:pPr>
        <w:jc w:val="both"/>
        <w:rPr>
          <w:b/>
          <w:bCs/>
          <w:shd w:val="clear" w:color="auto" w:fill="FFFF00"/>
        </w:rPr>
      </w:pPr>
      <w:r w:rsidRPr="007730C3">
        <w:rPr>
          <w:color w:val="000000" w:themeColor="text1"/>
        </w:rPr>
        <w:t>У области РУКОВОЂЕЊЕ најмање сам самостално радила пошто је овде доминантан био рад директора школе,</w:t>
      </w:r>
      <w:r w:rsidR="00E01994">
        <w:rPr>
          <w:color w:val="000000" w:themeColor="text1"/>
        </w:rPr>
        <w:t xml:space="preserve"> </w:t>
      </w:r>
      <w:r w:rsidRPr="007730C3">
        <w:rPr>
          <w:color w:val="000000" w:themeColor="text1"/>
        </w:rPr>
        <w:t>чији су ми савети веома помогли да и у овој области остварим основни циљ</w:t>
      </w:r>
      <w:r w:rsidR="00E01994">
        <w:rPr>
          <w:color w:val="000000" w:themeColor="text1"/>
        </w:rPr>
        <w:t xml:space="preserve"> </w:t>
      </w:r>
      <w:r w:rsidRPr="007730C3">
        <w:rPr>
          <w:color w:val="000000" w:themeColor="text1"/>
        </w:rPr>
        <w:t>-</w:t>
      </w:r>
      <w:r w:rsidR="00E01994">
        <w:rPr>
          <w:color w:val="000000" w:themeColor="text1"/>
        </w:rPr>
        <w:t xml:space="preserve"> </w:t>
      </w:r>
      <w:r w:rsidRPr="007730C3">
        <w:rPr>
          <w:color w:val="000000" w:themeColor="text1"/>
        </w:rPr>
        <w:t>приме</w:t>
      </w:r>
      <w:r w:rsidR="00E01994">
        <w:rPr>
          <w:color w:val="000000" w:themeColor="text1"/>
        </w:rPr>
        <w:t xml:space="preserve">ну Закона о основном образовању и васпитању. </w:t>
      </w:r>
      <w:r w:rsidRPr="007730C3">
        <w:rPr>
          <w:color w:val="000000" w:themeColor="text1"/>
        </w:rPr>
        <w:t>Заједно смо вршил</w:t>
      </w:r>
      <w:r w:rsidR="00E01994">
        <w:rPr>
          <w:color w:val="000000" w:themeColor="text1"/>
        </w:rPr>
        <w:t xml:space="preserve">и надзор над применом законске </w:t>
      </w:r>
      <w:r w:rsidRPr="007730C3">
        <w:rPr>
          <w:color w:val="000000" w:themeColor="text1"/>
        </w:rPr>
        <w:t>регулати</w:t>
      </w:r>
      <w:r w:rsidR="00E01994">
        <w:rPr>
          <w:color w:val="000000" w:themeColor="text1"/>
        </w:rPr>
        <w:t>ве</w:t>
      </w:r>
      <w:r w:rsidRPr="007730C3">
        <w:rPr>
          <w:color w:val="000000" w:themeColor="text1"/>
        </w:rPr>
        <w:t xml:space="preserve"> и надзор над применом и поштовањем Правилника о</w:t>
      </w:r>
      <w:r w:rsidR="00E01994">
        <w:rPr>
          <w:color w:val="000000" w:themeColor="text1"/>
        </w:rPr>
        <w:t xml:space="preserve"> оцењивању. Учествујући у раду с</w:t>
      </w:r>
      <w:r w:rsidRPr="007730C3">
        <w:rPr>
          <w:color w:val="000000" w:themeColor="text1"/>
        </w:rPr>
        <w:t>тручних већа</w:t>
      </w:r>
      <w:r w:rsidR="00E01994">
        <w:rPr>
          <w:color w:val="000000" w:themeColor="text1"/>
        </w:rPr>
        <w:t>,</w:t>
      </w:r>
      <w:r w:rsidRPr="007730C3">
        <w:rPr>
          <w:color w:val="000000" w:themeColor="text1"/>
        </w:rPr>
        <w:t xml:space="preserve"> трудила сам се да својим искуством и саветима допринесем успостављању усклађених критеријума оцењивања ученика. Моја основна активност у овој области био је и стални надзор над током одвијања васпитно-образовног процеса путем праћења начина и временске </w:t>
      </w:r>
      <w:r w:rsidR="00E01994">
        <w:rPr>
          <w:color w:val="000000" w:themeColor="text1"/>
        </w:rPr>
        <w:t>динамике вођења педагошке докуме</w:t>
      </w:r>
      <w:r w:rsidRPr="007730C3">
        <w:rPr>
          <w:color w:val="000000" w:themeColor="text1"/>
        </w:rPr>
        <w:t>нтације. Пратила сам рад Савета родитеља школе и трудила се да се одлуке овог тела доследно примењују. Била сам члан Тима за заштиту ученика од дискриминације, насиља, злостављања и занемаривања у ч</w:t>
      </w:r>
      <w:r w:rsidR="00E01994">
        <w:rPr>
          <w:color w:val="000000" w:themeColor="text1"/>
        </w:rPr>
        <w:t xml:space="preserve">ијем сам раду учествовала. Такође сам била и члан </w:t>
      </w:r>
      <w:r w:rsidRPr="007730C3">
        <w:rPr>
          <w:color w:val="000000" w:themeColor="text1"/>
        </w:rPr>
        <w:t>Тима за унапређење квалитета рада школе и руководилац Тима за израду годишњег плана рада школе</w:t>
      </w:r>
      <w:r w:rsidR="00E01994">
        <w:rPr>
          <w:color w:val="000000" w:themeColor="text1"/>
        </w:rPr>
        <w:t>.</w:t>
      </w:r>
      <w:r w:rsidRPr="007730C3">
        <w:rPr>
          <w:color w:val="000000" w:themeColor="text1"/>
        </w:rPr>
        <w:t xml:space="preserve"> </w:t>
      </w:r>
    </w:p>
    <w:p w14:paraId="633344EF" w14:textId="77777777" w:rsidR="00E01994" w:rsidRDefault="00E01994">
      <w:pPr>
        <w:jc w:val="both"/>
        <w:rPr>
          <w:color w:val="000000" w:themeColor="text1"/>
        </w:rPr>
      </w:pPr>
    </w:p>
    <w:p w14:paraId="40E868EE" w14:textId="77777777" w:rsidR="001C21AF" w:rsidRPr="007730C3" w:rsidRDefault="00CB3CA8">
      <w:pPr>
        <w:jc w:val="both"/>
        <w:rPr>
          <w:b/>
          <w:bCs/>
          <w:shd w:val="clear" w:color="auto" w:fill="FFFF00"/>
        </w:rPr>
      </w:pPr>
      <w:r w:rsidRPr="007730C3">
        <w:rPr>
          <w:color w:val="000000" w:themeColor="text1"/>
        </w:rPr>
        <w:t>Ове активности су тесно повезане са следећом области мог рада - ЕВ</w:t>
      </w:r>
      <w:r w:rsidR="00E01994">
        <w:rPr>
          <w:color w:val="000000" w:themeColor="text1"/>
        </w:rPr>
        <w:t>АЛУАЦИЈОМ где сам, пратећи рад стручних већа и т</w:t>
      </w:r>
      <w:r w:rsidRPr="007730C3">
        <w:rPr>
          <w:color w:val="000000" w:themeColor="text1"/>
        </w:rPr>
        <w:t>имова који постоје у школи, константно учествовала у сам</w:t>
      </w:r>
      <w:r w:rsidR="00E01994">
        <w:rPr>
          <w:color w:val="000000" w:themeColor="text1"/>
        </w:rPr>
        <w:t>овредновању и унапређењу квалите</w:t>
      </w:r>
      <w:r w:rsidRPr="007730C3">
        <w:rPr>
          <w:color w:val="000000" w:themeColor="text1"/>
        </w:rPr>
        <w:t xml:space="preserve">та рада у свим кључним областима. Водила сам Тим за за израду годишњег плана </w:t>
      </w:r>
      <w:r w:rsidRPr="007730C3">
        <w:rPr>
          <w:color w:val="000000" w:themeColor="text1"/>
        </w:rPr>
        <w:lastRenderedPageBreak/>
        <w:t>рада школе. Пратила сам реализацију школских програма рада, реализацију планираних часова редовне, допунске и додатне наставе, као и степен остварености планираних садржаја наставе кроз предвиђене стандарде, затим оствареност планираних садржаја у ваннаста</w:t>
      </w:r>
      <w:r w:rsidR="00E01994">
        <w:rPr>
          <w:color w:val="000000" w:themeColor="text1"/>
        </w:rPr>
        <w:t xml:space="preserve">вним активностима и трудила </w:t>
      </w:r>
      <w:r w:rsidRPr="007730C3">
        <w:rPr>
          <w:color w:val="000000" w:themeColor="text1"/>
        </w:rPr>
        <w:t xml:space="preserve">се да обезбедим правилно вођење школске документације у свим областима. </w:t>
      </w:r>
    </w:p>
    <w:p w14:paraId="2F0E3FB7" w14:textId="77777777" w:rsidR="001C21AF" w:rsidRPr="007730C3" w:rsidRDefault="001C21AF">
      <w:pPr>
        <w:jc w:val="both"/>
        <w:rPr>
          <w:b/>
          <w:bCs/>
          <w:shd w:val="clear" w:color="auto" w:fill="FFFF00"/>
        </w:rPr>
      </w:pPr>
    </w:p>
    <w:p w14:paraId="50AF0D5F" w14:textId="77777777" w:rsidR="001C21AF" w:rsidRPr="007730C3" w:rsidRDefault="00CB3CA8">
      <w:pPr>
        <w:jc w:val="both"/>
        <w:rPr>
          <w:b/>
          <w:bCs/>
          <w:shd w:val="clear" w:color="auto" w:fill="FFFF00"/>
        </w:rPr>
      </w:pPr>
      <w:r w:rsidRPr="007730C3">
        <w:rPr>
          <w:color w:val="000000" w:themeColor="text1"/>
        </w:rPr>
        <w:t xml:space="preserve">У области ПЕДАГОШКО-ИНСТРУКТИВАН РАД пратила сам, уз директора, педагога и психолога школе, процес унапређења квалитета наставе и остварења захтева савремене школе у којој је ученик активни учесник у процесу учења. Пружала сам помоћ приправницима и колегама са мање искуства у раду, првенствено у вођењу школске документације и припремању за непосредан рад </w:t>
      </w:r>
      <w:r w:rsidR="00E01994">
        <w:rPr>
          <w:color w:val="000000" w:themeColor="text1"/>
        </w:rPr>
        <w:t xml:space="preserve">са ученицима. Посетила сам пет </w:t>
      </w:r>
      <w:r w:rsidRPr="007730C3">
        <w:rPr>
          <w:color w:val="000000" w:themeColor="text1"/>
        </w:rPr>
        <w:t>часова и то: ликовна култура</w:t>
      </w:r>
      <w:r w:rsidR="00E01994">
        <w:rPr>
          <w:color w:val="000000" w:themeColor="text1"/>
        </w:rPr>
        <w:t xml:space="preserve"> (угледни час) </w:t>
      </w:r>
      <w:r w:rsidRPr="007730C3">
        <w:rPr>
          <w:color w:val="000000" w:themeColor="text1"/>
        </w:rPr>
        <w:t>у одељењу 5/2</w:t>
      </w:r>
      <w:r w:rsidR="00E01994">
        <w:rPr>
          <w:color w:val="000000" w:themeColor="text1"/>
        </w:rPr>
        <w:t>, математика код учитељице Мирјане Ивковић Вукић у одељењу 3/5, српски језик код наставнице Гордане</w:t>
      </w:r>
      <w:r w:rsidRPr="007730C3">
        <w:rPr>
          <w:color w:val="000000" w:themeColor="text1"/>
        </w:rPr>
        <w:t xml:space="preserve"> Опалић у одељењима 6/3 и 7/2</w:t>
      </w:r>
      <w:r w:rsidR="00E01994">
        <w:rPr>
          <w:color w:val="000000" w:themeColor="text1"/>
        </w:rPr>
        <w:t xml:space="preserve"> </w:t>
      </w:r>
      <w:r w:rsidRPr="007730C3">
        <w:rPr>
          <w:color w:val="000000" w:themeColor="text1"/>
        </w:rPr>
        <w:t xml:space="preserve">(у оквиру праћења </w:t>
      </w:r>
      <w:r w:rsidR="00E01994">
        <w:rPr>
          <w:color w:val="000000" w:themeColor="text1"/>
        </w:rPr>
        <w:t>рада наставнице за стицање звања</w:t>
      </w:r>
      <w:r w:rsidRPr="007730C3">
        <w:rPr>
          <w:color w:val="000000" w:themeColor="text1"/>
        </w:rPr>
        <w:t xml:space="preserve"> педагошког саветника),</w:t>
      </w:r>
      <w:r w:rsidR="00E01994">
        <w:rPr>
          <w:color w:val="000000" w:themeColor="text1"/>
        </w:rPr>
        <w:t xml:space="preserve"> српски језик код учитељице Соње</w:t>
      </w:r>
      <w:r w:rsidRPr="007730C3">
        <w:rPr>
          <w:color w:val="000000" w:themeColor="text1"/>
        </w:rPr>
        <w:t xml:space="preserve"> Анђелковић Радосављевић у одељењу 1/1. </w:t>
      </w:r>
    </w:p>
    <w:p w14:paraId="66A0D0B3" w14:textId="77777777" w:rsidR="00E01994" w:rsidRDefault="00E01994">
      <w:pPr>
        <w:jc w:val="both"/>
        <w:rPr>
          <w:color w:val="000000" w:themeColor="text1"/>
        </w:rPr>
      </w:pPr>
    </w:p>
    <w:p w14:paraId="42733F0A" w14:textId="77777777" w:rsidR="001C21AF" w:rsidRPr="007730C3" w:rsidRDefault="00CB3CA8">
      <w:pPr>
        <w:jc w:val="both"/>
        <w:rPr>
          <w:b/>
          <w:bCs/>
          <w:shd w:val="clear" w:color="auto" w:fill="FFFF00"/>
        </w:rPr>
      </w:pPr>
      <w:r w:rsidRPr="007730C3">
        <w:rPr>
          <w:color w:val="000000" w:themeColor="text1"/>
        </w:rPr>
        <w:t xml:space="preserve">У области ИСТРАЖИВАЧКИ РАД моје учествовање је подразумевало праћење стручног усавршавања наставника и степена применљивости тако стечених умећа у настави. Кроз праћење програмирања и планирања иновативних облика рада, сагледавање степена применљивости предложених новина и успешности њихове примене, прихватање и похвалу примењених иновација у процесу рада са ученицима, давала сам подстрек и мотивисала колеге да истрају у иноваторском раду који доприноси унапређењу квалитета наставе и </w:t>
      </w:r>
      <w:r w:rsidR="00E01994">
        <w:rPr>
          <w:color w:val="000000" w:themeColor="text1"/>
        </w:rPr>
        <w:t>напретку. Пратила сам рад свих т</w:t>
      </w:r>
      <w:r w:rsidRPr="007730C3">
        <w:rPr>
          <w:color w:val="000000" w:themeColor="text1"/>
        </w:rPr>
        <w:t xml:space="preserve">имова који раде у школи. </w:t>
      </w:r>
    </w:p>
    <w:p w14:paraId="5A463E92" w14:textId="77777777" w:rsidR="00E01994" w:rsidRDefault="00E01994">
      <w:pPr>
        <w:jc w:val="both"/>
        <w:rPr>
          <w:color w:val="000000" w:themeColor="text1"/>
        </w:rPr>
      </w:pPr>
    </w:p>
    <w:p w14:paraId="53DB3C02" w14:textId="77777777" w:rsidR="001C21AF" w:rsidRPr="007730C3" w:rsidRDefault="00CB3CA8">
      <w:pPr>
        <w:jc w:val="both"/>
        <w:rPr>
          <w:b/>
          <w:bCs/>
          <w:shd w:val="clear" w:color="auto" w:fill="FFFF00"/>
        </w:rPr>
      </w:pPr>
      <w:r w:rsidRPr="007730C3">
        <w:rPr>
          <w:color w:val="000000" w:themeColor="text1"/>
        </w:rPr>
        <w:t xml:space="preserve">Током школске године обавила сам више разговора са родитељима ученика и трудила се да обезбедим комуникацију предметних наставника и родитеља која ће помоћи остваривању позитивних помака у погледу захтева и потреба ученика. Трудила сам се да дам свој допринос доброј сарадњи међу колегама и неговању међуљудских односа који обезбеђују позитивну атмосферу за рад са децом. </w:t>
      </w:r>
    </w:p>
    <w:p w14:paraId="1C99F1D2" w14:textId="77777777" w:rsidR="001C21AF" w:rsidRPr="007730C3" w:rsidRDefault="001C21AF">
      <w:pPr>
        <w:rPr>
          <w:b/>
          <w:bCs/>
          <w:shd w:val="clear" w:color="auto" w:fill="FFFF00"/>
        </w:rPr>
      </w:pPr>
    </w:p>
    <w:p w14:paraId="58DEB7A4" w14:textId="77777777" w:rsidR="001C21AF" w:rsidRPr="007730C3" w:rsidRDefault="00CB3CA8">
      <w:pPr>
        <w:jc w:val="right"/>
        <w:rPr>
          <w:b/>
          <w:bCs/>
          <w:shd w:val="clear" w:color="auto" w:fill="FFFF00"/>
        </w:rPr>
      </w:pPr>
      <w:r w:rsidRPr="007730C3">
        <w:t>Виолета Васиљевић</w:t>
      </w:r>
      <w:r w:rsidR="00E01994">
        <w:t>,</w:t>
      </w:r>
      <w:r w:rsidRPr="007730C3">
        <w:t xml:space="preserve"> </w:t>
      </w:r>
    </w:p>
    <w:p w14:paraId="7337EAD0" w14:textId="77777777" w:rsidR="001C21AF" w:rsidRPr="007730C3" w:rsidRDefault="00CB3CA8">
      <w:pPr>
        <w:jc w:val="right"/>
        <w:rPr>
          <w:b/>
          <w:bCs/>
          <w:shd w:val="clear" w:color="auto" w:fill="FFFF00"/>
        </w:rPr>
      </w:pPr>
      <w:r w:rsidRPr="007730C3">
        <w:t>помоћник директора школе</w:t>
      </w:r>
    </w:p>
    <w:p w14:paraId="43381E68" w14:textId="77777777" w:rsidR="00E01994" w:rsidRDefault="00E01994">
      <w:pPr>
        <w:rPr>
          <w:b/>
          <w:bCs/>
          <w:shd w:val="clear" w:color="auto" w:fill="FFFF00"/>
        </w:rPr>
      </w:pPr>
      <w:r>
        <w:rPr>
          <w:b/>
          <w:bCs/>
          <w:shd w:val="clear" w:color="auto" w:fill="FFFF00"/>
        </w:rPr>
        <w:br w:type="page"/>
      </w:r>
    </w:p>
    <w:p w14:paraId="5AF34489" w14:textId="77777777" w:rsidR="001C21AF" w:rsidRPr="00E01994" w:rsidRDefault="00CB3CA8" w:rsidP="00E01994">
      <w:pPr>
        <w:jc w:val="center"/>
        <w:rPr>
          <w:shd w:val="clear" w:color="auto" w:fill="FFFFFF"/>
        </w:rPr>
      </w:pPr>
      <w:r w:rsidRPr="00E01994">
        <w:rPr>
          <w:b/>
          <w:bCs/>
          <w:shd w:val="clear" w:color="auto" w:fill="FFFFFF"/>
        </w:rPr>
        <w:lastRenderedPageBreak/>
        <w:t xml:space="preserve">ИЗВЕШТАЈ </w:t>
      </w:r>
      <w:r w:rsidR="00E01994" w:rsidRPr="00E01994">
        <w:rPr>
          <w:b/>
          <w:bCs/>
          <w:shd w:val="clear" w:color="auto" w:fill="FFFFFF"/>
        </w:rPr>
        <w:t xml:space="preserve">О РАДУ </w:t>
      </w:r>
      <w:r w:rsidRPr="00E01994">
        <w:rPr>
          <w:b/>
          <w:bCs/>
          <w:shd w:val="clear" w:color="auto" w:fill="FFFFFF"/>
        </w:rPr>
        <w:t>ПЕДАГОШКО-ПСИХОЛОШКЕ СЛУЖБE</w:t>
      </w:r>
    </w:p>
    <w:p w14:paraId="419923EC" w14:textId="77777777" w:rsidR="00E01994" w:rsidRDefault="00E01994" w:rsidP="00E01994">
      <w:pPr>
        <w:pStyle w:val="normalcentar"/>
        <w:spacing w:beforeAutospacing="0" w:afterAutospacing="0"/>
        <w:jc w:val="both"/>
        <w:rPr>
          <w:shd w:val="clear" w:color="auto" w:fill="FFFFFF"/>
        </w:rPr>
      </w:pPr>
    </w:p>
    <w:p w14:paraId="2B03DAA5" w14:textId="77777777" w:rsidR="001C21AF" w:rsidRDefault="00CB3CA8" w:rsidP="00387911">
      <w:pPr>
        <w:pStyle w:val="normalcentar"/>
        <w:spacing w:beforeAutospacing="0" w:afterAutospacing="0"/>
        <w:jc w:val="both"/>
        <w:rPr>
          <w:shd w:val="clear" w:color="auto" w:fill="FFFFFF"/>
        </w:rPr>
      </w:pPr>
      <w:r w:rsidRPr="00CB3CA8">
        <w:rPr>
          <w:shd w:val="clear" w:color="auto" w:fill="FFFFFF"/>
        </w:rPr>
        <w:t>Педагошко-психолошка служба је током школске 2023/24 године обављала активности у оквиру следећих области:</w:t>
      </w:r>
    </w:p>
    <w:p w14:paraId="4DE7B179" w14:textId="77777777" w:rsidR="00387911" w:rsidRDefault="00387911" w:rsidP="00387911">
      <w:pPr>
        <w:pStyle w:val="normalcentar"/>
        <w:spacing w:beforeAutospacing="0" w:afterAutospacing="0"/>
        <w:jc w:val="both"/>
        <w:rPr>
          <w:shd w:val="clear" w:color="auto" w:fill="FFFFFF"/>
        </w:rPr>
      </w:pPr>
    </w:p>
    <w:p w14:paraId="4C905E60" w14:textId="77777777" w:rsidR="001C21AF" w:rsidRPr="00CB3CA8" w:rsidRDefault="00CB3CA8">
      <w:pPr>
        <w:pStyle w:val="normalcentaritalic"/>
        <w:spacing w:before="120" w:beforeAutospacing="0" w:after="120" w:afterAutospacing="0"/>
        <w:outlineLvl w:val="0"/>
        <w:rPr>
          <w:shd w:val="clear" w:color="auto" w:fill="FFFFFF"/>
        </w:rPr>
      </w:pPr>
      <w:r w:rsidRPr="00CB3CA8">
        <w:rPr>
          <w:b/>
          <w:bCs/>
          <w:shd w:val="clear" w:color="auto" w:fill="FFFFFF"/>
        </w:rPr>
        <w:t>I.ПЛАНИРАЊЕ И ПРОГРАМИРАЊЕОБРАЗОВНО-ВАСПИТНОГ РАДА</w:t>
      </w:r>
    </w:p>
    <w:p w14:paraId="59816689" w14:textId="77777777" w:rsidR="00E01994" w:rsidRDefault="00CB3CA8" w:rsidP="00604DCD">
      <w:pPr>
        <w:pStyle w:val="normalcentar"/>
        <w:numPr>
          <w:ilvl w:val="0"/>
          <w:numId w:val="133"/>
        </w:numPr>
        <w:spacing w:beforeAutospacing="0" w:afterAutospacing="0"/>
        <w:jc w:val="both"/>
        <w:rPr>
          <w:shd w:val="clear" w:color="auto" w:fill="FFFFFF"/>
        </w:rPr>
      </w:pPr>
      <w:r w:rsidRPr="00E01994">
        <w:rPr>
          <w:shd w:val="clear" w:color="auto" w:fill="FFFFFF"/>
        </w:rPr>
        <w:t>Као и сваке године, наша служба имала је водећу улогу у концепцијској припреми и изради Годишњег плана рада школе;</w:t>
      </w:r>
    </w:p>
    <w:p w14:paraId="5447718E" w14:textId="77777777" w:rsidR="001C21AF" w:rsidRPr="00E01994" w:rsidRDefault="00CB3CA8" w:rsidP="00604DCD">
      <w:pPr>
        <w:pStyle w:val="normalcentar"/>
        <w:numPr>
          <w:ilvl w:val="0"/>
          <w:numId w:val="133"/>
        </w:numPr>
        <w:spacing w:beforeAutospacing="0" w:afterAutospacing="0"/>
        <w:jc w:val="both"/>
        <w:rPr>
          <w:shd w:val="clear" w:color="auto" w:fill="FFFFFF"/>
        </w:rPr>
      </w:pPr>
      <w:r w:rsidRPr="00E01994">
        <w:rPr>
          <w:shd w:val="clear" w:color="auto" w:fill="FFFFFF"/>
        </w:rPr>
        <w:t>У сарадњи са директорком школе, припремале смо планове посета часовима у школи на месечном нивоу;</w:t>
      </w:r>
    </w:p>
    <w:p w14:paraId="53DC41FB" w14:textId="77777777" w:rsidR="001C21AF" w:rsidRPr="00CB3CA8" w:rsidRDefault="00CB3CA8" w:rsidP="00604DCD">
      <w:pPr>
        <w:pStyle w:val="normalcentar"/>
        <w:numPr>
          <w:ilvl w:val="0"/>
          <w:numId w:val="134"/>
        </w:numPr>
        <w:spacing w:beforeAutospacing="0" w:afterAutospacing="0"/>
        <w:jc w:val="both"/>
        <w:rPr>
          <w:shd w:val="clear" w:color="auto" w:fill="FFFFFF"/>
        </w:rPr>
      </w:pPr>
      <w:r w:rsidRPr="00CB3CA8">
        <w:rPr>
          <w:shd w:val="clear" w:color="auto" w:fill="FFFFFF"/>
        </w:rPr>
        <w:t>Припремиле смо годишње планове свог рада;</w:t>
      </w:r>
    </w:p>
    <w:p w14:paraId="43DC1B84" w14:textId="77777777" w:rsidR="001C21AF" w:rsidRPr="00CB3CA8" w:rsidRDefault="00CB3CA8" w:rsidP="00604DCD">
      <w:pPr>
        <w:pStyle w:val="normalcentar"/>
        <w:numPr>
          <w:ilvl w:val="0"/>
          <w:numId w:val="135"/>
        </w:numPr>
        <w:spacing w:beforeAutospacing="0" w:afterAutospacing="0"/>
        <w:jc w:val="both"/>
        <w:rPr>
          <w:shd w:val="clear" w:color="auto" w:fill="FFFFFF"/>
        </w:rPr>
      </w:pPr>
      <w:r w:rsidRPr="00CB3CA8">
        <w:rPr>
          <w:shd w:val="clear" w:color="auto" w:fill="FFFFFF"/>
        </w:rPr>
        <w:t>Припремиле смо планове свог стручног усавршавања и професионалног развоја и ажурирале своја портфолија стручног усавршавања;</w:t>
      </w:r>
    </w:p>
    <w:p w14:paraId="6E186EEB" w14:textId="77777777" w:rsidR="001C21AF" w:rsidRDefault="00CB3CA8" w:rsidP="00604DCD">
      <w:pPr>
        <w:pStyle w:val="normalcentar"/>
        <w:numPr>
          <w:ilvl w:val="0"/>
          <w:numId w:val="136"/>
        </w:numPr>
        <w:spacing w:beforeAutospacing="0" w:afterAutospacing="0"/>
        <w:jc w:val="both"/>
        <w:rPr>
          <w:shd w:val="clear" w:color="auto" w:fill="FFFFFF"/>
        </w:rPr>
      </w:pPr>
      <w:r w:rsidRPr="00CB3CA8">
        <w:rPr>
          <w:shd w:val="clear" w:color="auto" w:fill="FFFFFF"/>
        </w:rPr>
        <w:t>Учествовале смо у изради планова индивидуализације и ИОП-а за ученике којима је потребна додатна подршка.</w:t>
      </w:r>
    </w:p>
    <w:p w14:paraId="3A6410A7" w14:textId="77777777" w:rsidR="00387911" w:rsidRPr="00CB3CA8" w:rsidRDefault="00387911" w:rsidP="00387911">
      <w:pPr>
        <w:pStyle w:val="normalcentar"/>
        <w:spacing w:beforeAutospacing="0" w:afterAutospacing="0"/>
        <w:ind w:left="720"/>
        <w:jc w:val="both"/>
        <w:rPr>
          <w:shd w:val="clear" w:color="auto" w:fill="FFFFFF"/>
        </w:rPr>
      </w:pPr>
    </w:p>
    <w:p w14:paraId="2BDFA412" w14:textId="77777777" w:rsidR="001C21AF" w:rsidRPr="00CB3CA8" w:rsidRDefault="00CB3CA8" w:rsidP="00387911">
      <w:pPr>
        <w:pStyle w:val="normalcentaritalic"/>
        <w:spacing w:beforeAutospacing="0" w:afterAutospacing="0"/>
        <w:outlineLvl w:val="0"/>
        <w:rPr>
          <w:shd w:val="clear" w:color="auto" w:fill="FFFFFF"/>
        </w:rPr>
      </w:pPr>
      <w:r w:rsidRPr="00CB3CA8">
        <w:rPr>
          <w:b/>
          <w:bCs/>
          <w:shd w:val="clear" w:color="auto" w:fill="FFFFFF"/>
        </w:rPr>
        <w:t>II. ПРАЋЕЊЕ И ВРЕДНОВАЊЕ ОБРАЗОВНО – ВАСПИТНОГ РАДА</w:t>
      </w:r>
    </w:p>
    <w:p w14:paraId="3DA6125E" w14:textId="77777777" w:rsidR="001C21AF" w:rsidRPr="00CB3CA8" w:rsidRDefault="00CB3CA8" w:rsidP="00604DCD">
      <w:pPr>
        <w:pStyle w:val="normalcentar"/>
        <w:numPr>
          <w:ilvl w:val="0"/>
          <w:numId w:val="137"/>
        </w:numPr>
        <w:spacing w:beforeAutospacing="0" w:afterAutospacing="0"/>
        <w:jc w:val="both"/>
        <w:rPr>
          <w:shd w:val="clear" w:color="auto" w:fill="FFFFFF"/>
        </w:rPr>
      </w:pPr>
      <w:r w:rsidRPr="00CB3CA8">
        <w:rPr>
          <w:shd w:val="clear" w:color="auto" w:fill="FFFFFF"/>
        </w:rPr>
        <w:t>Наша служба је, као и сваке године, имала кључну улогу у концепцијс</w:t>
      </w:r>
      <w:r w:rsidR="00387911">
        <w:rPr>
          <w:shd w:val="clear" w:color="auto" w:fill="FFFFFF"/>
        </w:rPr>
        <w:t>кој припреми и изради Извештаја о остваривању ГПРШ-а</w:t>
      </w:r>
      <w:r w:rsidRPr="00CB3CA8">
        <w:rPr>
          <w:shd w:val="clear" w:color="auto" w:fill="FFFFFF"/>
        </w:rPr>
        <w:t xml:space="preserve">; </w:t>
      </w:r>
    </w:p>
    <w:p w14:paraId="271B7319" w14:textId="77777777" w:rsidR="001C21AF" w:rsidRDefault="00CB3CA8" w:rsidP="00604DCD">
      <w:pPr>
        <w:pStyle w:val="normalcentar"/>
        <w:numPr>
          <w:ilvl w:val="0"/>
          <w:numId w:val="138"/>
        </w:numPr>
        <w:spacing w:beforeAutospacing="0" w:afterAutospacing="0"/>
        <w:jc w:val="both"/>
        <w:rPr>
          <w:shd w:val="clear" w:color="auto" w:fill="FFFFFF"/>
        </w:rPr>
      </w:pPr>
      <w:r w:rsidRPr="00CB3CA8">
        <w:rPr>
          <w:shd w:val="clear" w:color="auto" w:fill="FFFFFF"/>
        </w:rPr>
        <w:t>Учествовале смо у праћењу и вредновању мера индивидуализације и ИОП-а за ученике кој</w:t>
      </w:r>
      <w:r w:rsidR="00387911">
        <w:rPr>
          <w:shd w:val="clear" w:color="auto" w:fill="FFFFFF"/>
        </w:rPr>
        <w:t>има је потребна додатна подршка.</w:t>
      </w:r>
    </w:p>
    <w:p w14:paraId="631B3C7A" w14:textId="77777777" w:rsidR="00387911" w:rsidRPr="00CB3CA8" w:rsidRDefault="00387911" w:rsidP="00387911">
      <w:pPr>
        <w:pStyle w:val="normalcentar"/>
        <w:spacing w:beforeAutospacing="0" w:afterAutospacing="0"/>
        <w:ind w:left="720"/>
        <w:jc w:val="both"/>
        <w:rPr>
          <w:shd w:val="clear" w:color="auto" w:fill="FFFFFF"/>
        </w:rPr>
      </w:pPr>
    </w:p>
    <w:p w14:paraId="26EC0F94" w14:textId="77777777" w:rsidR="001C21AF" w:rsidRPr="00E01994" w:rsidRDefault="00CB3CA8">
      <w:pPr>
        <w:pStyle w:val="normalcentar"/>
        <w:spacing w:before="120" w:beforeAutospacing="0" w:after="120" w:afterAutospacing="0"/>
        <w:jc w:val="both"/>
        <w:rPr>
          <w:shd w:val="clear" w:color="auto" w:fill="FFFFFF"/>
        </w:rPr>
      </w:pPr>
      <w:r w:rsidRPr="00E01994">
        <w:rPr>
          <w:b/>
          <w:bCs/>
          <w:shd w:val="clear" w:color="auto" w:fill="FFFFFF"/>
        </w:rPr>
        <w:t>III. РАД</w:t>
      </w:r>
      <w:r w:rsidR="00E01994">
        <w:rPr>
          <w:b/>
          <w:bCs/>
          <w:shd w:val="clear" w:color="auto" w:fill="FFFFFF"/>
        </w:rPr>
        <w:t xml:space="preserve"> </w:t>
      </w:r>
      <w:r w:rsidRPr="00E01994">
        <w:rPr>
          <w:b/>
          <w:bCs/>
          <w:shd w:val="clear" w:color="auto" w:fill="FFFFFF"/>
        </w:rPr>
        <w:t>СА</w:t>
      </w:r>
      <w:r w:rsidR="00E01994">
        <w:rPr>
          <w:b/>
          <w:bCs/>
          <w:shd w:val="clear" w:color="auto" w:fill="FFFFFF"/>
        </w:rPr>
        <w:t xml:space="preserve"> </w:t>
      </w:r>
      <w:r w:rsidRPr="00E01994">
        <w:rPr>
          <w:b/>
          <w:bCs/>
          <w:shd w:val="clear" w:color="auto" w:fill="FFFFFF"/>
        </w:rPr>
        <w:t>НАСТАВНИЦИМА</w:t>
      </w:r>
    </w:p>
    <w:p w14:paraId="491E72E3" w14:textId="77777777" w:rsidR="001C21AF" w:rsidRPr="00CB3CA8" w:rsidRDefault="00CB3CA8" w:rsidP="00604DCD">
      <w:pPr>
        <w:numPr>
          <w:ilvl w:val="0"/>
          <w:numId w:val="139"/>
        </w:numPr>
        <w:suppressAutoHyphens w:val="0"/>
        <w:spacing w:before="120" w:after="120"/>
        <w:jc w:val="both"/>
        <w:rPr>
          <w:shd w:val="clear" w:color="auto" w:fill="FFFFFF"/>
        </w:rPr>
      </w:pPr>
      <w:r w:rsidRPr="00CB3CA8">
        <w:rPr>
          <w:shd w:val="clear" w:color="auto" w:fill="FFFFFF"/>
        </w:rPr>
        <w:t>Почетком школске године прикупиле смо од учитеља и одељењских старешина податке о ученицима за које се може очекивати да ће им континуирано или повремено бити потребна додатна подршка (ученици са сметњама у развоју, са хроничним болестима, припадници националних мањина, из непотпуних породица, без родитељског старања, из сиромашних породица);</w:t>
      </w:r>
    </w:p>
    <w:p w14:paraId="302A4B4D" w14:textId="77777777" w:rsidR="001C21AF" w:rsidRPr="00CB3CA8" w:rsidRDefault="00CB3CA8" w:rsidP="00604DCD">
      <w:pPr>
        <w:numPr>
          <w:ilvl w:val="0"/>
          <w:numId w:val="140"/>
        </w:numPr>
        <w:suppressAutoHyphens w:val="0"/>
        <w:spacing w:before="120" w:after="120"/>
        <w:jc w:val="both"/>
        <w:rPr>
          <w:shd w:val="clear" w:color="auto" w:fill="FFFFFF"/>
        </w:rPr>
      </w:pPr>
      <w:r w:rsidRPr="00CB3CA8">
        <w:rPr>
          <w:shd w:val="clear" w:color="auto" w:fill="FFFFFF"/>
        </w:rPr>
        <w:t xml:space="preserve">У циљу побољшања квалитета наставе, организовале смо посете часовима. Нагласак је био на праћењу рада нових наставника који су тек на почетку каријере и немају лиценце, као и наставника који су примљени у радни однос на одређено време. Такође су посећена сва одељења првог разреда, у циљу праћења адаптације ученика на услове школског живота и рада, као и одељења петог разреда, ради праћења адаптације ученика на предметну наставу. Наставници су добијали детаљну повратну информацију о запажањима до којих се дошло током посете часу (шта је било добро, а шта треба да се унапреди); Пратиле смо организацију рада у продуженом боравку и пратиле одвијање планираних активности </w:t>
      </w:r>
    </w:p>
    <w:p w14:paraId="6197A4D5" w14:textId="77777777" w:rsidR="001C21AF" w:rsidRDefault="00CB3CA8" w:rsidP="00604DCD">
      <w:pPr>
        <w:numPr>
          <w:ilvl w:val="0"/>
          <w:numId w:val="141"/>
        </w:numPr>
        <w:suppressAutoHyphens w:val="0"/>
        <w:spacing w:before="120" w:after="120"/>
        <w:jc w:val="both"/>
        <w:rPr>
          <w:shd w:val="clear" w:color="auto" w:fill="FFFFFF"/>
        </w:rPr>
      </w:pPr>
      <w:r w:rsidRPr="00CB3CA8">
        <w:rPr>
          <w:shd w:val="clear" w:color="auto" w:fill="FFFFFF"/>
        </w:rPr>
        <w:t xml:space="preserve">Са одељењским старешинама и предметним наставницима континуирано смо сарађивале на ублажавању или отклањању тешкоћа које ученици имају у учењу и понашању. Наставницима је, у форми индивидуалних консултација, пружана директна саветодавна подршка, али и индиректна подршка кроз индивидуални саветодавни рад са ученицима и родитељима. Одељењске старешине добијале су детаљне повратне информације о току и </w:t>
      </w:r>
      <w:r w:rsidRPr="00CB3CA8">
        <w:rPr>
          <w:shd w:val="clear" w:color="auto" w:fill="FFFFFF"/>
        </w:rPr>
        <w:lastRenderedPageBreak/>
        <w:t>резултатима рада, а са њима су редовно договарани наредни кораци у пружању подршке ученицима.</w:t>
      </w:r>
    </w:p>
    <w:p w14:paraId="119B73BF" w14:textId="77777777" w:rsidR="00387911" w:rsidRPr="00CB3CA8" w:rsidRDefault="00387911" w:rsidP="00387911">
      <w:pPr>
        <w:suppressAutoHyphens w:val="0"/>
        <w:ind w:left="360"/>
        <w:jc w:val="both"/>
        <w:rPr>
          <w:shd w:val="clear" w:color="auto" w:fill="FFFFFF"/>
        </w:rPr>
      </w:pPr>
    </w:p>
    <w:p w14:paraId="13B41D3D" w14:textId="77777777" w:rsidR="001C21AF" w:rsidRPr="00CB3CA8" w:rsidRDefault="00CB3CA8" w:rsidP="00387911">
      <w:pPr>
        <w:jc w:val="both"/>
        <w:rPr>
          <w:shd w:val="clear" w:color="auto" w:fill="FFFFFF"/>
        </w:rPr>
      </w:pPr>
      <w:r w:rsidRPr="00CB3CA8">
        <w:rPr>
          <w:b/>
          <w:bCs/>
          <w:shd w:val="clear" w:color="auto" w:fill="FFFFFF"/>
        </w:rPr>
        <w:t>IV. РАД СА УЧЕНИЦИМА</w:t>
      </w:r>
    </w:p>
    <w:p w14:paraId="7FD25F22" w14:textId="77777777" w:rsidR="001C21AF" w:rsidRPr="00CB3CA8" w:rsidRDefault="00387911" w:rsidP="00604DCD">
      <w:pPr>
        <w:numPr>
          <w:ilvl w:val="0"/>
          <w:numId w:val="142"/>
        </w:numPr>
        <w:suppressAutoHyphens w:val="0"/>
        <w:spacing w:before="120" w:after="120"/>
        <w:jc w:val="both"/>
        <w:rPr>
          <w:shd w:val="clear" w:color="auto" w:fill="FFFFFF"/>
        </w:rPr>
      </w:pPr>
      <w:r>
        <w:rPr>
          <w:shd w:val="clear" w:color="auto" w:fill="FFFFFF"/>
        </w:rPr>
        <w:t xml:space="preserve">Од 1. априла до </w:t>
      </w:r>
      <w:r w:rsidR="00CB3CA8" w:rsidRPr="00CB3CA8">
        <w:rPr>
          <w:shd w:val="clear" w:color="auto" w:fill="FFFFFF"/>
        </w:rPr>
        <w:t xml:space="preserve">1. септембра 2024. испитивале смо готовост за полазак у школу ученика који у први разред полазе школске 2024/25. године и формирале одељења првог разреда. У шест одељења </w:t>
      </w:r>
      <w:r>
        <w:rPr>
          <w:shd w:val="clear" w:color="auto" w:fill="FFFFFF"/>
        </w:rPr>
        <w:t>првог разреда распоређено је 153</w:t>
      </w:r>
      <w:r w:rsidR="00CB3CA8" w:rsidRPr="00CB3CA8">
        <w:rPr>
          <w:shd w:val="clear" w:color="auto" w:fill="FFFFFF"/>
        </w:rPr>
        <w:t xml:space="preserve"> ученика који су претходно били обухваћени психолошким тестирањем. За сваког ученика првог разреда формиран је досије;</w:t>
      </w:r>
    </w:p>
    <w:p w14:paraId="4498A179" w14:textId="77777777" w:rsidR="00387911" w:rsidRDefault="00CB3CA8" w:rsidP="00604DCD">
      <w:pPr>
        <w:numPr>
          <w:ilvl w:val="0"/>
          <w:numId w:val="143"/>
        </w:numPr>
        <w:spacing w:before="120" w:after="120"/>
        <w:jc w:val="both"/>
        <w:rPr>
          <w:shd w:val="clear" w:color="auto" w:fill="FFFFFF"/>
        </w:rPr>
      </w:pPr>
      <w:r w:rsidRPr="00CB3CA8">
        <w:rPr>
          <w:shd w:val="clear" w:color="auto" w:fill="FFFFFF"/>
        </w:rPr>
        <w:t>Протекле године обим посла се повећао, као и одговорност и учешће у превенцији насиља и других непримерених облика понашања у школи. Током школске 2023/24. године спровођен је појачан васпитни рад (ПВР) са 15 одељењских заједница, што је више у односу на претходну школску годину, када смо имали 10 одељења.  Прошле школске године, појачан васпитни рад је примењен на 46 ученика. Ове године смо имали 19 ученика на које је примењен ПВР у првом полугодишту, а 27 у другом полугодишту (укупно 46). Специфично је то што смо ове године имали ПВР у првом разреду у два одељења, у другом по један и трећем и четвртом по један. То се ранијих година није дешавало. Напомињемо да је појачан васпитни рад дао веома добре резултате, тако да нисмо евидентирали ни један случај насиља на трећем нивоу, нити је било изречених васпитно-дисциплинских мера као ранијих година. Урађен је и већи број оперативних планова заштите за ученике. У току прошле године израђена су и реализована 23 опредативна плана заштите. Појачаним васпитним радом обухваћени су ученици из одељења: 1/3,1/5,2/6,3/3,4/1,5/4,5/5,6/1,6/2,6/4,6/5,7/3,7/1,8/1,8/6. Континуирано се радило са ученицима првог разреда одељења 1/1, 1/2, 1/3,1/4,1/5, где су били присутни проблеми у адаптацији. Рад са ученицима одвијао се на иницијативу учитеља, одељењског старешине, предметног наставника, родитеља, а понекад и на иницијативу самог ученика. Примећен је пораст броја ученика који имају потешкоће у усвајању наставног градива, као и проблеме са пажњом, концентрацијом и фокусом на градиво. Са таквим ученицима је неопходан посвећен и перманентан рад како бисмо дошли до позитивних резултата. Уочени су проблеми код већег броја ученика са смањеном мотивацијом за рад и са њима смо радили у континуитету. Приметан је пораст броја ученика са проблемима менталног здравља у виду нерасположења. безвољности, самоповређивања и нефункционалности и суицидних мисли. Са таквим ученицима, који су на психотерапијском третману и третману психофармацима (лече се на клиничком одељењу за децу и омладину Института за ментално здравље или на Клиници за децу и омладину КЦС), перманентно ради психолог уз подршку и помоћ педагога школе. Подршка је пружана и ученицима ромске националности са великим бројем изостанака и проблемима у учењу. Неопходна је била подршка наставницима у редуковању наставног градива и начину оцењивања ових ученика, као и конструктивнија сарадња са ромским саветницима и Центром за социјални рад.</w:t>
      </w:r>
    </w:p>
    <w:p w14:paraId="2E777E31" w14:textId="77777777" w:rsidR="001C21AF" w:rsidRPr="00387911" w:rsidRDefault="00CB3CA8" w:rsidP="00604DCD">
      <w:pPr>
        <w:numPr>
          <w:ilvl w:val="0"/>
          <w:numId w:val="143"/>
        </w:numPr>
        <w:spacing w:before="120" w:after="120"/>
        <w:jc w:val="both"/>
        <w:rPr>
          <w:shd w:val="clear" w:color="auto" w:fill="FFFFFF"/>
        </w:rPr>
      </w:pPr>
      <w:r w:rsidRPr="00387911">
        <w:rPr>
          <w:shd w:val="clear" w:color="auto" w:fill="FFFFFF"/>
        </w:rPr>
        <w:t xml:space="preserve">У склопу професионалне оријентације, психолог школе је </w:t>
      </w:r>
      <w:r w:rsidR="00387911">
        <w:rPr>
          <w:shd w:val="clear" w:color="auto" w:fill="FFFFFF"/>
        </w:rPr>
        <w:t xml:space="preserve">задала </w:t>
      </w:r>
      <w:r w:rsidR="00387911" w:rsidRPr="003B37F3">
        <w:t>Тест професионалних опредељења (ТПО)</w:t>
      </w:r>
      <w:r w:rsidR="00215C2E">
        <w:t>.</w:t>
      </w:r>
      <w:r w:rsidR="00387911" w:rsidRPr="003B37F3">
        <w:t xml:space="preserve"> </w:t>
      </w:r>
      <w:r w:rsidR="00387911">
        <w:t xml:space="preserve">Тест је </w:t>
      </w:r>
      <w:r w:rsidR="00387911" w:rsidRPr="003B37F3">
        <w:t xml:space="preserve">попунило 38 ученика од </w:t>
      </w:r>
      <w:r w:rsidR="00387911" w:rsidRPr="003B37F3">
        <w:lastRenderedPageBreak/>
        <w:t xml:space="preserve">укупно 155-оро који чине ову генерацију </w:t>
      </w:r>
      <w:r w:rsidR="00387911">
        <w:t xml:space="preserve">ученика осмог разреда наше школе (24,5%). Детаљнији извештај налази се у овом документу, у Извештају о раду Тима за професионалну оријентацију. </w:t>
      </w:r>
      <w:r w:rsidRPr="00387911">
        <w:rPr>
          <w:shd w:val="clear" w:color="auto" w:fill="FFFFFF"/>
        </w:rPr>
        <w:t>Психолог je организовалa индивидуалне разгов</w:t>
      </w:r>
      <w:r w:rsidR="00387911">
        <w:rPr>
          <w:shd w:val="clear" w:color="auto" w:fill="FFFFFF"/>
        </w:rPr>
        <w:t>оре са ученицима осмог разреда</w:t>
      </w:r>
      <w:r w:rsidR="00E333D1">
        <w:rPr>
          <w:shd w:val="clear" w:color="auto" w:fill="FFFFFF"/>
        </w:rPr>
        <w:t xml:space="preserve"> који су били заинтересовани за то. У</w:t>
      </w:r>
      <w:r w:rsidRPr="00387911">
        <w:rPr>
          <w:shd w:val="clear" w:color="auto" w:fill="FFFFFF"/>
        </w:rPr>
        <w:t>ченицима је препоручен сајт vodiczaosnovce.nzs.gov.rs.</w:t>
      </w:r>
    </w:p>
    <w:p w14:paraId="3930F278" w14:textId="77777777" w:rsidR="001C21AF" w:rsidRPr="00CB3CA8" w:rsidRDefault="001C21AF" w:rsidP="00387911">
      <w:pPr>
        <w:ind w:left="360"/>
        <w:jc w:val="both"/>
        <w:rPr>
          <w:shd w:val="clear" w:color="auto" w:fill="FFFFFF"/>
        </w:rPr>
      </w:pPr>
    </w:p>
    <w:p w14:paraId="25D2C92D" w14:textId="77777777" w:rsidR="001C21AF" w:rsidRPr="00CB3CA8" w:rsidRDefault="00CB3CA8" w:rsidP="00387911">
      <w:pPr>
        <w:rPr>
          <w:shd w:val="clear" w:color="auto" w:fill="FFFFFF"/>
        </w:rPr>
      </w:pPr>
      <w:r w:rsidRPr="00CB3CA8">
        <w:rPr>
          <w:b/>
          <w:bCs/>
          <w:shd w:val="clear" w:color="auto" w:fill="FFFFFF"/>
        </w:rPr>
        <w:t>V.РАД СА РОДИТЕЉИМА</w:t>
      </w:r>
    </w:p>
    <w:p w14:paraId="227C8630" w14:textId="77777777" w:rsidR="001C21AF" w:rsidRDefault="00CB3CA8">
      <w:pPr>
        <w:suppressAutoHyphens w:val="0"/>
        <w:spacing w:before="120" w:after="120"/>
        <w:jc w:val="both"/>
        <w:rPr>
          <w:shd w:val="clear" w:color="auto" w:fill="FFFFFF"/>
        </w:rPr>
      </w:pPr>
      <w:r w:rsidRPr="00CB3CA8">
        <w:rPr>
          <w:shd w:val="clear" w:color="auto" w:fill="FFFFFF"/>
        </w:rPr>
        <w:t>Сарадњу са ученицима</w:t>
      </w:r>
      <w:r w:rsidR="00387911">
        <w:rPr>
          <w:shd w:val="clear" w:color="auto" w:fill="FFFFFF"/>
        </w:rPr>
        <w:t xml:space="preserve"> п</w:t>
      </w:r>
      <w:r w:rsidRPr="00CB3CA8">
        <w:rPr>
          <w:shd w:val="clear" w:color="auto" w:fill="FFFFFF"/>
        </w:rPr>
        <w:t>ратила је адекватна и правовремена сарадња са родитељима, најчешће на иницијативу самих родитеља, а понекад и на иницијативу одељењског старешине, директора, помоћника директора или саме психолошко-педагошке службе. Сарадња се одвијала кроз индивидуалне и групне разговоре са родитељима ученика који имају проблеме у учењу и понашању. Са родитељима ученика који испољавају најизраженије тешкоће у понашању рађено је тимски (у тим су, поред психолошко-педагошке службе, укључивани: одељењски старешина ученика, чланови Тима за заштиту ученика од ДНЗЗ, дефектолог-логопед и, по потреби, директор и помоћник директора школе). Сарадња са родитељима, иако је понекад представљала прави изазов, у целини се може оценити као задовољавајућа.</w:t>
      </w:r>
    </w:p>
    <w:p w14:paraId="1E3493D1" w14:textId="77777777" w:rsidR="00387911" w:rsidRPr="00CB3CA8" w:rsidRDefault="00387911" w:rsidP="00387911">
      <w:pPr>
        <w:suppressAutoHyphens w:val="0"/>
        <w:jc w:val="both"/>
        <w:rPr>
          <w:shd w:val="clear" w:color="auto" w:fill="FFFFFF"/>
        </w:rPr>
      </w:pPr>
    </w:p>
    <w:p w14:paraId="62176B20" w14:textId="77777777" w:rsidR="001C21AF" w:rsidRPr="00CB3CA8" w:rsidRDefault="00CB3CA8" w:rsidP="00387911">
      <w:pPr>
        <w:pStyle w:val="normalcentaritalic"/>
        <w:spacing w:beforeAutospacing="0" w:afterAutospacing="0"/>
        <w:jc w:val="left"/>
        <w:rPr>
          <w:shd w:val="clear" w:color="auto" w:fill="FFFFFF"/>
        </w:rPr>
      </w:pPr>
      <w:r w:rsidRPr="00CB3CA8">
        <w:rPr>
          <w:b/>
          <w:bCs/>
          <w:shd w:val="clear" w:color="auto" w:fill="FFFFFF"/>
        </w:rPr>
        <w:t>VI.РАД СА ДИРЕКТОРОМ, СТРУЧНИМ САРАДНИЦИМА, ПЕДАГОШКИМ АСИСТЕНТОМ И ПРАТИОЦЕМ ДЕТЕТА, ОДНОСНО УЧЕНИКА</w:t>
      </w:r>
    </w:p>
    <w:p w14:paraId="37759F4A" w14:textId="77777777" w:rsidR="001C21AF" w:rsidRPr="00CB3CA8" w:rsidRDefault="00CB3CA8">
      <w:pPr>
        <w:suppressAutoHyphens w:val="0"/>
        <w:spacing w:before="120" w:after="120"/>
        <w:jc w:val="both"/>
        <w:rPr>
          <w:shd w:val="clear" w:color="auto" w:fill="FFFFFF"/>
        </w:rPr>
      </w:pPr>
      <w:r w:rsidRPr="00CB3CA8">
        <w:rPr>
          <w:shd w:val="clear" w:color="auto" w:fill="FFFFFF"/>
        </w:rPr>
        <w:t>Током целе школске године континуирано смо сарађивале са директором школе у вези са свим питањима од значаја за наш рад. Заједно смо радили првенствено на:</w:t>
      </w:r>
    </w:p>
    <w:p w14:paraId="366CAC9B" w14:textId="77777777" w:rsidR="001C21AF" w:rsidRPr="00CB3CA8" w:rsidRDefault="00CB3CA8" w:rsidP="00604DCD">
      <w:pPr>
        <w:numPr>
          <w:ilvl w:val="0"/>
          <w:numId w:val="117"/>
        </w:numPr>
        <w:suppressAutoHyphens w:val="0"/>
        <w:spacing w:before="120" w:after="120"/>
        <w:jc w:val="both"/>
        <w:rPr>
          <w:shd w:val="clear" w:color="auto" w:fill="FFFFFF"/>
        </w:rPr>
      </w:pPr>
      <w:r w:rsidRPr="00CB3CA8">
        <w:rPr>
          <w:shd w:val="clear" w:color="auto" w:fill="FFFFFF"/>
        </w:rPr>
        <w:t xml:space="preserve">организовању несметаног, ефикасног и координисаног одвијања образовно-васпитног рада; </w:t>
      </w:r>
    </w:p>
    <w:p w14:paraId="02267E2B" w14:textId="77777777" w:rsidR="001C21AF" w:rsidRPr="00CB3CA8" w:rsidRDefault="00CB3CA8" w:rsidP="00604DCD">
      <w:pPr>
        <w:numPr>
          <w:ilvl w:val="0"/>
          <w:numId w:val="117"/>
        </w:numPr>
        <w:suppressAutoHyphens w:val="0"/>
        <w:spacing w:before="120" w:after="120"/>
        <w:jc w:val="both"/>
        <w:rPr>
          <w:shd w:val="clear" w:color="auto" w:fill="FFFFFF"/>
        </w:rPr>
      </w:pPr>
      <w:r w:rsidRPr="00CB3CA8">
        <w:rPr>
          <w:shd w:val="clear" w:color="auto" w:fill="FFFFFF"/>
        </w:rPr>
        <w:t>припреми школских докумената, прегледа, извештаја и анализа;</w:t>
      </w:r>
    </w:p>
    <w:p w14:paraId="19C2F284" w14:textId="77777777" w:rsidR="001C21AF" w:rsidRPr="00CB3CA8" w:rsidRDefault="00CB3CA8" w:rsidP="00604DCD">
      <w:pPr>
        <w:numPr>
          <w:ilvl w:val="0"/>
          <w:numId w:val="117"/>
        </w:numPr>
        <w:suppressAutoHyphens w:val="0"/>
        <w:spacing w:before="120" w:after="120"/>
        <w:jc w:val="both"/>
        <w:rPr>
          <w:shd w:val="clear" w:color="auto" w:fill="FFFFFF"/>
        </w:rPr>
      </w:pPr>
      <w:r w:rsidRPr="00CB3CA8">
        <w:rPr>
          <w:shd w:val="clear" w:color="auto" w:fill="FFFFFF"/>
        </w:rPr>
        <w:t>припреми и реализацији интерног стручног усавршавања за наставнике;</w:t>
      </w:r>
    </w:p>
    <w:p w14:paraId="66DE82F3" w14:textId="77777777" w:rsidR="001C21AF" w:rsidRPr="00CB3CA8" w:rsidRDefault="00CB3CA8" w:rsidP="00604DCD">
      <w:pPr>
        <w:numPr>
          <w:ilvl w:val="0"/>
          <w:numId w:val="117"/>
        </w:numPr>
        <w:suppressAutoHyphens w:val="0"/>
        <w:spacing w:before="120" w:after="120"/>
        <w:jc w:val="both"/>
        <w:rPr>
          <w:shd w:val="clear" w:color="auto" w:fill="FFFFFF"/>
        </w:rPr>
      </w:pPr>
      <w:r w:rsidRPr="00CB3CA8">
        <w:rPr>
          <w:shd w:val="clear" w:color="auto" w:fill="FFFFFF"/>
        </w:rPr>
        <w:t>решавању приговора и жалби ученика и његових родитеља, односно старатеља на поступање других ученика или наставника, као и на оцене из предмета и владања;</w:t>
      </w:r>
    </w:p>
    <w:p w14:paraId="0152A2AF" w14:textId="77777777" w:rsidR="001C21AF" w:rsidRPr="00CB3CA8" w:rsidRDefault="00CB3CA8" w:rsidP="00604DCD">
      <w:pPr>
        <w:numPr>
          <w:ilvl w:val="0"/>
          <w:numId w:val="117"/>
        </w:numPr>
        <w:suppressAutoHyphens w:val="0"/>
        <w:spacing w:before="120" w:after="120"/>
        <w:jc w:val="both"/>
        <w:rPr>
          <w:shd w:val="clear" w:color="auto" w:fill="FFFFFF"/>
        </w:rPr>
      </w:pPr>
      <w:r w:rsidRPr="00CB3CA8">
        <w:rPr>
          <w:shd w:val="clear" w:color="auto" w:fill="FFFFFF"/>
        </w:rPr>
        <w:t>осмишљавању и предлагању нових организационих решења образовно-васпитног рада.</w:t>
      </w:r>
    </w:p>
    <w:p w14:paraId="5A37D775" w14:textId="77777777" w:rsidR="001C21AF" w:rsidRPr="00CB3CA8" w:rsidRDefault="00CB3CA8">
      <w:pPr>
        <w:suppressAutoHyphens w:val="0"/>
        <w:spacing w:before="120" w:after="120"/>
        <w:jc w:val="both"/>
        <w:rPr>
          <w:shd w:val="clear" w:color="auto" w:fill="FFFFFF"/>
        </w:rPr>
      </w:pPr>
      <w:r w:rsidRPr="00CB3CA8">
        <w:rPr>
          <w:shd w:val="clear" w:color="auto" w:fill="FFFFFF"/>
        </w:rPr>
        <w:t>Педагог и психолог учествовале су у раду комисија за проверу савладаности програма за увођење у посао наставника, односно стручног сарадника.</w:t>
      </w:r>
    </w:p>
    <w:p w14:paraId="2B519313" w14:textId="77777777" w:rsidR="001C21AF" w:rsidRPr="00CB3CA8" w:rsidRDefault="00387911">
      <w:pPr>
        <w:suppressAutoHyphens w:val="0"/>
        <w:spacing w:before="120" w:after="120"/>
        <w:jc w:val="both"/>
        <w:rPr>
          <w:shd w:val="clear" w:color="auto" w:fill="FFFFFF"/>
        </w:rPr>
      </w:pPr>
      <w:r>
        <w:rPr>
          <w:shd w:val="clear" w:color="auto" w:fill="FFFFFF"/>
        </w:rPr>
        <w:t>Сарадња са дефектологом-</w:t>
      </w:r>
      <w:r w:rsidR="00CB3CA8" w:rsidRPr="00CB3CA8">
        <w:rPr>
          <w:shd w:val="clear" w:color="auto" w:fill="FFFFFF"/>
        </w:rPr>
        <w:t xml:space="preserve">логопедом односила се превасходно на прилагођавање постављених циљева рада деци са сметњама и тешкоћама у развоју, примену дидактичког материјала у раду са овим ученицима и праћење и вредновање рада. </w:t>
      </w:r>
    </w:p>
    <w:p w14:paraId="73841099" w14:textId="77777777" w:rsidR="001C21AF" w:rsidRPr="00CB3CA8" w:rsidRDefault="00CB3CA8">
      <w:pPr>
        <w:suppressAutoHyphens w:val="0"/>
        <w:spacing w:before="120" w:after="120"/>
        <w:jc w:val="both"/>
        <w:rPr>
          <w:shd w:val="clear" w:color="auto" w:fill="FFFFFF"/>
        </w:rPr>
      </w:pPr>
      <w:r w:rsidRPr="00CB3CA8">
        <w:rPr>
          <w:shd w:val="clear" w:color="auto" w:fill="FFFFFF"/>
        </w:rPr>
        <w:t>У нашој школи пет ученика има личног пратиоца. Сарадња са овим колегиницама одвијала се континуирано током школске године и била веома задовољавајућа.</w:t>
      </w:r>
    </w:p>
    <w:p w14:paraId="2C7DAF79" w14:textId="77777777" w:rsidR="00387911" w:rsidRDefault="00387911" w:rsidP="00387911">
      <w:pPr>
        <w:pStyle w:val="normalcentaritalic"/>
        <w:spacing w:beforeAutospacing="0" w:afterAutospacing="0"/>
        <w:outlineLvl w:val="0"/>
        <w:rPr>
          <w:b/>
          <w:bCs/>
          <w:shd w:val="clear" w:color="auto" w:fill="FFFFFF"/>
        </w:rPr>
      </w:pPr>
    </w:p>
    <w:p w14:paraId="6CC19264" w14:textId="77777777" w:rsidR="001C21AF" w:rsidRPr="00CB3CA8" w:rsidRDefault="00CB3CA8" w:rsidP="00387911">
      <w:pPr>
        <w:pStyle w:val="normalcentaritalic"/>
        <w:spacing w:beforeAutospacing="0" w:afterAutospacing="0"/>
        <w:outlineLvl w:val="0"/>
        <w:rPr>
          <w:shd w:val="clear" w:color="auto" w:fill="FFFFFF"/>
        </w:rPr>
      </w:pPr>
      <w:r w:rsidRPr="00CB3CA8">
        <w:rPr>
          <w:b/>
          <w:bCs/>
          <w:shd w:val="clear" w:color="auto" w:fill="FFFFFF"/>
        </w:rPr>
        <w:t>VII. РАД У СТРУЧНИМ ОРГАНИМА И ТИМОВИМА</w:t>
      </w:r>
    </w:p>
    <w:p w14:paraId="5919F393" w14:textId="77777777" w:rsidR="001C21AF" w:rsidRPr="00CB3CA8" w:rsidRDefault="00CB3CA8" w:rsidP="00604DCD">
      <w:pPr>
        <w:numPr>
          <w:ilvl w:val="0"/>
          <w:numId w:val="144"/>
        </w:numPr>
        <w:suppressAutoHyphens w:val="0"/>
        <w:spacing w:before="120" w:after="120"/>
        <w:ind w:left="360"/>
        <w:jc w:val="both"/>
        <w:rPr>
          <w:shd w:val="clear" w:color="auto" w:fill="FFFFFF"/>
        </w:rPr>
      </w:pPr>
      <w:r w:rsidRPr="00CB3CA8">
        <w:rPr>
          <w:shd w:val="clear" w:color="auto" w:fill="FFFFFF"/>
        </w:rPr>
        <w:t>Редовно смо информисале Наставничко веће, стручна и одељењска већа о реализацији школског програма, резултатима извршених анализа успеха и дисциплине и давале предлоге мера за унапређење;</w:t>
      </w:r>
    </w:p>
    <w:p w14:paraId="53A221F2" w14:textId="77777777" w:rsidR="001C21AF" w:rsidRPr="00CB3CA8" w:rsidRDefault="00CB3CA8" w:rsidP="00604DCD">
      <w:pPr>
        <w:numPr>
          <w:ilvl w:val="0"/>
          <w:numId w:val="145"/>
        </w:numPr>
        <w:suppressAutoHyphens w:val="0"/>
        <w:spacing w:before="120" w:after="120"/>
        <w:ind w:left="360"/>
        <w:jc w:val="both"/>
        <w:rPr>
          <w:shd w:val="clear" w:color="auto" w:fill="FFFFFF"/>
        </w:rPr>
      </w:pPr>
      <w:r w:rsidRPr="00CB3CA8">
        <w:rPr>
          <w:shd w:val="clear" w:color="auto" w:fill="FFFFFF"/>
        </w:rPr>
        <w:t>На седницама одељењских већа прикупљале смо податке о напретку ученика који имају тешкоће у учењу и понашању и пружале наставницима сугестије за обезбеђивање додатне подршке овим ученицима;</w:t>
      </w:r>
    </w:p>
    <w:p w14:paraId="0DFD2F10" w14:textId="77777777" w:rsidR="001C21AF" w:rsidRPr="00CB3CA8" w:rsidRDefault="00CB3CA8" w:rsidP="00604DCD">
      <w:pPr>
        <w:numPr>
          <w:ilvl w:val="0"/>
          <w:numId w:val="146"/>
        </w:numPr>
        <w:suppressAutoHyphens w:val="0"/>
        <w:spacing w:before="120" w:after="120"/>
        <w:ind w:left="360"/>
        <w:jc w:val="both"/>
        <w:rPr>
          <w:shd w:val="clear" w:color="auto" w:fill="FFFFFF"/>
        </w:rPr>
      </w:pPr>
      <w:r w:rsidRPr="00CB3CA8">
        <w:rPr>
          <w:shd w:val="clear" w:color="auto" w:fill="FFFFFF"/>
        </w:rPr>
        <w:t>Активно смо учествовале у раду свих тимова школе и пружале им подршку у раду. Посебно је интензивно било наше ангажовање у раду Тима за инклузивно образовање и тимова за пружање додатне подршке ученицима за које се ради ИОП, где смо координисале процес израде, праћења, вредновања и ревизије ИОП-а. Такође смо веома активно учествовале и у раду Тима за заштиту ученика од дискриминације, насиља, злостављања и занемаривања, где смо се укључиле у израду и реализацију оперативних планова заштите ученика;</w:t>
      </w:r>
    </w:p>
    <w:p w14:paraId="45032CBD" w14:textId="77777777" w:rsidR="001C21AF" w:rsidRPr="00CB3CA8" w:rsidRDefault="00CB3CA8" w:rsidP="00604DCD">
      <w:pPr>
        <w:numPr>
          <w:ilvl w:val="0"/>
          <w:numId w:val="147"/>
        </w:numPr>
        <w:suppressAutoHyphens w:val="0"/>
        <w:spacing w:before="120" w:after="120"/>
        <w:ind w:left="360"/>
        <w:jc w:val="both"/>
        <w:outlineLvl w:val="0"/>
        <w:rPr>
          <w:shd w:val="clear" w:color="auto" w:fill="FFFFFF"/>
        </w:rPr>
      </w:pPr>
      <w:r w:rsidRPr="00CB3CA8">
        <w:rPr>
          <w:shd w:val="clear" w:color="auto" w:fill="FFFFFF"/>
        </w:rPr>
        <w:t>Редовно смо учествовале у раду Педагошког колегијума, као и свих стручних већа и актива;</w:t>
      </w:r>
    </w:p>
    <w:p w14:paraId="25D823C8" w14:textId="77777777" w:rsidR="001C21AF" w:rsidRPr="00CB3CA8" w:rsidRDefault="00CB3CA8" w:rsidP="00604DCD">
      <w:pPr>
        <w:numPr>
          <w:ilvl w:val="0"/>
          <w:numId w:val="148"/>
        </w:numPr>
        <w:suppressAutoHyphens w:val="0"/>
        <w:spacing w:before="120" w:after="120"/>
        <w:ind w:left="360"/>
        <w:jc w:val="both"/>
        <w:outlineLvl w:val="0"/>
        <w:rPr>
          <w:shd w:val="clear" w:color="auto" w:fill="FFFFFF"/>
        </w:rPr>
      </w:pPr>
      <w:r w:rsidRPr="00CB3CA8">
        <w:rPr>
          <w:shd w:val="clear" w:color="auto" w:fill="FFFFFF"/>
        </w:rPr>
        <w:t>Редовно смо присуствовале седницама Савета родитеља и Школског одбора и извештавале по потреби.</w:t>
      </w:r>
    </w:p>
    <w:p w14:paraId="6FE17051" w14:textId="77777777" w:rsidR="00387911" w:rsidRDefault="00387911">
      <w:pPr>
        <w:pStyle w:val="normalcentaritalic"/>
        <w:spacing w:before="120" w:beforeAutospacing="0" w:after="120" w:afterAutospacing="0"/>
        <w:jc w:val="left"/>
        <w:outlineLvl w:val="0"/>
        <w:rPr>
          <w:b/>
          <w:bCs/>
          <w:shd w:val="clear" w:color="auto" w:fill="FFFFFF"/>
        </w:rPr>
      </w:pPr>
    </w:p>
    <w:p w14:paraId="369ECA43" w14:textId="77777777" w:rsidR="001C21AF" w:rsidRPr="00CB3CA8" w:rsidRDefault="00CB3CA8">
      <w:pPr>
        <w:pStyle w:val="normalcentaritalic"/>
        <w:spacing w:before="120" w:beforeAutospacing="0" w:after="120" w:afterAutospacing="0"/>
        <w:jc w:val="left"/>
        <w:outlineLvl w:val="0"/>
        <w:rPr>
          <w:shd w:val="clear" w:color="auto" w:fill="FFFFFF"/>
        </w:rPr>
      </w:pPr>
      <w:r w:rsidRPr="00CB3CA8">
        <w:rPr>
          <w:b/>
          <w:bCs/>
          <w:shd w:val="clear" w:color="auto" w:fill="FFFFFF"/>
        </w:rPr>
        <w:t>VIII.САРАДЊА СА НАДЛЕЖНИМ УСТАНОВАМА, ОРГАНИЗАЦИЈАМА, УДРУЖЕЊИМА И ЈЕДИНИЦОМ ЛОКАЛНЕ САМОУПРАВЕ</w:t>
      </w:r>
    </w:p>
    <w:p w14:paraId="04C2497B" w14:textId="77777777" w:rsidR="001C21AF" w:rsidRPr="00CB3CA8" w:rsidRDefault="00CB3CA8">
      <w:pPr>
        <w:suppressAutoHyphens w:val="0"/>
        <w:spacing w:before="120" w:after="120"/>
        <w:jc w:val="both"/>
        <w:rPr>
          <w:shd w:val="clear" w:color="auto" w:fill="FFFFFF"/>
        </w:rPr>
      </w:pPr>
      <w:r w:rsidRPr="00CB3CA8">
        <w:rPr>
          <w:shd w:val="clear" w:color="auto" w:fill="FFFFFF"/>
        </w:rPr>
        <w:t xml:space="preserve">Ради размене информација о појединим ученицима и пружања координисане подршке, сарађујемо са Развојним саветовалиштем Дома здравља „Др Симо Милошевић“, Чукарица, сектор Жарково, Интерресорном комисијом, школским полицајцем и МУП-ом, Одељењем Чукарица Градског центра за социјални рад и Општином Чукарица. </w:t>
      </w:r>
    </w:p>
    <w:p w14:paraId="2C899EB2" w14:textId="6E3ADD27" w:rsidR="001C21AF" w:rsidRDefault="00CB3CA8" w:rsidP="00387911">
      <w:pPr>
        <w:suppressAutoHyphens w:val="0"/>
        <w:jc w:val="both"/>
        <w:rPr>
          <w:shd w:val="clear" w:color="auto" w:fill="FFFFFF"/>
        </w:rPr>
      </w:pPr>
      <w:r w:rsidRPr="00CB3CA8">
        <w:rPr>
          <w:shd w:val="clear" w:color="auto" w:fill="FFFFFF"/>
        </w:rPr>
        <w:t>Родитељима појединих ученика сугерисале смо да затраже додатну специфичну подршку за дете у Развојном саветовалишту Дома здравља у Жаркову, у Заводу за психофизиолошке поремећаје и говорну патологију</w:t>
      </w:r>
      <w:r w:rsidR="00AE3587">
        <w:rPr>
          <w:shd w:val="clear" w:color="auto" w:fill="FFFFFF"/>
          <w:lang w:val="sr-Cyrl-RS"/>
        </w:rPr>
        <w:t xml:space="preserve"> „</w:t>
      </w:r>
      <w:r w:rsidRPr="00CB3CA8">
        <w:rPr>
          <w:shd w:val="clear" w:color="auto" w:fill="FFFFFF"/>
        </w:rPr>
        <w:t>Проф. др Цветко Брајовић“</w:t>
      </w:r>
      <w:r w:rsidR="00AE3587">
        <w:rPr>
          <w:shd w:val="clear" w:color="auto" w:fill="FFFFFF"/>
          <w:lang w:val="sr-Cyrl-RS"/>
        </w:rPr>
        <w:t xml:space="preserve"> </w:t>
      </w:r>
      <w:r w:rsidRPr="00CB3CA8">
        <w:rPr>
          <w:shd w:val="clear" w:color="auto" w:fill="FFFFFF"/>
        </w:rPr>
        <w:t xml:space="preserve">и на Клиници за децу и омладину Института за ментално здравље. </w:t>
      </w:r>
    </w:p>
    <w:p w14:paraId="3699D02E" w14:textId="77777777" w:rsidR="00387911" w:rsidRPr="00CB3CA8" w:rsidRDefault="00387911" w:rsidP="00387911">
      <w:pPr>
        <w:suppressAutoHyphens w:val="0"/>
        <w:jc w:val="both"/>
        <w:rPr>
          <w:shd w:val="clear" w:color="auto" w:fill="FFFFFF"/>
        </w:rPr>
      </w:pPr>
    </w:p>
    <w:p w14:paraId="45D4536C" w14:textId="77777777" w:rsidR="001C21AF" w:rsidRPr="00CB3CA8" w:rsidRDefault="00CB3CA8" w:rsidP="00387911">
      <w:pPr>
        <w:pStyle w:val="normalcentaritalic"/>
        <w:spacing w:beforeAutospacing="0" w:afterAutospacing="0"/>
        <w:jc w:val="left"/>
        <w:outlineLvl w:val="0"/>
        <w:rPr>
          <w:shd w:val="clear" w:color="auto" w:fill="FFFFFF"/>
        </w:rPr>
      </w:pPr>
      <w:r w:rsidRPr="00CB3CA8">
        <w:rPr>
          <w:b/>
          <w:bCs/>
          <w:shd w:val="clear" w:color="auto" w:fill="FFFFFF"/>
        </w:rPr>
        <w:t>IX.ВОЂЕЊЕ ДОКУМЕНТАЦИЈЕ, ПРИПРЕМА ЗА РАД И СТРУЧНО УСАВРШАВАЊЕ</w:t>
      </w:r>
    </w:p>
    <w:p w14:paraId="7D91207C" w14:textId="77777777" w:rsidR="001C21AF" w:rsidRPr="00CB3CA8" w:rsidRDefault="00CB3CA8" w:rsidP="00604DCD">
      <w:pPr>
        <w:pStyle w:val="BodyText"/>
        <w:numPr>
          <w:ilvl w:val="0"/>
          <w:numId w:val="151"/>
        </w:numPr>
        <w:suppressAutoHyphens w:val="0"/>
        <w:spacing w:before="120" w:after="120"/>
        <w:jc w:val="both"/>
        <w:rPr>
          <w:shd w:val="clear" w:color="auto" w:fill="FFFFFF"/>
        </w:rPr>
      </w:pPr>
      <w:r w:rsidRPr="00CB3CA8">
        <w:rPr>
          <w:sz w:val="24"/>
          <w:shd w:val="clear" w:color="auto" w:fill="FFFFFF"/>
        </w:rPr>
        <w:t>О свом раду водиле смо евиденцију у дневнику рада психолога и</w:t>
      </w:r>
      <w:r w:rsidR="00E333D1">
        <w:rPr>
          <w:sz w:val="24"/>
          <w:shd w:val="clear" w:color="auto" w:fill="FFFFFF"/>
        </w:rPr>
        <w:t xml:space="preserve"> </w:t>
      </w:r>
      <w:r w:rsidRPr="00CB3CA8">
        <w:rPr>
          <w:sz w:val="24"/>
          <w:shd w:val="clear" w:color="auto" w:fill="FFFFFF"/>
        </w:rPr>
        <w:t>педагога, те у досијеима ученика;</w:t>
      </w:r>
    </w:p>
    <w:p w14:paraId="43983579" w14:textId="77777777" w:rsidR="001C21AF" w:rsidRPr="00CB3CA8" w:rsidRDefault="00CB3CA8" w:rsidP="00604DCD">
      <w:pPr>
        <w:pStyle w:val="BodyText"/>
        <w:numPr>
          <w:ilvl w:val="0"/>
          <w:numId w:val="151"/>
        </w:numPr>
        <w:suppressAutoHyphens w:val="0"/>
        <w:spacing w:before="120" w:after="120"/>
        <w:jc w:val="both"/>
        <w:rPr>
          <w:shd w:val="clear" w:color="auto" w:fill="FFFFFF"/>
        </w:rPr>
      </w:pPr>
      <w:r w:rsidRPr="00CB3CA8">
        <w:rPr>
          <w:sz w:val="24"/>
          <w:shd w:val="clear" w:color="auto" w:fill="FFFFFF"/>
        </w:rPr>
        <w:t>Уредну евиденцију водиле смо и о извршеним анализама, психолошким тестирањима, посећеним часовима и другим активностима;</w:t>
      </w:r>
    </w:p>
    <w:p w14:paraId="414849AF" w14:textId="77777777" w:rsidR="00E333D1" w:rsidRDefault="00CB3CA8" w:rsidP="00604DCD">
      <w:pPr>
        <w:pStyle w:val="BodyText"/>
        <w:numPr>
          <w:ilvl w:val="0"/>
          <w:numId w:val="151"/>
        </w:numPr>
        <w:spacing w:before="120" w:after="120"/>
        <w:jc w:val="both"/>
        <w:rPr>
          <w:shd w:val="clear" w:color="auto" w:fill="FFFFFF"/>
        </w:rPr>
      </w:pPr>
      <w:r w:rsidRPr="00CB3CA8">
        <w:rPr>
          <w:sz w:val="24"/>
          <w:shd w:val="clear" w:color="auto" w:fill="FFFFFF"/>
        </w:rPr>
        <w:t xml:space="preserve">Вођена је </w:t>
      </w:r>
      <w:r w:rsidR="00E333D1">
        <w:rPr>
          <w:sz w:val="24"/>
          <w:shd w:val="clear" w:color="auto" w:fill="FFFFFF"/>
        </w:rPr>
        <w:t xml:space="preserve">евиденција </w:t>
      </w:r>
      <w:r w:rsidR="00271243">
        <w:rPr>
          <w:sz w:val="24"/>
          <w:shd w:val="clear" w:color="auto" w:fill="FFFFFF"/>
        </w:rPr>
        <w:t>о ученицима укљученим</w:t>
      </w:r>
      <w:r w:rsidR="00E333D1">
        <w:rPr>
          <w:sz w:val="24"/>
          <w:shd w:val="clear" w:color="auto" w:fill="FFFFFF"/>
        </w:rPr>
        <w:t xml:space="preserve"> у п</w:t>
      </w:r>
      <w:r w:rsidRPr="00CB3CA8">
        <w:rPr>
          <w:sz w:val="24"/>
          <w:shd w:val="clear" w:color="auto" w:fill="FFFFFF"/>
        </w:rPr>
        <w:t>ојачан васпитни рад (ПВР)</w:t>
      </w:r>
      <w:r w:rsidR="00271243">
        <w:rPr>
          <w:sz w:val="24"/>
          <w:shd w:val="clear" w:color="auto" w:fill="FFFFFF"/>
        </w:rPr>
        <w:t xml:space="preserve"> и онима који су имали оперативне планове заштите (ОПЗ).</w:t>
      </w:r>
    </w:p>
    <w:p w14:paraId="0D3F998A" w14:textId="77777777" w:rsidR="00E333D1" w:rsidRDefault="00E333D1" w:rsidP="00604DCD">
      <w:pPr>
        <w:pStyle w:val="BodyText"/>
        <w:numPr>
          <w:ilvl w:val="0"/>
          <w:numId w:val="151"/>
        </w:numPr>
        <w:spacing w:before="120" w:after="120"/>
        <w:jc w:val="both"/>
        <w:rPr>
          <w:sz w:val="24"/>
          <w:shd w:val="clear" w:color="auto" w:fill="FFFFFF"/>
        </w:rPr>
      </w:pPr>
      <w:r w:rsidRPr="00E333D1">
        <w:rPr>
          <w:sz w:val="24"/>
          <w:shd w:val="clear" w:color="auto" w:fill="FFFFFF"/>
        </w:rPr>
        <w:lastRenderedPageBreak/>
        <w:t>Ток</w:t>
      </w:r>
      <w:r>
        <w:rPr>
          <w:sz w:val="24"/>
          <w:shd w:val="clear" w:color="auto" w:fill="FFFFFF"/>
        </w:rPr>
        <w:t>ом протекле школске године, педагог и психолог учествовале су у више програма стручног усавршавања:</w:t>
      </w:r>
    </w:p>
    <w:p w14:paraId="5BF20A3D" w14:textId="77777777" w:rsidR="00E333D1" w:rsidRPr="00E333D1" w:rsidRDefault="00E333D1" w:rsidP="00604DCD">
      <w:pPr>
        <w:pStyle w:val="BodyText"/>
        <w:numPr>
          <w:ilvl w:val="1"/>
          <w:numId w:val="152"/>
        </w:numPr>
        <w:spacing w:before="120" w:after="120"/>
        <w:jc w:val="both"/>
        <w:rPr>
          <w:sz w:val="24"/>
          <w:shd w:val="clear" w:color="auto" w:fill="FFFFFF"/>
        </w:rPr>
      </w:pPr>
      <w:r w:rsidRPr="00E333D1">
        <w:rPr>
          <w:sz w:val="24"/>
          <w:shd w:val="clear" w:color="auto" w:fill="FFFFFF"/>
        </w:rPr>
        <w:t xml:space="preserve">24-25.11.2023. </w:t>
      </w:r>
      <w:r w:rsidR="00610480" w:rsidRPr="00271243">
        <w:rPr>
          <w:rFonts w:eastAsia="Calibri"/>
          <w:sz w:val="24"/>
        </w:rPr>
        <w:t>„</w:t>
      </w:r>
      <w:r w:rsidRPr="00E333D1">
        <w:rPr>
          <w:color w:val="000000" w:themeColor="text1"/>
          <w:sz w:val="24"/>
        </w:rPr>
        <w:t>Вештине за адолесценцију</w:t>
      </w:r>
      <w:r w:rsidR="00610480" w:rsidRPr="00271243">
        <w:rPr>
          <w:rFonts w:eastAsia="Calibri"/>
          <w:sz w:val="24"/>
        </w:rPr>
        <w:t>“</w:t>
      </w:r>
      <w:r w:rsidRPr="00E333D1">
        <w:rPr>
          <w:color w:val="000000" w:themeColor="text1"/>
          <w:sz w:val="24"/>
        </w:rPr>
        <w:t>, у организацији ЗУОВ</w:t>
      </w:r>
    </w:p>
    <w:p w14:paraId="6F7FAE75" w14:textId="77777777" w:rsidR="00E333D1" w:rsidRPr="00E333D1" w:rsidRDefault="00E333D1" w:rsidP="00604DCD">
      <w:pPr>
        <w:pStyle w:val="BodyText"/>
        <w:numPr>
          <w:ilvl w:val="1"/>
          <w:numId w:val="152"/>
        </w:numPr>
        <w:spacing w:before="120" w:after="120"/>
        <w:jc w:val="both"/>
        <w:rPr>
          <w:sz w:val="24"/>
          <w:shd w:val="clear" w:color="auto" w:fill="FFFFFF"/>
        </w:rPr>
      </w:pPr>
      <w:r w:rsidRPr="00E333D1">
        <w:rPr>
          <w:color w:val="000000" w:themeColor="text1"/>
          <w:sz w:val="24"/>
        </w:rPr>
        <w:t>06.</w:t>
      </w:r>
      <w:r>
        <w:rPr>
          <w:color w:val="000000" w:themeColor="text1"/>
          <w:sz w:val="24"/>
        </w:rPr>
        <w:t xml:space="preserve"> </w:t>
      </w:r>
      <w:r w:rsidRPr="00E333D1">
        <w:rPr>
          <w:color w:val="000000" w:themeColor="text1"/>
          <w:sz w:val="24"/>
        </w:rPr>
        <w:t xml:space="preserve">04. 2024. </w:t>
      </w:r>
      <w:r w:rsidR="00610480" w:rsidRPr="00271243">
        <w:rPr>
          <w:rFonts w:eastAsia="Calibri"/>
          <w:sz w:val="24"/>
        </w:rPr>
        <w:t>„</w:t>
      </w:r>
      <w:r w:rsidR="00271243">
        <w:rPr>
          <w:rFonts w:eastAsia="Calibri"/>
          <w:sz w:val="24"/>
        </w:rPr>
        <w:t xml:space="preserve">Водич за васпитаче </w:t>
      </w:r>
      <w:r w:rsidRPr="00E333D1">
        <w:rPr>
          <w:rFonts w:eastAsia="Calibri"/>
          <w:sz w:val="24"/>
        </w:rPr>
        <w:t>породица у вртлогу зависности</w:t>
      </w:r>
      <w:r w:rsidR="00610480" w:rsidRPr="00271243">
        <w:rPr>
          <w:rFonts w:eastAsia="Calibri"/>
          <w:sz w:val="24"/>
        </w:rPr>
        <w:t>“</w:t>
      </w:r>
      <w:r>
        <w:rPr>
          <w:rFonts w:eastAsia="Calibri"/>
          <w:sz w:val="24"/>
        </w:rPr>
        <w:t xml:space="preserve">, </w:t>
      </w:r>
      <w:r w:rsidRPr="00E333D1">
        <w:rPr>
          <w:color w:val="000000" w:themeColor="text1"/>
          <w:sz w:val="24"/>
        </w:rPr>
        <w:t xml:space="preserve">у организацији </w:t>
      </w:r>
      <w:r>
        <w:rPr>
          <w:color w:val="000000" w:themeColor="text1"/>
          <w:sz w:val="24"/>
        </w:rPr>
        <w:t>ЦСУ Шабац</w:t>
      </w:r>
    </w:p>
    <w:p w14:paraId="1054B8B7" w14:textId="77777777" w:rsidR="00271243" w:rsidRDefault="00271243" w:rsidP="00604DCD">
      <w:pPr>
        <w:pStyle w:val="BodyText"/>
        <w:numPr>
          <w:ilvl w:val="0"/>
          <w:numId w:val="151"/>
        </w:numPr>
        <w:spacing w:before="120" w:after="120"/>
        <w:jc w:val="both"/>
        <w:rPr>
          <w:color w:val="000000" w:themeColor="text1"/>
          <w:sz w:val="24"/>
        </w:rPr>
      </w:pPr>
      <w:r w:rsidRPr="00271243">
        <w:rPr>
          <w:sz w:val="24"/>
          <w:shd w:val="clear" w:color="auto" w:fill="FFFFFF"/>
        </w:rPr>
        <w:t xml:space="preserve">Педагог је </w:t>
      </w:r>
      <w:r w:rsidR="00E333D1" w:rsidRPr="00271243">
        <w:rPr>
          <w:sz w:val="24"/>
          <w:shd w:val="clear" w:color="auto" w:fill="FFFFFF"/>
        </w:rPr>
        <w:t xml:space="preserve">14.03.2024. </w:t>
      </w:r>
      <w:r>
        <w:rPr>
          <w:sz w:val="24"/>
          <w:shd w:val="clear" w:color="auto" w:fill="FFFFFF"/>
        </w:rPr>
        <w:t>учествовала у про</w:t>
      </w:r>
      <w:r w:rsidR="00610480">
        <w:rPr>
          <w:sz w:val="24"/>
          <w:shd w:val="clear" w:color="auto" w:fill="FFFFFF"/>
        </w:rPr>
        <w:t xml:space="preserve">граму </w:t>
      </w:r>
      <w:r>
        <w:rPr>
          <w:sz w:val="24"/>
          <w:shd w:val="clear" w:color="auto" w:fill="FFFFFF"/>
        </w:rPr>
        <w:t xml:space="preserve">стручног усавршавања </w:t>
      </w:r>
      <w:r w:rsidR="00610480" w:rsidRPr="00271243">
        <w:rPr>
          <w:rFonts w:eastAsia="Calibri"/>
          <w:sz w:val="24"/>
        </w:rPr>
        <w:t>„</w:t>
      </w:r>
      <w:r w:rsidR="00E333D1" w:rsidRPr="00271243">
        <w:rPr>
          <w:color w:val="000000" w:themeColor="text1"/>
          <w:sz w:val="24"/>
        </w:rPr>
        <w:t>Васпитни рад у школи у функцији развоја пожељног понашања код ученика</w:t>
      </w:r>
      <w:r w:rsidR="00610480" w:rsidRPr="00271243">
        <w:rPr>
          <w:rFonts w:eastAsia="Calibri"/>
          <w:sz w:val="24"/>
        </w:rPr>
        <w:t>“</w:t>
      </w:r>
      <w:r w:rsidR="00E333D1" w:rsidRPr="00271243">
        <w:rPr>
          <w:color w:val="000000" w:themeColor="text1"/>
          <w:sz w:val="24"/>
        </w:rPr>
        <w:t>, у организацији ЗУОВ</w:t>
      </w:r>
      <w:r w:rsidR="00610480">
        <w:rPr>
          <w:color w:val="000000" w:themeColor="text1"/>
          <w:sz w:val="24"/>
        </w:rPr>
        <w:t>.</w:t>
      </w:r>
    </w:p>
    <w:p w14:paraId="1D3F01D9" w14:textId="77777777" w:rsidR="00271243" w:rsidRPr="00271243" w:rsidRDefault="00271243" w:rsidP="00604DCD">
      <w:pPr>
        <w:pStyle w:val="BodyText"/>
        <w:numPr>
          <w:ilvl w:val="0"/>
          <w:numId w:val="151"/>
        </w:numPr>
        <w:spacing w:before="120" w:after="120"/>
        <w:jc w:val="both"/>
        <w:rPr>
          <w:color w:val="000000" w:themeColor="text1"/>
          <w:sz w:val="24"/>
        </w:rPr>
      </w:pPr>
      <w:r w:rsidRPr="00271243">
        <w:rPr>
          <w:rFonts w:eastAsiaTheme="minorEastAsia"/>
          <w:sz w:val="24"/>
        </w:rPr>
        <w:t xml:space="preserve">Педагог и психолог </w:t>
      </w:r>
      <w:r>
        <w:rPr>
          <w:rFonts w:eastAsiaTheme="minorEastAsia"/>
          <w:sz w:val="24"/>
        </w:rPr>
        <w:t xml:space="preserve">су у јуну месецу 2024. завршиле </w:t>
      </w:r>
      <w:r w:rsidRPr="00271243">
        <w:rPr>
          <w:rFonts w:eastAsiaTheme="minorEastAsia"/>
          <w:sz w:val="24"/>
        </w:rPr>
        <w:t>онлајн обуку</w:t>
      </w:r>
      <w:r>
        <w:rPr>
          <w:rFonts w:eastAsiaTheme="minorEastAsia"/>
          <w:sz w:val="24"/>
        </w:rPr>
        <w:t xml:space="preserve"> за дежурне наставнике на з</w:t>
      </w:r>
      <w:r w:rsidRPr="00271243">
        <w:rPr>
          <w:rFonts w:eastAsiaTheme="minorEastAsia"/>
          <w:sz w:val="24"/>
        </w:rPr>
        <w:t>авршном испиту школске 2023/2024. године</w:t>
      </w:r>
      <w:r>
        <w:rPr>
          <w:rFonts w:eastAsiaTheme="minorEastAsia"/>
          <w:sz w:val="24"/>
        </w:rPr>
        <w:t>, пошто су обе биле ангажоване као подршка ученицима наше школе који су завршни испит полагали у посебним просторијама. Педагог је била подршка ученици која се образовала по ИОП-у 2, а психолог ученику који је током виших разреда имао проблема са менталним здрављем.</w:t>
      </w:r>
    </w:p>
    <w:p w14:paraId="1536B29C" w14:textId="77777777" w:rsidR="00271243" w:rsidRPr="00271243" w:rsidRDefault="00271243" w:rsidP="00604DCD">
      <w:pPr>
        <w:pStyle w:val="BodyText"/>
        <w:numPr>
          <w:ilvl w:val="0"/>
          <w:numId w:val="151"/>
        </w:numPr>
        <w:spacing w:before="120" w:after="120"/>
        <w:jc w:val="both"/>
        <w:rPr>
          <w:color w:val="000000" w:themeColor="text1"/>
          <w:sz w:val="24"/>
        </w:rPr>
      </w:pPr>
      <w:r w:rsidRPr="00271243">
        <w:rPr>
          <w:rFonts w:eastAsia="Calibri"/>
          <w:sz w:val="24"/>
        </w:rPr>
        <w:t>Дана 13.04.2024. године, педагог и пси</w:t>
      </w:r>
      <w:r>
        <w:rPr>
          <w:rFonts w:eastAsia="Calibri"/>
          <w:sz w:val="24"/>
        </w:rPr>
        <w:t>х</w:t>
      </w:r>
      <w:r w:rsidRPr="00271243">
        <w:rPr>
          <w:rFonts w:eastAsia="Calibri"/>
          <w:sz w:val="24"/>
        </w:rPr>
        <w:t xml:space="preserve">олог су, заједно са </w:t>
      </w:r>
      <w:r>
        <w:rPr>
          <w:rFonts w:eastAsia="Calibri"/>
          <w:sz w:val="24"/>
        </w:rPr>
        <w:t xml:space="preserve">Ђуром Косићем, </w:t>
      </w:r>
      <w:r w:rsidRPr="00271243">
        <w:rPr>
          <w:rFonts w:eastAsia="Calibri"/>
          <w:sz w:val="24"/>
        </w:rPr>
        <w:t xml:space="preserve">директором </w:t>
      </w:r>
      <w:r>
        <w:rPr>
          <w:rFonts w:eastAsia="Calibri"/>
          <w:sz w:val="24"/>
        </w:rPr>
        <w:t xml:space="preserve">школе </w:t>
      </w:r>
      <w:r w:rsidRPr="00271243">
        <w:rPr>
          <w:rFonts w:eastAsia="Calibri"/>
          <w:sz w:val="24"/>
        </w:rPr>
        <w:t xml:space="preserve">и </w:t>
      </w:r>
      <w:r>
        <w:rPr>
          <w:rFonts w:eastAsia="Calibri"/>
          <w:sz w:val="24"/>
        </w:rPr>
        <w:t xml:space="preserve">Наташом Ђачић, наставницом енглеског језика и </w:t>
      </w:r>
      <w:r w:rsidR="00610480">
        <w:rPr>
          <w:rFonts w:eastAsia="Calibri"/>
          <w:sz w:val="24"/>
        </w:rPr>
        <w:t>руководиоц</w:t>
      </w:r>
      <w:r w:rsidRPr="00271243">
        <w:rPr>
          <w:rFonts w:eastAsia="Calibri"/>
          <w:sz w:val="24"/>
        </w:rPr>
        <w:t>ем Тима за заштиту од ДНЗЗ, одржали за учитеље и наставнике наше школе акредитовани семинар „У школи се насиље не воли</w:t>
      </w:r>
      <w:r>
        <w:rPr>
          <w:rFonts w:eastAsia="Calibri"/>
          <w:sz w:val="24"/>
        </w:rPr>
        <w:t xml:space="preserve"> </w:t>
      </w:r>
      <w:r w:rsidRPr="00271243">
        <w:rPr>
          <w:rFonts w:eastAsia="Calibri"/>
          <w:sz w:val="24"/>
        </w:rPr>
        <w:t>-</w:t>
      </w:r>
      <w:r>
        <w:rPr>
          <w:rFonts w:eastAsia="Calibri"/>
          <w:sz w:val="24"/>
        </w:rPr>
        <w:t xml:space="preserve"> програм обуке за заштиту од вршњачког </w:t>
      </w:r>
      <w:r w:rsidRPr="00271243">
        <w:rPr>
          <w:rFonts w:eastAsia="Calibri"/>
          <w:sz w:val="24"/>
        </w:rPr>
        <w:t>насиља путем превентивних и интервентних активности“</w:t>
      </w:r>
      <w:r>
        <w:rPr>
          <w:rFonts w:eastAsia="Calibri"/>
          <w:sz w:val="24"/>
        </w:rPr>
        <w:t>.</w:t>
      </w:r>
    </w:p>
    <w:p w14:paraId="6E6EB6CD" w14:textId="77777777" w:rsidR="00E333D1" w:rsidRPr="00CB3CA8" w:rsidRDefault="00E333D1" w:rsidP="00E333D1">
      <w:pPr>
        <w:pStyle w:val="BodyText"/>
        <w:spacing w:before="120" w:after="120"/>
        <w:jc w:val="both"/>
        <w:rPr>
          <w:shd w:val="clear" w:color="auto" w:fill="FFFFFF"/>
        </w:rPr>
      </w:pPr>
    </w:p>
    <w:p w14:paraId="2867D627" w14:textId="77777777" w:rsidR="007E3A9B" w:rsidRDefault="007E3A9B">
      <w:pPr>
        <w:suppressAutoHyphens w:val="0"/>
        <w:spacing w:before="120" w:after="120"/>
        <w:ind w:left="360"/>
        <w:jc w:val="right"/>
        <w:rPr>
          <w:shd w:val="clear" w:color="auto" w:fill="FFFFFF"/>
        </w:rPr>
      </w:pPr>
    </w:p>
    <w:p w14:paraId="328F5D6D" w14:textId="77777777" w:rsidR="001C21AF" w:rsidRPr="00CB3CA8" w:rsidRDefault="00CB3CA8">
      <w:pPr>
        <w:suppressAutoHyphens w:val="0"/>
        <w:spacing w:before="120" w:after="120"/>
        <w:ind w:left="360"/>
        <w:jc w:val="right"/>
        <w:rPr>
          <w:shd w:val="clear" w:color="auto" w:fill="FFFFFF"/>
        </w:rPr>
      </w:pPr>
      <w:r w:rsidRPr="00CB3CA8">
        <w:rPr>
          <w:shd w:val="clear" w:color="auto" w:fill="FFFFFF"/>
        </w:rPr>
        <w:t xml:space="preserve">Извештај припремиле: </w:t>
      </w:r>
    </w:p>
    <w:p w14:paraId="40FFEE79" w14:textId="77777777" w:rsidR="00271243" w:rsidRPr="00CB3CA8" w:rsidRDefault="00271243" w:rsidP="00271243">
      <w:pPr>
        <w:suppressAutoHyphens w:val="0"/>
        <w:spacing w:before="120" w:after="120"/>
        <w:ind w:left="360"/>
        <w:jc w:val="right"/>
        <w:rPr>
          <w:shd w:val="clear" w:color="auto" w:fill="FFFFFF"/>
        </w:rPr>
      </w:pPr>
      <w:r>
        <w:rPr>
          <w:shd w:val="clear" w:color="auto" w:fill="FFFFFF"/>
        </w:rPr>
        <w:t>Душанка Гачић Бр</w:t>
      </w:r>
      <w:r w:rsidRPr="00CB3CA8">
        <w:rPr>
          <w:shd w:val="clear" w:color="auto" w:fill="FFFFFF"/>
        </w:rPr>
        <w:t>адић, психолог</w:t>
      </w:r>
    </w:p>
    <w:p w14:paraId="356C6390" w14:textId="77777777" w:rsidR="001C21AF" w:rsidRPr="00CB3CA8" w:rsidRDefault="00CB3CA8">
      <w:pPr>
        <w:suppressAutoHyphens w:val="0"/>
        <w:spacing w:before="120" w:after="120"/>
        <w:ind w:left="360"/>
        <w:jc w:val="right"/>
        <w:rPr>
          <w:shd w:val="clear" w:color="auto" w:fill="FFFFFF"/>
        </w:rPr>
      </w:pPr>
      <w:r w:rsidRPr="00CB3CA8">
        <w:rPr>
          <w:shd w:val="clear" w:color="auto" w:fill="FFFFFF"/>
        </w:rPr>
        <w:t>Данијела Васиљевић, педагог</w:t>
      </w:r>
    </w:p>
    <w:p w14:paraId="1A34495B" w14:textId="77777777" w:rsidR="0040727F" w:rsidRDefault="0040727F">
      <w:pPr>
        <w:rPr>
          <w:shd w:val="clear" w:color="auto" w:fill="FFFFFF"/>
        </w:rPr>
      </w:pPr>
      <w:r>
        <w:rPr>
          <w:shd w:val="clear" w:color="auto" w:fill="FFFFFF"/>
        </w:rPr>
        <w:br w:type="page"/>
      </w:r>
    </w:p>
    <w:p w14:paraId="62EEEAD1" w14:textId="77777777" w:rsidR="001C21AF" w:rsidRPr="0040727F" w:rsidRDefault="00CB3CA8" w:rsidP="00590C21">
      <w:pPr>
        <w:spacing w:before="120" w:after="120"/>
        <w:jc w:val="center"/>
        <w:rPr>
          <w:rFonts w:eastAsia="Calibri"/>
          <w:b/>
          <w:bCs/>
        </w:rPr>
      </w:pPr>
      <w:r w:rsidRPr="0040727F">
        <w:rPr>
          <w:rFonts w:eastAsia="Calibri"/>
          <w:b/>
          <w:bCs/>
        </w:rPr>
        <w:lastRenderedPageBreak/>
        <w:t>ИЗВЕШТАЈ О РАДУ ДЕФЕКТОЛОГА-ЛОГОПЕДА</w:t>
      </w:r>
    </w:p>
    <w:p w14:paraId="02B34E10" w14:textId="77777777" w:rsidR="001C21AF" w:rsidRPr="0040727F" w:rsidRDefault="00CB3CA8" w:rsidP="0040727F">
      <w:pPr>
        <w:spacing w:after="160" w:line="254" w:lineRule="auto"/>
        <w:jc w:val="both"/>
        <w:rPr>
          <w:rFonts w:eastAsia="Calibri"/>
          <w:b/>
          <w:bCs/>
        </w:rPr>
      </w:pPr>
      <w:r w:rsidRPr="0040727F">
        <w:rPr>
          <w:rFonts w:eastAsia="Calibri"/>
          <w:b/>
          <w:bCs/>
        </w:rPr>
        <w:t>ЦИЉ</w:t>
      </w:r>
    </w:p>
    <w:p w14:paraId="33C67223"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Допринос логопеда остваривању и унапређивању образовно-васпитног рада у установи у складу са циљевима и принципима образовања дефинисаних законом. </w:t>
      </w:r>
    </w:p>
    <w:p w14:paraId="5F1576A4" w14:textId="77777777" w:rsidR="001C21AF" w:rsidRPr="0040727F" w:rsidRDefault="00CB3CA8" w:rsidP="0040727F">
      <w:pPr>
        <w:spacing w:after="160" w:line="254" w:lineRule="auto"/>
        <w:jc w:val="both"/>
        <w:rPr>
          <w:b/>
          <w:bCs/>
          <w:shd w:val="clear" w:color="auto" w:fill="FFFF00"/>
        </w:rPr>
      </w:pPr>
      <w:r w:rsidRPr="0040727F">
        <w:rPr>
          <w:rFonts w:eastAsia="Calibri"/>
          <w:b/>
          <w:bCs/>
        </w:rPr>
        <w:t>ЗАДАЦИ</w:t>
      </w:r>
    </w:p>
    <w:p w14:paraId="55755ED3"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Превенција говорно-језичких поремећаја;</w:t>
      </w:r>
    </w:p>
    <w:p w14:paraId="12C3980D"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Идентификовање деце са говорно-језичким поремећајима:</w:t>
      </w:r>
    </w:p>
    <w:p w14:paraId="74ACE490" w14:textId="77777777" w:rsidR="001C21AF" w:rsidRPr="0040727F" w:rsidRDefault="00CB3CA8" w:rsidP="0040727F">
      <w:pPr>
        <w:pStyle w:val="ListParagraph"/>
        <w:numPr>
          <w:ilvl w:val="0"/>
          <w:numId w:val="2"/>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Константна размена информација са учитељима, наставницима и стручном службом о говорно-језичким проблемима ученика,</w:t>
      </w:r>
    </w:p>
    <w:p w14:paraId="27C97135" w14:textId="77777777" w:rsidR="001C21AF" w:rsidRPr="0040727F" w:rsidRDefault="00CB3CA8" w:rsidP="0040727F">
      <w:pPr>
        <w:pStyle w:val="ListParagraph"/>
        <w:numPr>
          <w:ilvl w:val="0"/>
          <w:numId w:val="2"/>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Контакт и разговор са родитељима чија су деца радила са дефектологом-логопедом;</w:t>
      </w:r>
    </w:p>
    <w:p w14:paraId="7608D2B2"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Идентификовање ученика са тешкоћама у читању и писању:</w:t>
      </w:r>
    </w:p>
    <w:p w14:paraId="4B87EBB4" w14:textId="77777777" w:rsidR="001C21AF" w:rsidRPr="0040727F" w:rsidRDefault="00CB3CA8" w:rsidP="0040727F">
      <w:pPr>
        <w:pStyle w:val="ListParagraph"/>
        <w:numPr>
          <w:ilvl w:val="0"/>
          <w:numId w:val="2"/>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У свакодневном контакту са учитељима и наставницима размењују се информације о текућим проблемима ученика;</w:t>
      </w:r>
    </w:p>
    <w:p w14:paraId="386A27BE"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Корекција поремећене функције читања и писања ученика:</w:t>
      </w:r>
    </w:p>
    <w:p w14:paraId="5B836536" w14:textId="77777777" w:rsidR="001C21AF" w:rsidRPr="0040727F" w:rsidRDefault="00CB3CA8" w:rsidP="0040727F">
      <w:pPr>
        <w:pStyle w:val="ListParagraph"/>
        <w:numPr>
          <w:ilvl w:val="0"/>
          <w:numId w:val="2"/>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Стимулација говорно језичког развоја када је он испод нивоа и стандарда за одговарајући узраст на индивидуалним и групним третманима;</w:t>
      </w:r>
    </w:p>
    <w:p w14:paraId="5ACEA381"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Корекција постојећих говорно-језичких поремећаја: дисфазија, муцање или брзоплетост, дизартрија, дисфонија ученика, уз редован контакт у канцеларији логопеда где се обавља саветодавни рад;</w:t>
      </w:r>
    </w:p>
    <w:p w14:paraId="4463725E"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Сарадња са осталим стручним сарадницима и наставницима у циљу обезбеђивања оптималних услова за развој ученика са тешкоћама у психофизиолошком развоју;</w:t>
      </w:r>
    </w:p>
    <w:p w14:paraId="36274635"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Саветодавни рад са наставницима у чијим одељењима се налазе ученици који имају потребу за додатном подршком, у смислу програма рада и очекиваног успеха ученика и социјализације, као и са наставницима у одељењима где је примењена индивидуализација у раду;</w:t>
      </w:r>
    </w:p>
    <w:p w14:paraId="1BBD32BA" w14:textId="77777777" w:rsidR="001C21AF" w:rsidRPr="0040727F" w:rsidRDefault="00CB3CA8" w:rsidP="00604DCD">
      <w:pPr>
        <w:pStyle w:val="ListParagraph"/>
        <w:numPr>
          <w:ilvl w:val="0"/>
          <w:numId w:val="118"/>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Саветодавни и инструктивни рад са родитељима деце, где логопед говори о начинима рада и коју све врсту помоћи и подршке пружа логопед:</w:t>
      </w:r>
    </w:p>
    <w:p w14:paraId="444FCA62" w14:textId="77777777" w:rsidR="001C21AF" w:rsidRPr="0040727F" w:rsidRDefault="00CB3CA8" w:rsidP="0040727F">
      <w:pPr>
        <w:pStyle w:val="ListParagraph"/>
        <w:numPr>
          <w:ilvl w:val="0"/>
          <w:numId w:val="2"/>
        </w:numPr>
        <w:tabs>
          <w:tab w:val="left" w:pos="0"/>
          <w:tab w:val="left" w:pos="720"/>
        </w:tabs>
        <w:spacing w:after="160" w:line="254" w:lineRule="auto"/>
        <w:jc w:val="both"/>
        <w:rPr>
          <w:rFonts w:ascii="Times New Roman" w:hAnsi="Times New Roman"/>
          <w:sz w:val="24"/>
          <w:szCs w:val="24"/>
        </w:rPr>
      </w:pPr>
      <w:r w:rsidRPr="0040727F">
        <w:rPr>
          <w:rFonts w:ascii="Times New Roman" w:hAnsi="Times New Roman"/>
          <w:sz w:val="24"/>
          <w:szCs w:val="24"/>
        </w:rPr>
        <w:t>Заинтересовани родитељи долазе у канцеларију логопеда где се информишу о раду и напредовању своје деце и где се обавља и саветодавни рад. Према потреби, заједно са педагогом и психологом школе, обављају се разговори са родитељима чијој деци је потребна подршка у неком сегменту образовно-васпитног рада.</w:t>
      </w:r>
    </w:p>
    <w:p w14:paraId="4413F003" w14:textId="77777777" w:rsidR="001C21AF" w:rsidRPr="0040727F" w:rsidRDefault="001C21AF" w:rsidP="0040727F">
      <w:pPr>
        <w:spacing w:after="160" w:line="254" w:lineRule="auto"/>
        <w:jc w:val="both"/>
        <w:rPr>
          <w:b/>
          <w:bCs/>
          <w:shd w:val="clear" w:color="auto" w:fill="FFFF00"/>
        </w:rPr>
      </w:pPr>
    </w:p>
    <w:p w14:paraId="4BEB77D5" w14:textId="77777777" w:rsidR="001C21AF" w:rsidRPr="0040727F" w:rsidRDefault="00CB3CA8" w:rsidP="0040727F">
      <w:pPr>
        <w:spacing w:after="160" w:line="254" w:lineRule="auto"/>
        <w:jc w:val="both"/>
        <w:rPr>
          <w:b/>
          <w:bCs/>
          <w:shd w:val="clear" w:color="auto" w:fill="FFFF00"/>
        </w:rPr>
      </w:pPr>
      <w:r w:rsidRPr="0040727F">
        <w:rPr>
          <w:rFonts w:eastAsia="Calibri"/>
          <w:b/>
          <w:bCs/>
        </w:rPr>
        <w:t>ОБЛАСТИ РАДА</w:t>
      </w:r>
    </w:p>
    <w:p w14:paraId="236110EE" w14:textId="77777777" w:rsidR="001C21AF" w:rsidRPr="0040727F" w:rsidRDefault="00CB3CA8" w:rsidP="0040727F">
      <w:pPr>
        <w:spacing w:after="160" w:line="254" w:lineRule="auto"/>
        <w:jc w:val="both"/>
        <w:rPr>
          <w:b/>
          <w:bCs/>
          <w:shd w:val="clear" w:color="auto" w:fill="FFFF00"/>
        </w:rPr>
      </w:pPr>
      <w:r w:rsidRPr="0040727F">
        <w:rPr>
          <w:rFonts w:eastAsia="Calibri"/>
          <w:b/>
          <w:bCs/>
        </w:rPr>
        <w:t>1. Планирање и програмирање образовно-васпитног рада</w:t>
      </w:r>
    </w:p>
    <w:p w14:paraId="5DD3392D" w14:textId="77777777" w:rsidR="001C21AF" w:rsidRPr="0040727F" w:rsidRDefault="00CB3CA8" w:rsidP="0040727F">
      <w:pPr>
        <w:spacing w:after="160" w:line="254" w:lineRule="auto"/>
        <w:jc w:val="both"/>
        <w:rPr>
          <w:b/>
          <w:bCs/>
          <w:shd w:val="clear" w:color="auto" w:fill="FFFF00"/>
        </w:rPr>
      </w:pPr>
      <w:r w:rsidRPr="0040727F">
        <w:rPr>
          <w:rFonts w:eastAsia="Calibri"/>
        </w:rPr>
        <w:lastRenderedPageBreak/>
        <w:t xml:space="preserve">Учествовање у изради планских докумената установе, посебно у деловима који се односе на планове и програме подршке деци и ученицима (рад са ученицима којима је потребна додатна образовна подршка). </w:t>
      </w:r>
    </w:p>
    <w:p w14:paraId="0B454E77"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Логопед има годишњи план рада, месечни и свакодневни дневник рада, где уписује име и одељење ученика и коју врсту третмана обавља. Води и евиденцију о раду са ученицима. Плановима је предвиђена додатна подршка у учењу, тј. рад са ученицима свих узраста који не могу да постигну минимум знања и вештина. Логопед учествује у изради планова индивидуализације и ИОП-а за ученике и ради на реализацији планова. </w:t>
      </w:r>
    </w:p>
    <w:p w14:paraId="7CDFD9E8" w14:textId="77777777" w:rsidR="001C21AF" w:rsidRPr="0040727F" w:rsidRDefault="00CB3CA8" w:rsidP="0040727F">
      <w:pPr>
        <w:spacing w:after="160" w:line="254" w:lineRule="auto"/>
        <w:jc w:val="both"/>
        <w:rPr>
          <w:b/>
          <w:bCs/>
          <w:shd w:val="clear" w:color="auto" w:fill="FFFF00"/>
        </w:rPr>
      </w:pPr>
      <w:r w:rsidRPr="0040727F">
        <w:rPr>
          <w:rFonts w:eastAsia="Calibri"/>
          <w:b/>
          <w:bCs/>
        </w:rPr>
        <w:t>Праћење и вредновање васпитно образовног рада</w:t>
      </w:r>
    </w:p>
    <w:p w14:paraId="32B79FB4"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За ову школску годину дефектолог је руководилац Тима за инклузивно образовање, где су обухваћени ученици школе којима је потребна индивидуализација или рад по ИОП-у, помоћ у учењу, односно прилагођавање метода и средстава образовно васпитног рада. Дефектолог-логопед активно учествује и ради са ученицима, у договору са наставницима, педагогом и психологом. Ове школске године четири ученика ради по ИОПу1, шест ученика по ИОПу2, а за три ученика је предлог да раде по ИОП-у. </w:t>
      </w:r>
    </w:p>
    <w:p w14:paraId="49769122" w14:textId="77777777" w:rsidR="001C21AF" w:rsidRPr="0040727F" w:rsidRDefault="00CB3CA8" w:rsidP="0040727F">
      <w:pPr>
        <w:spacing w:after="160" w:line="254" w:lineRule="auto"/>
        <w:jc w:val="both"/>
        <w:rPr>
          <w:b/>
          <w:bCs/>
          <w:shd w:val="clear" w:color="auto" w:fill="FFFF00"/>
        </w:rPr>
      </w:pPr>
      <w:r w:rsidRPr="0040727F">
        <w:rPr>
          <w:rFonts w:eastAsia="Calibri"/>
          <w:b/>
          <w:bCs/>
        </w:rPr>
        <w:t>Рад са наставницима</w:t>
      </w:r>
    </w:p>
    <w:p w14:paraId="64AAAFE6"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Логопед саветује наставнике у раду са ученицима којима је потребна додатна подршка и заједно са њима прати рад и постигнућа. Сарадња се тиче прилагођавања постављених циљева рада, примене дидактичког материјала и праћења и вредновања рада. Саветодавни рад је током године и са наставницима чији ученици раде са дефектологом, на проблемима несигурности, говорног изражавања и неадекватног понашања. Током године одржавани су састанци са наставницима, стручним сарадницима, по потреби са директором и помоћницом директора.  </w:t>
      </w:r>
    </w:p>
    <w:p w14:paraId="032AEFA3" w14:textId="77777777" w:rsidR="001C21AF" w:rsidRPr="0040727F" w:rsidRDefault="00CB3CA8" w:rsidP="0040727F">
      <w:pPr>
        <w:spacing w:after="160" w:line="254" w:lineRule="auto"/>
        <w:jc w:val="both"/>
        <w:rPr>
          <w:b/>
          <w:bCs/>
          <w:shd w:val="clear" w:color="auto" w:fill="FFFF00"/>
        </w:rPr>
      </w:pPr>
      <w:r w:rsidRPr="0040727F">
        <w:rPr>
          <w:rFonts w:eastAsia="Calibri"/>
          <w:b/>
          <w:bCs/>
        </w:rPr>
        <w:t>Рад са децом, односно ученицима</w:t>
      </w:r>
    </w:p>
    <w:p w14:paraId="2137F4F7"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Осим логопедског рада са ученицима који имају оштећене гласове, изазивање и аутоматизација, рађено је са ученицима на вештини читања, правилног дисања, изражајности и флуидности, уједначеној јачини и висини гласа, брзини, опште сигурности израза и писања, облик слова, реченица и правила писменог изражавања, помоћ у савладавању математичких задатака, односа ученика према раду и понашања. Такође и помоћ у учењу, у договору са наставницима и ПП службом. Изражене несигурности, неприлагођен однос према другима, оснаживање ученика. </w:t>
      </w:r>
    </w:p>
    <w:p w14:paraId="7ABD7CC6"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Укупно се радило са 80 ученика са овом проблематиком. Такође и са ученицима који муцају, нефлуентно говоре и испољавају неки облик несигурности до говорног негативизма. Логопедски третман је организован индивидуално у канцеларији логопеда или групно, у складу са проблематиком и личношћу детета. Са неким ученицима је рад краткотрајан, од пар недеља, док други траже рад и праћење од неколико месеци, а некима је логопедски рад и подршка потребан и током целог школовања, нарочито тамо где су говорни проблеми </w:t>
      </w:r>
      <w:r w:rsidRPr="0040727F">
        <w:rPr>
          <w:rFonts w:eastAsia="Calibri"/>
        </w:rPr>
        <w:lastRenderedPageBreak/>
        <w:t xml:space="preserve">удружени са ометеношћу или ако деца потичу из неподстицајне социо-културне средине. </w:t>
      </w:r>
    </w:p>
    <w:p w14:paraId="5268AEFD"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Са 51 учеником млађих разреда се радило и то са 17 ученика првог разреда, 24 ученика другог разреда, 2 ученика трећег разреда и 8 ученика четвртог разреда. </w:t>
      </w:r>
    </w:p>
    <w:p w14:paraId="150E11E1" w14:textId="1C848363" w:rsidR="001C21AF" w:rsidRPr="0040727F" w:rsidRDefault="00CB3CA8" w:rsidP="0040727F">
      <w:pPr>
        <w:spacing w:after="160" w:line="254" w:lineRule="auto"/>
        <w:jc w:val="both"/>
        <w:rPr>
          <w:b/>
          <w:bCs/>
          <w:shd w:val="clear" w:color="auto" w:fill="FFFF00"/>
        </w:rPr>
      </w:pPr>
      <w:r w:rsidRPr="0040727F">
        <w:rPr>
          <w:rFonts w:eastAsia="Calibri"/>
          <w:b/>
          <w:bCs/>
        </w:rPr>
        <w:t>Ученици млађих разреда</w:t>
      </w:r>
      <w:r w:rsidRPr="0040727F">
        <w:rPr>
          <w:rFonts w:eastAsia="Calibri"/>
        </w:rPr>
        <w:t xml:space="preserve"> са којима је логопед радила, њих </w:t>
      </w:r>
      <w:r w:rsidRPr="0040727F">
        <w:rPr>
          <w:rFonts w:eastAsia="Calibri"/>
          <w:b/>
          <w:bCs/>
        </w:rPr>
        <w:t>51</w:t>
      </w:r>
      <w:r w:rsidRPr="0040727F">
        <w:rPr>
          <w:rFonts w:eastAsia="Calibri"/>
        </w:rPr>
        <w:t>, с :</w:t>
      </w:r>
    </w:p>
    <w:p w14:paraId="57D0A2C7" w14:textId="22B13ECA" w:rsidR="001C21AF" w:rsidRPr="0040727F" w:rsidRDefault="00CB3CA8" w:rsidP="0040727F">
      <w:pPr>
        <w:spacing w:after="160" w:line="254" w:lineRule="auto"/>
        <w:jc w:val="both"/>
        <w:rPr>
          <w:b/>
          <w:bCs/>
          <w:shd w:val="clear" w:color="auto" w:fill="FFFF00"/>
        </w:rPr>
      </w:pPr>
      <w:r w:rsidRPr="0040727F">
        <w:rPr>
          <w:rFonts w:eastAsia="Calibri"/>
          <w:b/>
          <w:bCs/>
        </w:rPr>
        <w:t>У 1. разреду</w:t>
      </w:r>
      <w:r w:rsidRPr="0040727F">
        <w:rPr>
          <w:rFonts w:eastAsia="Calibri"/>
        </w:rPr>
        <w:t>: 1/1 П.В., А.Ш., В.С.; 1/2 Л.Р., Л.П.,А.Р.,К.Ђ.,Н.С.; 1/3 Т.М. и А.П.-уз пратиоца ; 1/4 А.С., Ј.П., А.Т.,  С.Р.,З.А., Ђ.Ђ.; 1/5 М.М.; рађена је  анализа говорно – језичког развоја и процена гласова које дете не изговара, анализа и синтеза,усмено и писмено</w:t>
      </w:r>
      <w:r w:rsidRPr="0040727F">
        <w:rPr>
          <w:rFonts w:eastAsia="Calibri"/>
          <w:b/>
          <w:bCs/>
        </w:rPr>
        <w:t>.  17 ученика</w:t>
      </w:r>
    </w:p>
    <w:p w14:paraId="7A01956A" w14:textId="77777777" w:rsidR="001C21AF" w:rsidRPr="0040727F" w:rsidRDefault="00CB3CA8" w:rsidP="0040727F">
      <w:pPr>
        <w:spacing w:after="160" w:line="254" w:lineRule="auto"/>
        <w:jc w:val="both"/>
        <w:rPr>
          <w:b/>
          <w:bCs/>
          <w:shd w:val="clear" w:color="auto" w:fill="FFFF00"/>
        </w:rPr>
      </w:pPr>
      <w:r w:rsidRPr="0040727F">
        <w:rPr>
          <w:rFonts w:eastAsia="Calibri"/>
          <w:b/>
          <w:bCs/>
        </w:rPr>
        <w:t>У 2. разреду</w:t>
      </w:r>
      <w:r w:rsidRPr="0040727F">
        <w:rPr>
          <w:rFonts w:eastAsia="Calibri"/>
        </w:rPr>
        <w:t xml:space="preserve">:  2/1 А.М., Д.М.,У.Ч.,Л.А.;Л.С.несигурност у раду и  читање; 2/2 Д.Р. читање и познавање азбуке; 2/3 М.М.,Н.Р.; Д.М.; П.И.; неправилни гласови, читање и писање неодговарајуће за узраст; 2/4 В.В.,А.П.;  2/5 Н.Ж., П.М., П.И.; читање, гласови,разумевање; и П.А рад на часу; 2/6 неправилни гласови, читање и писање неодговарајуће за узраст М.Р., С.Р., Л.Д., В.Ш., П.К., С.М.,Т.П., С.Л. и Д.Ч.;    </w:t>
      </w:r>
      <w:r w:rsidRPr="0040727F">
        <w:rPr>
          <w:rFonts w:eastAsia="Calibri"/>
          <w:b/>
          <w:bCs/>
        </w:rPr>
        <w:t>24 ученика</w:t>
      </w:r>
    </w:p>
    <w:p w14:paraId="29CDFDA5" w14:textId="04C28C59" w:rsidR="001C21AF" w:rsidRPr="0040727F" w:rsidRDefault="00CB3CA8" w:rsidP="0040727F">
      <w:pPr>
        <w:spacing w:after="160" w:line="254" w:lineRule="auto"/>
        <w:jc w:val="both"/>
        <w:rPr>
          <w:b/>
          <w:bCs/>
          <w:shd w:val="clear" w:color="auto" w:fill="FFFF00"/>
        </w:rPr>
      </w:pPr>
      <w:r w:rsidRPr="0040727F">
        <w:rPr>
          <w:rFonts w:eastAsia="Calibri"/>
          <w:b/>
          <w:bCs/>
        </w:rPr>
        <w:t xml:space="preserve">У 3. разреду: </w:t>
      </w:r>
      <w:r w:rsidRPr="0040727F">
        <w:rPr>
          <w:rFonts w:eastAsia="Calibri"/>
        </w:rPr>
        <w:t xml:space="preserve">3/5 М.Ц.гласови и 3/6Р.Д. за ИОП2;  </w:t>
      </w:r>
      <w:r w:rsidRPr="0040727F">
        <w:rPr>
          <w:rFonts w:eastAsia="Calibri"/>
          <w:b/>
          <w:bCs/>
        </w:rPr>
        <w:t>2 ученика</w:t>
      </w:r>
    </w:p>
    <w:p w14:paraId="5E88596A" w14:textId="77777777" w:rsidR="001C21AF" w:rsidRPr="0040727F" w:rsidRDefault="00CB3CA8" w:rsidP="0040727F">
      <w:pPr>
        <w:spacing w:after="160" w:line="254" w:lineRule="auto"/>
        <w:jc w:val="both"/>
        <w:rPr>
          <w:b/>
          <w:bCs/>
          <w:shd w:val="clear" w:color="auto" w:fill="FFFF00"/>
        </w:rPr>
      </w:pPr>
      <w:r w:rsidRPr="0040727F">
        <w:rPr>
          <w:rFonts w:eastAsia="Calibri"/>
          <w:b/>
          <w:bCs/>
        </w:rPr>
        <w:t>У 4. разреду</w:t>
      </w:r>
      <w:r w:rsidRPr="0040727F">
        <w:rPr>
          <w:rFonts w:eastAsia="Calibri"/>
        </w:rPr>
        <w:t xml:space="preserve">: 4/1 Д.Ц.; Д.О.; читање и разумевање прочитаног; 4/2 Л.П.; 4/3 М.В., 4/4 Н.С.множење, Б.В.,М.П.; несигурност у раду и  читање; 4/6 Д.Ф. читање неодговарајуће за узраст;     </w:t>
      </w:r>
      <w:r w:rsidRPr="0040727F">
        <w:rPr>
          <w:rFonts w:eastAsia="Calibri"/>
          <w:b/>
          <w:bCs/>
        </w:rPr>
        <w:t>8 ученика</w:t>
      </w:r>
    </w:p>
    <w:p w14:paraId="2FDB135F"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Са 29 ученика старијих разреда и то са 11 ученика петог разреда, 7 ученика шестог разреда, 4 ученика седмог разреда и 7 ученика осмог разреда. </w:t>
      </w:r>
    </w:p>
    <w:p w14:paraId="0282F184" w14:textId="368EF851" w:rsidR="001C21AF" w:rsidRPr="0040727F" w:rsidRDefault="00CB3CA8" w:rsidP="0040727F">
      <w:pPr>
        <w:spacing w:after="160" w:line="254" w:lineRule="auto"/>
        <w:jc w:val="both"/>
        <w:rPr>
          <w:b/>
          <w:bCs/>
          <w:shd w:val="clear" w:color="auto" w:fill="FFFF00"/>
        </w:rPr>
      </w:pPr>
      <w:r w:rsidRPr="0040727F">
        <w:rPr>
          <w:rFonts w:eastAsia="Calibri"/>
          <w:b/>
          <w:bCs/>
        </w:rPr>
        <w:t>Ученици старијих разреда</w:t>
      </w:r>
      <w:r w:rsidRPr="0040727F">
        <w:rPr>
          <w:rFonts w:eastAsia="Calibri"/>
        </w:rPr>
        <w:t xml:space="preserve"> са којима је логопед радила, њих </w:t>
      </w:r>
      <w:r w:rsidRPr="0040727F">
        <w:rPr>
          <w:rFonts w:eastAsia="Calibri"/>
          <w:b/>
          <w:bCs/>
        </w:rPr>
        <w:t>29,</w:t>
      </w:r>
      <w:r w:rsidRPr="0040727F">
        <w:rPr>
          <w:rFonts w:eastAsia="Calibri"/>
        </w:rPr>
        <w:t xml:space="preserve"> су:</w:t>
      </w:r>
    </w:p>
    <w:p w14:paraId="74780BCC" w14:textId="77777777" w:rsidR="001C21AF" w:rsidRPr="0040727F" w:rsidRDefault="00CB3CA8" w:rsidP="0040727F">
      <w:pPr>
        <w:spacing w:after="160" w:line="254" w:lineRule="auto"/>
        <w:jc w:val="both"/>
        <w:rPr>
          <w:b/>
          <w:bCs/>
          <w:shd w:val="clear" w:color="auto" w:fill="FFFF00"/>
        </w:rPr>
      </w:pPr>
      <w:r w:rsidRPr="0040727F">
        <w:rPr>
          <w:rFonts w:eastAsia="Calibri"/>
          <w:b/>
          <w:bCs/>
        </w:rPr>
        <w:t xml:space="preserve">У 5. разреду: </w:t>
      </w:r>
      <w:r w:rsidRPr="0040727F">
        <w:rPr>
          <w:rFonts w:eastAsia="Calibri"/>
        </w:rPr>
        <w:t xml:space="preserve">5/1Л.Ј., Ј.Б. читање и разумевање прочитаног; 5/2Р.Ј.Р.Ј.,читање,разумевање,математика; М.Ј.; понашање, активност; 5/3 А.Б. за ИОП2,  механичко читање и писање, не разуме односе и садржај прочитаног; 5/5 Л.Б.,О.М.,В.В.,В.В., подршка у раду-разговор; И.Ђ.муцање;    </w:t>
      </w:r>
      <w:r w:rsidRPr="0040727F">
        <w:rPr>
          <w:rFonts w:eastAsia="Calibri"/>
          <w:b/>
          <w:bCs/>
        </w:rPr>
        <w:t>11 ученика</w:t>
      </w:r>
    </w:p>
    <w:p w14:paraId="3C698FD1" w14:textId="1211FA66" w:rsidR="001C21AF" w:rsidRPr="0040727F" w:rsidRDefault="00CB3CA8" w:rsidP="0040727F">
      <w:pPr>
        <w:spacing w:after="160" w:line="254" w:lineRule="auto"/>
        <w:jc w:val="both"/>
        <w:rPr>
          <w:b/>
          <w:bCs/>
          <w:shd w:val="clear" w:color="auto" w:fill="FFFF00"/>
        </w:rPr>
      </w:pPr>
      <w:r w:rsidRPr="0040727F">
        <w:rPr>
          <w:rFonts w:eastAsia="Calibri"/>
          <w:b/>
          <w:bCs/>
        </w:rPr>
        <w:t>У 6. разреду</w:t>
      </w:r>
      <w:r w:rsidRPr="0040727F">
        <w:rPr>
          <w:rFonts w:eastAsia="Calibri"/>
        </w:rPr>
        <w:t>: 6/1 Л.П.говорни негативизам;</w:t>
      </w:r>
      <w:r w:rsidR="00AE3587">
        <w:rPr>
          <w:rFonts w:eastAsia="Calibri"/>
          <w:lang w:val="sr-Cyrl-RS"/>
        </w:rPr>
        <w:t xml:space="preserve"> </w:t>
      </w:r>
      <w:r w:rsidRPr="0040727F">
        <w:rPr>
          <w:rFonts w:eastAsia="Calibri"/>
        </w:rPr>
        <w:t xml:space="preserve">М.Д., К.Џ.разговори; 6/2 С.М. читање и разумевање прочитаног; 6/3 М.П. иоп2; 6/4 С.Б.математика; 6/5 Д.Р. читање и разумевање </w:t>
      </w:r>
      <w:r w:rsidRPr="0040727F">
        <w:rPr>
          <w:rFonts w:eastAsia="Calibri"/>
          <w:b/>
          <w:bCs/>
        </w:rPr>
        <w:t>;     7 ученика</w:t>
      </w:r>
    </w:p>
    <w:p w14:paraId="38BF1553" w14:textId="180401D7" w:rsidR="001C21AF" w:rsidRPr="0040727F" w:rsidRDefault="00CB3CA8" w:rsidP="0040727F">
      <w:pPr>
        <w:spacing w:after="160" w:line="254" w:lineRule="auto"/>
        <w:jc w:val="both"/>
        <w:rPr>
          <w:b/>
          <w:bCs/>
          <w:shd w:val="clear" w:color="auto" w:fill="FFFF00"/>
        </w:rPr>
      </w:pPr>
      <w:r w:rsidRPr="0040727F">
        <w:rPr>
          <w:rFonts w:eastAsia="Calibri"/>
          <w:b/>
          <w:bCs/>
        </w:rPr>
        <w:t>У 7. разреду</w:t>
      </w:r>
      <w:r w:rsidRPr="0040727F">
        <w:rPr>
          <w:rFonts w:eastAsia="Calibri"/>
        </w:rPr>
        <w:t>: 7/2 С.Г. отежано учење-нервоза; Н.К. љутња-разговор; А.М.разговори; 7/3 Н.Ј. разговори,</w:t>
      </w:r>
      <w:r w:rsidR="00AE3587">
        <w:rPr>
          <w:rFonts w:eastAsia="Calibri"/>
          <w:lang w:val="sr-Cyrl-RS"/>
        </w:rPr>
        <w:t xml:space="preserve"> </w:t>
      </w:r>
      <w:r w:rsidRPr="0040727F">
        <w:rPr>
          <w:rFonts w:eastAsia="Calibri"/>
        </w:rPr>
        <w:t xml:space="preserve">математика  </w:t>
      </w:r>
      <w:r w:rsidRPr="0040727F">
        <w:rPr>
          <w:rFonts w:eastAsia="Calibri"/>
          <w:b/>
          <w:bCs/>
        </w:rPr>
        <w:t>4 ученика</w:t>
      </w:r>
    </w:p>
    <w:p w14:paraId="15A1E72C" w14:textId="6733C064" w:rsidR="001C21AF" w:rsidRPr="0040727F" w:rsidRDefault="00CB3CA8" w:rsidP="0040727F">
      <w:pPr>
        <w:spacing w:after="160" w:line="254" w:lineRule="auto"/>
        <w:jc w:val="both"/>
        <w:rPr>
          <w:b/>
          <w:bCs/>
          <w:shd w:val="clear" w:color="auto" w:fill="FFFF00"/>
        </w:rPr>
      </w:pPr>
      <w:r w:rsidRPr="0040727F">
        <w:rPr>
          <w:rFonts w:eastAsia="Calibri"/>
          <w:b/>
          <w:bCs/>
        </w:rPr>
        <w:t>У 8. разреду</w:t>
      </w:r>
      <w:r w:rsidRPr="0040727F">
        <w:rPr>
          <w:rFonts w:eastAsia="Calibri"/>
        </w:rPr>
        <w:t xml:space="preserve">:  8/2 В.Б. несигурност, односи са другима; 8/4 В.П. и В.З. не раде на часу-разговор; А.Т. разговор-несигурност; 8/6 В.Г. ИОП2; Т.М., Ј.Н., разговори </w:t>
      </w:r>
      <w:r w:rsidRPr="0040727F">
        <w:rPr>
          <w:rFonts w:eastAsia="Calibri"/>
          <w:b/>
          <w:bCs/>
        </w:rPr>
        <w:t>7 ученика</w:t>
      </w:r>
    </w:p>
    <w:p w14:paraId="7F2E4A8A" w14:textId="77777777" w:rsidR="001C21AF" w:rsidRPr="0040727F" w:rsidRDefault="00CB3CA8" w:rsidP="0040727F">
      <w:pPr>
        <w:spacing w:after="160" w:line="254" w:lineRule="auto"/>
        <w:jc w:val="both"/>
        <w:rPr>
          <w:b/>
          <w:bCs/>
          <w:shd w:val="clear" w:color="auto" w:fill="FFFF00"/>
        </w:rPr>
      </w:pPr>
      <w:r w:rsidRPr="0040727F">
        <w:rPr>
          <w:rFonts w:eastAsia="Calibri"/>
          <w:b/>
          <w:bCs/>
        </w:rPr>
        <w:t>Укупно 80 ученика</w:t>
      </w:r>
    </w:p>
    <w:p w14:paraId="2DEE7BE2"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Континуиран рад са ученицима старијих разреда, који имају проблем у понашању или им је потребна помоћ у учењу, из појединих предмета, било да долазе из нестимулативне средине или су несамостални у раду из здравствених разлога, уз договор, сарадњу са одељењским старешинама и наставницима. </w:t>
      </w:r>
      <w:r w:rsidRPr="0040727F">
        <w:rPr>
          <w:rFonts w:eastAsia="Calibri"/>
        </w:rPr>
        <w:lastRenderedPageBreak/>
        <w:t xml:space="preserve">Такође, рађено је са ученицима који раде по ИОП-у или по индивидуализованом програму, у сарадњи са ПП службом. </w:t>
      </w:r>
    </w:p>
    <w:p w14:paraId="3113485F"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Током године, дефектолог је, као члан Тима за заштиту ученика од насиља, обављала разговоре са ученицима и њиховим родитељима. </w:t>
      </w:r>
    </w:p>
    <w:p w14:paraId="4BCC31FD"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Дефектолог је обавила разговоре са неколицином ученика, свих узраста, поводом непримереног понашања, изражених страхова, несигурности и беса. Са ученицима који имају изражене страхове и несигурности разговори су обављани у сарадњи са психологом и педагогом.  </w:t>
      </w:r>
    </w:p>
    <w:p w14:paraId="73A689B4" w14:textId="77777777" w:rsidR="001C21AF" w:rsidRPr="0040727F" w:rsidRDefault="00CB3CA8" w:rsidP="0040727F">
      <w:pPr>
        <w:spacing w:after="160" w:line="254" w:lineRule="auto"/>
        <w:jc w:val="both"/>
        <w:rPr>
          <w:b/>
          <w:bCs/>
          <w:shd w:val="clear" w:color="auto" w:fill="FFFF00"/>
        </w:rPr>
      </w:pPr>
      <w:r w:rsidRPr="0040727F">
        <w:rPr>
          <w:rFonts w:eastAsia="Calibri"/>
          <w:b/>
          <w:bCs/>
        </w:rPr>
        <w:t>Посета часовима</w:t>
      </w:r>
    </w:p>
    <w:p w14:paraId="56FDB394" w14:textId="77777777" w:rsidR="001C21AF" w:rsidRPr="0040727F" w:rsidRDefault="00CB3CA8" w:rsidP="0040727F">
      <w:pPr>
        <w:spacing w:after="160" w:line="254" w:lineRule="auto"/>
        <w:jc w:val="both"/>
        <w:rPr>
          <w:b/>
          <w:bCs/>
          <w:shd w:val="clear" w:color="auto" w:fill="FFFF00"/>
        </w:rPr>
      </w:pPr>
      <w:r w:rsidRPr="0040727F">
        <w:rPr>
          <w:rFonts w:eastAsia="Calibri"/>
          <w:b/>
          <w:bCs/>
        </w:rPr>
        <w:t>Посета логопеда часовима у школској 2023/2024. године</w:t>
      </w:r>
      <w:r w:rsidR="00590C21">
        <w:rPr>
          <w:rFonts w:eastAsia="Calibri"/>
          <w:b/>
          <w:bCs/>
        </w:rPr>
        <w:t xml:space="preserve"> - </w:t>
      </w:r>
      <w:r w:rsidRPr="0040727F">
        <w:rPr>
          <w:rFonts w:eastAsia="Calibri"/>
          <w:b/>
          <w:bCs/>
        </w:rPr>
        <w:t>на 14 часова</w:t>
      </w:r>
    </w:p>
    <w:tbl>
      <w:tblPr>
        <w:tblW w:w="9300" w:type="dxa"/>
        <w:tblLayout w:type="fixed"/>
        <w:tblLook w:val="04A0" w:firstRow="1" w:lastRow="0" w:firstColumn="1" w:lastColumn="0" w:noHBand="0" w:noVBand="1"/>
      </w:tblPr>
      <w:tblGrid>
        <w:gridCol w:w="2326"/>
        <w:gridCol w:w="2325"/>
        <w:gridCol w:w="2325"/>
        <w:gridCol w:w="2324"/>
      </w:tblGrid>
      <w:tr w:rsidR="001C21AF" w:rsidRPr="0040727F" w14:paraId="54916C2D"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5DDF11E6" w14:textId="77777777" w:rsidR="001C21AF" w:rsidRPr="0040727F" w:rsidRDefault="00CB3CA8" w:rsidP="0040727F">
            <w:pPr>
              <w:widowControl w:val="0"/>
              <w:spacing w:after="160" w:line="254" w:lineRule="auto"/>
              <w:jc w:val="both"/>
              <w:rPr>
                <w:b/>
                <w:bCs/>
                <w:shd w:val="clear" w:color="auto" w:fill="FFFF00"/>
              </w:rPr>
            </w:pPr>
            <w:r w:rsidRPr="0040727F">
              <w:rPr>
                <w:rFonts w:eastAsia="Calibri"/>
                <w:b/>
                <w:bCs/>
              </w:rPr>
              <w:t>датум</w:t>
            </w:r>
          </w:p>
          <w:p w14:paraId="51BE9C4A" w14:textId="77777777" w:rsidR="001C21AF" w:rsidRPr="0040727F" w:rsidRDefault="001C21AF" w:rsidP="0040727F">
            <w:pPr>
              <w:widowControl w:val="0"/>
              <w:spacing w:after="160" w:line="254" w:lineRule="auto"/>
              <w:jc w:val="both"/>
              <w:rPr>
                <w:b/>
                <w:bCs/>
                <w:shd w:val="clear" w:color="auto" w:fill="FFFF00"/>
              </w:rPr>
            </w:pPr>
          </w:p>
        </w:tc>
        <w:tc>
          <w:tcPr>
            <w:tcW w:w="2325" w:type="dxa"/>
            <w:tcBorders>
              <w:top w:val="single" w:sz="8" w:space="0" w:color="000000"/>
              <w:left w:val="single" w:sz="8" w:space="0" w:color="000000"/>
              <w:bottom w:val="single" w:sz="8" w:space="0" w:color="000000"/>
              <w:right w:val="single" w:sz="8" w:space="0" w:color="000000"/>
            </w:tcBorders>
          </w:tcPr>
          <w:p w14:paraId="187EA6C4" w14:textId="77777777" w:rsidR="001C21AF" w:rsidRPr="0040727F" w:rsidRDefault="00590C21" w:rsidP="0040727F">
            <w:pPr>
              <w:widowControl w:val="0"/>
              <w:spacing w:after="160" w:line="254" w:lineRule="auto"/>
              <w:jc w:val="both"/>
              <w:rPr>
                <w:b/>
                <w:bCs/>
                <w:shd w:val="clear" w:color="auto" w:fill="FFFF00"/>
              </w:rPr>
            </w:pPr>
            <w:r>
              <w:rPr>
                <w:rFonts w:eastAsia="Calibri"/>
                <w:b/>
                <w:bCs/>
              </w:rPr>
              <w:t>н</w:t>
            </w:r>
            <w:r w:rsidR="00CB3CA8" w:rsidRPr="0040727F">
              <w:rPr>
                <w:rFonts w:eastAsia="Calibri"/>
                <w:b/>
                <w:bCs/>
              </w:rPr>
              <w:t>аставни предмет</w:t>
            </w:r>
          </w:p>
        </w:tc>
        <w:tc>
          <w:tcPr>
            <w:tcW w:w="2325" w:type="dxa"/>
            <w:tcBorders>
              <w:top w:val="single" w:sz="8" w:space="0" w:color="000000"/>
              <w:left w:val="single" w:sz="8" w:space="0" w:color="000000"/>
              <w:bottom w:val="single" w:sz="8" w:space="0" w:color="000000"/>
              <w:right w:val="single" w:sz="8" w:space="0" w:color="000000"/>
            </w:tcBorders>
          </w:tcPr>
          <w:p w14:paraId="4DD0658C" w14:textId="77777777" w:rsidR="001C21AF" w:rsidRPr="0040727F" w:rsidRDefault="00590C21" w:rsidP="0040727F">
            <w:pPr>
              <w:widowControl w:val="0"/>
              <w:spacing w:after="160" w:line="254" w:lineRule="auto"/>
              <w:jc w:val="both"/>
              <w:rPr>
                <w:b/>
                <w:bCs/>
                <w:shd w:val="clear" w:color="auto" w:fill="FFFF00"/>
              </w:rPr>
            </w:pPr>
            <w:r>
              <w:rPr>
                <w:rFonts w:eastAsia="Calibri"/>
                <w:b/>
                <w:bCs/>
              </w:rPr>
              <w:t>р</w:t>
            </w:r>
            <w:r w:rsidR="00CB3CA8" w:rsidRPr="0040727F">
              <w:rPr>
                <w:rFonts w:eastAsia="Calibri"/>
                <w:b/>
                <w:bCs/>
              </w:rPr>
              <w:t>азред и одељење;</w:t>
            </w:r>
          </w:p>
          <w:p w14:paraId="4ED49C7A" w14:textId="77777777" w:rsidR="001C21AF" w:rsidRPr="0040727F" w:rsidRDefault="00CB3CA8" w:rsidP="0040727F">
            <w:pPr>
              <w:widowControl w:val="0"/>
              <w:spacing w:after="160" w:line="254" w:lineRule="auto"/>
              <w:jc w:val="both"/>
              <w:rPr>
                <w:b/>
                <w:bCs/>
                <w:shd w:val="clear" w:color="auto" w:fill="FFFF00"/>
              </w:rPr>
            </w:pPr>
            <w:r w:rsidRPr="0040727F">
              <w:rPr>
                <w:rFonts w:eastAsia="Calibri"/>
                <w:b/>
                <w:bCs/>
              </w:rPr>
              <w:t>наставник</w:t>
            </w:r>
          </w:p>
        </w:tc>
        <w:tc>
          <w:tcPr>
            <w:tcW w:w="2324" w:type="dxa"/>
            <w:tcBorders>
              <w:top w:val="single" w:sz="8" w:space="0" w:color="000000"/>
              <w:left w:val="single" w:sz="8" w:space="0" w:color="000000"/>
              <w:bottom w:val="single" w:sz="8" w:space="0" w:color="000000"/>
              <w:right w:val="single" w:sz="8" w:space="0" w:color="000000"/>
            </w:tcBorders>
          </w:tcPr>
          <w:p w14:paraId="4D83CE62" w14:textId="77777777" w:rsidR="001C21AF" w:rsidRPr="0040727F" w:rsidRDefault="00590C21" w:rsidP="0040727F">
            <w:pPr>
              <w:widowControl w:val="0"/>
              <w:spacing w:after="160" w:line="254" w:lineRule="auto"/>
              <w:jc w:val="both"/>
              <w:rPr>
                <w:b/>
                <w:bCs/>
                <w:shd w:val="clear" w:color="auto" w:fill="FFFF00"/>
              </w:rPr>
            </w:pPr>
            <w:r>
              <w:rPr>
                <w:rFonts w:eastAsia="Calibri"/>
                <w:b/>
                <w:bCs/>
              </w:rPr>
              <w:t>н</w:t>
            </w:r>
            <w:r w:rsidR="00CB3CA8" w:rsidRPr="0040727F">
              <w:rPr>
                <w:rFonts w:eastAsia="Calibri"/>
                <w:b/>
                <w:bCs/>
              </w:rPr>
              <w:t>аставна јединица-белешка</w:t>
            </w:r>
          </w:p>
        </w:tc>
      </w:tr>
      <w:tr w:rsidR="001C21AF" w:rsidRPr="0040727F" w14:paraId="50F8BC1F"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69EFEDBC" w14:textId="77777777" w:rsidR="001C21AF" w:rsidRPr="0040727F" w:rsidRDefault="00CB3CA8" w:rsidP="00590C21">
            <w:pPr>
              <w:widowControl w:val="0"/>
              <w:spacing w:after="160" w:line="254" w:lineRule="auto"/>
              <w:rPr>
                <w:b/>
                <w:bCs/>
                <w:shd w:val="clear" w:color="auto" w:fill="FFFF00"/>
              </w:rPr>
            </w:pPr>
            <w:r w:rsidRPr="0040727F">
              <w:rPr>
                <w:rFonts w:eastAsia="Calibri"/>
              </w:rPr>
              <w:t>22.09.2023</w:t>
            </w:r>
            <w:r w:rsidRPr="0040727F">
              <w:rPr>
                <w:rFonts w:eastAsia="Calibri"/>
                <w:b/>
                <w:bCs/>
              </w:rPr>
              <w:t>.</w:t>
            </w:r>
          </w:p>
        </w:tc>
        <w:tc>
          <w:tcPr>
            <w:tcW w:w="2325" w:type="dxa"/>
            <w:tcBorders>
              <w:top w:val="single" w:sz="8" w:space="0" w:color="000000"/>
              <w:left w:val="single" w:sz="8" w:space="0" w:color="000000"/>
              <w:bottom w:val="single" w:sz="8" w:space="0" w:color="000000"/>
              <w:right w:val="single" w:sz="8" w:space="0" w:color="000000"/>
            </w:tcBorders>
          </w:tcPr>
          <w:p w14:paraId="34803B03" w14:textId="77777777" w:rsidR="001C21AF" w:rsidRPr="0040727F" w:rsidRDefault="00CB3CA8" w:rsidP="00590C21">
            <w:pPr>
              <w:widowControl w:val="0"/>
              <w:spacing w:after="160" w:line="254" w:lineRule="auto"/>
              <w:rPr>
                <w:b/>
                <w:bCs/>
                <w:shd w:val="clear" w:color="auto" w:fill="FFFF00"/>
              </w:rPr>
            </w:pPr>
            <w:r w:rsidRPr="0040727F">
              <w:rPr>
                <w:rFonts w:eastAsia="Calibri"/>
              </w:rPr>
              <w:t>математика</w:t>
            </w:r>
          </w:p>
        </w:tc>
        <w:tc>
          <w:tcPr>
            <w:tcW w:w="2325" w:type="dxa"/>
            <w:tcBorders>
              <w:top w:val="single" w:sz="8" w:space="0" w:color="000000"/>
              <w:left w:val="single" w:sz="8" w:space="0" w:color="000000"/>
              <w:bottom w:val="single" w:sz="8" w:space="0" w:color="000000"/>
              <w:right w:val="single" w:sz="8" w:space="0" w:color="000000"/>
            </w:tcBorders>
          </w:tcPr>
          <w:p w14:paraId="3664A347" w14:textId="77777777" w:rsidR="001C21AF" w:rsidRPr="0040727F" w:rsidRDefault="00CB3CA8" w:rsidP="00590C21">
            <w:pPr>
              <w:widowControl w:val="0"/>
              <w:spacing w:after="160" w:line="254" w:lineRule="auto"/>
              <w:rPr>
                <w:b/>
                <w:bCs/>
                <w:shd w:val="clear" w:color="auto" w:fill="FFFF00"/>
              </w:rPr>
            </w:pPr>
            <w:r w:rsidRPr="0040727F">
              <w:rPr>
                <w:rFonts w:eastAsia="Calibri"/>
              </w:rPr>
              <w:t>1/5</w:t>
            </w:r>
          </w:p>
          <w:p w14:paraId="4DD8B5AE" w14:textId="77777777" w:rsidR="001C21AF" w:rsidRPr="0040727F" w:rsidRDefault="00CB3CA8" w:rsidP="00590C21">
            <w:pPr>
              <w:widowControl w:val="0"/>
              <w:spacing w:after="160" w:line="254" w:lineRule="auto"/>
              <w:rPr>
                <w:b/>
                <w:bCs/>
                <w:shd w:val="clear" w:color="auto" w:fill="FFFF00"/>
              </w:rPr>
            </w:pPr>
            <w:r w:rsidRPr="0040727F">
              <w:rPr>
                <w:rFonts w:eastAsia="Calibri"/>
              </w:rPr>
              <w:t>Зорица Жарковић</w:t>
            </w:r>
          </w:p>
          <w:p w14:paraId="0DBEBAB7" w14:textId="77777777" w:rsidR="001C21AF" w:rsidRPr="0040727F" w:rsidRDefault="001C21AF" w:rsidP="00590C21">
            <w:pPr>
              <w:widowControl w:val="0"/>
              <w:spacing w:after="160" w:line="254" w:lineRule="auto"/>
              <w:rPr>
                <w:b/>
                <w:bCs/>
                <w:shd w:val="clear" w:color="auto" w:fill="FFFF00"/>
              </w:rPr>
            </w:pPr>
          </w:p>
        </w:tc>
        <w:tc>
          <w:tcPr>
            <w:tcW w:w="2324" w:type="dxa"/>
            <w:tcBorders>
              <w:top w:val="single" w:sz="8" w:space="0" w:color="000000"/>
              <w:left w:val="single" w:sz="8" w:space="0" w:color="000000"/>
              <w:bottom w:val="single" w:sz="8" w:space="0" w:color="000000"/>
              <w:right w:val="single" w:sz="8" w:space="0" w:color="000000"/>
            </w:tcBorders>
          </w:tcPr>
          <w:p w14:paraId="690DC489" w14:textId="77777777" w:rsidR="001C21AF" w:rsidRPr="0040727F" w:rsidRDefault="00CB3CA8" w:rsidP="00590C21">
            <w:pPr>
              <w:widowControl w:val="0"/>
              <w:spacing w:after="160" w:line="254" w:lineRule="auto"/>
              <w:rPr>
                <w:b/>
                <w:bCs/>
                <w:shd w:val="clear" w:color="auto" w:fill="FFFF00"/>
              </w:rPr>
            </w:pPr>
            <w:r w:rsidRPr="0040727F">
              <w:rPr>
                <w:rFonts w:eastAsia="Calibri"/>
              </w:rPr>
              <w:t>„Облици у математици“;</w:t>
            </w:r>
          </w:p>
          <w:p w14:paraId="5039B59A" w14:textId="77777777" w:rsidR="001C21AF" w:rsidRPr="0040727F" w:rsidRDefault="00CB3CA8" w:rsidP="00590C21">
            <w:pPr>
              <w:widowControl w:val="0"/>
              <w:spacing w:after="160" w:line="254" w:lineRule="auto"/>
              <w:rPr>
                <w:b/>
                <w:bCs/>
                <w:shd w:val="clear" w:color="auto" w:fill="FFFF00"/>
              </w:rPr>
            </w:pPr>
            <w:r w:rsidRPr="0040727F">
              <w:rPr>
                <w:rFonts w:eastAsia="Calibri"/>
              </w:rPr>
              <w:t>Праћење ученика Ф.В.</w:t>
            </w:r>
          </w:p>
        </w:tc>
      </w:tr>
      <w:tr w:rsidR="001C21AF" w:rsidRPr="0040727F" w14:paraId="76A85E0C"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7155CFAB" w14:textId="77777777" w:rsidR="001C21AF" w:rsidRPr="0040727F" w:rsidRDefault="00CB3CA8" w:rsidP="00590C21">
            <w:pPr>
              <w:widowControl w:val="0"/>
              <w:spacing w:after="160" w:line="254" w:lineRule="auto"/>
              <w:rPr>
                <w:b/>
                <w:bCs/>
                <w:shd w:val="clear" w:color="auto" w:fill="FFFF00"/>
              </w:rPr>
            </w:pPr>
            <w:r w:rsidRPr="0040727F">
              <w:rPr>
                <w:rFonts w:eastAsia="Calibri"/>
              </w:rPr>
              <w:t>27.09.2023.</w:t>
            </w:r>
          </w:p>
        </w:tc>
        <w:tc>
          <w:tcPr>
            <w:tcW w:w="2325" w:type="dxa"/>
            <w:tcBorders>
              <w:top w:val="single" w:sz="8" w:space="0" w:color="000000"/>
              <w:left w:val="single" w:sz="8" w:space="0" w:color="000000"/>
              <w:bottom w:val="single" w:sz="8" w:space="0" w:color="000000"/>
              <w:right w:val="single" w:sz="8" w:space="0" w:color="000000"/>
            </w:tcBorders>
          </w:tcPr>
          <w:p w14:paraId="040CCE3B"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w:t>
            </w:r>
          </w:p>
        </w:tc>
        <w:tc>
          <w:tcPr>
            <w:tcW w:w="2325" w:type="dxa"/>
            <w:tcBorders>
              <w:top w:val="single" w:sz="8" w:space="0" w:color="000000"/>
              <w:left w:val="single" w:sz="8" w:space="0" w:color="000000"/>
              <w:bottom w:val="single" w:sz="8" w:space="0" w:color="000000"/>
              <w:right w:val="single" w:sz="8" w:space="0" w:color="000000"/>
            </w:tcBorders>
          </w:tcPr>
          <w:p w14:paraId="7A5071B1" w14:textId="77777777" w:rsidR="001C21AF" w:rsidRPr="0040727F" w:rsidRDefault="00CB3CA8" w:rsidP="00590C21">
            <w:pPr>
              <w:widowControl w:val="0"/>
              <w:spacing w:after="160" w:line="254" w:lineRule="auto"/>
              <w:rPr>
                <w:b/>
                <w:bCs/>
                <w:shd w:val="clear" w:color="auto" w:fill="FFFF00"/>
              </w:rPr>
            </w:pPr>
            <w:r w:rsidRPr="0040727F">
              <w:rPr>
                <w:rFonts w:eastAsia="Calibri"/>
              </w:rPr>
              <w:t>1/3</w:t>
            </w:r>
          </w:p>
          <w:p w14:paraId="7B267F58" w14:textId="77777777" w:rsidR="001C21AF" w:rsidRPr="0040727F" w:rsidRDefault="00CB3CA8" w:rsidP="00590C21">
            <w:pPr>
              <w:widowControl w:val="0"/>
              <w:spacing w:after="160" w:line="254" w:lineRule="auto"/>
              <w:rPr>
                <w:b/>
                <w:bCs/>
                <w:shd w:val="clear" w:color="auto" w:fill="FFFF00"/>
              </w:rPr>
            </w:pPr>
            <w:r w:rsidRPr="0040727F">
              <w:rPr>
                <w:rFonts w:eastAsia="Calibri"/>
              </w:rPr>
              <w:t>Даница Ђуровић</w:t>
            </w:r>
          </w:p>
          <w:p w14:paraId="0EF0507A"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344C1563" w14:textId="77777777" w:rsidR="001C21AF" w:rsidRPr="0040727F" w:rsidRDefault="00CB3CA8" w:rsidP="00590C21">
            <w:pPr>
              <w:widowControl w:val="0"/>
              <w:spacing w:after="160" w:line="254" w:lineRule="auto"/>
              <w:rPr>
                <w:b/>
                <w:bCs/>
                <w:shd w:val="clear" w:color="auto" w:fill="FFFF00"/>
              </w:rPr>
            </w:pPr>
            <w:r w:rsidRPr="0040727F">
              <w:rPr>
                <w:rFonts w:eastAsia="Calibri"/>
              </w:rPr>
              <w:t>„Слова М и Т“ утврђивање;</w:t>
            </w:r>
          </w:p>
          <w:p w14:paraId="65DD523A" w14:textId="77777777" w:rsidR="001C21AF" w:rsidRPr="0040727F" w:rsidRDefault="00CB3CA8" w:rsidP="00590C21">
            <w:pPr>
              <w:widowControl w:val="0"/>
              <w:spacing w:after="160" w:line="254" w:lineRule="auto"/>
              <w:rPr>
                <w:b/>
                <w:bCs/>
                <w:shd w:val="clear" w:color="auto" w:fill="FFFF00"/>
              </w:rPr>
            </w:pPr>
            <w:r w:rsidRPr="0040727F">
              <w:rPr>
                <w:rFonts w:eastAsia="Calibri"/>
              </w:rPr>
              <w:t>Праћење ученика А.П.</w:t>
            </w:r>
          </w:p>
        </w:tc>
      </w:tr>
      <w:tr w:rsidR="001C21AF" w:rsidRPr="0040727F" w14:paraId="12EB7424"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342CF08A" w14:textId="77777777" w:rsidR="001C21AF" w:rsidRPr="0040727F" w:rsidRDefault="00CB3CA8" w:rsidP="00590C21">
            <w:pPr>
              <w:widowControl w:val="0"/>
              <w:spacing w:after="160" w:line="254" w:lineRule="auto"/>
              <w:rPr>
                <w:b/>
                <w:bCs/>
                <w:shd w:val="clear" w:color="auto" w:fill="FFFF00"/>
              </w:rPr>
            </w:pPr>
            <w:r w:rsidRPr="0040727F">
              <w:rPr>
                <w:rFonts w:eastAsia="Calibri"/>
              </w:rPr>
              <w:t>27.09.2023.</w:t>
            </w:r>
          </w:p>
        </w:tc>
        <w:tc>
          <w:tcPr>
            <w:tcW w:w="2325" w:type="dxa"/>
            <w:tcBorders>
              <w:top w:val="single" w:sz="8" w:space="0" w:color="000000"/>
              <w:left w:val="single" w:sz="8" w:space="0" w:color="000000"/>
              <w:bottom w:val="single" w:sz="8" w:space="0" w:color="000000"/>
              <w:right w:val="single" w:sz="8" w:space="0" w:color="000000"/>
            </w:tcBorders>
          </w:tcPr>
          <w:p w14:paraId="3B14B37A" w14:textId="77777777" w:rsidR="001C21AF" w:rsidRPr="0040727F" w:rsidRDefault="00CB3CA8" w:rsidP="00590C21">
            <w:pPr>
              <w:widowControl w:val="0"/>
              <w:spacing w:after="160" w:line="254" w:lineRule="auto"/>
              <w:rPr>
                <w:b/>
                <w:bCs/>
                <w:shd w:val="clear" w:color="auto" w:fill="FFFF00"/>
              </w:rPr>
            </w:pPr>
            <w:r w:rsidRPr="0040727F">
              <w:rPr>
                <w:rFonts w:eastAsia="Calibri"/>
              </w:rPr>
              <w:t>математика</w:t>
            </w:r>
          </w:p>
        </w:tc>
        <w:tc>
          <w:tcPr>
            <w:tcW w:w="2325" w:type="dxa"/>
            <w:tcBorders>
              <w:top w:val="single" w:sz="8" w:space="0" w:color="000000"/>
              <w:left w:val="single" w:sz="8" w:space="0" w:color="000000"/>
              <w:bottom w:val="single" w:sz="8" w:space="0" w:color="000000"/>
              <w:right w:val="single" w:sz="8" w:space="0" w:color="000000"/>
            </w:tcBorders>
          </w:tcPr>
          <w:p w14:paraId="243624E4" w14:textId="77777777" w:rsidR="001C21AF" w:rsidRPr="0040727F" w:rsidRDefault="00CB3CA8" w:rsidP="00590C21">
            <w:pPr>
              <w:widowControl w:val="0"/>
              <w:spacing w:after="160" w:line="254" w:lineRule="auto"/>
              <w:rPr>
                <w:b/>
                <w:bCs/>
                <w:shd w:val="clear" w:color="auto" w:fill="FFFF00"/>
              </w:rPr>
            </w:pPr>
            <w:r w:rsidRPr="0040727F">
              <w:rPr>
                <w:rFonts w:eastAsia="Calibri"/>
              </w:rPr>
              <w:t>1/4</w:t>
            </w:r>
          </w:p>
          <w:p w14:paraId="4C3202F0" w14:textId="77777777" w:rsidR="001C21AF" w:rsidRPr="0040727F" w:rsidRDefault="00CB3CA8" w:rsidP="00590C21">
            <w:pPr>
              <w:widowControl w:val="0"/>
              <w:spacing w:after="160" w:line="254" w:lineRule="auto"/>
              <w:rPr>
                <w:b/>
                <w:bCs/>
                <w:shd w:val="clear" w:color="auto" w:fill="FFFF00"/>
              </w:rPr>
            </w:pPr>
            <w:r w:rsidRPr="0040727F">
              <w:rPr>
                <w:rFonts w:eastAsia="Calibri"/>
              </w:rPr>
              <w:t>Бранка Митић</w:t>
            </w:r>
          </w:p>
          <w:p w14:paraId="35A78F4C"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783135D7" w14:textId="77777777" w:rsidR="001C21AF" w:rsidRPr="0040727F" w:rsidRDefault="00CB3CA8" w:rsidP="00590C21">
            <w:pPr>
              <w:widowControl w:val="0"/>
              <w:spacing w:after="160" w:line="254" w:lineRule="auto"/>
              <w:rPr>
                <w:b/>
                <w:bCs/>
                <w:shd w:val="clear" w:color="auto" w:fill="FFFF00"/>
              </w:rPr>
            </w:pPr>
            <w:r w:rsidRPr="0040727F">
              <w:rPr>
                <w:rFonts w:eastAsia="Calibri"/>
                <w:b/>
                <w:bCs/>
              </w:rPr>
              <w:t>„</w:t>
            </w:r>
            <w:r w:rsidRPr="0040727F">
              <w:rPr>
                <w:rFonts w:eastAsia="Calibri"/>
              </w:rPr>
              <w:t>Геометријске фигуре“ утврђивање</w:t>
            </w:r>
          </w:p>
        </w:tc>
      </w:tr>
      <w:tr w:rsidR="001C21AF" w:rsidRPr="0040727F" w14:paraId="2862153E"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6DD34671" w14:textId="77777777" w:rsidR="001C21AF" w:rsidRPr="0040727F" w:rsidRDefault="00CB3CA8" w:rsidP="00590C21">
            <w:pPr>
              <w:widowControl w:val="0"/>
              <w:spacing w:after="160" w:line="254" w:lineRule="auto"/>
              <w:rPr>
                <w:b/>
                <w:bCs/>
                <w:shd w:val="clear" w:color="auto" w:fill="FFFF00"/>
              </w:rPr>
            </w:pPr>
            <w:r w:rsidRPr="0040727F">
              <w:rPr>
                <w:rFonts w:eastAsia="Calibri"/>
              </w:rPr>
              <w:t>27.09.2023.</w:t>
            </w:r>
          </w:p>
        </w:tc>
        <w:tc>
          <w:tcPr>
            <w:tcW w:w="2325" w:type="dxa"/>
            <w:tcBorders>
              <w:top w:val="single" w:sz="8" w:space="0" w:color="000000"/>
              <w:left w:val="single" w:sz="8" w:space="0" w:color="000000"/>
              <w:bottom w:val="single" w:sz="8" w:space="0" w:color="000000"/>
              <w:right w:val="single" w:sz="8" w:space="0" w:color="000000"/>
            </w:tcBorders>
          </w:tcPr>
          <w:p w14:paraId="5D42542F"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w:t>
            </w:r>
          </w:p>
        </w:tc>
        <w:tc>
          <w:tcPr>
            <w:tcW w:w="2325" w:type="dxa"/>
            <w:tcBorders>
              <w:top w:val="single" w:sz="8" w:space="0" w:color="000000"/>
              <w:left w:val="single" w:sz="8" w:space="0" w:color="000000"/>
              <w:bottom w:val="single" w:sz="8" w:space="0" w:color="000000"/>
              <w:right w:val="single" w:sz="8" w:space="0" w:color="000000"/>
            </w:tcBorders>
          </w:tcPr>
          <w:p w14:paraId="54A48815" w14:textId="77777777" w:rsidR="001C21AF" w:rsidRPr="0040727F" w:rsidRDefault="00CB3CA8" w:rsidP="00590C21">
            <w:pPr>
              <w:widowControl w:val="0"/>
              <w:spacing w:after="160" w:line="254" w:lineRule="auto"/>
              <w:rPr>
                <w:b/>
                <w:bCs/>
                <w:shd w:val="clear" w:color="auto" w:fill="FFFF00"/>
              </w:rPr>
            </w:pPr>
            <w:r w:rsidRPr="0040727F">
              <w:rPr>
                <w:rFonts w:eastAsia="Calibri"/>
              </w:rPr>
              <w:t>1/2</w:t>
            </w:r>
          </w:p>
          <w:p w14:paraId="470574E1" w14:textId="77777777" w:rsidR="001C21AF" w:rsidRPr="0040727F" w:rsidRDefault="00CB3CA8" w:rsidP="00590C21">
            <w:pPr>
              <w:widowControl w:val="0"/>
              <w:spacing w:after="160" w:line="254" w:lineRule="auto"/>
              <w:rPr>
                <w:b/>
                <w:bCs/>
                <w:shd w:val="clear" w:color="auto" w:fill="FFFF00"/>
              </w:rPr>
            </w:pPr>
            <w:r w:rsidRPr="0040727F">
              <w:rPr>
                <w:rFonts w:eastAsia="Calibri"/>
              </w:rPr>
              <w:t>Тијана Јемуовић</w:t>
            </w:r>
          </w:p>
          <w:p w14:paraId="3761C11E"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3C3A6C86" w14:textId="77777777" w:rsidR="001C21AF" w:rsidRPr="0040727F" w:rsidRDefault="00CB3CA8" w:rsidP="00590C21">
            <w:pPr>
              <w:widowControl w:val="0"/>
              <w:spacing w:after="160" w:line="254" w:lineRule="auto"/>
              <w:rPr>
                <w:b/>
                <w:bCs/>
                <w:shd w:val="clear" w:color="auto" w:fill="FFFF00"/>
              </w:rPr>
            </w:pPr>
            <w:r w:rsidRPr="0040727F">
              <w:rPr>
                <w:rFonts w:eastAsia="Calibri"/>
                <w:b/>
                <w:bCs/>
              </w:rPr>
              <w:t>„</w:t>
            </w:r>
            <w:r w:rsidRPr="0040727F">
              <w:rPr>
                <w:rFonts w:eastAsia="Calibri"/>
              </w:rPr>
              <w:t>Глас и штампано слово О“</w:t>
            </w:r>
          </w:p>
        </w:tc>
      </w:tr>
      <w:tr w:rsidR="001C21AF" w:rsidRPr="0040727F" w14:paraId="005E42A0"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55D5A6B7" w14:textId="77777777" w:rsidR="001C21AF" w:rsidRPr="0040727F" w:rsidRDefault="00CB3CA8" w:rsidP="00590C21">
            <w:pPr>
              <w:widowControl w:val="0"/>
              <w:spacing w:after="160" w:line="254" w:lineRule="auto"/>
              <w:rPr>
                <w:b/>
                <w:bCs/>
                <w:shd w:val="clear" w:color="auto" w:fill="FFFF00"/>
              </w:rPr>
            </w:pPr>
            <w:r w:rsidRPr="0040727F">
              <w:rPr>
                <w:rFonts w:eastAsia="Calibri"/>
              </w:rPr>
              <w:t>27.09.2023.</w:t>
            </w:r>
          </w:p>
        </w:tc>
        <w:tc>
          <w:tcPr>
            <w:tcW w:w="2325" w:type="dxa"/>
            <w:tcBorders>
              <w:top w:val="single" w:sz="8" w:space="0" w:color="000000"/>
              <w:left w:val="single" w:sz="8" w:space="0" w:color="000000"/>
              <w:bottom w:val="single" w:sz="8" w:space="0" w:color="000000"/>
              <w:right w:val="single" w:sz="8" w:space="0" w:color="000000"/>
            </w:tcBorders>
          </w:tcPr>
          <w:p w14:paraId="0069A75B" w14:textId="77777777" w:rsidR="001C21AF" w:rsidRPr="0040727F" w:rsidRDefault="00CB3CA8" w:rsidP="00590C21">
            <w:pPr>
              <w:widowControl w:val="0"/>
              <w:spacing w:after="160" w:line="254" w:lineRule="auto"/>
              <w:rPr>
                <w:b/>
                <w:bCs/>
                <w:shd w:val="clear" w:color="auto" w:fill="FFFF00"/>
              </w:rPr>
            </w:pPr>
            <w:r w:rsidRPr="0040727F">
              <w:rPr>
                <w:rFonts w:eastAsia="Calibri"/>
              </w:rPr>
              <w:t>математика и српски</w:t>
            </w:r>
          </w:p>
        </w:tc>
        <w:tc>
          <w:tcPr>
            <w:tcW w:w="2325" w:type="dxa"/>
            <w:tcBorders>
              <w:top w:val="single" w:sz="8" w:space="0" w:color="000000"/>
              <w:left w:val="single" w:sz="8" w:space="0" w:color="000000"/>
              <w:bottom w:val="single" w:sz="8" w:space="0" w:color="000000"/>
              <w:right w:val="single" w:sz="8" w:space="0" w:color="000000"/>
            </w:tcBorders>
          </w:tcPr>
          <w:p w14:paraId="7045FE9C" w14:textId="77777777" w:rsidR="001C21AF" w:rsidRPr="0040727F" w:rsidRDefault="00CB3CA8" w:rsidP="00590C21">
            <w:pPr>
              <w:widowControl w:val="0"/>
              <w:spacing w:after="160" w:line="254" w:lineRule="auto"/>
              <w:rPr>
                <w:b/>
                <w:bCs/>
                <w:shd w:val="clear" w:color="auto" w:fill="FFFF00"/>
              </w:rPr>
            </w:pPr>
            <w:r w:rsidRPr="0040727F">
              <w:rPr>
                <w:rFonts w:eastAsia="Calibri"/>
              </w:rPr>
              <w:t>1/5</w:t>
            </w:r>
          </w:p>
          <w:p w14:paraId="48459B7D" w14:textId="77777777" w:rsidR="001C21AF" w:rsidRPr="0040727F" w:rsidRDefault="00CB3CA8" w:rsidP="00590C21">
            <w:pPr>
              <w:widowControl w:val="0"/>
              <w:spacing w:after="160" w:line="254" w:lineRule="auto"/>
              <w:rPr>
                <w:b/>
                <w:bCs/>
                <w:shd w:val="clear" w:color="auto" w:fill="FFFF00"/>
              </w:rPr>
            </w:pPr>
            <w:r w:rsidRPr="0040727F">
              <w:rPr>
                <w:rFonts w:eastAsia="Calibri"/>
              </w:rPr>
              <w:t>Зорица Жарковић</w:t>
            </w:r>
          </w:p>
          <w:p w14:paraId="316AD32B"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6A33DA68"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„Глас и слово Т“ </w:t>
            </w:r>
          </w:p>
          <w:p w14:paraId="624EB40D" w14:textId="77777777" w:rsidR="001C21AF" w:rsidRPr="0040727F" w:rsidRDefault="00CB3CA8" w:rsidP="00590C21">
            <w:pPr>
              <w:widowControl w:val="0"/>
              <w:spacing w:after="160" w:line="254" w:lineRule="auto"/>
              <w:rPr>
                <w:b/>
                <w:bCs/>
                <w:shd w:val="clear" w:color="auto" w:fill="FFFF00"/>
              </w:rPr>
            </w:pPr>
            <w:r w:rsidRPr="0040727F">
              <w:rPr>
                <w:rFonts w:eastAsia="Calibri"/>
              </w:rPr>
              <w:t>Обрада, домаћи из математике</w:t>
            </w:r>
          </w:p>
        </w:tc>
      </w:tr>
      <w:tr w:rsidR="001C21AF" w:rsidRPr="0040727F" w14:paraId="6D0CCA67"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3B2E96D1"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29.09.2023. </w:t>
            </w:r>
          </w:p>
        </w:tc>
        <w:tc>
          <w:tcPr>
            <w:tcW w:w="2325" w:type="dxa"/>
            <w:tcBorders>
              <w:top w:val="single" w:sz="8" w:space="0" w:color="000000"/>
              <w:left w:val="single" w:sz="8" w:space="0" w:color="000000"/>
              <w:bottom w:val="single" w:sz="8" w:space="0" w:color="000000"/>
              <w:right w:val="single" w:sz="8" w:space="0" w:color="000000"/>
            </w:tcBorders>
          </w:tcPr>
          <w:p w14:paraId="055CAD97"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w:t>
            </w:r>
          </w:p>
        </w:tc>
        <w:tc>
          <w:tcPr>
            <w:tcW w:w="2325" w:type="dxa"/>
            <w:tcBorders>
              <w:top w:val="single" w:sz="8" w:space="0" w:color="000000"/>
              <w:left w:val="single" w:sz="8" w:space="0" w:color="000000"/>
              <w:bottom w:val="single" w:sz="8" w:space="0" w:color="000000"/>
              <w:right w:val="single" w:sz="8" w:space="0" w:color="000000"/>
            </w:tcBorders>
          </w:tcPr>
          <w:p w14:paraId="4F7C3DAA"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5/3 </w:t>
            </w:r>
          </w:p>
          <w:p w14:paraId="6C568B5B" w14:textId="77777777" w:rsidR="001C21AF" w:rsidRPr="0040727F" w:rsidRDefault="00CB3CA8" w:rsidP="00590C21">
            <w:pPr>
              <w:widowControl w:val="0"/>
              <w:spacing w:after="160" w:line="254" w:lineRule="auto"/>
              <w:rPr>
                <w:b/>
                <w:bCs/>
                <w:shd w:val="clear" w:color="auto" w:fill="FFFF00"/>
              </w:rPr>
            </w:pPr>
            <w:r w:rsidRPr="0040727F">
              <w:rPr>
                <w:rFonts w:eastAsia="Calibri"/>
              </w:rPr>
              <w:t>Ивана Јовичић</w:t>
            </w:r>
          </w:p>
          <w:p w14:paraId="4F2D11C7"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0F0FD28B" w14:textId="77777777" w:rsidR="001C21AF" w:rsidRPr="0040727F" w:rsidRDefault="00CB3CA8" w:rsidP="00590C21">
            <w:pPr>
              <w:widowControl w:val="0"/>
              <w:spacing w:after="160" w:line="254" w:lineRule="auto"/>
              <w:rPr>
                <w:b/>
                <w:bCs/>
                <w:shd w:val="clear" w:color="auto" w:fill="FFFF00"/>
              </w:rPr>
            </w:pPr>
            <w:r w:rsidRPr="0040727F">
              <w:rPr>
                <w:rFonts w:eastAsia="Calibri"/>
              </w:rPr>
              <w:t>Изражајно казивање изабране поезије за децу</w:t>
            </w:r>
          </w:p>
        </w:tc>
      </w:tr>
      <w:tr w:rsidR="001C21AF" w:rsidRPr="0040727F" w14:paraId="49804781"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1EBDBC31"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29.09.2023. </w:t>
            </w:r>
          </w:p>
        </w:tc>
        <w:tc>
          <w:tcPr>
            <w:tcW w:w="2325" w:type="dxa"/>
            <w:tcBorders>
              <w:top w:val="single" w:sz="8" w:space="0" w:color="000000"/>
              <w:left w:val="single" w:sz="8" w:space="0" w:color="000000"/>
              <w:bottom w:val="single" w:sz="8" w:space="0" w:color="000000"/>
              <w:right w:val="single" w:sz="8" w:space="0" w:color="000000"/>
            </w:tcBorders>
          </w:tcPr>
          <w:p w14:paraId="6FE9777E" w14:textId="77777777" w:rsidR="001C21AF" w:rsidRPr="0040727F" w:rsidRDefault="00CB3CA8" w:rsidP="00590C21">
            <w:pPr>
              <w:widowControl w:val="0"/>
              <w:spacing w:after="160" w:line="254" w:lineRule="auto"/>
              <w:rPr>
                <w:b/>
                <w:bCs/>
                <w:shd w:val="clear" w:color="auto" w:fill="FFFF00"/>
              </w:rPr>
            </w:pPr>
            <w:r w:rsidRPr="0040727F">
              <w:rPr>
                <w:rFonts w:eastAsia="Calibri"/>
              </w:rPr>
              <w:t>математика</w:t>
            </w:r>
          </w:p>
        </w:tc>
        <w:tc>
          <w:tcPr>
            <w:tcW w:w="2325" w:type="dxa"/>
            <w:tcBorders>
              <w:top w:val="single" w:sz="8" w:space="0" w:color="000000"/>
              <w:left w:val="single" w:sz="8" w:space="0" w:color="000000"/>
              <w:bottom w:val="single" w:sz="8" w:space="0" w:color="000000"/>
              <w:right w:val="single" w:sz="8" w:space="0" w:color="000000"/>
            </w:tcBorders>
          </w:tcPr>
          <w:p w14:paraId="6A9A18DA" w14:textId="77777777" w:rsidR="001C21AF" w:rsidRPr="0040727F" w:rsidRDefault="00CB3CA8" w:rsidP="00590C21">
            <w:pPr>
              <w:widowControl w:val="0"/>
              <w:spacing w:after="160" w:line="254" w:lineRule="auto"/>
              <w:rPr>
                <w:b/>
                <w:bCs/>
                <w:shd w:val="clear" w:color="auto" w:fill="FFFF00"/>
              </w:rPr>
            </w:pPr>
            <w:r w:rsidRPr="0040727F">
              <w:rPr>
                <w:rFonts w:eastAsia="Calibri"/>
              </w:rPr>
              <w:t>5/1</w:t>
            </w:r>
          </w:p>
          <w:p w14:paraId="34B85B9B" w14:textId="77777777" w:rsidR="001C21AF" w:rsidRPr="0040727F" w:rsidRDefault="00CB3CA8" w:rsidP="00590C21">
            <w:pPr>
              <w:widowControl w:val="0"/>
              <w:spacing w:after="160" w:line="254" w:lineRule="auto"/>
              <w:rPr>
                <w:b/>
                <w:bCs/>
                <w:shd w:val="clear" w:color="auto" w:fill="FFFF00"/>
              </w:rPr>
            </w:pPr>
            <w:r w:rsidRPr="0040727F">
              <w:rPr>
                <w:rFonts w:eastAsia="Calibri"/>
              </w:rPr>
              <w:t>Марија Радовановић</w:t>
            </w:r>
          </w:p>
          <w:p w14:paraId="1F9F1F2E"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психолога</w:t>
            </w:r>
          </w:p>
        </w:tc>
        <w:tc>
          <w:tcPr>
            <w:tcW w:w="2324" w:type="dxa"/>
            <w:tcBorders>
              <w:top w:val="single" w:sz="8" w:space="0" w:color="000000"/>
              <w:left w:val="single" w:sz="8" w:space="0" w:color="000000"/>
              <w:bottom w:val="single" w:sz="8" w:space="0" w:color="000000"/>
              <w:right w:val="single" w:sz="8" w:space="0" w:color="000000"/>
            </w:tcBorders>
          </w:tcPr>
          <w:p w14:paraId="367BE155" w14:textId="77777777" w:rsidR="001C21AF" w:rsidRPr="0040727F" w:rsidRDefault="00CB3CA8" w:rsidP="00590C21">
            <w:pPr>
              <w:widowControl w:val="0"/>
              <w:spacing w:after="160" w:line="254" w:lineRule="auto"/>
              <w:rPr>
                <w:b/>
                <w:bCs/>
                <w:shd w:val="clear" w:color="auto" w:fill="FFFF00"/>
              </w:rPr>
            </w:pPr>
            <w:r w:rsidRPr="0040727F">
              <w:rPr>
                <w:rFonts w:eastAsia="Calibri"/>
              </w:rPr>
              <w:t>Примена правила дељивости-вежбање</w:t>
            </w:r>
          </w:p>
        </w:tc>
      </w:tr>
      <w:tr w:rsidR="001C21AF" w:rsidRPr="0040727F" w14:paraId="4E345A19"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59440098"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11.10.2023. </w:t>
            </w:r>
          </w:p>
        </w:tc>
        <w:tc>
          <w:tcPr>
            <w:tcW w:w="2325" w:type="dxa"/>
            <w:tcBorders>
              <w:top w:val="single" w:sz="8" w:space="0" w:color="000000"/>
              <w:left w:val="single" w:sz="8" w:space="0" w:color="000000"/>
              <w:bottom w:val="single" w:sz="8" w:space="0" w:color="000000"/>
              <w:right w:val="single" w:sz="8" w:space="0" w:color="000000"/>
            </w:tcBorders>
          </w:tcPr>
          <w:p w14:paraId="20D7B42B"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w:t>
            </w:r>
          </w:p>
        </w:tc>
        <w:tc>
          <w:tcPr>
            <w:tcW w:w="2325" w:type="dxa"/>
            <w:tcBorders>
              <w:top w:val="single" w:sz="8" w:space="0" w:color="000000"/>
              <w:left w:val="single" w:sz="8" w:space="0" w:color="000000"/>
              <w:bottom w:val="single" w:sz="8" w:space="0" w:color="000000"/>
              <w:right w:val="single" w:sz="8" w:space="0" w:color="000000"/>
            </w:tcBorders>
          </w:tcPr>
          <w:p w14:paraId="0E278D25" w14:textId="77777777" w:rsidR="001C21AF" w:rsidRPr="0040727F" w:rsidRDefault="00CB3CA8" w:rsidP="00590C21">
            <w:pPr>
              <w:widowControl w:val="0"/>
              <w:spacing w:after="160" w:line="254" w:lineRule="auto"/>
              <w:rPr>
                <w:b/>
                <w:bCs/>
                <w:shd w:val="clear" w:color="auto" w:fill="FFFF00"/>
              </w:rPr>
            </w:pPr>
            <w:r w:rsidRPr="0040727F">
              <w:rPr>
                <w:rFonts w:eastAsia="Calibri"/>
              </w:rPr>
              <w:t>1/1</w:t>
            </w:r>
          </w:p>
          <w:p w14:paraId="1E5E8EC6" w14:textId="77777777" w:rsidR="001C21AF" w:rsidRPr="0040727F" w:rsidRDefault="00CB3CA8" w:rsidP="00590C21">
            <w:pPr>
              <w:widowControl w:val="0"/>
              <w:spacing w:after="160" w:line="254" w:lineRule="auto"/>
              <w:rPr>
                <w:b/>
                <w:bCs/>
                <w:shd w:val="clear" w:color="auto" w:fill="FFFF00"/>
              </w:rPr>
            </w:pPr>
            <w:r w:rsidRPr="0040727F">
              <w:rPr>
                <w:rFonts w:eastAsia="Calibri"/>
              </w:rPr>
              <w:t>Соња Анђелковић</w:t>
            </w:r>
          </w:p>
          <w:p w14:paraId="2C97FC9A"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педагога</w:t>
            </w:r>
          </w:p>
        </w:tc>
        <w:tc>
          <w:tcPr>
            <w:tcW w:w="2324" w:type="dxa"/>
            <w:tcBorders>
              <w:top w:val="single" w:sz="8" w:space="0" w:color="000000"/>
              <w:left w:val="single" w:sz="8" w:space="0" w:color="000000"/>
              <w:bottom w:val="single" w:sz="8" w:space="0" w:color="000000"/>
              <w:right w:val="single" w:sz="8" w:space="0" w:color="000000"/>
            </w:tcBorders>
          </w:tcPr>
          <w:p w14:paraId="5DC25C09" w14:textId="77777777" w:rsidR="001C21AF" w:rsidRPr="0040727F" w:rsidRDefault="00CB3CA8" w:rsidP="00590C21">
            <w:pPr>
              <w:widowControl w:val="0"/>
              <w:spacing w:after="160" w:line="254" w:lineRule="auto"/>
              <w:rPr>
                <w:b/>
                <w:bCs/>
                <w:shd w:val="clear" w:color="auto" w:fill="FFFF00"/>
              </w:rPr>
            </w:pPr>
            <w:r w:rsidRPr="0040727F">
              <w:rPr>
                <w:rFonts w:eastAsia="Calibri"/>
                <w:b/>
                <w:bCs/>
              </w:rPr>
              <w:t>„</w:t>
            </w:r>
            <w:r w:rsidRPr="0040727F">
              <w:rPr>
                <w:rFonts w:eastAsia="Calibri"/>
              </w:rPr>
              <w:t>Глас и штампано слово У“;</w:t>
            </w:r>
            <w:r w:rsidR="00590C21">
              <w:rPr>
                <w:rFonts w:eastAsia="Calibri"/>
              </w:rPr>
              <w:t xml:space="preserve"> </w:t>
            </w:r>
            <w:r w:rsidRPr="0040727F">
              <w:rPr>
                <w:rFonts w:eastAsia="Calibri"/>
              </w:rPr>
              <w:t xml:space="preserve">Праћење ученика </w:t>
            </w:r>
          </w:p>
          <w:p w14:paraId="0451B90A" w14:textId="77777777" w:rsidR="001C21AF" w:rsidRPr="0040727F" w:rsidRDefault="00CB3CA8" w:rsidP="00590C21">
            <w:pPr>
              <w:widowControl w:val="0"/>
              <w:spacing w:after="160" w:line="254" w:lineRule="auto"/>
              <w:rPr>
                <w:b/>
                <w:bCs/>
                <w:shd w:val="clear" w:color="auto" w:fill="FFFF00"/>
              </w:rPr>
            </w:pPr>
            <w:r w:rsidRPr="0040727F">
              <w:rPr>
                <w:rFonts w:eastAsia="Calibri"/>
              </w:rPr>
              <w:t>Д</w:t>
            </w:r>
            <w:r w:rsidR="00590C21">
              <w:rPr>
                <w:rFonts w:eastAsia="Calibri"/>
              </w:rPr>
              <w:t>.В.</w:t>
            </w:r>
            <w:r w:rsidRPr="0040727F">
              <w:rPr>
                <w:rFonts w:eastAsia="Calibri"/>
              </w:rPr>
              <w:t>, има пратиоца</w:t>
            </w:r>
          </w:p>
        </w:tc>
      </w:tr>
      <w:tr w:rsidR="001C21AF" w:rsidRPr="0040727F" w14:paraId="3CAA076C"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49714407" w14:textId="77777777" w:rsidR="001C21AF" w:rsidRPr="0040727F" w:rsidRDefault="00CB3CA8" w:rsidP="00590C21">
            <w:pPr>
              <w:widowControl w:val="0"/>
              <w:spacing w:after="160" w:line="254" w:lineRule="auto"/>
              <w:rPr>
                <w:b/>
                <w:bCs/>
                <w:shd w:val="clear" w:color="auto" w:fill="FFFF00"/>
              </w:rPr>
            </w:pPr>
            <w:r w:rsidRPr="0040727F">
              <w:rPr>
                <w:rFonts w:eastAsia="Calibri"/>
              </w:rPr>
              <w:t>23.10.2023.</w:t>
            </w:r>
          </w:p>
        </w:tc>
        <w:tc>
          <w:tcPr>
            <w:tcW w:w="2325" w:type="dxa"/>
            <w:tcBorders>
              <w:top w:val="single" w:sz="8" w:space="0" w:color="000000"/>
              <w:left w:val="single" w:sz="8" w:space="0" w:color="000000"/>
              <w:bottom w:val="single" w:sz="8" w:space="0" w:color="000000"/>
              <w:right w:val="single" w:sz="8" w:space="0" w:color="000000"/>
            </w:tcBorders>
          </w:tcPr>
          <w:p w14:paraId="194B9D4F" w14:textId="77777777" w:rsidR="001C21AF" w:rsidRPr="0040727F" w:rsidRDefault="00CB3CA8" w:rsidP="00590C21">
            <w:pPr>
              <w:widowControl w:val="0"/>
              <w:spacing w:after="160" w:line="254" w:lineRule="auto"/>
              <w:rPr>
                <w:b/>
                <w:bCs/>
                <w:shd w:val="clear" w:color="auto" w:fill="FFFF00"/>
              </w:rPr>
            </w:pPr>
            <w:r w:rsidRPr="0040727F">
              <w:rPr>
                <w:rFonts w:eastAsia="Calibri"/>
              </w:rPr>
              <w:t>ЧОС</w:t>
            </w:r>
          </w:p>
        </w:tc>
        <w:tc>
          <w:tcPr>
            <w:tcW w:w="2325" w:type="dxa"/>
            <w:tcBorders>
              <w:top w:val="single" w:sz="8" w:space="0" w:color="000000"/>
              <w:left w:val="single" w:sz="8" w:space="0" w:color="000000"/>
              <w:bottom w:val="single" w:sz="8" w:space="0" w:color="000000"/>
              <w:right w:val="single" w:sz="8" w:space="0" w:color="000000"/>
            </w:tcBorders>
          </w:tcPr>
          <w:p w14:paraId="04DE8E3C" w14:textId="77777777" w:rsidR="001C21AF" w:rsidRPr="0040727F" w:rsidRDefault="00CB3CA8" w:rsidP="00590C21">
            <w:pPr>
              <w:widowControl w:val="0"/>
              <w:spacing w:after="160" w:line="254" w:lineRule="auto"/>
              <w:rPr>
                <w:b/>
                <w:bCs/>
                <w:shd w:val="clear" w:color="auto" w:fill="FFFF00"/>
              </w:rPr>
            </w:pPr>
            <w:r w:rsidRPr="0040727F">
              <w:rPr>
                <w:rFonts w:eastAsia="Calibri"/>
              </w:rPr>
              <w:t>5/2 Уз присуство одељењ.старешине З.З.</w:t>
            </w:r>
          </w:p>
        </w:tc>
        <w:tc>
          <w:tcPr>
            <w:tcW w:w="2324" w:type="dxa"/>
            <w:tcBorders>
              <w:top w:val="single" w:sz="8" w:space="0" w:color="000000"/>
              <w:left w:val="single" w:sz="8" w:space="0" w:color="000000"/>
              <w:bottom w:val="single" w:sz="8" w:space="0" w:color="000000"/>
              <w:right w:val="single" w:sz="8" w:space="0" w:color="000000"/>
            </w:tcBorders>
          </w:tcPr>
          <w:p w14:paraId="69033F8E" w14:textId="77777777" w:rsidR="001C21AF" w:rsidRPr="0040727F" w:rsidRDefault="00CB3CA8" w:rsidP="00590C21">
            <w:pPr>
              <w:widowControl w:val="0"/>
              <w:spacing w:after="160" w:line="254" w:lineRule="auto"/>
              <w:rPr>
                <w:b/>
                <w:bCs/>
                <w:shd w:val="clear" w:color="auto" w:fill="FFFF00"/>
              </w:rPr>
            </w:pPr>
            <w:r w:rsidRPr="0040727F">
              <w:rPr>
                <w:rFonts w:eastAsia="Calibri"/>
              </w:rPr>
              <w:t>радионица „Огледало одељења“</w:t>
            </w:r>
          </w:p>
        </w:tc>
      </w:tr>
      <w:tr w:rsidR="001C21AF" w:rsidRPr="0040727F" w14:paraId="61128E2C"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61EB9618" w14:textId="77777777" w:rsidR="001C21AF" w:rsidRPr="0040727F" w:rsidRDefault="00CB3CA8" w:rsidP="00590C21">
            <w:pPr>
              <w:widowControl w:val="0"/>
              <w:spacing w:after="160" w:line="254" w:lineRule="auto"/>
              <w:rPr>
                <w:b/>
                <w:bCs/>
                <w:shd w:val="clear" w:color="auto" w:fill="FFFF00"/>
              </w:rPr>
            </w:pPr>
            <w:r w:rsidRPr="0040727F">
              <w:rPr>
                <w:rFonts w:eastAsia="Calibri"/>
              </w:rPr>
              <w:t>05.02.2024.</w:t>
            </w:r>
          </w:p>
        </w:tc>
        <w:tc>
          <w:tcPr>
            <w:tcW w:w="2325" w:type="dxa"/>
            <w:tcBorders>
              <w:top w:val="single" w:sz="8" w:space="0" w:color="000000"/>
              <w:left w:val="single" w:sz="8" w:space="0" w:color="000000"/>
              <w:bottom w:val="single" w:sz="8" w:space="0" w:color="000000"/>
              <w:right w:val="single" w:sz="8" w:space="0" w:color="000000"/>
            </w:tcBorders>
          </w:tcPr>
          <w:p w14:paraId="25EA0B16"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 језик</w:t>
            </w:r>
          </w:p>
        </w:tc>
        <w:tc>
          <w:tcPr>
            <w:tcW w:w="2325" w:type="dxa"/>
            <w:tcBorders>
              <w:top w:val="single" w:sz="8" w:space="0" w:color="000000"/>
              <w:left w:val="single" w:sz="8" w:space="0" w:color="000000"/>
              <w:bottom w:val="single" w:sz="8" w:space="0" w:color="000000"/>
              <w:right w:val="single" w:sz="8" w:space="0" w:color="000000"/>
            </w:tcBorders>
          </w:tcPr>
          <w:p w14:paraId="1EB801D8" w14:textId="77777777" w:rsidR="001C21AF" w:rsidRPr="0040727F" w:rsidRDefault="00CB3CA8" w:rsidP="00590C21">
            <w:pPr>
              <w:widowControl w:val="0"/>
              <w:spacing w:after="160" w:line="254" w:lineRule="auto"/>
              <w:rPr>
                <w:b/>
                <w:bCs/>
                <w:shd w:val="clear" w:color="auto" w:fill="FFFF00"/>
              </w:rPr>
            </w:pPr>
            <w:r w:rsidRPr="0040727F">
              <w:rPr>
                <w:rFonts w:eastAsia="Calibri"/>
              </w:rPr>
              <w:t>2/4 Тамара Илић,</w:t>
            </w:r>
            <w:r w:rsidR="00590C21">
              <w:rPr>
                <w:rFonts w:eastAsia="Calibri"/>
              </w:rPr>
              <w:t xml:space="preserve"> </w:t>
            </w:r>
            <w:r w:rsidRPr="0040727F">
              <w:rPr>
                <w:rFonts w:eastAsia="Calibri"/>
              </w:rPr>
              <w:t>уз присуство педагога</w:t>
            </w:r>
          </w:p>
        </w:tc>
        <w:tc>
          <w:tcPr>
            <w:tcW w:w="2324" w:type="dxa"/>
            <w:tcBorders>
              <w:top w:val="single" w:sz="8" w:space="0" w:color="000000"/>
              <w:left w:val="single" w:sz="8" w:space="0" w:color="000000"/>
              <w:bottom w:val="single" w:sz="8" w:space="0" w:color="000000"/>
              <w:right w:val="single" w:sz="8" w:space="0" w:color="000000"/>
            </w:tcBorders>
          </w:tcPr>
          <w:p w14:paraId="142B6D73" w14:textId="77777777" w:rsidR="001C21AF" w:rsidRPr="0040727F" w:rsidRDefault="00CB3CA8" w:rsidP="00590C21">
            <w:pPr>
              <w:widowControl w:val="0"/>
              <w:spacing w:after="160" w:line="254" w:lineRule="auto"/>
              <w:rPr>
                <w:b/>
                <w:bCs/>
                <w:shd w:val="clear" w:color="auto" w:fill="FFFF00"/>
              </w:rPr>
            </w:pPr>
            <w:r w:rsidRPr="0040727F">
              <w:rPr>
                <w:rFonts w:eastAsia="Calibri"/>
              </w:rPr>
              <w:t>„Бајка о лабуду“ Д.М.</w:t>
            </w:r>
          </w:p>
        </w:tc>
      </w:tr>
      <w:tr w:rsidR="001C21AF" w:rsidRPr="0040727F" w14:paraId="4C507ACA"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1FE50D12" w14:textId="77777777" w:rsidR="001C21AF" w:rsidRPr="0040727F" w:rsidRDefault="00CB3CA8" w:rsidP="00590C21">
            <w:pPr>
              <w:widowControl w:val="0"/>
              <w:spacing w:after="160" w:line="254" w:lineRule="auto"/>
              <w:rPr>
                <w:b/>
                <w:bCs/>
                <w:shd w:val="clear" w:color="auto" w:fill="FFFF00"/>
              </w:rPr>
            </w:pPr>
            <w:r w:rsidRPr="0040727F">
              <w:rPr>
                <w:rFonts w:eastAsia="Calibri"/>
              </w:rPr>
              <w:t>05.02.2024.</w:t>
            </w:r>
          </w:p>
        </w:tc>
        <w:tc>
          <w:tcPr>
            <w:tcW w:w="2325" w:type="dxa"/>
            <w:tcBorders>
              <w:top w:val="single" w:sz="8" w:space="0" w:color="000000"/>
              <w:left w:val="single" w:sz="8" w:space="0" w:color="000000"/>
              <w:bottom w:val="single" w:sz="8" w:space="0" w:color="000000"/>
              <w:right w:val="single" w:sz="8" w:space="0" w:color="000000"/>
            </w:tcBorders>
          </w:tcPr>
          <w:p w14:paraId="31333246" w14:textId="77777777" w:rsidR="001C21AF" w:rsidRPr="0040727F" w:rsidRDefault="00CB3CA8" w:rsidP="00590C21">
            <w:pPr>
              <w:widowControl w:val="0"/>
              <w:spacing w:after="160" w:line="254" w:lineRule="auto"/>
              <w:rPr>
                <w:b/>
                <w:bCs/>
                <w:shd w:val="clear" w:color="auto" w:fill="FFFF00"/>
              </w:rPr>
            </w:pPr>
            <w:r w:rsidRPr="0040727F">
              <w:rPr>
                <w:rFonts w:eastAsia="Calibri"/>
              </w:rPr>
              <w:t>Свет око нас</w:t>
            </w:r>
          </w:p>
        </w:tc>
        <w:tc>
          <w:tcPr>
            <w:tcW w:w="2325" w:type="dxa"/>
            <w:tcBorders>
              <w:top w:val="single" w:sz="8" w:space="0" w:color="000000"/>
              <w:left w:val="single" w:sz="8" w:space="0" w:color="000000"/>
              <w:bottom w:val="single" w:sz="8" w:space="0" w:color="000000"/>
              <w:right w:val="single" w:sz="8" w:space="0" w:color="000000"/>
            </w:tcBorders>
          </w:tcPr>
          <w:p w14:paraId="141C6CE4" w14:textId="77777777" w:rsidR="001C21AF" w:rsidRPr="0040727F" w:rsidRDefault="00CB3CA8" w:rsidP="00590C21">
            <w:pPr>
              <w:widowControl w:val="0"/>
              <w:spacing w:after="160" w:line="254" w:lineRule="auto"/>
              <w:rPr>
                <w:b/>
                <w:bCs/>
                <w:shd w:val="clear" w:color="auto" w:fill="FFFF00"/>
              </w:rPr>
            </w:pPr>
            <w:r w:rsidRPr="0040727F">
              <w:rPr>
                <w:rFonts w:eastAsia="Calibri"/>
              </w:rPr>
              <w:t>1/5 Зорица Жарковић, уз присуство педагога</w:t>
            </w:r>
          </w:p>
        </w:tc>
        <w:tc>
          <w:tcPr>
            <w:tcW w:w="2324" w:type="dxa"/>
            <w:tcBorders>
              <w:top w:val="single" w:sz="8" w:space="0" w:color="000000"/>
              <w:left w:val="single" w:sz="8" w:space="0" w:color="000000"/>
              <w:bottom w:val="single" w:sz="8" w:space="0" w:color="000000"/>
              <w:right w:val="single" w:sz="8" w:space="0" w:color="000000"/>
            </w:tcBorders>
          </w:tcPr>
          <w:p w14:paraId="218A28EB" w14:textId="77777777" w:rsidR="001C21AF" w:rsidRPr="0040727F" w:rsidRDefault="00CB3CA8" w:rsidP="00590C21">
            <w:pPr>
              <w:widowControl w:val="0"/>
              <w:spacing w:after="160" w:line="254" w:lineRule="auto"/>
              <w:rPr>
                <w:b/>
                <w:bCs/>
                <w:shd w:val="clear" w:color="auto" w:fill="FFFF00"/>
              </w:rPr>
            </w:pPr>
            <w:r w:rsidRPr="0040727F">
              <w:rPr>
                <w:rFonts w:eastAsia="Calibri"/>
              </w:rPr>
              <w:t>„Природа“, праћење ученика Ф.В.</w:t>
            </w:r>
          </w:p>
        </w:tc>
      </w:tr>
      <w:tr w:rsidR="001C21AF" w:rsidRPr="0040727F" w14:paraId="0A531FD0"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468372CC" w14:textId="77777777" w:rsidR="001C21AF" w:rsidRPr="0040727F" w:rsidRDefault="00CB3CA8" w:rsidP="00590C21">
            <w:pPr>
              <w:widowControl w:val="0"/>
              <w:spacing w:after="160" w:line="254" w:lineRule="auto"/>
              <w:rPr>
                <w:b/>
                <w:bCs/>
                <w:shd w:val="clear" w:color="auto" w:fill="FFFF00"/>
              </w:rPr>
            </w:pPr>
            <w:r w:rsidRPr="0040727F">
              <w:rPr>
                <w:rFonts w:eastAsia="Calibri"/>
              </w:rPr>
              <w:t>23.02.2024.</w:t>
            </w:r>
          </w:p>
        </w:tc>
        <w:tc>
          <w:tcPr>
            <w:tcW w:w="2325" w:type="dxa"/>
            <w:tcBorders>
              <w:top w:val="single" w:sz="8" w:space="0" w:color="000000"/>
              <w:left w:val="single" w:sz="8" w:space="0" w:color="000000"/>
              <w:bottom w:val="single" w:sz="8" w:space="0" w:color="000000"/>
              <w:right w:val="single" w:sz="8" w:space="0" w:color="000000"/>
            </w:tcBorders>
          </w:tcPr>
          <w:p w14:paraId="3BD7C6AA" w14:textId="77777777" w:rsidR="001C21AF" w:rsidRPr="0040727F" w:rsidRDefault="00CB3CA8" w:rsidP="00590C21">
            <w:pPr>
              <w:widowControl w:val="0"/>
              <w:spacing w:after="160" w:line="254" w:lineRule="auto"/>
              <w:rPr>
                <w:b/>
                <w:bCs/>
                <w:shd w:val="clear" w:color="auto" w:fill="FFFF00"/>
              </w:rPr>
            </w:pPr>
            <w:r w:rsidRPr="0040727F">
              <w:rPr>
                <w:rFonts w:eastAsia="Calibri"/>
              </w:rPr>
              <w:t>Српски језик</w:t>
            </w:r>
          </w:p>
        </w:tc>
        <w:tc>
          <w:tcPr>
            <w:tcW w:w="2325" w:type="dxa"/>
            <w:tcBorders>
              <w:top w:val="single" w:sz="8" w:space="0" w:color="000000"/>
              <w:left w:val="single" w:sz="8" w:space="0" w:color="000000"/>
              <w:bottom w:val="single" w:sz="8" w:space="0" w:color="000000"/>
              <w:right w:val="single" w:sz="8" w:space="0" w:color="000000"/>
            </w:tcBorders>
          </w:tcPr>
          <w:p w14:paraId="5FED3754" w14:textId="77777777" w:rsidR="001C21AF" w:rsidRPr="0040727F" w:rsidRDefault="00CB3CA8" w:rsidP="00590C21">
            <w:pPr>
              <w:widowControl w:val="0"/>
              <w:spacing w:after="160" w:line="254" w:lineRule="auto"/>
              <w:rPr>
                <w:b/>
                <w:bCs/>
                <w:shd w:val="clear" w:color="auto" w:fill="FFFF00"/>
              </w:rPr>
            </w:pPr>
            <w:r w:rsidRPr="0040727F">
              <w:rPr>
                <w:rFonts w:eastAsia="Calibri"/>
              </w:rPr>
              <w:t xml:space="preserve">3/2 уз присуство педагога; </w:t>
            </w:r>
            <w:r w:rsidRPr="0040727F">
              <w:rPr>
                <w:rFonts w:eastAsia="Calibri"/>
              </w:rPr>
              <w:lastRenderedPageBreak/>
              <w:t>Сузана Илић држи час уместо Ј. Трифуновић;</w:t>
            </w:r>
          </w:p>
          <w:p w14:paraId="2A708DF9"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педагога</w:t>
            </w:r>
          </w:p>
        </w:tc>
        <w:tc>
          <w:tcPr>
            <w:tcW w:w="2324" w:type="dxa"/>
            <w:tcBorders>
              <w:top w:val="single" w:sz="8" w:space="0" w:color="000000"/>
              <w:left w:val="single" w:sz="8" w:space="0" w:color="000000"/>
              <w:bottom w:val="single" w:sz="8" w:space="0" w:color="000000"/>
              <w:right w:val="single" w:sz="8" w:space="0" w:color="000000"/>
            </w:tcBorders>
          </w:tcPr>
          <w:p w14:paraId="3B0357FC" w14:textId="77777777" w:rsidR="001C21AF" w:rsidRPr="0040727F" w:rsidRDefault="00CB3CA8" w:rsidP="00590C21">
            <w:pPr>
              <w:widowControl w:val="0"/>
              <w:spacing w:after="160" w:line="254" w:lineRule="auto"/>
              <w:rPr>
                <w:b/>
                <w:bCs/>
                <w:shd w:val="clear" w:color="auto" w:fill="FFFF00"/>
              </w:rPr>
            </w:pPr>
            <w:r w:rsidRPr="0040727F">
              <w:rPr>
                <w:rFonts w:eastAsia="Calibri"/>
              </w:rPr>
              <w:lastRenderedPageBreak/>
              <w:t>„Народне умотворине“</w:t>
            </w:r>
          </w:p>
        </w:tc>
      </w:tr>
      <w:tr w:rsidR="001C21AF" w:rsidRPr="0040727F" w14:paraId="489FA71F"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31F82A0F" w14:textId="77777777" w:rsidR="001C21AF" w:rsidRPr="0040727F" w:rsidRDefault="00CB3CA8" w:rsidP="00590C21">
            <w:pPr>
              <w:widowControl w:val="0"/>
              <w:spacing w:after="160" w:line="254" w:lineRule="auto"/>
              <w:rPr>
                <w:b/>
                <w:bCs/>
                <w:shd w:val="clear" w:color="auto" w:fill="FFFF00"/>
              </w:rPr>
            </w:pPr>
            <w:r w:rsidRPr="0040727F">
              <w:rPr>
                <w:rFonts w:eastAsia="Calibri"/>
              </w:rPr>
              <w:lastRenderedPageBreak/>
              <w:t>28.02.2024.</w:t>
            </w:r>
          </w:p>
          <w:p w14:paraId="18723D78" w14:textId="77777777" w:rsidR="001C21AF" w:rsidRPr="0040727F" w:rsidRDefault="001C21AF" w:rsidP="00590C21">
            <w:pPr>
              <w:widowControl w:val="0"/>
              <w:spacing w:after="160" w:line="254" w:lineRule="auto"/>
              <w:rPr>
                <w:b/>
                <w:bCs/>
                <w:shd w:val="clear" w:color="auto" w:fill="FFFF00"/>
              </w:rPr>
            </w:pPr>
          </w:p>
        </w:tc>
        <w:tc>
          <w:tcPr>
            <w:tcW w:w="2325" w:type="dxa"/>
            <w:tcBorders>
              <w:top w:val="single" w:sz="8" w:space="0" w:color="000000"/>
              <w:left w:val="single" w:sz="8" w:space="0" w:color="000000"/>
              <w:bottom w:val="single" w:sz="8" w:space="0" w:color="000000"/>
              <w:right w:val="single" w:sz="8" w:space="0" w:color="000000"/>
            </w:tcBorders>
          </w:tcPr>
          <w:p w14:paraId="71ACEB06" w14:textId="77777777" w:rsidR="001C21AF" w:rsidRPr="0040727F" w:rsidRDefault="00CB3CA8" w:rsidP="00590C21">
            <w:pPr>
              <w:widowControl w:val="0"/>
              <w:spacing w:after="160" w:line="254" w:lineRule="auto"/>
              <w:rPr>
                <w:b/>
                <w:bCs/>
                <w:shd w:val="clear" w:color="auto" w:fill="FFFF00"/>
              </w:rPr>
            </w:pPr>
            <w:r w:rsidRPr="0040727F">
              <w:rPr>
                <w:rFonts w:eastAsia="Calibri"/>
              </w:rPr>
              <w:t>Ликовно</w:t>
            </w:r>
          </w:p>
        </w:tc>
        <w:tc>
          <w:tcPr>
            <w:tcW w:w="2325" w:type="dxa"/>
            <w:tcBorders>
              <w:top w:val="single" w:sz="8" w:space="0" w:color="000000"/>
              <w:left w:val="single" w:sz="8" w:space="0" w:color="000000"/>
              <w:bottom w:val="single" w:sz="8" w:space="0" w:color="000000"/>
              <w:right w:val="single" w:sz="8" w:space="0" w:color="000000"/>
            </w:tcBorders>
          </w:tcPr>
          <w:p w14:paraId="11C13B7F" w14:textId="77777777" w:rsidR="001C21AF" w:rsidRPr="0040727F" w:rsidRDefault="00590C21" w:rsidP="00590C21">
            <w:pPr>
              <w:widowControl w:val="0"/>
              <w:spacing w:after="160" w:line="254" w:lineRule="auto"/>
              <w:rPr>
                <w:b/>
                <w:bCs/>
                <w:shd w:val="clear" w:color="auto" w:fill="FFFF00"/>
              </w:rPr>
            </w:pPr>
            <w:r>
              <w:rPr>
                <w:rFonts w:eastAsia="Calibri"/>
              </w:rPr>
              <w:t xml:space="preserve">2/1 Гордана </w:t>
            </w:r>
            <w:r w:rsidR="00CB3CA8" w:rsidRPr="0040727F">
              <w:rPr>
                <w:rFonts w:eastAsia="Calibri"/>
              </w:rPr>
              <w:t>Стаматовић</w:t>
            </w:r>
          </w:p>
        </w:tc>
        <w:tc>
          <w:tcPr>
            <w:tcW w:w="2324" w:type="dxa"/>
            <w:tcBorders>
              <w:top w:val="single" w:sz="8" w:space="0" w:color="000000"/>
              <w:left w:val="single" w:sz="8" w:space="0" w:color="000000"/>
              <w:bottom w:val="single" w:sz="8" w:space="0" w:color="000000"/>
              <w:right w:val="single" w:sz="8" w:space="0" w:color="000000"/>
            </w:tcBorders>
          </w:tcPr>
          <w:p w14:paraId="3D14236B" w14:textId="77777777" w:rsidR="001C21AF" w:rsidRPr="0040727F" w:rsidRDefault="00CB3CA8" w:rsidP="00590C21">
            <w:pPr>
              <w:widowControl w:val="0"/>
              <w:spacing w:after="160" w:line="254" w:lineRule="auto"/>
              <w:rPr>
                <w:b/>
                <w:bCs/>
                <w:shd w:val="clear" w:color="auto" w:fill="FFFF00"/>
              </w:rPr>
            </w:pPr>
            <w:r w:rsidRPr="0040727F">
              <w:rPr>
                <w:rFonts w:eastAsia="Calibri"/>
              </w:rPr>
              <w:t>Израда честитки</w:t>
            </w:r>
          </w:p>
        </w:tc>
      </w:tr>
      <w:tr w:rsidR="001C21AF" w:rsidRPr="0040727F" w14:paraId="63630668" w14:textId="77777777">
        <w:trPr>
          <w:trHeight w:val="300"/>
        </w:trPr>
        <w:tc>
          <w:tcPr>
            <w:tcW w:w="2325" w:type="dxa"/>
            <w:tcBorders>
              <w:top w:val="single" w:sz="8" w:space="0" w:color="000000"/>
              <w:left w:val="single" w:sz="8" w:space="0" w:color="000000"/>
              <w:bottom w:val="single" w:sz="8" w:space="0" w:color="000000"/>
              <w:right w:val="single" w:sz="8" w:space="0" w:color="000000"/>
            </w:tcBorders>
          </w:tcPr>
          <w:p w14:paraId="2FDB35A4" w14:textId="77777777" w:rsidR="001C21AF" w:rsidRPr="0040727F" w:rsidRDefault="00CB3CA8" w:rsidP="00590C21">
            <w:pPr>
              <w:widowControl w:val="0"/>
              <w:spacing w:after="160" w:line="254" w:lineRule="auto"/>
              <w:rPr>
                <w:b/>
                <w:bCs/>
                <w:shd w:val="clear" w:color="auto" w:fill="FFFF00"/>
              </w:rPr>
            </w:pPr>
            <w:r w:rsidRPr="0040727F">
              <w:rPr>
                <w:rFonts w:eastAsia="Calibri"/>
              </w:rPr>
              <w:t>01.03.2024.</w:t>
            </w:r>
          </w:p>
        </w:tc>
        <w:tc>
          <w:tcPr>
            <w:tcW w:w="2325" w:type="dxa"/>
            <w:tcBorders>
              <w:top w:val="single" w:sz="8" w:space="0" w:color="000000"/>
              <w:left w:val="single" w:sz="8" w:space="0" w:color="000000"/>
              <w:bottom w:val="single" w:sz="8" w:space="0" w:color="000000"/>
              <w:right w:val="single" w:sz="8" w:space="0" w:color="000000"/>
            </w:tcBorders>
          </w:tcPr>
          <w:p w14:paraId="07A5A534" w14:textId="77777777" w:rsidR="001C21AF" w:rsidRPr="0040727F" w:rsidRDefault="00CB3CA8" w:rsidP="00590C21">
            <w:pPr>
              <w:widowControl w:val="0"/>
              <w:spacing w:after="160" w:line="254" w:lineRule="auto"/>
              <w:rPr>
                <w:b/>
                <w:bCs/>
                <w:shd w:val="clear" w:color="auto" w:fill="FFFF00"/>
              </w:rPr>
            </w:pPr>
            <w:r w:rsidRPr="0040727F">
              <w:rPr>
                <w:rFonts w:eastAsia="Calibri"/>
              </w:rPr>
              <w:t>Техника и технологија</w:t>
            </w:r>
          </w:p>
        </w:tc>
        <w:tc>
          <w:tcPr>
            <w:tcW w:w="2325" w:type="dxa"/>
            <w:tcBorders>
              <w:top w:val="single" w:sz="8" w:space="0" w:color="000000"/>
              <w:left w:val="single" w:sz="8" w:space="0" w:color="000000"/>
              <w:bottom w:val="single" w:sz="8" w:space="0" w:color="000000"/>
              <w:right w:val="single" w:sz="8" w:space="0" w:color="000000"/>
            </w:tcBorders>
          </w:tcPr>
          <w:p w14:paraId="78BF8072" w14:textId="77777777" w:rsidR="001C21AF" w:rsidRPr="0040727F" w:rsidRDefault="00CB3CA8" w:rsidP="00590C21">
            <w:pPr>
              <w:widowControl w:val="0"/>
              <w:spacing w:after="160" w:line="254" w:lineRule="auto"/>
              <w:rPr>
                <w:b/>
                <w:bCs/>
                <w:shd w:val="clear" w:color="auto" w:fill="FFFF00"/>
              </w:rPr>
            </w:pPr>
            <w:r w:rsidRPr="0040727F">
              <w:rPr>
                <w:rFonts w:eastAsia="Calibri"/>
              </w:rPr>
              <w:t>5/4 Маријана Стојиљковић;</w:t>
            </w:r>
          </w:p>
          <w:p w14:paraId="65AF9D55" w14:textId="77777777" w:rsidR="001C21AF" w:rsidRPr="0040727F" w:rsidRDefault="00CB3CA8" w:rsidP="00590C21">
            <w:pPr>
              <w:widowControl w:val="0"/>
              <w:spacing w:after="160" w:line="254" w:lineRule="auto"/>
              <w:rPr>
                <w:b/>
                <w:bCs/>
                <w:shd w:val="clear" w:color="auto" w:fill="FFFF00"/>
              </w:rPr>
            </w:pPr>
            <w:r w:rsidRPr="0040727F">
              <w:rPr>
                <w:rFonts w:eastAsia="Calibri"/>
              </w:rPr>
              <w:t>Уз присуство педагога</w:t>
            </w:r>
          </w:p>
        </w:tc>
        <w:tc>
          <w:tcPr>
            <w:tcW w:w="2324" w:type="dxa"/>
            <w:tcBorders>
              <w:top w:val="single" w:sz="8" w:space="0" w:color="000000"/>
              <w:left w:val="single" w:sz="8" w:space="0" w:color="000000"/>
              <w:bottom w:val="single" w:sz="8" w:space="0" w:color="000000"/>
              <w:right w:val="single" w:sz="8" w:space="0" w:color="000000"/>
            </w:tcBorders>
          </w:tcPr>
          <w:p w14:paraId="1D33B2E7" w14:textId="77777777" w:rsidR="001C21AF" w:rsidRPr="0040727F" w:rsidRDefault="00CB3CA8" w:rsidP="00590C21">
            <w:pPr>
              <w:widowControl w:val="0"/>
              <w:spacing w:after="160" w:line="254" w:lineRule="auto"/>
              <w:rPr>
                <w:b/>
                <w:bCs/>
                <w:shd w:val="clear" w:color="auto" w:fill="FFFF00"/>
              </w:rPr>
            </w:pPr>
            <w:r w:rsidRPr="0040727F">
              <w:rPr>
                <w:rFonts w:eastAsia="Calibri"/>
              </w:rPr>
              <w:t>Израда саобраћајних знакова</w:t>
            </w:r>
          </w:p>
        </w:tc>
      </w:tr>
    </w:tbl>
    <w:p w14:paraId="68F9B05A" w14:textId="77777777" w:rsidR="001C21AF" w:rsidRPr="0040727F" w:rsidRDefault="001C21AF" w:rsidP="0040727F">
      <w:pPr>
        <w:spacing w:after="160" w:line="254" w:lineRule="auto"/>
        <w:jc w:val="both"/>
        <w:rPr>
          <w:b/>
          <w:bCs/>
          <w:shd w:val="clear" w:color="auto" w:fill="FFFF00"/>
        </w:rPr>
      </w:pPr>
    </w:p>
    <w:p w14:paraId="4DEF4E1A" w14:textId="77777777" w:rsidR="001C21AF" w:rsidRPr="0040727F" w:rsidRDefault="00CB3CA8" w:rsidP="0040727F">
      <w:pPr>
        <w:spacing w:after="160" w:line="254" w:lineRule="auto"/>
        <w:jc w:val="both"/>
        <w:rPr>
          <w:b/>
          <w:bCs/>
          <w:shd w:val="clear" w:color="auto" w:fill="FFFF00"/>
        </w:rPr>
      </w:pPr>
      <w:r w:rsidRPr="0040727F">
        <w:rPr>
          <w:rFonts w:eastAsia="Calibri"/>
          <w:b/>
          <w:bCs/>
        </w:rPr>
        <w:t>Саветодавни и инструктивни рад са родитељима деце</w:t>
      </w:r>
    </w:p>
    <w:p w14:paraId="70941A60" w14:textId="77777777" w:rsidR="001C21AF" w:rsidRPr="0040727F" w:rsidRDefault="00CB3CA8" w:rsidP="0040727F">
      <w:pPr>
        <w:spacing w:after="160" w:line="254" w:lineRule="auto"/>
        <w:jc w:val="both"/>
        <w:rPr>
          <w:b/>
          <w:bCs/>
          <w:shd w:val="clear" w:color="auto" w:fill="FFFF00"/>
        </w:rPr>
      </w:pPr>
      <w:r w:rsidRPr="0040727F">
        <w:rPr>
          <w:rFonts w:eastAsia="Calibri"/>
        </w:rPr>
        <w:t>Индивидуални разговори логопедаса родитељима ученика, било их је 14, и организовани разговори са родитељима, стручним сарадницима, директором и помоћницом директора поводом различитих ситуација са ученицима који захтевају тимски рад. Посебна пажња је посвећивана сарадњи са родитељима који наставу прате по ИОП</w:t>
      </w:r>
      <w:r w:rsidR="00590C21">
        <w:rPr>
          <w:rFonts w:eastAsia="Calibri"/>
        </w:rPr>
        <w:t>-</w:t>
      </w:r>
      <w:r w:rsidRPr="0040727F">
        <w:rPr>
          <w:rFonts w:eastAsia="Calibri"/>
        </w:rPr>
        <w:t xml:space="preserve">у.  </w:t>
      </w:r>
    </w:p>
    <w:p w14:paraId="7CC4DA65" w14:textId="77777777" w:rsidR="001C21AF" w:rsidRPr="0040727F" w:rsidRDefault="00CB3CA8" w:rsidP="0040727F">
      <w:pPr>
        <w:spacing w:after="160" w:line="254" w:lineRule="auto"/>
        <w:jc w:val="both"/>
        <w:rPr>
          <w:b/>
          <w:bCs/>
          <w:shd w:val="clear" w:color="auto" w:fill="FFFF00"/>
        </w:rPr>
      </w:pPr>
      <w:r w:rsidRPr="0040727F">
        <w:rPr>
          <w:rFonts w:eastAsia="Calibri"/>
          <w:b/>
          <w:bCs/>
        </w:rPr>
        <w:t>Рад са директором, стручним сарадницима</w:t>
      </w:r>
    </w:p>
    <w:p w14:paraId="26FB48E8" w14:textId="4768ABAC" w:rsidR="001C21AF" w:rsidRPr="0040727F" w:rsidRDefault="00CB3CA8" w:rsidP="0040727F">
      <w:pPr>
        <w:spacing w:after="160" w:line="254" w:lineRule="auto"/>
        <w:jc w:val="both"/>
        <w:rPr>
          <w:b/>
          <w:bCs/>
          <w:shd w:val="clear" w:color="auto" w:fill="FFFF00"/>
        </w:rPr>
      </w:pPr>
      <w:r w:rsidRPr="0040727F">
        <w:rPr>
          <w:rFonts w:eastAsia="Calibri"/>
        </w:rPr>
        <w:t xml:space="preserve">У раду са ученицима током школске године дефектолог редовно сарађује са педагогом и психологом, организују се радионице, размењују се информације о ученицима, на одељењским и на стручним већима, са директором, нарочито ако је присутан проблем који захтева његово ангажовање. У разговорима са родитељима ученика, на састанцима који се организују по потреби, где ситуација захтева тимски приступ решавању проблема. </w:t>
      </w:r>
    </w:p>
    <w:p w14:paraId="1128BBA2" w14:textId="77777777" w:rsidR="001C21AF" w:rsidRPr="0040727F" w:rsidRDefault="00CB3CA8" w:rsidP="0040727F">
      <w:pPr>
        <w:spacing w:after="160" w:line="254" w:lineRule="auto"/>
        <w:jc w:val="both"/>
        <w:rPr>
          <w:b/>
          <w:bCs/>
          <w:shd w:val="clear" w:color="auto" w:fill="FFFF00"/>
        </w:rPr>
      </w:pPr>
      <w:r w:rsidRPr="0040727F">
        <w:rPr>
          <w:rFonts w:eastAsia="Calibri"/>
          <w:b/>
          <w:bCs/>
        </w:rPr>
        <w:t>Рад у стручним органима и тимовима</w:t>
      </w:r>
    </w:p>
    <w:p w14:paraId="62B2F70A"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Нарочита је сарадња у раду тимова, и то Тима за заштиту деце од насиља, тима за унапређивање квалитета рада школе и Инклузивног тима. Дефектолог је руководилац Тима за унапређење квалитета рада школе. У Тиму за заштиту деце рад дефектолога подразумева посете часовима, сарадњу са наставницима члановима Тима, индивидуалне разговоре са ученицима и састанке са родитељима. Дефектолог учествује у раду Педагошког колегијума, одељењских и наставничког већа. </w:t>
      </w:r>
    </w:p>
    <w:p w14:paraId="06BC1586" w14:textId="77777777" w:rsidR="001C21AF" w:rsidRPr="0040727F" w:rsidRDefault="00CB3CA8" w:rsidP="0040727F">
      <w:pPr>
        <w:spacing w:after="160" w:line="254" w:lineRule="auto"/>
        <w:jc w:val="both"/>
        <w:rPr>
          <w:b/>
          <w:bCs/>
          <w:shd w:val="clear" w:color="auto" w:fill="FFFF00"/>
        </w:rPr>
      </w:pPr>
      <w:r w:rsidRPr="0040727F">
        <w:rPr>
          <w:rFonts w:eastAsia="Calibri"/>
          <w:b/>
          <w:bCs/>
        </w:rPr>
        <w:t>Сарадња са надлежним установама, организацијама, удружењима и јединицама локалне самоуправе</w:t>
      </w:r>
    </w:p>
    <w:p w14:paraId="789275D1"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Сарадња са Центром за социјални рад, телефоном и учествовањем у писању дописа. </w:t>
      </w:r>
    </w:p>
    <w:p w14:paraId="25BEBF59" w14:textId="77777777" w:rsidR="00590C21" w:rsidRDefault="00590C21" w:rsidP="0040727F">
      <w:pPr>
        <w:spacing w:after="160" w:line="254" w:lineRule="auto"/>
        <w:jc w:val="both"/>
        <w:rPr>
          <w:rFonts w:eastAsia="Calibri"/>
          <w:b/>
          <w:bCs/>
        </w:rPr>
      </w:pPr>
    </w:p>
    <w:p w14:paraId="21BF8CE1" w14:textId="77777777" w:rsidR="002A1E08" w:rsidRDefault="002A1E08" w:rsidP="0040727F">
      <w:pPr>
        <w:spacing w:after="160" w:line="254" w:lineRule="auto"/>
        <w:jc w:val="both"/>
        <w:rPr>
          <w:rFonts w:eastAsia="Calibri"/>
          <w:b/>
          <w:bCs/>
        </w:rPr>
      </w:pPr>
    </w:p>
    <w:p w14:paraId="4C8C5B85" w14:textId="77777777" w:rsidR="001C21AF" w:rsidRPr="0040727F" w:rsidRDefault="00CB3CA8" w:rsidP="0040727F">
      <w:pPr>
        <w:spacing w:after="160" w:line="254" w:lineRule="auto"/>
        <w:jc w:val="both"/>
        <w:rPr>
          <w:b/>
          <w:bCs/>
          <w:shd w:val="clear" w:color="auto" w:fill="FFFF00"/>
        </w:rPr>
      </w:pPr>
      <w:r w:rsidRPr="0040727F">
        <w:rPr>
          <w:rFonts w:eastAsia="Calibri"/>
          <w:b/>
          <w:bCs/>
        </w:rPr>
        <w:t>Вођење евиденције, припрема за рад и стручно усавршавање</w:t>
      </w:r>
    </w:p>
    <w:tbl>
      <w:tblPr>
        <w:tblW w:w="10482" w:type="dxa"/>
        <w:tblInd w:w="-612" w:type="dxa"/>
        <w:tblLayout w:type="fixed"/>
        <w:tblLook w:val="04A0" w:firstRow="1" w:lastRow="0" w:firstColumn="1" w:lastColumn="0" w:noHBand="0" w:noVBand="1"/>
      </w:tblPr>
      <w:tblGrid>
        <w:gridCol w:w="630"/>
        <w:gridCol w:w="900"/>
        <w:gridCol w:w="1260"/>
        <w:gridCol w:w="1980"/>
        <w:gridCol w:w="1620"/>
        <w:gridCol w:w="1570"/>
        <w:gridCol w:w="1095"/>
        <w:gridCol w:w="716"/>
        <w:gridCol w:w="711"/>
      </w:tblGrid>
      <w:tr w:rsidR="001C21AF" w:rsidRPr="0040727F" w14:paraId="721F2A6D" w14:textId="77777777" w:rsidTr="00590C21">
        <w:trPr>
          <w:trHeight w:val="480"/>
        </w:trPr>
        <w:tc>
          <w:tcPr>
            <w:tcW w:w="10482" w:type="dxa"/>
            <w:gridSpan w:val="9"/>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3F9FD79B" w14:textId="77777777" w:rsidR="001C21AF" w:rsidRPr="0040727F" w:rsidRDefault="00CB3CA8" w:rsidP="0040727F">
            <w:pPr>
              <w:widowControl w:val="0"/>
              <w:spacing w:after="160" w:line="254" w:lineRule="auto"/>
              <w:jc w:val="both"/>
              <w:rPr>
                <w:b/>
                <w:bCs/>
                <w:shd w:val="clear" w:color="auto" w:fill="FFFF00"/>
              </w:rPr>
            </w:pPr>
            <w:r w:rsidRPr="0040727F">
              <w:rPr>
                <w:rFonts w:eastAsia="Calibri"/>
                <w:color w:val="000000" w:themeColor="text1"/>
              </w:rPr>
              <w:t>Појединачни извештај о стручном усавршавању за школску 2023/2024. г</w:t>
            </w:r>
            <w:r w:rsidR="00590C21">
              <w:rPr>
                <w:rFonts w:eastAsia="Calibri"/>
                <w:color w:val="000000" w:themeColor="text1"/>
              </w:rPr>
              <w:t>од.</w:t>
            </w:r>
          </w:p>
        </w:tc>
      </w:tr>
      <w:tr w:rsidR="001C21AF" w:rsidRPr="0040727F" w14:paraId="3E2590AC" w14:textId="77777777" w:rsidTr="00590C21">
        <w:trPr>
          <w:trHeight w:val="495"/>
        </w:trPr>
        <w:tc>
          <w:tcPr>
            <w:tcW w:w="10482" w:type="dxa"/>
            <w:gridSpan w:val="9"/>
            <w:tcBorders>
              <w:top w:val="single" w:sz="8" w:space="0" w:color="000000"/>
              <w:left w:val="single" w:sz="8" w:space="0" w:color="000000"/>
              <w:bottom w:val="single" w:sz="8" w:space="0" w:color="000000"/>
              <w:right w:val="single" w:sz="8" w:space="0" w:color="000000"/>
            </w:tcBorders>
            <w:vAlign w:val="center"/>
          </w:tcPr>
          <w:p w14:paraId="30AB7EA0" w14:textId="77777777" w:rsidR="001C21AF" w:rsidRPr="0040727F" w:rsidRDefault="00CB3CA8" w:rsidP="0040727F">
            <w:pPr>
              <w:widowControl w:val="0"/>
              <w:spacing w:after="160" w:line="254" w:lineRule="auto"/>
              <w:jc w:val="both"/>
              <w:rPr>
                <w:b/>
                <w:bCs/>
                <w:shd w:val="clear" w:color="auto" w:fill="FFFF00"/>
              </w:rPr>
            </w:pPr>
            <w:r w:rsidRPr="0040727F">
              <w:rPr>
                <w:rFonts w:eastAsia="Calibri"/>
              </w:rPr>
              <w:t xml:space="preserve">Име и презиме:  Љиљана Младеновић, дефектолог-логопед </w:t>
            </w:r>
          </w:p>
        </w:tc>
      </w:tr>
      <w:tr w:rsidR="001C21AF" w:rsidRPr="0040727F" w14:paraId="7DDDAE36" w14:textId="77777777" w:rsidTr="00590C21">
        <w:trPr>
          <w:trHeight w:val="810"/>
        </w:trPr>
        <w:tc>
          <w:tcPr>
            <w:tcW w:w="10482" w:type="dxa"/>
            <w:gridSpan w:val="9"/>
            <w:tcBorders>
              <w:top w:val="single" w:sz="8" w:space="0" w:color="000000"/>
              <w:left w:val="single" w:sz="8" w:space="0" w:color="000000"/>
              <w:bottom w:val="single" w:sz="8" w:space="0" w:color="000000"/>
              <w:right w:val="single" w:sz="8" w:space="0" w:color="000000"/>
            </w:tcBorders>
            <w:vAlign w:val="center"/>
          </w:tcPr>
          <w:p w14:paraId="422BFA70" w14:textId="77777777" w:rsidR="00590C21" w:rsidRDefault="00CB3CA8" w:rsidP="0040727F">
            <w:pPr>
              <w:widowControl w:val="0"/>
              <w:spacing w:after="160" w:line="254" w:lineRule="auto"/>
              <w:jc w:val="both"/>
              <w:rPr>
                <w:rFonts w:eastAsia="Calibri"/>
              </w:rPr>
            </w:pPr>
            <w:r w:rsidRPr="0040727F">
              <w:rPr>
                <w:rFonts w:eastAsia="Calibri"/>
              </w:rPr>
              <w:lastRenderedPageBreak/>
              <w:t xml:space="preserve">§ </w:t>
            </w:r>
            <w:r w:rsidR="00590C21">
              <w:rPr>
                <w:rFonts w:eastAsia="Calibri"/>
                <w:b/>
                <w:bCs/>
              </w:rPr>
              <w:t xml:space="preserve">Учешће </w:t>
            </w:r>
            <w:r w:rsidRPr="0040727F">
              <w:rPr>
                <w:rFonts w:eastAsia="Calibri"/>
                <w:b/>
                <w:bCs/>
              </w:rPr>
              <w:t>на</w:t>
            </w:r>
            <w:r w:rsidR="00590C21">
              <w:rPr>
                <w:rFonts w:eastAsia="Calibri"/>
                <w:b/>
                <w:bCs/>
              </w:rPr>
              <w:t xml:space="preserve"> </w:t>
            </w:r>
            <w:r w:rsidRPr="0040727F">
              <w:rPr>
                <w:rFonts w:eastAsia="Calibri"/>
                <w:b/>
                <w:bCs/>
              </w:rPr>
              <w:t>стручним</w:t>
            </w:r>
            <w:r w:rsidR="00590C21">
              <w:rPr>
                <w:rFonts w:eastAsia="Calibri"/>
                <w:b/>
                <w:bCs/>
              </w:rPr>
              <w:t xml:space="preserve"> </w:t>
            </w:r>
            <w:r w:rsidRPr="0040727F">
              <w:rPr>
                <w:rFonts w:eastAsia="Calibri"/>
                <w:b/>
                <w:bCs/>
              </w:rPr>
              <w:t>скуповима, трибинама, конференцијама, семи</w:t>
            </w:r>
            <w:r w:rsidR="00590C21">
              <w:rPr>
                <w:rFonts w:eastAsia="Calibri"/>
                <w:b/>
                <w:bCs/>
              </w:rPr>
              <w:t>нар</w:t>
            </w:r>
            <w:r w:rsidRPr="0040727F">
              <w:rPr>
                <w:rFonts w:eastAsia="Calibri"/>
                <w:b/>
                <w:bCs/>
              </w:rPr>
              <w:t>има</w:t>
            </w:r>
            <w:r w:rsidRPr="0040727F">
              <w:rPr>
                <w:rFonts w:eastAsia="Calibri"/>
              </w:rPr>
              <w:t xml:space="preserve"> </w:t>
            </w:r>
          </w:p>
          <w:p w14:paraId="2C33805E" w14:textId="77777777" w:rsidR="001C21AF" w:rsidRPr="0040727F" w:rsidRDefault="00590C21" w:rsidP="0040727F">
            <w:pPr>
              <w:widowControl w:val="0"/>
              <w:spacing w:after="160" w:line="254" w:lineRule="auto"/>
              <w:jc w:val="both"/>
              <w:rPr>
                <w:b/>
                <w:bCs/>
                <w:shd w:val="clear" w:color="auto" w:fill="FFFF00"/>
              </w:rPr>
            </w:pPr>
            <w:r>
              <w:rPr>
                <w:rFonts w:eastAsia="Calibri"/>
              </w:rPr>
              <w:t>*</w:t>
            </w:r>
            <w:r w:rsidR="00CB3CA8" w:rsidRPr="0040727F">
              <w:rPr>
                <w:rFonts w:eastAsia="Calibri"/>
              </w:rPr>
              <w:t>у кућици</w:t>
            </w:r>
            <w:r>
              <w:rPr>
                <w:rFonts w:eastAsia="Calibri"/>
              </w:rPr>
              <w:t xml:space="preserve"> </w:t>
            </w:r>
            <w:r w:rsidR="00CB3CA8" w:rsidRPr="0040727F">
              <w:rPr>
                <w:rFonts w:eastAsia="Calibri"/>
              </w:rPr>
              <w:t>поред</w:t>
            </w:r>
            <w:r>
              <w:rPr>
                <w:rFonts w:eastAsia="Calibri"/>
              </w:rPr>
              <w:t xml:space="preserve"> </w:t>
            </w:r>
            <w:r w:rsidR="00CB3CA8" w:rsidRPr="0040727F">
              <w:rPr>
                <w:rFonts w:eastAsia="Calibri"/>
                <w:b/>
                <w:bCs/>
              </w:rPr>
              <w:t>УПИСАТИ</w:t>
            </w:r>
            <w:r>
              <w:rPr>
                <w:rFonts w:eastAsia="Calibri"/>
                <w:b/>
                <w:bCs/>
              </w:rPr>
              <w:t xml:space="preserve"> </w:t>
            </w:r>
            <w:r w:rsidR="00CB3CA8" w:rsidRPr="0040727F">
              <w:rPr>
                <w:rFonts w:eastAsia="Calibri"/>
              </w:rPr>
              <w:t>број</w:t>
            </w:r>
            <w:r>
              <w:rPr>
                <w:rFonts w:eastAsia="Calibri"/>
              </w:rPr>
              <w:t xml:space="preserve"> </w:t>
            </w:r>
            <w:r w:rsidR="00CB3CA8" w:rsidRPr="0040727F">
              <w:rPr>
                <w:rFonts w:eastAsia="Calibri"/>
              </w:rPr>
              <w:t>који</w:t>
            </w:r>
            <w:r>
              <w:rPr>
                <w:rFonts w:eastAsia="Calibri"/>
              </w:rPr>
              <w:t xml:space="preserve"> </w:t>
            </w:r>
            <w:r w:rsidR="00CB3CA8" w:rsidRPr="0040727F">
              <w:rPr>
                <w:rFonts w:eastAsia="Calibri"/>
              </w:rPr>
              <w:t>се</w:t>
            </w:r>
            <w:r>
              <w:rPr>
                <w:rFonts w:eastAsia="Calibri"/>
              </w:rPr>
              <w:t xml:space="preserve"> </w:t>
            </w:r>
            <w:r w:rsidR="00CB3CA8" w:rsidRPr="0040727F">
              <w:rPr>
                <w:rFonts w:eastAsia="Calibri"/>
              </w:rPr>
              <w:t>односи</w:t>
            </w:r>
            <w:r>
              <w:rPr>
                <w:rFonts w:eastAsia="Calibri"/>
              </w:rPr>
              <w:t xml:space="preserve"> </w:t>
            </w:r>
            <w:r w:rsidR="00CB3CA8" w:rsidRPr="0040727F">
              <w:rPr>
                <w:rFonts w:eastAsia="Calibri"/>
              </w:rPr>
              <w:t>на</w:t>
            </w:r>
            <w:r>
              <w:rPr>
                <w:rFonts w:eastAsia="Calibri"/>
              </w:rPr>
              <w:t xml:space="preserve"> </w:t>
            </w:r>
            <w:r w:rsidR="00CB3CA8" w:rsidRPr="0040727F">
              <w:rPr>
                <w:rFonts w:eastAsia="Calibri"/>
              </w:rPr>
              <w:t>начин</w:t>
            </w:r>
            <w:r>
              <w:rPr>
                <w:rFonts w:eastAsia="Calibri"/>
              </w:rPr>
              <w:t xml:space="preserve"> </w:t>
            </w:r>
            <w:r w:rsidR="00CB3CA8" w:rsidRPr="0040727F">
              <w:rPr>
                <w:rFonts w:eastAsia="Calibri"/>
              </w:rPr>
              <w:t xml:space="preserve">учешћа: </w:t>
            </w:r>
          </w:p>
          <w:p w14:paraId="4ED05C48" w14:textId="77777777" w:rsidR="002A1E08" w:rsidRDefault="00CB3CA8" w:rsidP="0040727F">
            <w:pPr>
              <w:widowControl w:val="0"/>
              <w:spacing w:after="160" w:line="254" w:lineRule="auto"/>
              <w:jc w:val="both"/>
              <w:rPr>
                <w:rFonts w:eastAsia="Calibri"/>
              </w:rPr>
            </w:pPr>
            <w:r w:rsidRPr="0040727F">
              <w:rPr>
                <w:rFonts w:eastAsia="Calibri"/>
                <w:b/>
                <w:bCs/>
              </w:rPr>
              <w:t>1</w:t>
            </w:r>
            <w:r w:rsidR="002A1E08">
              <w:rPr>
                <w:rFonts w:eastAsia="Calibri"/>
              </w:rPr>
              <w:t xml:space="preserve"> - </w:t>
            </w:r>
            <w:r w:rsidRPr="0040727F">
              <w:rPr>
                <w:rFonts w:eastAsia="Calibri"/>
              </w:rPr>
              <w:t xml:space="preserve">присутвовао/ла;   </w:t>
            </w:r>
            <w:r w:rsidRPr="0040727F">
              <w:rPr>
                <w:rFonts w:eastAsia="Calibri"/>
                <w:b/>
                <w:bCs/>
              </w:rPr>
              <w:t>2</w:t>
            </w:r>
            <w:r w:rsidR="002A1E08">
              <w:rPr>
                <w:rFonts w:eastAsia="Calibri"/>
                <w:b/>
                <w:bCs/>
              </w:rPr>
              <w:t xml:space="preserve"> </w:t>
            </w:r>
            <w:r w:rsidRPr="0040727F">
              <w:rPr>
                <w:rFonts w:eastAsia="Calibri"/>
              </w:rPr>
              <w:t xml:space="preserve">- извештавао/ла;  </w:t>
            </w:r>
            <w:r w:rsidRPr="0040727F">
              <w:rPr>
                <w:rFonts w:eastAsia="Calibri"/>
                <w:b/>
                <w:bCs/>
              </w:rPr>
              <w:t>3</w:t>
            </w:r>
            <w:r w:rsidR="002A1E08">
              <w:rPr>
                <w:rFonts w:eastAsia="Calibri"/>
                <w:b/>
                <w:bCs/>
              </w:rPr>
              <w:t xml:space="preserve"> </w:t>
            </w:r>
            <w:r w:rsidRPr="0040727F">
              <w:rPr>
                <w:rFonts w:eastAsia="Calibri"/>
              </w:rPr>
              <w:t>-</w:t>
            </w:r>
            <w:r w:rsidR="002A1E08">
              <w:rPr>
                <w:rFonts w:eastAsia="Calibri"/>
              </w:rPr>
              <w:t xml:space="preserve"> </w:t>
            </w:r>
            <w:r w:rsidRPr="0040727F">
              <w:rPr>
                <w:rFonts w:eastAsia="Calibri"/>
              </w:rPr>
              <w:t xml:space="preserve">водио/ласеминар, скуп, трибину, конференцију; </w:t>
            </w:r>
          </w:p>
          <w:p w14:paraId="2A711099" w14:textId="77777777" w:rsidR="00590C21" w:rsidRDefault="00CB3CA8" w:rsidP="0040727F">
            <w:pPr>
              <w:widowControl w:val="0"/>
              <w:spacing w:after="160" w:line="254" w:lineRule="auto"/>
              <w:jc w:val="both"/>
              <w:rPr>
                <w:rFonts w:eastAsia="Calibri"/>
              </w:rPr>
            </w:pPr>
            <w:r w:rsidRPr="0040727F">
              <w:rPr>
                <w:rFonts w:eastAsia="Calibri"/>
                <w:b/>
                <w:bCs/>
              </w:rPr>
              <w:t>4</w:t>
            </w:r>
            <w:r w:rsidR="002A1E08">
              <w:rPr>
                <w:rFonts w:eastAsia="Calibri"/>
                <w:b/>
                <w:bCs/>
              </w:rPr>
              <w:t xml:space="preserve"> </w:t>
            </w:r>
            <w:r w:rsidRPr="0040727F">
              <w:rPr>
                <w:rFonts w:eastAsia="Calibri"/>
              </w:rPr>
              <w:t>-</w:t>
            </w:r>
            <w:r w:rsidR="002A1E08">
              <w:rPr>
                <w:rFonts w:eastAsia="Calibri"/>
              </w:rPr>
              <w:t xml:space="preserve"> </w:t>
            </w:r>
            <w:r w:rsidRPr="0040727F">
              <w:rPr>
                <w:rFonts w:eastAsia="Calibri"/>
              </w:rPr>
              <w:t>организовао/ла</w:t>
            </w:r>
            <w:r w:rsidR="00590C21">
              <w:rPr>
                <w:rFonts w:eastAsia="Calibri"/>
              </w:rPr>
              <w:t xml:space="preserve"> </w:t>
            </w:r>
            <w:r w:rsidRPr="0040727F">
              <w:rPr>
                <w:rFonts w:eastAsia="Calibri"/>
              </w:rPr>
              <w:t>семинар</w:t>
            </w:r>
            <w:r w:rsidR="00590C21">
              <w:rPr>
                <w:rFonts w:eastAsia="Calibri"/>
              </w:rPr>
              <w:t>, скуп, трибину, конференцију</w:t>
            </w:r>
          </w:p>
          <w:p w14:paraId="4E967A46" w14:textId="77777777" w:rsidR="001C21AF" w:rsidRPr="0040727F" w:rsidRDefault="00CB3CA8" w:rsidP="0040727F">
            <w:pPr>
              <w:widowControl w:val="0"/>
              <w:spacing w:after="160" w:line="254" w:lineRule="auto"/>
              <w:jc w:val="both"/>
              <w:rPr>
                <w:b/>
                <w:bCs/>
                <w:shd w:val="clear" w:color="auto" w:fill="FFFF00"/>
              </w:rPr>
            </w:pPr>
            <w:r w:rsidRPr="0040727F">
              <w:rPr>
                <w:rFonts w:eastAsia="Calibri"/>
                <w:b/>
                <w:bCs/>
              </w:rPr>
              <w:t>УПИСАТИ</w:t>
            </w:r>
            <w:r w:rsidR="00590C21">
              <w:rPr>
                <w:rFonts w:eastAsia="Calibri"/>
                <w:b/>
                <w:bCs/>
              </w:rPr>
              <w:t xml:space="preserve"> </w:t>
            </w:r>
            <w:r w:rsidRPr="0040727F">
              <w:rPr>
                <w:rFonts w:eastAsia="Calibri"/>
              </w:rPr>
              <w:t>компетенцију: К1, К2, К3, К4</w:t>
            </w:r>
          </w:p>
        </w:tc>
      </w:tr>
      <w:tr w:rsidR="001C21AF" w:rsidRPr="002A1E08" w14:paraId="536F298B" w14:textId="77777777" w:rsidTr="00590C21">
        <w:trPr>
          <w:trHeight w:val="1755"/>
        </w:trPr>
        <w:tc>
          <w:tcPr>
            <w:tcW w:w="630" w:type="dxa"/>
            <w:tcBorders>
              <w:top w:val="single" w:sz="8" w:space="0" w:color="000000"/>
              <w:left w:val="single" w:sz="8" w:space="0" w:color="000000"/>
              <w:bottom w:val="single" w:sz="8" w:space="0" w:color="000000"/>
              <w:right w:val="single" w:sz="8" w:space="0" w:color="000000"/>
            </w:tcBorders>
            <w:vAlign w:val="center"/>
          </w:tcPr>
          <w:p w14:paraId="3C714534"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р.б. </w:t>
            </w:r>
          </w:p>
        </w:tc>
        <w:tc>
          <w:tcPr>
            <w:tcW w:w="900" w:type="dxa"/>
            <w:tcBorders>
              <w:left w:val="single" w:sz="8" w:space="0" w:color="000000"/>
              <w:bottom w:val="single" w:sz="8" w:space="0" w:color="000000"/>
              <w:right w:val="single" w:sz="8" w:space="0" w:color="000000"/>
            </w:tcBorders>
            <w:vAlign w:val="center"/>
          </w:tcPr>
          <w:p w14:paraId="6078B1D5"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време </w:t>
            </w:r>
          </w:p>
        </w:tc>
        <w:tc>
          <w:tcPr>
            <w:tcW w:w="1260" w:type="dxa"/>
            <w:tcBorders>
              <w:left w:val="single" w:sz="8" w:space="0" w:color="000000"/>
              <w:bottom w:val="single" w:sz="8" w:space="0" w:color="000000"/>
              <w:right w:val="single" w:sz="8" w:space="0" w:color="000000"/>
            </w:tcBorders>
            <w:vAlign w:val="center"/>
          </w:tcPr>
          <w:p w14:paraId="114B1F55"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место </w:t>
            </w:r>
          </w:p>
        </w:tc>
        <w:tc>
          <w:tcPr>
            <w:tcW w:w="1980" w:type="dxa"/>
            <w:tcBorders>
              <w:left w:val="single" w:sz="8" w:space="0" w:color="000000"/>
              <w:bottom w:val="single" w:sz="8" w:space="0" w:color="000000"/>
              <w:right w:val="single" w:sz="8" w:space="0" w:color="000000"/>
            </w:tcBorders>
            <w:vAlign w:val="center"/>
          </w:tcPr>
          <w:p w14:paraId="09FDC963" w14:textId="77777777" w:rsidR="001C21AF" w:rsidRPr="002A1E08" w:rsidRDefault="00590C21" w:rsidP="00590C21">
            <w:pPr>
              <w:widowControl w:val="0"/>
              <w:spacing w:after="160" w:line="254" w:lineRule="auto"/>
              <w:rPr>
                <w:b/>
                <w:bCs/>
                <w:sz w:val="22"/>
                <w:szCs w:val="22"/>
                <w:shd w:val="clear" w:color="auto" w:fill="FFFF00"/>
              </w:rPr>
            </w:pPr>
            <w:r w:rsidRPr="002A1E08">
              <w:rPr>
                <w:rFonts w:eastAsia="Calibri"/>
                <w:b/>
                <w:sz w:val="22"/>
                <w:szCs w:val="22"/>
              </w:rPr>
              <w:t>н</w:t>
            </w:r>
            <w:r w:rsidR="00CB3CA8" w:rsidRPr="002A1E08">
              <w:rPr>
                <w:rFonts w:eastAsia="Calibri"/>
                <w:b/>
                <w:sz w:val="22"/>
                <w:szCs w:val="22"/>
              </w:rPr>
              <w:t>азив</w:t>
            </w:r>
            <w:r w:rsidRPr="002A1E08">
              <w:rPr>
                <w:rFonts w:eastAsia="Calibri"/>
                <w:b/>
                <w:sz w:val="22"/>
                <w:szCs w:val="22"/>
              </w:rPr>
              <w:t xml:space="preserve"> </w:t>
            </w:r>
            <w:r w:rsidR="00CB3CA8" w:rsidRPr="002A1E08">
              <w:rPr>
                <w:rFonts w:eastAsia="Calibri"/>
                <w:b/>
                <w:sz w:val="22"/>
                <w:szCs w:val="22"/>
              </w:rPr>
              <w:t>семинара, стручног</w:t>
            </w:r>
            <w:r w:rsidRPr="002A1E08">
              <w:rPr>
                <w:rFonts w:eastAsia="Calibri"/>
                <w:b/>
                <w:sz w:val="22"/>
                <w:szCs w:val="22"/>
              </w:rPr>
              <w:t xml:space="preserve"> </w:t>
            </w:r>
            <w:r w:rsidR="00CB3CA8" w:rsidRPr="002A1E08">
              <w:rPr>
                <w:rFonts w:eastAsia="Calibri"/>
                <w:b/>
                <w:sz w:val="22"/>
                <w:szCs w:val="22"/>
              </w:rPr>
              <w:t xml:space="preserve">скупа, трибине… </w:t>
            </w:r>
          </w:p>
        </w:tc>
        <w:tc>
          <w:tcPr>
            <w:tcW w:w="1620" w:type="dxa"/>
            <w:tcBorders>
              <w:left w:val="single" w:sz="8" w:space="0" w:color="000000"/>
              <w:bottom w:val="single" w:sz="8" w:space="0" w:color="000000"/>
              <w:right w:val="single" w:sz="8" w:space="0" w:color="000000"/>
            </w:tcBorders>
            <w:vAlign w:val="center"/>
          </w:tcPr>
          <w:p w14:paraId="682395B5"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организатор </w:t>
            </w:r>
          </w:p>
        </w:tc>
        <w:tc>
          <w:tcPr>
            <w:tcW w:w="1570" w:type="dxa"/>
            <w:tcBorders>
              <w:left w:val="single" w:sz="8" w:space="0" w:color="000000"/>
              <w:bottom w:val="single" w:sz="8" w:space="0" w:color="000000"/>
              <w:right w:val="single" w:sz="8" w:space="0" w:color="000000"/>
            </w:tcBorders>
            <w:vAlign w:val="center"/>
          </w:tcPr>
          <w:p w14:paraId="38332A2E"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реализатори </w:t>
            </w:r>
          </w:p>
        </w:tc>
        <w:tc>
          <w:tcPr>
            <w:tcW w:w="1095" w:type="dxa"/>
            <w:tcBorders>
              <w:left w:val="single" w:sz="8" w:space="0" w:color="000000"/>
              <w:bottom w:val="single" w:sz="8" w:space="0" w:color="000000"/>
              <w:right w:val="single" w:sz="8" w:space="0" w:color="000000"/>
            </w:tcBorders>
            <w:vAlign w:val="center"/>
          </w:tcPr>
          <w:p w14:paraId="1DE5EFFE" w14:textId="77777777" w:rsidR="001C21AF" w:rsidRPr="002A1E08" w:rsidRDefault="00590C21" w:rsidP="00590C21">
            <w:pPr>
              <w:widowControl w:val="0"/>
              <w:spacing w:after="160" w:line="254" w:lineRule="auto"/>
              <w:rPr>
                <w:b/>
                <w:bCs/>
                <w:sz w:val="22"/>
                <w:szCs w:val="22"/>
                <w:shd w:val="clear" w:color="auto" w:fill="FFFF00"/>
              </w:rPr>
            </w:pPr>
            <w:r w:rsidRPr="002A1E08">
              <w:rPr>
                <w:rFonts w:eastAsia="Calibri"/>
                <w:b/>
                <w:sz w:val="22"/>
                <w:szCs w:val="22"/>
              </w:rPr>
              <w:t>н</w:t>
            </w:r>
            <w:r w:rsidR="00CB3CA8" w:rsidRPr="002A1E08">
              <w:rPr>
                <w:rFonts w:eastAsia="Calibri"/>
                <w:b/>
                <w:sz w:val="22"/>
                <w:szCs w:val="22"/>
              </w:rPr>
              <w:t>ачин</w:t>
            </w:r>
            <w:r w:rsidRPr="002A1E08">
              <w:rPr>
                <w:rFonts w:eastAsia="Calibri"/>
                <w:b/>
                <w:sz w:val="22"/>
                <w:szCs w:val="22"/>
              </w:rPr>
              <w:t xml:space="preserve"> </w:t>
            </w:r>
            <w:r w:rsidR="00CB3CA8" w:rsidRPr="002A1E08">
              <w:rPr>
                <w:rFonts w:eastAsia="Calibri"/>
                <w:b/>
                <w:sz w:val="22"/>
                <w:szCs w:val="22"/>
              </w:rPr>
              <w:t xml:space="preserve">учешћа </w:t>
            </w:r>
          </w:p>
        </w:tc>
        <w:tc>
          <w:tcPr>
            <w:tcW w:w="716" w:type="dxa"/>
            <w:tcBorders>
              <w:left w:val="single" w:sz="8" w:space="0" w:color="000000"/>
              <w:bottom w:val="single" w:sz="8" w:space="0" w:color="000000"/>
              <w:right w:val="single" w:sz="8" w:space="0" w:color="000000"/>
            </w:tcBorders>
            <w:vAlign w:val="center"/>
          </w:tcPr>
          <w:p w14:paraId="1934AF7A" w14:textId="77777777" w:rsidR="001C21AF" w:rsidRPr="002A1E08" w:rsidRDefault="00CB3CA8" w:rsidP="00590C21">
            <w:pPr>
              <w:widowControl w:val="0"/>
              <w:spacing w:after="160" w:line="254" w:lineRule="auto"/>
              <w:rPr>
                <w:b/>
                <w:bCs/>
                <w:sz w:val="22"/>
                <w:szCs w:val="22"/>
                <w:shd w:val="clear" w:color="auto" w:fill="FFFF00"/>
              </w:rPr>
            </w:pPr>
            <w:r w:rsidRPr="002A1E08">
              <w:rPr>
                <w:rFonts w:eastAsia="Calibri"/>
                <w:b/>
                <w:sz w:val="22"/>
                <w:szCs w:val="22"/>
              </w:rPr>
              <w:t xml:space="preserve">бројсати </w:t>
            </w:r>
          </w:p>
        </w:tc>
        <w:tc>
          <w:tcPr>
            <w:tcW w:w="711" w:type="dxa"/>
            <w:tcBorders>
              <w:left w:val="single" w:sz="8" w:space="0" w:color="000000"/>
              <w:bottom w:val="single" w:sz="8" w:space="0" w:color="000000"/>
              <w:right w:val="single" w:sz="8" w:space="0" w:color="000000"/>
            </w:tcBorders>
            <w:vAlign w:val="center"/>
          </w:tcPr>
          <w:p w14:paraId="153CAABF" w14:textId="77777777" w:rsidR="001C21AF" w:rsidRPr="002A1E08" w:rsidRDefault="00590C21" w:rsidP="00590C21">
            <w:pPr>
              <w:widowControl w:val="0"/>
              <w:spacing w:after="160" w:line="254" w:lineRule="auto"/>
              <w:rPr>
                <w:b/>
                <w:bCs/>
                <w:sz w:val="22"/>
                <w:szCs w:val="22"/>
                <w:shd w:val="clear" w:color="auto" w:fill="FFFF00"/>
              </w:rPr>
            </w:pPr>
            <w:r w:rsidRPr="002A1E08">
              <w:rPr>
                <w:rFonts w:eastAsia="Calibri"/>
                <w:b/>
                <w:sz w:val="22"/>
                <w:szCs w:val="22"/>
              </w:rPr>
              <w:t>комп</w:t>
            </w:r>
            <w:r w:rsidR="00CB3CA8" w:rsidRPr="002A1E08">
              <w:rPr>
                <w:rFonts w:eastAsia="Calibri"/>
                <w:b/>
                <w:sz w:val="22"/>
                <w:szCs w:val="22"/>
              </w:rPr>
              <w:t xml:space="preserve">ет. </w:t>
            </w:r>
          </w:p>
        </w:tc>
      </w:tr>
      <w:tr w:rsidR="001C21AF" w:rsidRPr="0040727F" w14:paraId="0AB6DAC7" w14:textId="77777777" w:rsidTr="00590C21">
        <w:trPr>
          <w:trHeight w:val="1350"/>
        </w:trPr>
        <w:tc>
          <w:tcPr>
            <w:tcW w:w="630" w:type="dxa"/>
            <w:tcBorders>
              <w:top w:val="single" w:sz="8" w:space="0" w:color="000000"/>
              <w:left w:val="single" w:sz="8" w:space="0" w:color="000000"/>
              <w:bottom w:val="single" w:sz="8" w:space="0" w:color="000000"/>
              <w:right w:val="single" w:sz="8" w:space="0" w:color="000000"/>
            </w:tcBorders>
            <w:vAlign w:val="center"/>
          </w:tcPr>
          <w:p w14:paraId="6A999043"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1 </w:t>
            </w:r>
          </w:p>
        </w:tc>
        <w:tc>
          <w:tcPr>
            <w:tcW w:w="900" w:type="dxa"/>
            <w:tcBorders>
              <w:top w:val="single" w:sz="8" w:space="0" w:color="000000"/>
              <w:left w:val="single" w:sz="8" w:space="0" w:color="000000"/>
              <w:bottom w:val="single" w:sz="8" w:space="0" w:color="000000"/>
              <w:right w:val="single" w:sz="8" w:space="0" w:color="000000"/>
            </w:tcBorders>
            <w:vAlign w:val="center"/>
          </w:tcPr>
          <w:p w14:paraId="20404138"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06.12.</w:t>
            </w:r>
          </w:p>
          <w:p w14:paraId="5C12C3E1"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2023.</w:t>
            </w:r>
          </w:p>
        </w:tc>
        <w:tc>
          <w:tcPr>
            <w:tcW w:w="1260" w:type="dxa"/>
            <w:tcBorders>
              <w:top w:val="single" w:sz="8" w:space="0" w:color="000000"/>
              <w:left w:val="single" w:sz="8" w:space="0" w:color="000000"/>
              <w:bottom w:val="single" w:sz="8" w:space="0" w:color="000000"/>
              <w:right w:val="single" w:sz="8" w:space="0" w:color="000000"/>
            </w:tcBorders>
            <w:vAlign w:val="center"/>
          </w:tcPr>
          <w:p w14:paraId="56F173F7"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Градска општина Чукарица </w:t>
            </w:r>
          </w:p>
        </w:tc>
        <w:tc>
          <w:tcPr>
            <w:tcW w:w="1980" w:type="dxa"/>
            <w:tcBorders>
              <w:top w:val="single" w:sz="8" w:space="0" w:color="000000"/>
              <w:left w:val="single" w:sz="8" w:space="0" w:color="000000"/>
              <w:bottom w:val="single" w:sz="8" w:space="0" w:color="000000"/>
              <w:right w:val="single" w:sz="8" w:space="0" w:color="000000"/>
            </w:tcBorders>
            <w:vAlign w:val="center"/>
          </w:tcPr>
          <w:p w14:paraId="07FAB3C9"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„Борба против секти“</w:t>
            </w:r>
          </w:p>
        </w:tc>
        <w:tc>
          <w:tcPr>
            <w:tcW w:w="1620" w:type="dxa"/>
            <w:tcBorders>
              <w:top w:val="single" w:sz="8" w:space="0" w:color="000000"/>
              <w:left w:val="single" w:sz="8" w:space="0" w:color="000000"/>
              <w:bottom w:val="single" w:sz="8" w:space="0" w:color="000000"/>
              <w:right w:val="single" w:sz="8" w:space="0" w:color="000000"/>
            </w:tcBorders>
            <w:vAlign w:val="center"/>
          </w:tcPr>
          <w:p w14:paraId="37CFCC7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Локални савет за родну равноправност и </w:t>
            </w:r>
            <w:r w:rsidR="002A1E08">
              <w:rPr>
                <w:rFonts w:eastAsia="Calibri"/>
                <w:sz w:val="20"/>
                <w:szCs w:val="20"/>
              </w:rPr>
              <w:t xml:space="preserve"> ГО </w:t>
            </w:r>
            <w:r w:rsidRPr="002A1E08">
              <w:rPr>
                <w:rFonts w:eastAsia="Calibri"/>
                <w:sz w:val="20"/>
                <w:szCs w:val="20"/>
              </w:rPr>
              <w:t>Чукарица</w:t>
            </w:r>
          </w:p>
        </w:tc>
        <w:tc>
          <w:tcPr>
            <w:tcW w:w="1570" w:type="dxa"/>
            <w:tcBorders>
              <w:top w:val="single" w:sz="8" w:space="0" w:color="000000"/>
              <w:left w:val="single" w:sz="8" w:space="0" w:color="000000"/>
              <w:bottom w:val="single" w:sz="8" w:space="0" w:color="000000"/>
              <w:right w:val="single" w:sz="8" w:space="0" w:color="000000"/>
            </w:tcBorders>
            <w:vAlign w:val="center"/>
          </w:tcPr>
          <w:p w14:paraId="39E38550"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Д.Пастуловић из удружења „Зид“;</w:t>
            </w:r>
            <w:r w:rsidR="002A1E08">
              <w:rPr>
                <w:rFonts w:eastAsia="Calibri"/>
                <w:sz w:val="20"/>
                <w:szCs w:val="20"/>
              </w:rPr>
              <w:t xml:space="preserve"> </w:t>
            </w:r>
            <w:r w:rsidRPr="002A1E08">
              <w:rPr>
                <w:rFonts w:eastAsia="Calibri"/>
                <w:sz w:val="20"/>
                <w:szCs w:val="20"/>
              </w:rPr>
              <w:t>И.</w:t>
            </w:r>
            <w:r w:rsidR="002A1E08">
              <w:rPr>
                <w:rFonts w:eastAsia="Calibri"/>
                <w:sz w:val="20"/>
                <w:szCs w:val="20"/>
              </w:rPr>
              <w:t xml:space="preserve">  </w:t>
            </w:r>
            <w:r w:rsidRPr="002A1E08">
              <w:rPr>
                <w:rFonts w:eastAsia="Calibri"/>
                <w:sz w:val="20"/>
                <w:szCs w:val="20"/>
              </w:rPr>
              <w:t>Милосављевић из одс</w:t>
            </w:r>
            <w:r w:rsidR="002A1E08">
              <w:rPr>
                <w:rFonts w:eastAsia="Calibri"/>
                <w:sz w:val="20"/>
                <w:szCs w:val="20"/>
              </w:rPr>
              <w:t>ека за борбу</w:t>
            </w:r>
            <w:r w:rsidRPr="002A1E08">
              <w:rPr>
                <w:rFonts w:eastAsia="Calibri"/>
                <w:sz w:val="20"/>
                <w:szCs w:val="20"/>
              </w:rPr>
              <w:t xml:space="preserve"> против секти;</w:t>
            </w:r>
          </w:p>
          <w:p w14:paraId="687E1B9C"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И.Ђокић из Центра за безбедност</w:t>
            </w:r>
          </w:p>
        </w:tc>
        <w:tc>
          <w:tcPr>
            <w:tcW w:w="1095" w:type="dxa"/>
            <w:tcBorders>
              <w:top w:val="single" w:sz="8" w:space="0" w:color="000000"/>
              <w:left w:val="single" w:sz="8" w:space="0" w:color="000000"/>
              <w:bottom w:val="single" w:sz="8" w:space="0" w:color="000000"/>
              <w:right w:val="single" w:sz="8" w:space="0" w:color="000000"/>
            </w:tcBorders>
            <w:vAlign w:val="center"/>
          </w:tcPr>
          <w:p w14:paraId="48F62FCD"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1 </w:t>
            </w:r>
          </w:p>
        </w:tc>
        <w:tc>
          <w:tcPr>
            <w:tcW w:w="716" w:type="dxa"/>
            <w:tcBorders>
              <w:top w:val="single" w:sz="8" w:space="0" w:color="000000"/>
              <w:left w:val="single" w:sz="8" w:space="0" w:color="000000"/>
              <w:bottom w:val="single" w:sz="8" w:space="0" w:color="000000"/>
              <w:right w:val="single" w:sz="8" w:space="0" w:color="000000"/>
            </w:tcBorders>
            <w:vAlign w:val="center"/>
          </w:tcPr>
          <w:p w14:paraId="2794962E" w14:textId="77777777" w:rsidR="001C21AF" w:rsidRPr="002A1E08" w:rsidRDefault="001C21AF" w:rsidP="002A1E08">
            <w:pPr>
              <w:widowControl w:val="0"/>
              <w:spacing w:after="160" w:line="254" w:lineRule="auto"/>
              <w:rPr>
                <w:b/>
                <w:bCs/>
                <w:sz w:val="20"/>
                <w:szCs w:val="20"/>
                <w:shd w:val="clear" w:color="auto" w:fill="FFFF00"/>
              </w:rPr>
            </w:pPr>
          </w:p>
        </w:tc>
        <w:tc>
          <w:tcPr>
            <w:tcW w:w="711" w:type="dxa"/>
            <w:tcBorders>
              <w:top w:val="single" w:sz="8" w:space="0" w:color="000000"/>
              <w:left w:val="single" w:sz="8" w:space="0" w:color="000000"/>
              <w:bottom w:val="single" w:sz="8" w:space="0" w:color="000000"/>
              <w:right w:val="single" w:sz="8" w:space="0" w:color="000000"/>
            </w:tcBorders>
            <w:vAlign w:val="center"/>
          </w:tcPr>
          <w:p w14:paraId="0A5219DD" w14:textId="77777777" w:rsidR="001C21AF" w:rsidRPr="002A1E08" w:rsidRDefault="001C21AF" w:rsidP="002A1E08">
            <w:pPr>
              <w:widowControl w:val="0"/>
              <w:spacing w:after="160" w:line="254" w:lineRule="auto"/>
              <w:rPr>
                <w:b/>
                <w:bCs/>
                <w:sz w:val="20"/>
                <w:szCs w:val="20"/>
                <w:shd w:val="clear" w:color="auto" w:fill="FFFF00"/>
              </w:rPr>
            </w:pPr>
          </w:p>
        </w:tc>
      </w:tr>
      <w:tr w:rsidR="001C21AF" w:rsidRPr="002A1E08" w14:paraId="15185400" w14:textId="77777777" w:rsidTr="00590C21">
        <w:trPr>
          <w:trHeight w:val="1350"/>
        </w:trPr>
        <w:tc>
          <w:tcPr>
            <w:tcW w:w="630" w:type="dxa"/>
            <w:tcBorders>
              <w:top w:val="single" w:sz="8" w:space="0" w:color="000000"/>
              <w:left w:val="single" w:sz="8" w:space="0" w:color="000000"/>
              <w:bottom w:val="single" w:sz="8" w:space="0" w:color="000000"/>
              <w:right w:val="single" w:sz="8" w:space="0" w:color="000000"/>
            </w:tcBorders>
            <w:vAlign w:val="center"/>
          </w:tcPr>
          <w:p w14:paraId="23F3AD3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2 </w:t>
            </w:r>
          </w:p>
        </w:tc>
        <w:tc>
          <w:tcPr>
            <w:tcW w:w="900" w:type="dxa"/>
            <w:tcBorders>
              <w:top w:val="single" w:sz="8" w:space="0" w:color="000000"/>
              <w:left w:val="single" w:sz="8" w:space="0" w:color="000000"/>
              <w:bottom w:val="single" w:sz="8" w:space="0" w:color="000000"/>
              <w:right w:val="single" w:sz="8" w:space="0" w:color="000000"/>
            </w:tcBorders>
            <w:vAlign w:val="center"/>
          </w:tcPr>
          <w:p w14:paraId="56488479"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Oд 24.01.</w:t>
            </w:r>
          </w:p>
          <w:p w14:paraId="370EF4F8"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2024. </w:t>
            </w:r>
          </w:p>
        </w:tc>
        <w:tc>
          <w:tcPr>
            <w:tcW w:w="1260" w:type="dxa"/>
            <w:tcBorders>
              <w:top w:val="single" w:sz="8" w:space="0" w:color="000000"/>
              <w:left w:val="single" w:sz="8" w:space="0" w:color="000000"/>
              <w:bottom w:val="single" w:sz="8" w:space="0" w:color="000000"/>
              <w:right w:val="single" w:sz="8" w:space="0" w:color="000000"/>
            </w:tcBorders>
            <w:vAlign w:val="center"/>
          </w:tcPr>
          <w:p w14:paraId="53D88DDB" w14:textId="77777777" w:rsidR="001C21AF" w:rsidRPr="002A1E08" w:rsidRDefault="001C21AF" w:rsidP="002A1E08">
            <w:pPr>
              <w:widowControl w:val="0"/>
              <w:spacing w:after="160" w:line="254" w:lineRule="auto"/>
              <w:rPr>
                <w:b/>
                <w:bCs/>
                <w:sz w:val="20"/>
                <w:szCs w:val="20"/>
                <w:shd w:val="clear" w:color="auto" w:fill="FFFF00"/>
              </w:rPr>
            </w:pPr>
          </w:p>
        </w:tc>
        <w:tc>
          <w:tcPr>
            <w:tcW w:w="1980" w:type="dxa"/>
            <w:tcBorders>
              <w:top w:val="single" w:sz="8" w:space="0" w:color="000000"/>
              <w:left w:val="single" w:sz="8" w:space="0" w:color="000000"/>
              <w:bottom w:val="single" w:sz="8" w:space="0" w:color="000000"/>
              <w:right w:val="single" w:sz="8" w:space="0" w:color="000000"/>
            </w:tcBorders>
            <w:vAlign w:val="center"/>
          </w:tcPr>
          <w:p w14:paraId="35C6FA81"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„Наши ученици у свету критичког мишљења“</w:t>
            </w:r>
          </w:p>
        </w:tc>
        <w:tc>
          <w:tcPr>
            <w:tcW w:w="1620" w:type="dxa"/>
            <w:tcBorders>
              <w:top w:val="single" w:sz="8" w:space="0" w:color="000000"/>
              <w:left w:val="single" w:sz="8" w:space="0" w:color="000000"/>
              <w:bottom w:val="single" w:sz="8" w:space="0" w:color="000000"/>
              <w:right w:val="single" w:sz="8" w:space="0" w:color="000000"/>
            </w:tcBorders>
            <w:vAlign w:val="center"/>
          </w:tcPr>
          <w:p w14:paraId="2D84E89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570" w:type="dxa"/>
            <w:tcBorders>
              <w:top w:val="single" w:sz="8" w:space="0" w:color="000000"/>
              <w:left w:val="single" w:sz="8" w:space="0" w:color="000000"/>
              <w:bottom w:val="single" w:sz="8" w:space="0" w:color="000000"/>
              <w:right w:val="single" w:sz="8" w:space="0" w:color="000000"/>
            </w:tcBorders>
            <w:vAlign w:val="center"/>
          </w:tcPr>
          <w:p w14:paraId="5EDB34B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095" w:type="dxa"/>
            <w:tcBorders>
              <w:top w:val="single" w:sz="8" w:space="0" w:color="000000"/>
              <w:left w:val="single" w:sz="8" w:space="0" w:color="000000"/>
              <w:bottom w:val="single" w:sz="8" w:space="0" w:color="000000"/>
              <w:right w:val="single" w:sz="8" w:space="0" w:color="000000"/>
            </w:tcBorders>
            <w:vAlign w:val="center"/>
          </w:tcPr>
          <w:p w14:paraId="1A81CD69"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1 </w:t>
            </w:r>
          </w:p>
        </w:tc>
        <w:tc>
          <w:tcPr>
            <w:tcW w:w="716" w:type="dxa"/>
            <w:tcBorders>
              <w:top w:val="single" w:sz="8" w:space="0" w:color="000000"/>
              <w:left w:val="single" w:sz="8" w:space="0" w:color="000000"/>
              <w:bottom w:val="single" w:sz="8" w:space="0" w:color="000000"/>
              <w:right w:val="single" w:sz="8" w:space="0" w:color="000000"/>
            </w:tcBorders>
            <w:vAlign w:val="center"/>
          </w:tcPr>
          <w:p w14:paraId="00B1FDD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40</w:t>
            </w:r>
          </w:p>
        </w:tc>
        <w:tc>
          <w:tcPr>
            <w:tcW w:w="711" w:type="dxa"/>
            <w:tcBorders>
              <w:top w:val="single" w:sz="8" w:space="0" w:color="000000"/>
              <w:left w:val="single" w:sz="8" w:space="0" w:color="000000"/>
              <w:bottom w:val="single" w:sz="8" w:space="0" w:color="000000"/>
              <w:right w:val="single" w:sz="8" w:space="0" w:color="000000"/>
            </w:tcBorders>
            <w:vAlign w:val="center"/>
          </w:tcPr>
          <w:p w14:paraId="476368D6" w14:textId="77777777" w:rsidR="001C21AF" w:rsidRPr="002A1E08" w:rsidRDefault="001C21AF" w:rsidP="002A1E08">
            <w:pPr>
              <w:widowControl w:val="0"/>
              <w:spacing w:after="160" w:line="254" w:lineRule="auto"/>
              <w:rPr>
                <w:b/>
                <w:bCs/>
                <w:sz w:val="20"/>
                <w:szCs w:val="20"/>
                <w:shd w:val="clear" w:color="auto" w:fill="FFFF00"/>
              </w:rPr>
            </w:pPr>
          </w:p>
          <w:p w14:paraId="4BB9A3C6" w14:textId="77777777" w:rsidR="001C21AF" w:rsidRPr="002A1E08" w:rsidRDefault="001C21AF" w:rsidP="002A1E08">
            <w:pPr>
              <w:widowControl w:val="0"/>
              <w:spacing w:after="160" w:line="254" w:lineRule="auto"/>
              <w:rPr>
                <w:b/>
                <w:bCs/>
                <w:sz w:val="20"/>
                <w:szCs w:val="20"/>
                <w:shd w:val="clear" w:color="auto" w:fill="FFFF00"/>
              </w:rPr>
            </w:pPr>
          </w:p>
          <w:p w14:paraId="2BCCB38E" w14:textId="77777777" w:rsidR="001C21AF" w:rsidRPr="002A1E08" w:rsidRDefault="001C21AF" w:rsidP="002A1E08">
            <w:pPr>
              <w:widowControl w:val="0"/>
              <w:spacing w:after="160" w:line="254" w:lineRule="auto"/>
              <w:rPr>
                <w:b/>
                <w:bCs/>
                <w:sz w:val="20"/>
                <w:szCs w:val="20"/>
                <w:shd w:val="clear" w:color="auto" w:fill="FFFF00"/>
              </w:rPr>
            </w:pPr>
          </w:p>
          <w:p w14:paraId="67111325" w14:textId="77777777" w:rsidR="001C21AF" w:rsidRPr="002A1E08" w:rsidRDefault="001C21AF" w:rsidP="002A1E08">
            <w:pPr>
              <w:widowControl w:val="0"/>
              <w:spacing w:after="160" w:line="254" w:lineRule="auto"/>
              <w:rPr>
                <w:b/>
                <w:bCs/>
                <w:sz w:val="20"/>
                <w:szCs w:val="20"/>
                <w:shd w:val="clear" w:color="auto" w:fill="FFFF00"/>
              </w:rPr>
            </w:pPr>
          </w:p>
        </w:tc>
      </w:tr>
      <w:tr w:rsidR="001C21AF" w:rsidRPr="002A1E08" w14:paraId="69F462F5" w14:textId="77777777" w:rsidTr="00590C21">
        <w:trPr>
          <w:trHeight w:val="945"/>
        </w:trPr>
        <w:tc>
          <w:tcPr>
            <w:tcW w:w="630" w:type="dxa"/>
            <w:tcBorders>
              <w:top w:val="single" w:sz="8" w:space="0" w:color="000000"/>
              <w:left w:val="single" w:sz="8" w:space="0" w:color="000000"/>
              <w:bottom w:val="single" w:sz="8" w:space="0" w:color="000000"/>
              <w:right w:val="single" w:sz="8" w:space="0" w:color="000000"/>
            </w:tcBorders>
            <w:vAlign w:val="center"/>
          </w:tcPr>
          <w:p w14:paraId="615B4A81"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 xml:space="preserve">3 </w:t>
            </w:r>
          </w:p>
        </w:tc>
        <w:tc>
          <w:tcPr>
            <w:tcW w:w="900" w:type="dxa"/>
            <w:tcBorders>
              <w:top w:val="single" w:sz="8" w:space="0" w:color="000000"/>
              <w:left w:val="single" w:sz="8" w:space="0" w:color="000000"/>
              <w:bottom w:val="single" w:sz="8" w:space="0" w:color="000000"/>
              <w:right w:val="single" w:sz="8" w:space="0" w:color="000000"/>
            </w:tcBorders>
            <w:vAlign w:val="center"/>
          </w:tcPr>
          <w:p w14:paraId="06463426"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06.04.</w:t>
            </w:r>
          </w:p>
          <w:p w14:paraId="4E4B3DE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2024.</w:t>
            </w:r>
          </w:p>
        </w:tc>
        <w:tc>
          <w:tcPr>
            <w:tcW w:w="1260" w:type="dxa"/>
            <w:tcBorders>
              <w:top w:val="single" w:sz="8" w:space="0" w:color="000000"/>
              <w:left w:val="single" w:sz="8" w:space="0" w:color="000000"/>
              <w:bottom w:val="single" w:sz="8" w:space="0" w:color="000000"/>
              <w:right w:val="single" w:sz="8" w:space="0" w:color="000000"/>
            </w:tcBorders>
            <w:vAlign w:val="center"/>
          </w:tcPr>
          <w:p w14:paraId="3792347D"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ОШ</w:t>
            </w:r>
            <w:r w:rsidR="002A1E08">
              <w:rPr>
                <w:rFonts w:eastAsia="Calibri"/>
                <w:sz w:val="20"/>
                <w:szCs w:val="20"/>
              </w:rPr>
              <w:t xml:space="preserve"> </w:t>
            </w:r>
            <w:r w:rsidRPr="002A1E08">
              <w:rPr>
                <w:rFonts w:eastAsia="Calibri"/>
                <w:sz w:val="20"/>
                <w:szCs w:val="20"/>
              </w:rPr>
              <w:t>“Љуба</w:t>
            </w:r>
          </w:p>
          <w:p w14:paraId="7EF45F0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Ненадовић“</w:t>
            </w:r>
          </w:p>
        </w:tc>
        <w:tc>
          <w:tcPr>
            <w:tcW w:w="1980" w:type="dxa"/>
            <w:tcBorders>
              <w:top w:val="single" w:sz="8" w:space="0" w:color="000000"/>
              <w:left w:val="single" w:sz="8" w:space="0" w:color="000000"/>
              <w:bottom w:val="single" w:sz="8" w:space="0" w:color="000000"/>
              <w:right w:val="single" w:sz="8" w:space="0" w:color="000000"/>
            </w:tcBorders>
            <w:vAlign w:val="center"/>
          </w:tcPr>
          <w:p w14:paraId="7FEE4B2F" w14:textId="77777777" w:rsidR="001C21AF" w:rsidRPr="002A1E08" w:rsidRDefault="002A1E08" w:rsidP="002A1E08">
            <w:pPr>
              <w:widowControl w:val="0"/>
              <w:spacing w:after="160" w:line="254" w:lineRule="auto"/>
              <w:rPr>
                <w:b/>
                <w:bCs/>
                <w:sz w:val="20"/>
                <w:szCs w:val="20"/>
                <w:shd w:val="clear" w:color="auto" w:fill="FFFF00"/>
              </w:rPr>
            </w:pPr>
            <w:r>
              <w:rPr>
                <w:rFonts w:eastAsia="Calibri"/>
                <w:sz w:val="20"/>
                <w:szCs w:val="20"/>
              </w:rPr>
              <w:t xml:space="preserve">„Водич за васпитаче породица </w:t>
            </w:r>
            <w:r w:rsidR="00CB3CA8" w:rsidRPr="002A1E08">
              <w:rPr>
                <w:rFonts w:eastAsia="Calibri"/>
                <w:sz w:val="20"/>
                <w:szCs w:val="20"/>
              </w:rPr>
              <w:t>у вртлогу зависности“</w:t>
            </w:r>
          </w:p>
        </w:tc>
        <w:tc>
          <w:tcPr>
            <w:tcW w:w="1620" w:type="dxa"/>
            <w:tcBorders>
              <w:top w:val="single" w:sz="8" w:space="0" w:color="000000"/>
              <w:left w:val="single" w:sz="8" w:space="0" w:color="000000"/>
              <w:bottom w:val="single" w:sz="8" w:space="0" w:color="000000"/>
              <w:right w:val="single" w:sz="8" w:space="0" w:color="000000"/>
            </w:tcBorders>
            <w:vAlign w:val="center"/>
          </w:tcPr>
          <w:p w14:paraId="73C73A6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570" w:type="dxa"/>
            <w:tcBorders>
              <w:top w:val="single" w:sz="8" w:space="0" w:color="000000"/>
              <w:left w:val="single" w:sz="8" w:space="0" w:color="000000"/>
              <w:bottom w:val="single" w:sz="8" w:space="0" w:color="000000"/>
              <w:right w:val="single" w:sz="8" w:space="0" w:color="000000"/>
            </w:tcBorders>
            <w:vAlign w:val="center"/>
          </w:tcPr>
          <w:p w14:paraId="3D17F2F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095" w:type="dxa"/>
            <w:tcBorders>
              <w:top w:val="single" w:sz="8" w:space="0" w:color="000000"/>
              <w:left w:val="single" w:sz="8" w:space="0" w:color="000000"/>
              <w:bottom w:val="single" w:sz="8" w:space="0" w:color="000000"/>
              <w:right w:val="single" w:sz="8" w:space="0" w:color="000000"/>
            </w:tcBorders>
            <w:vAlign w:val="center"/>
          </w:tcPr>
          <w:p w14:paraId="5AD078BE"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1</w:t>
            </w:r>
          </w:p>
        </w:tc>
        <w:tc>
          <w:tcPr>
            <w:tcW w:w="716" w:type="dxa"/>
            <w:tcBorders>
              <w:top w:val="single" w:sz="8" w:space="0" w:color="000000"/>
              <w:left w:val="single" w:sz="8" w:space="0" w:color="000000"/>
              <w:bottom w:val="single" w:sz="8" w:space="0" w:color="000000"/>
              <w:right w:val="single" w:sz="8" w:space="0" w:color="000000"/>
            </w:tcBorders>
            <w:vAlign w:val="center"/>
          </w:tcPr>
          <w:p w14:paraId="0AB505C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8</w:t>
            </w:r>
          </w:p>
          <w:p w14:paraId="5DAAE387"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П5</w:t>
            </w:r>
          </w:p>
        </w:tc>
        <w:tc>
          <w:tcPr>
            <w:tcW w:w="711" w:type="dxa"/>
            <w:tcBorders>
              <w:top w:val="single" w:sz="8" w:space="0" w:color="000000"/>
              <w:left w:val="single" w:sz="8" w:space="0" w:color="000000"/>
              <w:bottom w:val="single" w:sz="8" w:space="0" w:color="000000"/>
              <w:right w:val="single" w:sz="8" w:space="0" w:color="000000"/>
            </w:tcBorders>
            <w:vAlign w:val="center"/>
          </w:tcPr>
          <w:p w14:paraId="7FE79C23"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К</w:t>
            </w:r>
          </w:p>
          <w:p w14:paraId="735DF2B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3,4,5,</w:t>
            </w:r>
          </w:p>
          <w:p w14:paraId="7634FDAA" w14:textId="77777777" w:rsidR="001C21AF" w:rsidRPr="002A1E08" w:rsidRDefault="002A1E08" w:rsidP="002A1E08">
            <w:pPr>
              <w:widowControl w:val="0"/>
              <w:spacing w:after="160" w:line="254" w:lineRule="auto"/>
              <w:rPr>
                <w:b/>
                <w:bCs/>
                <w:sz w:val="20"/>
                <w:szCs w:val="20"/>
                <w:shd w:val="clear" w:color="auto" w:fill="FFFF00"/>
              </w:rPr>
            </w:pPr>
            <w:r>
              <w:rPr>
                <w:rFonts w:eastAsia="Calibri"/>
                <w:sz w:val="20"/>
                <w:szCs w:val="20"/>
              </w:rPr>
              <w:t xml:space="preserve">12,20, </w:t>
            </w:r>
            <w:r w:rsidR="00CB3CA8" w:rsidRPr="002A1E08">
              <w:rPr>
                <w:rFonts w:eastAsia="Calibri"/>
                <w:sz w:val="20"/>
                <w:szCs w:val="20"/>
              </w:rPr>
              <w:t>23</w:t>
            </w:r>
          </w:p>
        </w:tc>
      </w:tr>
      <w:tr w:rsidR="001C21AF" w:rsidRPr="002A1E08" w14:paraId="2902113E" w14:textId="77777777" w:rsidTr="00590C21">
        <w:trPr>
          <w:trHeight w:val="1350"/>
        </w:trPr>
        <w:tc>
          <w:tcPr>
            <w:tcW w:w="630" w:type="dxa"/>
            <w:tcBorders>
              <w:top w:val="single" w:sz="8" w:space="0" w:color="000000"/>
              <w:left w:val="single" w:sz="8" w:space="0" w:color="000000"/>
              <w:bottom w:val="single" w:sz="8" w:space="0" w:color="000000"/>
              <w:right w:val="single" w:sz="8" w:space="0" w:color="000000"/>
            </w:tcBorders>
            <w:vAlign w:val="center"/>
          </w:tcPr>
          <w:p w14:paraId="5F85491D"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4</w:t>
            </w:r>
          </w:p>
        </w:tc>
        <w:tc>
          <w:tcPr>
            <w:tcW w:w="900" w:type="dxa"/>
            <w:tcBorders>
              <w:top w:val="single" w:sz="8" w:space="0" w:color="000000"/>
              <w:left w:val="single" w:sz="8" w:space="0" w:color="000000"/>
              <w:bottom w:val="single" w:sz="8" w:space="0" w:color="000000"/>
              <w:right w:val="single" w:sz="8" w:space="0" w:color="000000"/>
            </w:tcBorders>
            <w:vAlign w:val="center"/>
          </w:tcPr>
          <w:p w14:paraId="1752BDE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13.04.</w:t>
            </w:r>
          </w:p>
          <w:p w14:paraId="5C4BC44B"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2024.</w:t>
            </w:r>
          </w:p>
        </w:tc>
        <w:tc>
          <w:tcPr>
            <w:tcW w:w="1260" w:type="dxa"/>
            <w:tcBorders>
              <w:top w:val="single" w:sz="8" w:space="0" w:color="000000"/>
              <w:left w:val="single" w:sz="8" w:space="0" w:color="000000"/>
              <w:bottom w:val="single" w:sz="8" w:space="0" w:color="000000"/>
              <w:right w:val="single" w:sz="8" w:space="0" w:color="000000"/>
            </w:tcBorders>
            <w:vAlign w:val="center"/>
          </w:tcPr>
          <w:p w14:paraId="61B663BC"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ОШ</w:t>
            </w:r>
            <w:r w:rsidR="002A1E08">
              <w:rPr>
                <w:rFonts w:eastAsia="Calibri"/>
                <w:sz w:val="20"/>
                <w:szCs w:val="20"/>
              </w:rPr>
              <w:t xml:space="preserve"> </w:t>
            </w:r>
            <w:r w:rsidRPr="002A1E08">
              <w:rPr>
                <w:rFonts w:eastAsia="Calibri"/>
                <w:sz w:val="20"/>
                <w:szCs w:val="20"/>
              </w:rPr>
              <w:t>“Љуба</w:t>
            </w:r>
          </w:p>
          <w:p w14:paraId="2D1D121E"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Ненадовић“</w:t>
            </w:r>
          </w:p>
        </w:tc>
        <w:tc>
          <w:tcPr>
            <w:tcW w:w="1980" w:type="dxa"/>
            <w:tcBorders>
              <w:top w:val="single" w:sz="8" w:space="0" w:color="000000"/>
              <w:left w:val="single" w:sz="8" w:space="0" w:color="000000"/>
              <w:bottom w:val="single" w:sz="8" w:space="0" w:color="000000"/>
              <w:right w:val="single" w:sz="8" w:space="0" w:color="000000"/>
            </w:tcBorders>
            <w:vAlign w:val="center"/>
          </w:tcPr>
          <w:p w14:paraId="4F4CD52D"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„У школи се насиље не воли-програм обуке за заштиту од врш.насиља путем превентивних и интервентних активности“</w:t>
            </w:r>
          </w:p>
        </w:tc>
        <w:tc>
          <w:tcPr>
            <w:tcW w:w="1620" w:type="dxa"/>
            <w:tcBorders>
              <w:top w:val="single" w:sz="8" w:space="0" w:color="000000"/>
              <w:left w:val="single" w:sz="8" w:space="0" w:color="000000"/>
              <w:bottom w:val="single" w:sz="8" w:space="0" w:color="000000"/>
              <w:right w:val="single" w:sz="8" w:space="0" w:color="000000"/>
            </w:tcBorders>
            <w:vAlign w:val="center"/>
          </w:tcPr>
          <w:p w14:paraId="519AF5BD"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Друштво учитеља Београда</w:t>
            </w:r>
          </w:p>
        </w:tc>
        <w:tc>
          <w:tcPr>
            <w:tcW w:w="1570" w:type="dxa"/>
            <w:tcBorders>
              <w:top w:val="single" w:sz="8" w:space="0" w:color="000000"/>
              <w:left w:val="single" w:sz="8" w:space="0" w:color="000000"/>
              <w:bottom w:val="single" w:sz="8" w:space="0" w:color="000000"/>
              <w:right w:val="single" w:sz="8" w:space="0" w:color="000000"/>
            </w:tcBorders>
            <w:vAlign w:val="center"/>
          </w:tcPr>
          <w:p w14:paraId="40D23E0F" w14:textId="77777777" w:rsidR="001C21AF" w:rsidRPr="002A1E08" w:rsidRDefault="002A1E08" w:rsidP="002A1E08">
            <w:pPr>
              <w:widowControl w:val="0"/>
              <w:spacing w:after="160" w:line="254" w:lineRule="auto"/>
              <w:rPr>
                <w:b/>
                <w:bCs/>
                <w:sz w:val="20"/>
                <w:szCs w:val="20"/>
                <w:shd w:val="clear" w:color="auto" w:fill="FFFF00"/>
              </w:rPr>
            </w:pPr>
            <w:r>
              <w:rPr>
                <w:rFonts w:eastAsia="Calibri"/>
                <w:sz w:val="20"/>
                <w:szCs w:val="20"/>
              </w:rPr>
              <w:t>Наставници,  директор и ПП</w:t>
            </w:r>
            <w:r w:rsidR="00CB3CA8" w:rsidRPr="002A1E08">
              <w:rPr>
                <w:rFonts w:eastAsia="Calibri"/>
                <w:sz w:val="20"/>
                <w:szCs w:val="20"/>
              </w:rPr>
              <w:t xml:space="preserve"> служба ОШ</w:t>
            </w:r>
            <w:r>
              <w:rPr>
                <w:rFonts w:eastAsia="Calibri"/>
                <w:sz w:val="20"/>
                <w:szCs w:val="20"/>
              </w:rPr>
              <w:t xml:space="preserve"> </w:t>
            </w:r>
            <w:r w:rsidR="00CB3CA8" w:rsidRPr="002A1E08">
              <w:rPr>
                <w:rFonts w:eastAsia="Calibri"/>
                <w:sz w:val="20"/>
                <w:szCs w:val="20"/>
              </w:rPr>
              <w:t>“Љ.Н.“</w:t>
            </w:r>
          </w:p>
        </w:tc>
        <w:tc>
          <w:tcPr>
            <w:tcW w:w="1095" w:type="dxa"/>
            <w:tcBorders>
              <w:top w:val="single" w:sz="8" w:space="0" w:color="000000"/>
              <w:left w:val="single" w:sz="8" w:space="0" w:color="000000"/>
              <w:bottom w:val="single" w:sz="8" w:space="0" w:color="000000"/>
              <w:right w:val="single" w:sz="8" w:space="0" w:color="000000"/>
            </w:tcBorders>
            <w:vAlign w:val="center"/>
          </w:tcPr>
          <w:p w14:paraId="5CA39C97"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1</w:t>
            </w:r>
          </w:p>
        </w:tc>
        <w:tc>
          <w:tcPr>
            <w:tcW w:w="716" w:type="dxa"/>
            <w:tcBorders>
              <w:top w:val="single" w:sz="8" w:space="0" w:color="000000"/>
              <w:left w:val="single" w:sz="8" w:space="0" w:color="000000"/>
              <w:bottom w:val="single" w:sz="8" w:space="0" w:color="000000"/>
              <w:right w:val="single" w:sz="8" w:space="0" w:color="000000"/>
            </w:tcBorders>
            <w:vAlign w:val="center"/>
          </w:tcPr>
          <w:p w14:paraId="0BBB3037"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8</w:t>
            </w:r>
          </w:p>
          <w:p w14:paraId="27355BEA"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П5</w:t>
            </w:r>
          </w:p>
        </w:tc>
        <w:tc>
          <w:tcPr>
            <w:tcW w:w="711" w:type="dxa"/>
            <w:tcBorders>
              <w:top w:val="single" w:sz="8" w:space="0" w:color="000000"/>
              <w:left w:val="single" w:sz="8" w:space="0" w:color="000000"/>
              <w:bottom w:val="single" w:sz="8" w:space="0" w:color="000000"/>
              <w:right w:val="single" w:sz="8" w:space="0" w:color="000000"/>
            </w:tcBorders>
            <w:vAlign w:val="center"/>
          </w:tcPr>
          <w:p w14:paraId="4513E0BF"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К3</w:t>
            </w:r>
          </w:p>
          <w:p w14:paraId="26A1D6D4"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К</w:t>
            </w:r>
          </w:p>
          <w:p w14:paraId="29BB5BE2"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17</w:t>
            </w:r>
          </w:p>
          <w:p w14:paraId="13C0B0EA"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К</w:t>
            </w:r>
          </w:p>
          <w:p w14:paraId="624FC33E"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23</w:t>
            </w:r>
          </w:p>
        </w:tc>
      </w:tr>
      <w:tr w:rsidR="001C21AF" w:rsidRPr="002A1E08" w14:paraId="497C373E" w14:textId="77777777" w:rsidTr="00590C21">
        <w:trPr>
          <w:trHeight w:val="930"/>
        </w:trPr>
        <w:tc>
          <w:tcPr>
            <w:tcW w:w="630" w:type="dxa"/>
            <w:tcBorders>
              <w:top w:val="single" w:sz="8" w:space="0" w:color="000000"/>
              <w:left w:val="single" w:sz="8" w:space="0" w:color="000000"/>
              <w:bottom w:val="single" w:sz="8" w:space="0" w:color="000000"/>
              <w:right w:val="single" w:sz="8" w:space="0" w:color="000000"/>
            </w:tcBorders>
            <w:vAlign w:val="center"/>
          </w:tcPr>
          <w:p w14:paraId="4F5C4AB1"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5</w:t>
            </w:r>
          </w:p>
        </w:tc>
        <w:tc>
          <w:tcPr>
            <w:tcW w:w="900" w:type="dxa"/>
            <w:tcBorders>
              <w:top w:val="single" w:sz="8" w:space="0" w:color="000000"/>
              <w:left w:val="single" w:sz="8" w:space="0" w:color="000000"/>
              <w:bottom w:val="single" w:sz="8" w:space="0" w:color="000000"/>
              <w:right w:val="single" w:sz="8" w:space="0" w:color="000000"/>
            </w:tcBorders>
            <w:vAlign w:val="center"/>
          </w:tcPr>
          <w:p w14:paraId="22AA59F8"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11.06.</w:t>
            </w:r>
          </w:p>
          <w:p w14:paraId="7C4A479F"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2024.</w:t>
            </w:r>
          </w:p>
        </w:tc>
        <w:tc>
          <w:tcPr>
            <w:tcW w:w="1260" w:type="dxa"/>
            <w:tcBorders>
              <w:top w:val="single" w:sz="8" w:space="0" w:color="000000"/>
              <w:left w:val="single" w:sz="8" w:space="0" w:color="000000"/>
              <w:bottom w:val="single" w:sz="8" w:space="0" w:color="000000"/>
              <w:right w:val="single" w:sz="8" w:space="0" w:color="000000"/>
            </w:tcBorders>
            <w:vAlign w:val="center"/>
          </w:tcPr>
          <w:p w14:paraId="48AA985F"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ОШ</w:t>
            </w:r>
            <w:r w:rsidR="002A1E08">
              <w:rPr>
                <w:rFonts w:eastAsia="Calibri"/>
                <w:sz w:val="20"/>
                <w:szCs w:val="20"/>
              </w:rPr>
              <w:t xml:space="preserve"> </w:t>
            </w:r>
            <w:r w:rsidRPr="002A1E08">
              <w:rPr>
                <w:rFonts w:eastAsia="Calibri"/>
                <w:sz w:val="20"/>
                <w:szCs w:val="20"/>
              </w:rPr>
              <w:t>“Љуба</w:t>
            </w:r>
          </w:p>
          <w:p w14:paraId="53A446DB"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Ненадовић“</w:t>
            </w:r>
          </w:p>
        </w:tc>
        <w:tc>
          <w:tcPr>
            <w:tcW w:w="1980" w:type="dxa"/>
            <w:tcBorders>
              <w:top w:val="single" w:sz="8" w:space="0" w:color="000000"/>
              <w:left w:val="single" w:sz="8" w:space="0" w:color="000000"/>
              <w:bottom w:val="single" w:sz="8" w:space="0" w:color="000000"/>
              <w:right w:val="single" w:sz="8" w:space="0" w:color="000000"/>
            </w:tcBorders>
            <w:vAlign w:val="center"/>
          </w:tcPr>
          <w:p w14:paraId="603F314C"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„Пасош за учење“</w:t>
            </w:r>
          </w:p>
          <w:p w14:paraId="73532678"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Онлајн обука за дежурне наставнике</w:t>
            </w:r>
          </w:p>
        </w:tc>
        <w:tc>
          <w:tcPr>
            <w:tcW w:w="1620" w:type="dxa"/>
            <w:tcBorders>
              <w:top w:val="single" w:sz="8" w:space="0" w:color="000000"/>
              <w:left w:val="single" w:sz="8" w:space="0" w:color="000000"/>
              <w:bottom w:val="single" w:sz="8" w:space="0" w:color="000000"/>
              <w:right w:val="single" w:sz="8" w:space="0" w:color="000000"/>
            </w:tcBorders>
            <w:vAlign w:val="center"/>
          </w:tcPr>
          <w:p w14:paraId="57F7BF15"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570" w:type="dxa"/>
            <w:tcBorders>
              <w:top w:val="single" w:sz="8" w:space="0" w:color="000000"/>
              <w:left w:val="single" w:sz="8" w:space="0" w:color="000000"/>
              <w:bottom w:val="single" w:sz="8" w:space="0" w:color="000000"/>
              <w:right w:val="single" w:sz="8" w:space="0" w:color="000000"/>
            </w:tcBorders>
            <w:vAlign w:val="center"/>
          </w:tcPr>
          <w:p w14:paraId="566A5B46"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ЗУОВ</w:t>
            </w:r>
          </w:p>
        </w:tc>
        <w:tc>
          <w:tcPr>
            <w:tcW w:w="1095" w:type="dxa"/>
            <w:tcBorders>
              <w:top w:val="single" w:sz="8" w:space="0" w:color="000000"/>
              <w:left w:val="single" w:sz="8" w:space="0" w:color="000000"/>
              <w:bottom w:val="single" w:sz="8" w:space="0" w:color="000000"/>
              <w:right w:val="single" w:sz="8" w:space="0" w:color="000000"/>
            </w:tcBorders>
            <w:vAlign w:val="center"/>
          </w:tcPr>
          <w:p w14:paraId="493C73AE" w14:textId="77777777" w:rsidR="001C21AF" w:rsidRPr="002A1E08" w:rsidRDefault="001C21AF" w:rsidP="002A1E08">
            <w:pPr>
              <w:widowControl w:val="0"/>
              <w:spacing w:after="160" w:line="254" w:lineRule="auto"/>
              <w:rPr>
                <w:b/>
                <w:bCs/>
                <w:sz w:val="20"/>
                <w:szCs w:val="20"/>
                <w:shd w:val="clear" w:color="auto" w:fill="FFFF00"/>
              </w:rPr>
            </w:pPr>
          </w:p>
        </w:tc>
        <w:tc>
          <w:tcPr>
            <w:tcW w:w="716" w:type="dxa"/>
            <w:tcBorders>
              <w:top w:val="single" w:sz="8" w:space="0" w:color="000000"/>
              <w:left w:val="single" w:sz="8" w:space="0" w:color="000000"/>
              <w:bottom w:val="single" w:sz="8" w:space="0" w:color="000000"/>
              <w:right w:val="single" w:sz="8" w:space="0" w:color="000000"/>
            </w:tcBorders>
            <w:vAlign w:val="center"/>
          </w:tcPr>
          <w:p w14:paraId="2F2EBF97" w14:textId="77777777" w:rsidR="001C21AF" w:rsidRPr="002A1E08" w:rsidRDefault="00CB3CA8" w:rsidP="002A1E08">
            <w:pPr>
              <w:widowControl w:val="0"/>
              <w:spacing w:after="160" w:line="254" w:lineRule="auto"/>
              <w:rPr>
                <w:b/>
                <w:bCs/>
                <w:sz w:val="20"/>
                <w:szCs w:val="20"/>
                <w:shd w:val="clear" w:color="auto" w:fill="FFFF00"/>
              </w:rPr>
            </w:pPr>
            <w:r w:rsidRPr="002A1E08">
              <w:rPr>
                <w:rFonts w:eastAsia="Calibri"/>
                <w:sz w:val="20"/>
                <w:szCs w:val="20"/>
              </w:rPr>
              <w:t>8</w:t>
            </w:r>
          </w:p>
        </w:tc>
        <w:tc>
          <w:tcPr>
            <w:tcW w:w="711" w:type="dxa"/>
            <w:tcBorders>
              <w:top w:val="single" w:sz="8" w:space="0" w:color="000000"/>
              <w:left w:val="single" w:sz="8" w:space="0" w:color="000000"/>
              <w:bottom w:val="single" w:sz="8" w:space="0" w:color="000000"/>
              <w:right w:val="single" w:sz="8" w:space="0" w:color="000000"/>
            </w:tcBorders>
            <w:vAlign w:val="center"/>
          </w:tcPr>
          <w:p w14:paraId="2F78D47B" w14:textId="77777777" w:rsidR="001C21AF" w:rsidRPr="002A1E08" w:rsidRDefault="001C21AF" w:rsidP="002A1E08">
            <w:pPr>
              <w:widowControl w:val="0"/>
              <w:spacing w:after="160" w:line="254" w:lineRule="auto"/>
              <w:rPr>
                <w:b/>
                <w:bCs/>
                <w:sz w:val="20"/>
                <w:szCs w:val="20"/>
                <w:shd w:val="clear" w:color="auto" w:fill="FFFF00"/>
              </w:rPr>
            </w:pPr>
          </w:p>
        </w:tc>
      </w:tr>
      <w:tr w:rsidR="001C21AF" w:rsidRPr="002A1E08" w14:paraId="2AE9C54E" w14:textId="77777777" w:rsidTr="00590C21">
        <w:trPr>
          <w:trHeight w:val="390"/>
        </w:trPr>
        <w:tc>
          <w:tcPr>
            <w:tcW w:w="6390" w:type="dxa"/>
            <w:gridSpan w:val="5"/>
            <w:tcBorders>
              <w:top w:val="single" w:sz="8" w:space="0" w:color="000000"/>
              <w:left w:val="single" w:sz="8" w:space="0" w:color="000000"/>
              <w:bottom w:val="single" w:sz="8" w:space="0" w:color="000000"/>
              <w:right w:val="single" w:sz="8" w:space="0" w:color="000000"/>
            </w:tcBorders>
          </w:tcPr>
          <w:p w14:paraId="3D602715" w14:textId="77777777" w:rsidR="001C21AF" w:rsidRPr="002A1E08" w:rsidRDefault="001C21AF" w:rsidP="0040727F">
            <w:pPr>
              <w:widowControl w:val="0"/>
              <w:spacing w:after="160" w:line="254" w:lineRule="auto"/>
              <w:jc w:val="both"/>
              <w:rPr>
                <w:b/>
                <w:bCs/>
                <w:sz w:val="20"/>
                <w:szCs w:val="20"/>
                <w:shd w:val="clear" w:color="auto" w:fill="FFFF00"/>
              </w:rPr>
            </w:pPr>
          </w:p>
        </w:tc>
        <w:tc>
          <w:tcPr>
            <w:tcW w:w="1570" w:type="dxa"/>
            <w:tcBorders>
              <w:top w:val="single" w:sz="8" w:space="0" w:color="000000"/>
              <w:bottom w:val="single" w:sz="8" w:space="0" w:color="000000"/>
              <w:right w:val="single" w:sz="8" w:space="0" w:color="000000"/>
            </w:tcBorders>
            <w:vAlign w:val="center"/>
          </w:tcPr>
          <w:p w14:paraId="2CC81723" w14:textId="77777777" w:rsidR="001C21AF" w:rsidRPr="002A1E08" w:rsidRDefault="00CB3CA8" w:rsidP="0040727F">
            <w:pPr>
              <w:widowControl w:val="0"/>
              <w:spacing w:after="160" w:line="254" w:lineRule="auto"/>
              <w:jc w:val="both"/>
              <w:rPr>
                <w:b/>
                <w:bCs/>
                <w:sz w:val="20"/>
                <w:szCs w:val="20"/>
                <w:shd w:val="clear" w:color="auto" w:fill="FFFF00"/>
              </w:rPr>
            </w:pPr>
            <w:r w:rsidRPr="002A1E08">
              <w:rPr>
                <w:rFonts w:eastAsia="Calibri"/>
                <w:b/>
                <w:bCs/>
                <w:sz w:val="20"/>
                <w:szCs w:val="20"/>
              </w:rPr>
              <w:t>Укупан број сати: 64</w:t>
            </w:r>
          </w:p>
        </w:tc>
        <w:tc>
          <w:tcPr>
            <w:tcW w:w="2522" w:type="dxa"/>
            <w:gridSpan w:val="3"/>
            <w:tcBorders>
              <w:top w:val="single" w:sz="8" w:space="0" w:color="000000"/>
              <w:left w:val="single" w:sz="8" w:space="0" w:color="000000"/>
              <w:bottom w:val="single" w:sz="8" w:space="0" w:color="000000"/>
              <w:right w:val="single" w:sz="8" w:space="0" w:color="000000"/>
            </w:tcBorders>
          </w:tcPr>
          <w:p w14:paraId="132C70A2" w14:textId="77777777" w:rsidR="001C21AF" w:rsidRPr="002A1E08" w:rsidRDefault="001C21AF" w:rsidP="0040727F">
            <w:pPr>
              <w:widowControl w:val="0"/>
              <w:spacing w:after="160" w:line="254" w:lineRule="auto"/>
              <w:jc w:val="both"/>
              <w:rPr>
                <w:b/>
                <w:bCs/>
                <w:sz w:val="20"/>
                <w:szCs w:val="20"/>
                <w:shd w:val="clear" w:color="auto" w:fill="FFFF00"/>
              </w:rPr>
            </w:pPr>
          </w:p>
        </w:tc>
      </w:tr>
    </w:tbl>
    <w:p w14:paraId="6542FBA1" w14:textId="77777777" w:rsidR="001C21AF" w:rsidRPr="0040727F" w:rsidRDefault="001C21AF" w:rsidP="0040727F">
      <w:pPr>
        <w:spacing w:after="160" w:line="254" w:lineRule="auto"/>
        <w:jc w:val="both"/>
        <w:rPr>
          <w:b/>
          <w:bCs/>
          <w:shd w:val="clear" w:color="auto" w:fill="FFFF00"/>
        </w:rPr>
      </w:pPr>
    </w:p>
    <w:p w14:paraId="55BC3577" w14:textId="77777777" w:rsidR="001C21AF" w:rsidRPr="0040727F" w:rsidRDefault="001C21AF" w:rsidP="0040727F">
      <w:pPr>
        <w:spacing w:after="160" w:line="254" w:lineRule="auto"/>
        <w:jc w:val="both"/>
        <w:rPr>
          <w:b/>
          <w:bCs/>
          <w:shd w:val="clear" w:color="auto" w:fill="FFFF00"/>
        </w:rPr>
      </w:pPr>
    </w:p>
    <w:p w14:paraId="305BF83D" w14:textId="77777777" w:rsidR="001C21AF" w:rsidRPr="0040727F" w:rsidRDefault="00CB3CA8" w:rsidP="0040727F">
      <w:pPr>
        <w:spacing w:after="160" w:line="254" w:lineRule="auto"/>
        <w:jc w:val="both"/>
        <w:rPr>
          <w:b/>
          <w:bCs/>
          <w:shd w:val="clear" w:color="auto" w:fill="FFFF00"/>
        </w:rPr>
      </w:pPr>
      <w:r w:rsidRPr="0040727F">
        <w:rPr>
          <w:rFonts w:eastAsia="Calibri"/>
        </w:rPr>
        <w:t xml:space="preserve">Евиденција о сопственом раду је: дневник рада логопеда, где се свакодневно уписује име ученика и шта се ради, месечни план рада и годишњи план рада. </w:t>
      </w:r>
    </w:p>
    <w:p w14:paraId="534F061D" w14:textId="77777777" w:rsidR="001C21AF" w:rsidRPr="0040727F" w:rsidRDefault="001C21AF" w:rsidP="0040727F">
      <w:pPr>
        <w:spacing w:after="160" w:line="254" w:lineRule="auto"/>
        <w:jc w:val="both"/>
        <w:rPr>
          <w:b/>
          <w:bCs/>
          <w:shd w:val="clear" w:color="auto" w:fill="FFFF00"/>
        </w:rPr>
      </w:pPr>
    </w:p>
    <w:p w14:paraId="19AA6B17" w14:textId="77777777" w:rsidR="002A1E08" w:rsidRDefault="002A1E08" w:rsidP="002A1E08">
      <w:pPr>
        <w:spacing w:after="160" w:line="254" w:lineRule="auto"/>
        <w:jc w:val="right"/>
        <w:rPr>
          <w:rFonts w:eastAsia="Calibri"/>
        </w:rPr>
      </w:pPr>
      <w:r>
        <w:rPr>
          <w:rFonts w:eastAsia="Calibri"/>
        </w:rPr>
        <w:t>Љиљана Младеновић,</w:t>
      </w:r>
    </w:p>
    <w:p w14:paraId="39DB220E" w14:textId="77777777" w:rsidR="001C21AF" w:rsidRPr="0040727F" w:rsidRDefault="00CB3CA8" w:rsidP="002A1E08">
      <w:pPr>
        <w:spacing w:after="160" w:line="254" w:lineRule="auto"/>
        <w:jc w:val="right"/>
        <w:rPr>
          <w:b/>
          <w:bCs/>
          <w:shd w:val="clear" w:color="auto" w:fill="FFFF00"/>
        </w:rPr>
      </w:pPr>
      <w:r w:rsidRPr="0040727F">
        <w:rPr>
          <w:rFonts w:eastAsia="Calibri"/>
        </w:rPr>
        <w:t xml:space="preserve">дефектолог-логопед  </w:t>
      </w:r>
    </w:p>
    <w:p w14:paraId="26B63E9E" w14:textId="77777777" w:rsidR="001C21AF" w:rsidRPr="00CB3CA8" w:rsidRDefault="001C21AF">
      <w:pPr>
        <w:spacing w:after="160" w:line="254" w:lineRule="auto"/>
        <w:jc w:val="center"/>
        <w:rPr>
          <w:rFonts w:asciiTheme="minorHAnsi" w:hAnsiTheme="minorHAnsi"/>
          <w:b/>
          <w:bCs/>
          <w:shd w:val="clear" w:color="auto" w:fill="FFFF00"/>
        </w:rPr>
      </w:pPr>
    </w:p>
    <w:p w14:paraId="388CEA79" w14:textId="77777777" w:rsidR="001C21AF" w:rsidRPr="00CB3CA8" w:rsidRDefault="001C21AF">
      <w:pPr>
        <w:spacing w:after="160" w:line="254" w:lineRule="auto"/>
        <w:jc w:val="center"/>
        <w:rPr>
          <w:rFonts w:ascii="Calibri" w:eastAsia="Calibri" w:hAnsi="Calibri" w:cs="Calibri"/>
          <w:sz w:val="22"/>
          <w:szCs w:val="22"/>
        </w:rPr>
      </w:pPr>
    </w:p>
    <w:p w14:paraId="110BEAD8" w14:textId="77777777" w:rsidR="001C21AF" w:rsidRPr="00CB3CA8" w:rsidRDefault="001C21AF">
      <w:pPr>
        <w:spacing w:before="120" w:after="120"/>
        <w:jc w:val="center"/>
        <w:rPr>
          <w:b/>
          <w:bCs/>
          <w:caps/>
          <w:sz w:val="28"/>
          <w:szCs w:val="28"/>
        </w:rPr>
      </w:pPr>
    </w:p>
    <w:p w14:paraId="113D0D81" w14:textId="77777777" w:rsidR="001C21AF" w:rsidRPr="00CB3CA8" w:rsidRDefault="001C21AF">
      <w:pPr>
        <w:spacing w:before="120" w:after="120"/>
        <w:jc w:val="center"/>
        <w:rPr>
          <w:b/>
          <w:bCs/>
          <w:caps/>
          <w:sz w:val="28"/>
          <w:szCs w:val="28"/>
        </w:rPr>
      </w:pPr>
    </w:p>
    <w:p w14:paraId="6E3BC7B5" w14:textId="77777777" w:rsidR="001C21AF" w:rsidRPr="00CB3CA8" w:rsidRDefault="00CB3CA8">
      <w:pPr>
        <w:suppressAutoHyphens w:val="0"/>
        <w:spacing w:before="120" w:after="120"/>
        <w:rPr>
          <w:color w:val="000000" w:themeColor="text1"/>
          <w:shd w:val="clear" w:color="auto" w:fill="FFFF00"/>
        </w:rPr>
      </w:pPr>
      <w:r w:rsidRPr="00CB3CA8">
        <w:br w:type="page"/>
      </w:r>
    </w:p>
    <w:p w14:paraId="06694D4A" w14:textId="77777777" w:rsidR="001C21AF" w:rsidRPr="002A1E08" w:rsidRDefault="00CB3CA8">
      <w:pPr>
        <w:spacing w:before="120" w:after="120"/>
        <w:jc w:val="center"/>
        <w:rPr>
          <w:b/>
          <w:shd w:val="clear" w:color="auto" w:fill="FFFFFF"/>
        </w:rPr>
      </w:pPr>
      <w:r w:rsidRPr="002A1E08">
        <w:rPr>
          <w:b/>
          <w:color w:val="000000" w:themeColor="text1"/>
          <w:shd w:val="clear" w:color="auto" w:fill="FFFFFF"/>
        </w:rPr>
        <w:lastRenderedPageBreak/>
        <w:t>ИЗВЕШТАЈ</w:t>
      </w:r>
      <w:r w:rsidR="002A1E08">
        <w:rPr>
          <w:b/>
          <w:color w:val="000000" w:themeColor="text1"/>
          <w:shd w:val="clear" w:color="auto" w:fill="FFFFFF"/>
        </w:rPr>
        <w:t xml:space="preserve"> О РАДУ ШКОЛСКЕ БИБЛИОТЕКЕ</w:t>
      </w:r>
    </w:p>
    <w:p w14:paraId="10C6BDF8" w14:textId="77777777" w:rsidR="002A1E08" w:rsidRDefault="002A1E08">
      <w:pPr>
        <w:spacing w:before="120" w:after="120"/>
        <w:jc w:val="both"/>
        <w:rPr>
          <w:color w:val="000000" w:themeColor="text1"/>
          <w:shd w:val="clear" w:color="auto" w:fill="FFFFFF"/>
        </w:rPr>
      </w:pPr>
    </w:p>
    <w:p w14:paraId="33727B68" w14:textId="77777777" w:rsidR="001C21AF" w:rsidRPr="00CB3CA8" w:rsidRDefault="002A1E08">
      <w:pPr>
        <w:spacing w:before="120" w:after="120"/>
        <w:jc w:val="both"/>
        <w:rPr>
          <w:shd w:val="clear" w:color="auto" w:fill="FFFFFF"/>
        </w:rPr>
      </w:pPr>
      <w:r>
        <w:rPr>
          <w:color w:val="000000" w:themeColor="text1"/>
          <w:shd w:val="clear" w:color="auto" w:fill="FFFFFF"/>
        </w:rPr>
        <w:t xml:space="preserve">Према плану </w:t>
      </w:r>
      <w:r w:rsidR="00CB3CA8" w:rsidRPr="00CB3CA8">
        <w:rPr>
          <w:color w:val="000000" w:themeColor="text1"/>
          <w:shd w:val="clear" w:color="auto" w:fill="FFFFFF"/>
        </w:rPr>
        <w:t>реализације садржаја остварено је:</w:t>
      </w:r>
    </w:p>
    <w:p w14:paraId="49F513FB" w14:textId="77777777" w:rsidR="001C21AF" w:rsidRPr="00CB3CA8" w:rsidRDefault="001C21AF">
      <w:pPr>
        <w:spacing w:before="120" w:after="120"/>
        <w:jc w:val="both"/>
        <w:rPr>
          <w:shd w:val="clear" w:color="auto" w:fill="FFFFFF"/>
        </w:rPr>
      </w:pPr>
    </w:p>
    <w:p w14:paraId="5A0C5DCC"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Уређеност фонда</w:t>
      </w:r>
    </w:p>
    <w:p w14:paraId="27773E3E" w14:textId="77777777" w:rsidR="001C21AF" w:rsidRPr="00CB3CA8" w:rsidRDefault="00CB3CA8">
      <w:pPr>
        <w:spacing w:before="120" w:after="120"/>
        <w:jc w:val="both"/>
        <w:rPr>
          <w:shd w:val="clear" w:color="auto" w:fill="FFFFFF"/>
        </w:rPr>
      </w:pPr>
      <w:r w:rsidRPr="00CB3CA8">
        <w:rPr>
          <w:color w:val="000000" w:themeColor="text1"/>
          <w:shd w:val="clear" w:color="auto" w:fill="FFFFFF"/>
        </w:rPr>
        <w:t>*У оквиру ових садржаја сваког месеца планиран</w:t>
      </w:r>
      <w:r w:rsidR="002A1E08">
        <w:rPr>
          <w:color w:val="000000" w:themeColor="text1"/>
          <w:shd w:val="clear" w:color="auto" w:fill="FFFFFF"/>
        </w:rPr>
        <w:t>о</w:t>
      </w:r>
      <w:r w:rsidR="00215C2E">
        <w:rPr>
          <w:color w:val="000000" w:themeColor="text1"/>
          <w:shd w:val="clear" w:color="auto" w:fill="FFFFFF"/>
        </w:rPr>
        <w:t xml:space="preserve"> и реализовано</w:t>
      </w:r>
      <w:r w:rsidR="002A1E08">
        <w:rPr>
          <w:color w:val="000000" w:themeColor="text1"/>
          <w:shd w:val="clear" w:color="auto" w:fill="FFFFFF"/>
        </w:rPr>
        <w:t>:</w:t>
      </w:r>
    </w:p>
    <w:p w14:paraId="249B8FEA" w14:textId="77777777" w:rsidR="001C21AF" w:rsidRPr="00CB3CA8" w:rsidRDefault="00CB3CA8">
      <w:pPr>
        <w:spacing w:before="120" w:after="120"/>
        <w:jc w:val="both"/>
        <w:rPr>
          <w:shd w:val="clear" w:color="auto" w:fill="FFFFFF"/>
        </w:rPr>
      </w:pPr>
      <w:r w:rsidRPr="00CB3CA8">
        <w:rPr>
          <w:color w:val="000000" w:themeColor="text1"/>
          <w:shd w:val="clear" w:color="auto" w:fill="FFFFFF"/>
        </w:rPr>
        <w:t>1.</w:t>
      </w:r>
      <w:r w:rsidR="00215C2E">
        <w:rPr>
          <w:color w:val="000000" w:themeColor="text1"/>
          <w:shd w:val="clear" w:color="auto" w:fill="FFFFFF"/>
        </w:rPr>
        <w:t xml:space="preserve"> </w:t>
      </w:r>
      <w:r w:rsidRPr="00CB3CA8">
        <w:rPr>
          <w:color w:val="000000" w:themeColor="text1"/>
          <w:shd w:val="clear" w:color="auto" w:fill="FFFFFF"/>
        </w:rPr>
        <w:t>Обезбеђена је целокупна грађе школске библо</w:t>
      </w:r>
      <w:r w:rsidR="00215C2E">
        <w:rPr>
          <w:color w:val="000000" w:themeColor="text1"/>
          <w:shd w:val="clear" w:color="auto" w:fill="FFFFFF"/>
        </w:rPr>
        <w:t>теке, којом се подржава целокупн</w:t>
      </w:r>
      <w:r w:rsidRPr="00CB3CA8">
        <w:rPr>
          <w:color w:val="000000" w:themeColor="text1"/>
          <w:shd w:val="clear" w:color="auto" w:fill="FFFFFF"/>
        </w:rPr>
        <w:t>и наставни процес</w:t>
      </w:r>
    </w:p>
    <w:p w14:paraId="7EECD11B" w14:textId="77777777" w:rsidR="001C21AF" w:rsidRPr="00CB3CA8" w:rsidRDefault="00CB3CA8">
      <w:pPr>
        <w:spacing w:before="120" w:after="120"/>
        <w:jc w:val="both"/>
        <w:rPr>
          <w:shd w:val="clear" w:color="auto" w:fill="FFFFFF"/>
        </w:rPr>
      </w:pPr>
      <w:r w:rsidRPr="00CB3CA8">
        <w:rPr>
          <w:color w:val="000000" w:themeColor="text1"/>
          <w:shd w:val="clear" w:color="auto" w:fill="FFFFFF"/>
        </w:rPr>
        <w:t>2.</w:t>
      </w:r>
      <w:r w:rsidR="00215C2E">
        <w:rPr>
          <w:color w:val="000000" w:themeColor="text1"/>
          <w:shd w:val="clear" w:color="auto" w:fill="FFFFFF"/>
        </w:rPr>
        <w:t xml:space="preserve"> Набављени планирани нови наслови</w:t>
      </w:r>
      <w:r w:rsidRPr="00CB3CA8">
        <w:rPr>
          <w:color w:val="000000" w:themeColor="text1"/>
          <w:shd w:val="clear" w:color="auto" w:fill="FFFFFF"/>
        </w:rPr>
        <w:t xml:space="preserve"> у складу са испитаним и утврђеним потребама и интересовањима ученика и наставника</w:t>
      </w:r>
    </w:p>
    <w:p w14:paraId="5E1EF57D" w14:textId="77777777" w:rsidR="001C21AF" w:rsidRPr="00CB3CA8" w:rsidRDefault="00CB3CA8">
      <w:pPr>
        <w:spacing w:before="120" w:after="120"/>
        <w:jc w:val="both"/>
        <w:rPr>
          <w:shd w:val="clear" w:color="auto" w:fill="FFFFFF"/>
        </w:rPr>
      </w:pPr>
      <w:r w:rsidRPr="00CB3CA8">
        <w:rPr>
          <w:color w:val="000000" w:themeColor="text1"/>
          <w:shd w:val="clear" w:color="auto" w:fill="FFFFFF"/>
        </w:rPr>
        <w:t>3.</w:t>
      </w:r>
      <w:r w:rsidR="00215C2E">
        <w:rPr>
          <w:color w:val="000000" w:themeColor="text1"/>
          <w:shd w:val="clear" w:color="auto" w:fill="FFFFFF"/>
        </w:rPr>
        <w:t xml:space="preserve"> </w:t>
      </w:r>
      <w:r w:rsidRPr="00CB3CA8">
        <w:rPr>
          <w:color w:val="000000" w:themeColor="text1"/>
          <w:shd w:val="clear" w:color="auto" w:fill="FFFFFF"/>
        </w:rPr>
        <w:t>Редовно праћена издавачка продукција у складу са потребама школе</w:t>
      </w:r>
    </w:p>
    <w:p w14:paraId="64BC9FD7" w14:textId="77777777" w:rsidR="001C21AF" w:rsidRPr="00215C2E" w:rsidRDefault="00CB3CA8">
      <w:pPr>
        <w:spacing w:before="120" w:after="120"/>
        <w:jc w:val="both"/>
        <w:rPr>
          <w:shd w:val="clear" w:color="auto" w:fill="FFFFFF"/>
        </w:rPr>
      </w:pPr>
      <w:r w:rsidRPr="00CB3CA8">
        <w:rPr>
          <w:color w:val="000000" w:themeColor="text1"/>
          <w:shd w:val="clear" w:color="auto" w:fill="FFFFFF"/>
        </w:rPr>
        <w:t>4.</w:t>
      </w:r>
      <w:r w:rsidR="00215C2E">
        <w:rPr>
          <w:color w:val="000000" w:themeColor="text1"/>
          <w:shd w:val="clear" w:color="auto" w:fill="FFFFFF"/>
        </w:rPr>
        <w:t xml:space="preserve"> Презентовани е</w:t>
      </w:r>
      <w:r w:rsidRPr="00CB3CA8">
        <w:rPr>
          <w:color w:val="000000" w:themeColor="text1"/>
          <w:shd w:val="clear" w:color="auto" w:fill="FFFFFF"/>
        </w:rPr>
        <w:t>фикасни начини за обнову књижног и некњижног фонда</w:t>
      </w:r>
    </w:p>
    <w:p w14:paraId="334CD65F" w14:textId="77777777" w:rsidR="001C21AF" w:rsidRPr="00CB3CA8" w:rsidRDefault="00215C2E">
      <w:pPr>
        <w:spacing w:before="120" w:after="120"/>
        <w:jc w:val="both"/>
        <w:rPr>
          <w:shd w:val="clear" w:color="auto" w:fill="FFFFFF"/>
        </w:rPr>
      </w:pPr>
      <w:r>
        <w:rPr>
          <w:color w:val="000000" w:themeColor="text1"/>
          <w:shd w:val="clear" w:color="auto" w:fill="FFFFFF"/>
        </w:rPr>
        <w:t>5. Увођење нов</w:t>
      </w:r>
      <w:r w:rsidR="00CB3CA8" w:rsidRPr="00CB3CA8">
        <w:rPr>
          <w:color w:val="000000" w:themeColor="text1"/>
          <w:shd w:val="clear" w:color="auto" w:fill="FFFFFF"/>
        </w:rPr>
        <w:t>их информација у фонд нових носача</w:t>
      </w:r>
    </w:p>
    <w:p w14:paraId="25C8B721" w14:textId="77777777" w:rsidR="001C21AF" w:rsidRPr="00CB3CA8" w:rsidRDefault="00CB3CA8">
      <w:pPr>
        <w:spacing w:before="120" w:after="120"/>
        <w:jc w:val="both"/>
        <w:rPr>
          <w:shd w:val="clear" w:color="auto" w:fill="FFFFFF"/>
        </w:rPr>
      </w:pPr>
      <w:r w:rsidRPr="00CB3CA8">
        <w:rPr>
          <w:color w:val="000000" w:themeColor="text1"/>
          <w:shd w:val="clear" w:color="auto" w:fill="FFFFFF"/>
        </w:rPr>
        <w:t>6.</w:t>
      </w:r>
      <w:r w:rsidR="00215C2E">
        <w:rPr>
          <w:color w:val="000000" w:themeColor="text1"/>
          <w:shd w:val="clear" w:color="auto" w:fill="FFFFFF"/>
        </w:rPr>
        <w:t xml:space="preserve"> </w:t>
      </w:r>
      <w:r w:rsidRPr="00CB3CA8">
        <w:rPr>
          <w:color w:val="000000" w:themeColor="text1"/>
          <w:shd w:val="clear" w:color="auto" w:fill="FFFFFF"/>
        </w:rPr>
        <w:t>Брига о заштити фонда</w:t>
      </w:r>
    </w:p>
    <w:p w14:paraId="202644CE" w14:textId="77777777" w:rsidR="001C21AF" w:rsidRPr="00CB3CA8" w:rsidRDefault="00CB3CA8">
      <w:pPr>
        <w:spacing w:before="120" w:after="120"/>
        <w:jc w:val="both"/>
        <w:rPr>
          <w:shd w:val="clear" w:color="auto" w:fill="FFFFFF"/>
        </w:rPr>
      </w:pPr>
      <w:r w:rsidRPr="00CB3CA8">
        <w:rPr>
          <w:color w:val="000000" w:themeColor="text1"/>
          <w:shd w:val="clear" w:color="auto" w:fill="FFFFFF"/>
        </w:rPr>
        <w:t>7. Коришћење аутоматизације библиотечког пословања</w:t>
      </w:r>
    </w:p>
    <w:p w14:paraId="772A682D" w14:textId="77777777" w:rsidR="00215C2E" w:rsidRDefault="00CB3CA8">
      <w:pPr>
        <w:spacing w:before="120" w:after="120"/>
        <w:jc w:val="both"/>
        <w:rPr>
          <w:color w:val="000000" w:themeColor="text1"/>
          <w:shd w:val="clear" w:color="auto" w:fill="FFFFFF"/>
        </w:rPr>
      </w:pPr>
      <w:r w:rsidRPr="00CB3CA8">
        <w:rPr>
          <w:color w:val="000000" w:themeColor="text1"/>
          <w:shd w:val="clear" w:color="auto" w:fill="FFFFFF"/>
        </w:rPr>
        <w:t xml:space="preserve">* Сваког месеца планирано је </w:t>
      </w:r>
      <w:r w:rsidR="00215C2E">
        <w:rPr>
          <w:color w:val="000000" w:themeColor="text1"/>
          <w:shd w:val="clear" w:color="auto" w:fill="FFFFFF"/>
        </w:rPr>
        <w:t xml:space="preserve">и реализовано учешће на јавним, </w:t>
      </w:r>
      <w:r w:rsidRPr="00CB3CA8">
        <w:rPr>
          <w:color w:val="000000" w:themeColor="text1"/>
          <w:shd w:val="clear" w:color="auto" w:fill="FFFFFF"/>
        </w:rPr>
        <w:t xml:space="preserve">огледним </w:t>
      </w:r>
      <w:r w:rsidR="00215C2E">
        <w:rPr>
          <w:color w:val="000000" w:themeColor="text1"/>
          <w:shd w:val="clear" w:color="auto" w:fill="FFFFFF"/>
        </w:rPr>
        <w:t xml:space="preserve">и угледним </w:t>
      </w:r>
      <w:r w:rsidRPr="00CB3CA8">
        <w:rPr>
          <w:color w:val="000000" w:themeColor="text1"/>
          <w:shd w:val="clear" w:color="auto" w:fill="FFFFFF"/>
        </w:rPr>
        <w:t xml:space="preserve">часовима </w:t>
      </w:r>
    </w:p>
    <w:p w14:paraId="30EB8248" w14:textId="77777777" w:rsidR="00215C2E" w:rsidRDefault="00215C2E">
      <w:pPr>
        <w:spacing w:before="120" w:after="120"/>
        <w:jc w:val="both"/>
        <w:rPr>
          <w:color w:val="000000" w:themeColor="text1"/>
          <w:shd w:val="clear" w:color="auto" w:fill="FFFFFF"/>
        </w:rPr>
      </w:pPr>
      <w:r>
        <w:rPr>
          <w:color w:val="000000" w:themeColor="text1"/>
          <w:shd w:val="clear" w:color="auto" w:fill="FFFFFF"/>
        </w:rPr>
        <w:t xml:space="preserve">* Учешће на Свечаној академији у Жаркову поводом </w:t>
      </w:r>
      <w:r w:rsidR="002A1E08">
        <w:rPr>
          <w:color w:val="000000" w:themeColor="text1"/>
          <w:shd w:val="clear" w:color="auto" w:fill="FFFFFF"/>
        </w:rPr>
        <w:t>Дана школе</w:t>
      </w:r>
    </w:p>
    <w:p w14:paraId="55F1C86A" w14:textId="77777777" w:rsidR="002A1E08" w:rsidRDefault="00CB3CA8">
      <w:pPr>
        <w:spacing w:before="120" w:after="120"/>
        <w:jc w:val="both"/>
        <w:rPr>
          <w:color w:val="000000" w:themeColor="text1"/>
          <w:shd w:val="clear" w:color="auto" w:fill="FFFFFF"/>
        </w:rPr>
      </w:pPr>
      <w:r w:rsidRPr="00CB3CA8">
        <w:rPr>
          <w:color w:val="000000" w:themeColor="text1"/>
          <w:shd w:val="clear" w:color="auto" w:fill="FFFFFF"/>
        </w:rPr>
        <w:t>*</w:t>
      </w:r>
      <w:r w:rsidR="00362806">
        <w:rPr>
          <w:color w:val="000000" w:themeColor="text1"/>
          <w:shd w:val="clear" w:color="auto" w:fill="FFFFFF"/>
        </w:rPr>
        <w:t xml:space="preserve"> Помоћ у реализацији </w:t>
      </w:r>
      <w:r w:rsidRPr="00CB3CA8">
        <w:rPr>
          <w:color w:val="000000" w:themeColor="text1"/>
          <w:shd w:val="clear" w:color="auto" w:fill="FFFFFF"/>
        </w:rPr>
        <w:t xml:space="preserve">програма "Радост Европе" </w:t>
      </w:r>
    </w:p>
    <w:p w14:paraId="37A2768E" w14:textId="77777777" w:rsidR="001C21AF" w:rsidRPr="00215C2E" w:rsidRDefault="00362806">
      <w:pPr>
        <w:spacing w:before="120" w:after="120"/>
        <w:jc w:val="both"/>
        <w:rPr>
          <w:shd w:val="clear" w:color="auto" w:fill="FFFFFF"/>
        </w:rPr>
      </w:pPr>
      <w:r>
        <w:rPr>
          <w:color w:val="000000" w:themeColor="text1"/>
          <w:shd w:val="clear" w:color="auto" w:fill="FFFFFF"/>
        </w:rPr>
        <w:t>* Учешће у акцији "Засадимо дрво генерације</w:t>
      </w:r>
      <w:r w:rsidR="00215C2E">
        <w:rPr>
          <w:color w:val="000000" w:themeColor="text1"/>
          <w:shd w:val="clear" w:color="auto" w:fill="FFFFFF"/>
        </w:rPr>
        <w:t>"</w:t>
      </w:r>
    </w:p>
    <w:p w14:paraId="6EAAFC93" w14:textId="77777777" w:rsidR="001C21AF" w:rsidRPr="00CB3CA8" w:rsidRDefault="00362806">
      <w:pPr>
        <w:spacing w:before="120" w:after="120"/>
        <w:jc w:val="both"/>
        <w:rPr>
          <w:shd w:val="clear" w:color="auto" w:fill="FFFFFF"/>
        </w:rPr>
      </w:pPr>
      <w:r>
        <w:rPr>
          <w:color w:val="000000" w:themeColor="text1"/>
          <w:shd w:val="clear" w:color="auto" w:fill="FFFFFF"/>
        </w:rPr>
        <w:t>* П</w:t>
      </w:r>
      <w:r w:rsidR="00CB3CA8" w:rsidRPr="00CB3CA8">
        <w:rPr>
          <w:color w:val="000000" w:themeColor="text1"/>
          <w:shd w:val="clear" w:color="auto" w:fill="FFFFFF"/>
        </w:rPr>
        <w:t>омоћ у реализацији стручне посете "З</w:t>
      </w:r>
      <w:r w:rsidR="002A1E08">
        <w:rPr>
          <w:color w:val="000000" w:themeColor="text1"/>
          <w:shd w:val="clear" w:color="auto" w:fill="FFFFFF"/>
        </w:rPr>
        <w:t>а</w:t>
      </w:r>
      <w:r>
        <w:rPr>
          <w:color w:val="000000" w:themeColor="text1"/>
          <w:shd w:val="clear" w:color="auto" w:fill="FFFFFF"/>
        </w:rPr>
        <w:t xml:space="preserve">савици" уз Младе горане и наставницу </w:t>
      </w:r>
      <w:r w:rsidR="00CB3CA8" w:rsidRPr="00CB3CA8">
        <w:rPr>
          <w:color w:val="000000" w:themeColor="text1"/>
          <w:shd w:val="clear" w:color="auto" w:fill="FFFFFF"/>
        </w:rPr>
        <w:t>биологије</w:t>
      </w:r>
    </w:p>
    <w:p w14:paraId="30A88F2F" w14:textId="77777777" w:rsidR="002A1E08" w:rsidRDefault="00362806">
      <w:pPr>
        <w:spacing w:before="120" w:after="120"/>
        <w:jc w:val="both"/>
        <w:rPr>
          <w:color w:val="000000" w:themeColor="text1"/>
          <w:shd w:val="clear" w:color="auto" w:fill="FFFFFF"/>
        </w:rPr>
      </w:pPr>
      <w:r>
        <w:rPr>
          <w:color w:val="000000" w:themeColor="text1"/>
          <w:shd w:val="clear" w:color="auto" w:fill="FFFFFF"/>
        </w:rPr>
        <w:t xml:space="preserve">* </w:t>
      </w:r>
      <w:r w:rsidR="002A1E08">
        <w:rPr>
          <w:color w:val="000000" w:themeColor="text1"/>
          <w:shd w:val="clear" w:color="auto" w:fill="FFFFFF"/>
        </w:rPr>
        <w:t>О</w:t>
      </w:r>
      <w:r w:rsidR="00CB3CA8" w:rsidRPr="00CB3CA8">
        <w:rPr>
          <w:color w:val="000000" w:themeColor="text1"/>
          <w:shd w:val="clear" w:color="auto" w:fill="FFFFFF"/>
        </w:rPr>
        <w:t xml:space="preserve">пштинско такмичење </w:t>
      </w:r>
      <w:r>
        <w:rPr>
          <w:color w:val="000000" w:themeColor="text1"/>
          <w:shd w:val="clear" w:color="auto" w:fill="FFFFFF"/>
        </w:rPr>
        <w:t>"</w:t>
      </w:r>
      <w:r w:rsidR="00CB3CA8" w:rsidRPr="00CB3CA8">
        <w:rPr>
          <w:color w:val="000000" w:themeColor="text1"/>
          <w:shd w:val="clear" w:color="auto" w:fill="FFFFFF"/>
        </w:rPr>
        <w:t>Песнички сусрети деце и младих Чукарице</w:t>
      </w:r>
      <w:r>
        <w:rPr>
          <w:color w:val="000000" w:themeColor="text1"/>
          <w:shd w:val="clear" w:color="auto" w:fill="FFFFFF"/>
        </w:rPr>
        <w:t>"</w:t>
      </w:r>
    </w:p>
    <w:p w14:paraId="4D89DA9C" w14:textId="77777777" w:rsidR="001C21AF" w:rsidRPr="00CB3CA8" w:rsidRDefault="00362806">
      <w:pPr>
        <w:spacing w:before="120" w:after="120"/>
        <w:jc w:val="both"/>
        <w:rPr>
          <w:shd w:val="clear" w:color="auto" w:fill="FFFFFF"/>
        </w:rPr>
      </w:pPr>
      <w:r>
        <w:rPr>
          <w:color w:val="000000" w:themeColor="text1"/>
          <w:shd w:val="clear" w:color="auto" w:fill="FFFFFF"/>
        </w:rPr>
        <w:t xml:space="preserve">* </w:t>
      </w:r>
      <w:r w:rsidR="00CB3CA8" w:rsidRPr="00CB3CA8">
        <w:rPr>
          <w:color w:val="000000" w:themeColor="text1"/>
          <w:shd w:val="clear" w:color="auto" w:fill="FFFFFF"/>
        </w:rPr>
        <w:t>Организација сајма књига у холу наше школе</w:t>
      </w:r>
    </w:p>
    <w:p w14:paraId="3C947906" w14:textId="77777777" w:rsidR="001C21AF" w:rsidRPr="00CB3CA8" w:rsidRDefault="00362806">
      <w:pPr>
        <w:spacing w:before="120" w:after="120"/>
        <w:jc w:val="both"/>
        <w:rPr>
          <w:shd w:val="clear" w:color="auto" w:fill="FFFFFF"/>
        </w:rPr>
      </w:pPr>
      <w:r>
        <w:rPr>
          <w:color w:val="000000" w:themeColor="text1"/>
          <w:shd w:val="clear" w:color="auto" w:fill="FFFFFF"/>
        </w:rPr>
        <w:t xml:space="preserve">* </w:t>
      </w:r>
      <w:r w:rsidR="00CB3CA8" w:rsidRPr="00CB3CA8">
        <w:rPr>
          <w:color w:val="000000" w:themeColor="text1"/>
          <w:shd w:val="clear" w:color="auto" w:fill="FFFFFF"/>
        </w:rPr>
        <w:t>24.</w:t>
      </w:r>
      <w:r w:rsidR="002A1E08">
        <w:rPr>
          <w:color w:val="000000" w:themeColor="text1"/>
          <w:shd w:val="clear" w:color="auto" w:fill="FFFFFF"/>
        </w:rPr>
        <w:t xml:space="preserve"> </w:t>
      </w:r>
      <w:r w:rsidR="00CB3CA8" w:rsidRPr="00CB3CA8">
        <w:rPr>
          <w:color w:val="000000" w:themeColor="text1"/>
          <w:shd w:val="clear" w:color="auto" w:fill="FFFFFF"/>
        </w:rPr>
        <w:t>децембр</w:t>
      </w:r>
      <w:r w:rsidR="002A1E08">
        <w:rPr>
          <w:color w:val="000000" w:themeColor="text1"/>
          <w:shd w:val="clear" w:color="auto" w:fill="FFFFFF"/>
        </w:rPr>
        <w:t xml:space="preserve">а у холу школе окитили смо јелку </w:t>
      </w:r>
      <w:r w:rsidR="00CB3CA8" w:rsidRPr="00CB3CA8">
        <w:rPr>
          <w:color w:val="000000" w:themeColor="text1"/>
          <w:shd w:val="clear" w:color="auto" w:fill="FFFFFF"/>
        </w:rPr>
        <w:t>и учествовали у акцији "Употреби машту-покрени рециклажу</w:t>
      </w:r>
      <w:r w:rsidR="002A1E08">
        <w:rPr>
          <w:color w:val="000000" w:themeColor="text1"/>
          <w:shd w:val="clear" w:color="auto" w:fill="FFFFFF"/>
        </w:rPr>
        <w:t>"</w:t>
      </w:r>
    </w:p>
    <w:p w14:paraId="26F3B9AB" w14:textId="77777777" w:rsidR="001C21AF" w:rsidRPr="00CB3CA8" w:rsidRDefault="00215C2E">
      <w:pPr>
        <w:spacing w:before="120" w:after="120"/>
        <w:jc w:val="both"/>
        <w:rPr>
          <w:shd w:val="clear" w:color="auto" w:fill="FFFFFF"/>
        </w:rPr>
      </w:pPr>
      <w:r>
        <w:rPr>
          <w:color w:val="000000" w:themeColor="text1"/>
          <w:shd w:val="clear" w:color="auto" w:fill="FFFFFF"/>
        </w:rPr>
        <w:t xml:space="preserve">Поред тога, </w:t>
      </w:r>
      <w:r w:rsidR="002A1E08">
        <w:rPr>
          <w:color w:val="000000" w:themeColor="text1"/>
          <w:shd w:val="clear" w:color="auto" w:fill="FFFFFF"/>
        </w:rPr>
        <w:t>набављене су 44 књиге</w:t>
      </w:r>
      <w:r>
        <w:rPr>
          <w:color w:val="000000" w:themeColor="text1"/>
          <w:shd w:val="clear" w:color="auto" w:fill="FFFFFF"/>
        </w:rPr>
        <w:t xml:space="preserve"> за награде </w:t>
      </w:r>
      <w:r w:rsidR="00CB3CA8" w:rsidRPr="00CB3CA8">
        <w:rPr>
          <w:color w:val="000000" w:themeColor="text1"/>
          <w:shd w:val="clear" w:color="auto" w:fill="FFFFFF"/>
        </w:rPr>
        <w:t>у</w:t>
      </w:r>
      <w:r>
        <w:rPr>
          <w:color w:val="000000" w:themeColor="text1"/>
          <w:shd w:val="clear" w:color="auto" w:fill="FFFFFF"/>
        </w:rPr>
        <w:t xml:space="preserve">ченицима </w:t>
      </w:r>
      <w:r w:rsidR="002A1E08">
        <w:rPr>
          <w:color w:val="000000" w:themeColor="text1"/>
          <w:shd w:val="clear" w:color="auto" w:fill="FFFFFF"/>
        </w:rPr>
        <w:t xml:space="preserve">поводом Светог Саве и 20 </w:t>
      </w:r>
      <w:r w:rsidR="00CB3CA8" w:rsidRPr="00CB3CA8">
        <w:rPr>
          <w:color w:val="000000" w:themeColor="text1"/>
          <w:shd w:val="clear" w:color="auto" w:fill="FFFFFF"/>
        </w:rPr>
        <w:t xml:space="preserve">књига за доделу ученицима </w:t>
      </w:r>
      <w:r w:rsidR="00362806">
        <w:rPr>
          <w:color w:val="000000" w:themeColor="text1"/>
          <w:shd w:val="clear" w:color="auto" w:fill="FFFFFF"/>
        </w:rPr>
        <w:t xml:space="preserve">- </w:t>
      </w:r>
      <w:r w:rsidR="00CB3CA8" w:rsidRPr="00CB3CA8">
        <w:rPr>
          <w:color w:val="000000" w:themeColor="text1"/>
          <w:shd w:val="clear" w:color="auto" w:fill="FFFFFF"/>
        </w:rPr>
        <w:t xml:space="preserve">носиоцима Вукове дипломе, као и књиге за ученике </w:t>
      </w:r>
      <w:r w:rsidR="00362806">
        <w:rPr>
          <w:color w:val="000000" w:themeColor="text1"/>
          <w:shd w:val="clear" w:color="auto" w:fill="FFFFFF"/>
        </w:rPr>
        <w:t>који су освојили</w:t>
      </w:r>
      <w:r w:rsidR="00CB3CA8" w:rsidRPr="00CB3CA8">
        <w:rPr>
          <w:color w:val="000000" w:themeColor="text1"/>
          <w:shd w:val="clear" w:color="auto" w:fill="FFFFFF"/>
        </w:rPr>
        <w:t xml:space="preserve"> награ</w:t>
      </w:r>
      <w:r>
        <w:rPr>
          <w:color w:val="000000" w:themeColor="text1"/>
          <w:shd w:val="clear" w:color="auto" w:fill="FFFFFF"/>
        </w:rPr>
        <w:t>де н</w:t>
      </w:r>
      <w:r w:rsidR="002A1E08">
        <w:rPr>
          <w:color w:val="000000" w:themeColor="text1"/>
          <w:shd w:val="clear" w:color="auto" w:fill="FFFFFF"/>
        </w:rPr>
        <w:t>а републичким такмичењима</w:t>
      </w:r>
      <w:r w:rsidR="00CB3CA8" w:rsidRPr="00CB3CA8">
        <w:rPr>
          <w:color w:val="000000" w:themeColor="text1"/>
          <w:shd w:val="clear" w:color="auto" w:fill="FFFFFF"/>
        </w:rPr>
        <w:t xml:space="preserve">; </w:t>
      </w:r>
    </w:p>
    <w:p w14:paraId="6F268A78" w14:textId="77777777" w:rsidR="001C21AF" w:rsidRPr="00CB3CA8" w:rsidRDefault="00CB3CA8">
      <w:pPr>
        <w:spacing w:before="120" w:after="120"/>
        <w:jc w:val="both"/>
        <w:rPr>
          <w:shd w:val="clear" w:color="auto" w:fill="FFFFFF"/>
        </w:rPr>
      </w:pPr>
      <w:r w:rsidRPr="00CB3CA8">
        <w:rPr>
          <w:color w:val="000000" w:themeColor="text1"/>
          <w:shd w:val="clear" w:color="auto" w:fill="FFFFFF"/>
        </w:rPr>
        <w:t>* Планирано је месечно учешће на свим прослава</w:t>
      </w:r>
      <w:r w:rsidR="00362806">
        <w:rPr>
          <w:color w:val="000000" w:themeColor="text1"/>
          <w:shd w:val="clear" w:color="auto" w:fill="FFFFFF"/>
        </w:rPr>
        <w:t xml:space="preserve">ма и приредбама, као и додели </w:t>
      </w:r>
      <w:r w:rsidR="002A1E08">
        <w:rPr>
          <w:color w:val="000000" w:themeColor="text1"/>
          <w:shd w:val="clear" w:color="auto" w:fill="FFFFFF"/>
        </w:rPr>
        <w:t xml:space="preserve">награда у оквиру школе и ван ње. То су: </w:t>
      </w:r>
      <w:r w:rsidR="00362806">
        <w:rPr>
          <w:color w:val="000000" w:themeColor="text1"/>
          <w:shd w:val="clear" w:color="auto" w:fill="FFFFFF"/>
        </w:rPr>
        <w:t>с</w:t>
      </w:r>
      <w:r w:rsidRPr="00CB3CA8">
        <w:rPr>
          <w:color w:val="000000" w:themeColor="text1"/>
          <w:shd w:val="clear" w:color="auto" w:fill="FFFFFF"/>
        </w:rPr>
        <w:t>вечани пријем</w:t>
      </w:r>
      <w:r w:rsidR="002A1E08">
        <w:rPr>
          <w:color w:val="000000" w:themeColor="text1"/>
          <w:shd w:val="clear" w:color="auto" w:fill="FFFFFF"/>
        </w:rPr>
        <w:t xml:space="preserve"> првака, обележавање Дана шко</w:t>
      </w:r>
      <w:r w:rsidRPr="00CB3CA8">
        <w:rPr>
          <w:color w:val="000000" w:themeColor="text1"/>
          <w:shd w:val="clear" w:color="auto" w:fill="FFFFFF"/>
        </w:rPr>
        <w:t>ле</w:t>
      </w:r>
      <w:r w:rsidR="002A1E08">
        <w:rPr>
          <w:color w:val="000000" w:themeColor="text1"/>
          <w:shd w:val="clear" w:color="auto" w:fill="FFFFFF"/>
        </w:rPr>
        <w:t>, Д</w:t>
      </w:r>
      <w:r w:rsidRPr="00CB3CA8">
        <w:rPr>
          <w:color w:val="000000" w:themeColor="text1"/>
          <w:shd w:val="clear" w:color="auto" w:fill="FFFFFF"/>
        </w:rPr>
        <w:t>ечје недеље</w:t>
      </w:r>
      <w:r w:rsidR="002A1E08">
        <w:rPr>
          <w:color w:val="000000" w:themeColor="text1"/>
          <w:shd w:val="clear" w:color="auto" w:fill="FFFFFF"/>
        </w:rPr>
        <w:t xml:space="preserve">, Светског дана детета, </w:t>
      </w:r>
      <w:r w:rsidRPr="00CB3CA8">
        <w:rPr>
          <w:color w:val="000000" w:themeColor="text1"/>
          <w:shd w:val="clear" w:color="auto" w:fill="FFFFFF"/>
        </w:rPr>
        <w:t>сарадња са Удружењем старих Жарковаца, Свечана академија поводом школске славе Свети Сава и додела н</w:t>
      </w:r>
      <w:r w:rsidR="000249C1">
        <w:rPr>
          <w:color w:val="000000" w:themeColor="text1"/>
          <w:shd w:val="clear" w:color="auto" w:fill="FFFFFF"/>
        </w:rPr>
        <w:t>аграда ученицима (27.1.), обележавање недеље Европе, д</w:t>
      </w:r>
      <w:r w:rsidRPr="00CB3CA8">
        <w:rPr>
          <w:color w:val="000000" w:themeColor="text1"/>
          <w:shd w:val="clear" w:color="auto" w:fill="FFFFFF"/>
        </w:rPr>
        <w:t>одела награ</w:t>
      </w:r>
      <w:r w:rsidR="000249C1">
        <w:rPr>
          <w:color w:val="000000" w:themeColor="text1"/>
          <w:shd w:val="clear" w:color="auto" w:fill="FFFFFF"/>
        </w:rPr>
        <w:t>да најуспешнијим ученицима осмог разреда, д</w:t>
      </w:r>
      <w:r w:rsidRPr="00CB3CA8">
        <w:rPr>
          <w:color w:val="000000" w:themeColor="text1"/>
          <w:shd w:val="clear" w:color="auto" w:fill="FFFFFF"/>
        </w:rPr>
        <w:t>одела награда најуспешнијим ђацима од пр</w:t>
      </w:r>
      <w:r w:rsidR="000249C1">
        <w:rPr>
          <w:color w:val="000000" w:themeColor="text1"/>
          <w:shd w:val="clear" w:color="auto" w:fill="FFFFFF"/>
        </w:rPr>
        <w:t xml:space="preserve">вог до седмог разреда, </w:t>
      </w:r>
      <w:r w:rsidRPr="00CB3CA8">
        <w:rPr>
          <w:color w:val="000000" w:themeColor="text1"/>
          <w:shd w:val="clear" w:color="auto" w:fill="FFFFFF"/>
        </w:rPr>
        <w:t>посете новом Завичајном музеју и велика сарадња у свим активностима током године.</w:t>
      </w:r>
    </w:p>
    <w:p w14:paraId="349B0406" w14:textId="77777777" w:rsidR="00362806" w:rsidRDefault="00CB3CA8">
      <w:pPr>
        <w:spacing w:before="120" w:after="120"/>
        <w:jc w:val="both"/>
        <w:rPr>
          <w:color w:val="000000" w:themeColor="text1"/>
          <w:shd w:val="clear" w:color="auto" w:fill="FFFFFF"/>
        </w:rPr>
      </w:pPr>
      <w:r w:rsidRPr="00CB3CA8">
        <w:rPr>
          <w:color w:val="000000" w:themeColor="text1"/>
          <w:shd w:val="clear" w:color="auto" w:fill="FFFFFF"/>
        </w:rPr>
        <w:t>* Планирано је и обележавање важни</w:t>
      </w:r>
      <w:r w:rsidR="000249C1">
        <w:rPr>
          <w:color w:val="000000" w:themeColor="text1"/>
          <w:shd w:val="clear" w:color="auto" w:fill="FFFFFF"/>
        </w:rPr>
        <w:t xml:space="preserve">х датума у свету књижевности и </w:t>
      </w:r>
      <w:r w:rsidRPr="00CB3CA8">
        <w:rPr>
          <w:color w:val="000000" w:themeColor="text1"/>
          <w:shd w:val="clear" w:color="auto" w:fill="FFFFFF"/>
        </w:rPr>
        <w:t>ре</w:t>
      </w:r>
      <w:r w:rsidR="000249C1">
        <w:rPr>
          <w:color w:val="000000" w:themeColor="text1"/>
          <w:shd w:val="clear" w:color="auto" w:fill="FFFFFF"/>
        </w:rPr>
        <w:t>ализовано на следећи начин: п</w:t>
      </w:r>
      <w:r w:rsidR="00215C2E">
        <w:rPr>
          <w:color w:val="000000" w:themeColor="text1"/>
          <w:shd w:val="clear" w:color="auto" w:fill="FFFFFF"/>
        </w:rPr>
        <w:t>осета С</w:t>
      </w:r>
      <w:r w:rsidRPr="00CB3CA8">
        <w:rPr>
          <w:color w:val="000000" w:themeColor="text1"/>
          <w:shd w:val="clear" w:color="auto" w:fill="FFFFFF"/>
        </w:rPr>
        <w:t xml:space="preserve">ајму књига </w:t>
      </w:r>
      <w:r w:rsidR="000249C1">
        <w:rPr>
          <w:color w:val="000000" w:themeColor="text1"/>
          <w:shd w:val="clear" w:color="auto" w:fill="FFFFFF"/>
        </w:rPr>
        <w:t xml:space="preserve">- </w:t>
      </w:r>
      <w:r w:rsidRPr="00CB3CA8">
        <w:rPr>
          <w:color w:val="000000" w:themeColor="text1"/>
          <w:shd w:val="clear" w:color="auto" w:fill="FFFFFF"/>
        </w:rPr>
        <w:t>биб</w:t>
      </w:r>
      <w:r w:rsidR="000249C1">
        <w:rPr>
          <w:color w:val="000000" w:themeColor="text1"/>
          <w:shd w:val="clear" w:color="auto" w:fill="FFFFFF"/>
        </w:rPr>
        <w:t xml:space="preserve">лиотекар са члановима </w:t>
      </w:r>
      <w:r w:rsidR="000249C1">
        <w:rPr>
          <w:color w:val="000000" w:themeColor="text1"/>
          <w:shd w:val="clear" w:color="auto" w:fill="FFFFFF"/>
        </w:rPr>
        <w:lastRenderedPageBreak/>
        <w:t>секције (</w:t>
      </w:r>
      <w:r w:rsidRPr="00CB3CA8">
        <w:rPr>
          <w:color w:val="000000" w:themeColor="text1"/>
          <w:shd w:val="clear" w:color="auto" w:fill="FFFFFF"/>
        </w:rPr>
        <w:t>25.10), Новогодишњ</w:t>
      </w:r>
      <w:r w:rsidR="000249C1">
        <w:rPr>
          <w:color w:val="000000" w:themeColor="text1"/>
          <w:shd w:val="clear" w:color="auto" w:fill="FFFFFF"/>
        </w:rPr>
        <w:t>и школски сајам књига (15.12.), посета С</w:t>
      </w:r>
      <w:r w:rsidRPr="00CB3CA8">
        <w:rPr>
          <w:color w:val="000000" w:themeColor="text1"/>
          <w:shd w:val="clear" w:color="auto" w:fill="FFFFFF"/>
        </w:rPr>
        <w:t>ајму науке (30.11.),</w:t>
      </w:r>
      <w:r w:rsidR="000249C1">
        <w:rPr>
          <w:color w:val="000000" w:themeColor="text1"/>
          <w:shd w:val="clear" w:color="auto" w:fill="FFFFFF"/>
        </w:rPr>
        <w:t xml:space="preserve"> обележ</w:t>
      </w:r>
      <w:r w:rsidRPr="00CB3CA8">
        <w:rPr>
          <w:color w:val="000000" w:themeColor="text1"/>
          <w:shd w:val="clear" w:color="auto" w:fill="FFFFFF"/>
        </w:rPr>
        <w:t>авање Дана планете Земље (22.4.), обележав</w:t>
      </w:r>
      <w:r w:rsidR="000249C1">
        <w:rPr>
          <w:color w:val="000000" w:themeColor="text1"/>
          <w:shd w:val="clear" w:color="auto" w:fill="FFFFFF"/>
        </w:rPr>
        <w:t>ање Дана библиотекара (28.10.).</w:t>
      </w:r>
    </w:p>
    <w:p w14:paraId="39F61958" w14:textId="77777777" w:rsidR="001C21AF" w:rsidRPr="00CB3CA8" w:rsidRDefault="00CB3CA8">
      <w:pPr>
        <w:spacing w:before="120" w:after="120"/>
        <w:jc w:val="both"/>
        <w:rPr>
          <w:shd w:val="clear" w:color="auto" w:fill="FFFFFF"/>
        </w:rPr>
      </w:pPr>
      <w:r w:rsidRPr="00CB3CA8">
        <w:rPr>
          <w:color w:val="000000" w:themeColor="text1"/>
          <w:shd w:val="clear" w:color="auto" w:fill="FFFFFF"/>
        </w:rPr>
        <w:t>* У оквиру ових садржаја пермане</w:t>
      </w:r>
      <w:r w:rsidR="000249C1">
        <w:rPr>
          <w:color w:val="000000" w:themeColor="text1"/>
          <w:shd w:val="clear" w:color="auto" w:fill="FFFFFF"/>
        </w:rPr>
        <w:t>н</w:t>
      </w:r>
      <w:r w:rsidRPr="00CB3CA8">
        <w:rPr>
          <w:color w:val="000000" w:themeColor="text1"/>
          <w:shd w:val="clear" w:color="auto" w:fill="FFFFFF"/>
        </w:rPr>
        <w:t xml:space="preserve">тно </w:t>
      </w:r>
      <w:r w:rsidR="000249C1">
        <w:rPr>
          <w:color w:val="000000" w:themeColor="text1"/>
          <w:shd w:val="clear" w:color="auto" w:fill="FFFFFF"/>
        </w:rPr>
        <w:t>су праћени наставни планови наставника</w:t>
      </w:r>
      <w:r w:rsidRPr="00CB3CA8">
        <w:rPr>
          <w:color w:val="000000" w:themeColor="text1"/>
          <w:shd w:val="clear" w:color="auto" w:fill="FFFFFF"/>
        </w:rPr>
        <w:t xml:space="preserve"> и усаглашени са могућностима реализац</w:t>
      </w:r>
      <w:r w:rsidR="00215C2E">
        <w:rPr>
          <w:color w:val="000000" w:themeColor="text1"/>
          <w:shd w:val="clear" w:color="auto" w:fill="FFFFFF"/>
        </w:rPr>
        <w:t xml:space="preserve">ије у библиотеци као и коришћењем </w:t>
      </w:r>
      <w:r w:rsidR="000249C1">
        <w:rPr>
          <w:color w:val="000000" w:themeColor="text1"/>
          <w:shd w:val="clear" w:color="auto" w:fill="FFFFFF"/>
        </w:rPr>
        <w:t xml:space="preserve">ресурса библиотеке. Сваки наставни </w:t>
      </w:r>
      <w:r w:rsidRPr="00CB3CA8">
        <w:rPr>
          <w:color w:val="000000" w:themeColor="text1"/>
          <w:shd w:val="clear" w:color="auto" w:fill="FFFFFF"/>
        </w:rPr>
        <w:t>час одржан у библиот</w:t>
      </w:r>
      <w:r w:rsidR="000249C1">
        <w:rPr>
          <w:color w:val="000000" w:themeColor="text1"/>
          <w:shd w:val="clear" w:color="auto" w:fill="FFFFFF"/>
        </w:rPr>
        <w:t xml:space="preserve">еци користио је савремена наставна </w:t>
      </w:r>
      <w:r w:rsidRPr="00CB3CA8">
        <w:rPr>
          <w:color w:val="000000" w:themeColor="text1"/>
          <w:shd w:val="clear" w:color="auto" w:fill="FFFFFF"/>
        </w:rPr>
        <w:t>средства и применио нове технологије (то</w:t>
      </w:r>
      <w:r w:rsidR="000249C1">
        <w:rPr>
          <w:color w:val="000000" w:themeColor="text1"/>
          <w:shd w:val="clear" w:color="auto" w:fill="FFFFFF"/>
        </w:rPr>
        <w:t xml:space="preserve"> су часови географије, историје</w:t>
      </w:r>
      <w:r w:rsidRPr="00CB3CA8">
        <w:rPr>
          <w:color w:val="000000" w:themeColor="text1"/>
          <w:shd w:val="clear" w:color="auto" w:fill="FFFFFF"/>
        </w:rPr>
        <w:t>, грађанског васпитања, веронауке и енглеског језика)</w:t>
      </w:r>
      <w:r w:rsidR="000249C1">
        <w:rPr>
          <w:color w:val="000000" w:themeColor="text1"/>
          <w:shd w:val="clear" w:color="auto" w:fill="FFFFFF"/>
        </w:rPr>
        <w:t>.</w:t>
      </w:r>
    </w:p>
    <w:p w14:paraId="31372388" w14:textId="77777777" w:rsidR="001C21AF" w:rsidRPr="00CB3CA8" w:rsidRDefault="001C21AF">
      <w:pPr>
        <w:spacing w:before="120" w:after="120"/>
        <w:jc w:val="both"/>
        <w:rPr>
          <w:shd w:val="clear" w:color="auto" w:fill="FFFFFF"/>
        </w:rPr>
      </w:pPr>
    </w:p>
    <w:p w14:paraId="2B5AD4BA"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Сарадња са наставницима</w:t>
      </w:r>
    </w:p>
    <w:p w14:paraId="569F9F83" w14:textId="77777777" w:rsidR="001C21AF" w:rsidRPr="00CB3CA8" w:rsidRDefault="00CB3CA8">
      <w:pPr>
        <w:spacing w:before="120" w:after="120"/>
        <w:jc w:val="both"/>
        <w:rPr>
          <w:shd w:val="clear" w:color="auto" w:fill="FFFFFF"/>
        </w:rPr>
      </w:pPr>
      <w:r w:rsidRPr="00CB3CA8">
        <w:rPr>
          <w:color w:val="000000" w:themeColor="text1"/>
          <w:shd w:val="clear" w:color="auto" w:fill="FFFFFF"/>
        </w:rPr>
        <w:t>* Месечно је планирана са</w:t>
      </w:r>
      <w:r w:rsidR="00362806">
        <w:rPr>
          <w:color w:val="000000" w:themeColor="text1"/>
          <w:shd w:val="clear" w:color="auto" w:fill="FFFFFF"/>
        </w:rPr>
        <w:t xml:space="preserve">радња са наставницима и </w:t>
      </w:r>
      <w:r w:rsidRPr="00CB3CA8">
        <w:rPr>
          <w:color w:val="000000" w:themeColor="text1"/>
          <w:shd w:val="clear" w:color="auto" w:fill="FFFFFF"/>
        </w:rPr>
        <w:t xml:space="preserve">реализована кроз разне активности </w:t>
      </w:r>
      <w:r w:rsidR="00362806">
        <w:rPr>
          <w:color w:val="000000" w:themeColor="text1"/>
          <w:shd w:val="clear" w:color="auto" w:fill="FFFFFF"/>
        </w:rPr>
        <w:t xml:space="preserve">и </w:t>
      </w:r>
      <w:r w:rsidRPr="00CB3CA8">
        <w:rPr>
          <w:color w:val="000000" w:themeColor="text1"/>
          <w:shd w:val="clear" w:color="auto" w:fill="FFFFFF"/>
        </w:rPr>
        <w:t>посете (Завичајни музеј у Жарк</w:t>
      </w:r>
      <w:r w:rsidR="00362806">
        <w:rPr>
          <w:color w:val="000000" w:themeColor="text1"/>
          <w:shd w:val="clear" w:color="auto" w:fill="FFFFFF"/>
        </w:rPr>
        <w:t>о</w:t>
      </w:r>
      <w:r w:rsidRPr="00CB3CA8">
        <w:rPr>
          <w:color w:val="000000" w:themeColor="text1"/>
          <w:shd w:val="clear" w:color="auto" w:fill="FFFFFF"/>
        </w:rPr>
        <w:t>ву</w:t>
      </w:r>
      <w:r w:rsidR="00362806">
        <w:rPr>
          <w:color w:val="000000" w:themeColor="text1"/>
          <w:shd w:val="clear" w:color="auto" w:fill="FFFFFF"/>
        </w:rPr>
        <w:t xml:space="preserve"> – током целе године, Прир</w:t>
      </w:r>
      <w:r w:rsidR="00362806" w:rsidRPr="00CB3CA8">
        <w:rPr>
          <w:color w:val="000000" w:themeColor="text1"/>
          <w:shd w:val="clear" w:color="auto" w:fill="FFFFFF"/>
        </w:rPr>
        <w:t>од</w:t>
      </w:r>
      <w:r w:rsidR="00362806">
        <w:rPr>
          <w:color w:val="000000" w:themeColor="text1"/>
          <w:shd w:val="clear" w:color="auto" w:fill="FFFFFF"/>
        </w:rPr>
        <w:t xml:space="preserve">ни резерват „Засавица“, </w:t>
      </w:r>
      <w:r w:rsidR="00362806" w:rsidRPr="00CB3CA8">
        <w:rPr>
          <w:color w:val="000000" w:themeColor="text1"/>
          <w:shd w:val="clear" w:color="auto" w:fill="FFFFFF"/>
        </w:rPr>
        <w:t xml:space="preserve">Дечји културни </w:t>
      </w:r>
      <w:r w:rsidR="00362806">
        <w:rPr>
          <w:color w:val="000000" w:themeColor="text1"/>
          <w:shd w:val="clear" w:color="auto" w:fill="FFFFFF"/>
        </w:rPr>
        <w:t>центар - током године више пута, Д</w:t>
      </w:r>
      <w:r w:rsidR="00362806" w:rsidRPr="00CB3CA8">
        <w:rPr>
          <w:color w:val="000000" w:themeColor="text1"/>
          <w:shd w:val="clear" w:color="auto" w:fill="FFFFFF"/>
        </w:rPr>
        <w:t>ан отворених врата за будуће прваке</w:t>
      </w:r>
      <w:r w:rsidR="00215C2E">
        <w:rPr>
          <w:color w:val="000000" w:themeColor="text1"/>
          <w:shd w:val="clear" w:color="auto" w:fill="FFFFFF"/>
        </w:rPr>
        <w:t>)</w:t>
      </w:r>
      <w:r w:rsidR="00362806">
        <w:rPr>
          <w:color w:val="000000" w:themeColor="text1"/>
          <w:shd w:val="clear" w:color="auto" w:fill="FFFFFF"/>
        </w:rPr>
        <w:t>.</w:t>
      </w:r>
      <w:r w:rsidRPr="00CB3CA8">
        <w:rPr>
          <w:shd w:val="clear" w:color="auto" w:fill="FFFFFF"/>
        </w:rPr>
        <w:br/>
      </w:r>
    </w:p>
    <w:p w14:paraId="44B74A6B"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Рад са ученицима</w:t>
      </w:r>
    </w:p>
    <w:p w14:paraId="46AEBEF1" w14:textId="77777777" w:rsidR="001C21AF" w:rsidRPr="00CB3CA8" w:rsidRDefault="00CB3CA8">
      <w:pPr>
        <w:spacing w:before="120" w:after="120"/>
        <w:jc w:val="both"/>
        <w:rPr>
          <w:shd w:val="clear" w:color="auto" w:fill="FFFFFF"/>
        </w:rPr>
      </w:pPr>
      <w:r w:rsidRPr="00CB3CA8">
        <w:rPr>
          <w:color w:val="000000" w:themeColor="text1"/>
          <w:shd w:val="clear" w:color="auto" w:fill="FFFFFF"/>
        </w:rPr>
        <w:t>* Реализовани су часови у библиотеци и то у одељењима: III</w:t>
      </w:r>
      <w:r w:rsidRPr="00CB3CA8">
        <w:rPr>
          <w:color w:val="000000" w:themeColor="text1"/>
          <w:shd w:val="clear" w:color="auto" w:fill="FFFFFF"/>
          <w:vertAlign w:val="subscript"/>
        </w:rPr>
        <w:t>1</w:t>
      </w:r>
      <w:r w:rsidRPr="00CB3CA8">
        <w:rPr>
          <w:color w:val="000000" w:themeColor="text1"/>
          <w:shd w:val="clear" w:color="auto" w:fill="FFFFFF"/>
        </w:rPr>
        <w:t xml:space="preserve"> (11.11.), III</w:t>
      </w:r>
      <w:r w:rsidRPr="00CB3CA8">
        <w:rPr>
          <w:color w:val="000000" w:themeColor="text1"/>
          <w:shd w:val="clear" w:color="auto" w:fill="FFFFFF"/>
          <w:vertAlign w:val="subscript"/>
        </w:rPr>
        <w:t>2</w:t>
      </w:r>
      <w:r w:rsidRPr="00CB3CA8">
        <w:rPr>
          <w:color w:val="000000" w:themeColor="text1"/>
          <w:shd w:val="clear" w:color="auto" w:fill="FFFFFF"/>
        </w:rPr>
        <w:t>(10.3.),</w:t>
      </w:r>
    </w:p>
    <w:p w14:paraId="38DFF5BF" w14:textId="63ACCE83" w:rsidR="001C21AF" w:rsidRPr="00CB3CA8" w:rsidRDefault="00CB3CA8">
      <w:pPr>
        <w:spacing w:before="120" w:after="120"/>
        <w:jc w:val="both"/>
        <w:rPr>
          <w:shd w:val="clear" w:color="auto" w:fill="FFFFFF"/>
        </w:rPr>
      </w:pPr>
      <w:r w:rsidRPr="00CB3CA8">
        <w:rPr>
          <w:color w:val="000000" w:themeColor="text1"/>
          <w:shd w:val="clear" w:color="auto" w:fill="FFFFFF"/>
        </w:rPr>
        <w:t>III2 (14.9.), III</w:t>
      </w:r>
      <w:r w:rsidRPr="00CB3CA8">
        <w:rPr>
          <w:color w:val="000000" w:themeColor="text1"/>
          <w:shd w:val="clear" w:color="auto" w:fill="FFFFFF"/>
          <w:vertAlign w:val="subscript"/>
        </w:rPr>
        <w:t>4</w:t>
      </w:r>
      <w:r w:rsidRPr="00CB3CA8">
        <w:rPr>
          <w:color w:val="000000" w:themeColor="text1"/>
          <w:shd w:val="clear" w:color="auto" w:fill="FFFFFF"/>
        </w:rPr>
        <w:t xml:space="preserve"> (7.3.), VI</w:t>
      </w:r>
      <w:r w:rsidRPr="00CB3CA8">
        <w:rPr>
          <w:color w:val="000000" w:themeColor="text1"/>
          <w:shd w:val="clear" w:color="auto" w:fill="FFFFFF"/>
          <w:vertAlign w:val="subscript"/>
        </w:rPr>
        <w:t xml:space="preserve">5 </w:t>
      </w:r>
      <w:r w:rsidRPr="00CB3CA8">
        <w:rPr>
          <w:color w:val="000000" w:themeColor="text1"/>
          <w:shd w:val="clear" w:color="auto" w:fill="FFFFFF"/>
        </w:rPr>
        <w:t>(16.3.), III</w:t>
      </w:r>
      <w:r w:rsidRPr="00CB3CA8">
        <w:rPr>
          <w:color w:val="000000" w:themeColor="text1"/>
          <w:shd w:val="clear" w:color="auto" w:fill="FFFFFF"/>
          <w:vertAlign w:val="subscript"/>
        </w:rPr>
        <w:t xml:space="preserve">3 </w:t>
      </w:r>
      <w:r w:rsidRPr="00CB3CA8">
        <w:rPr>
          <w:color w:val="000000" w:themeColor="text1"/>
          <w:shd w:val="clear" w:color="auto" w:fill="FFFFFF"/>
        </w:rPr>
        <w:t>( 11.3..), IV</w:t>
      </w:r>
      <w:r w:rsidRPr="00CB3CA8">
        <w:rPr>
          <w:color w:val="000000" w:themeColor="text1"/>
          <w:shd w:val="clear" w:color="auto" w:fill="FFFFFF"/>
          <w:vertAlign w:val="subscript"/>
        </w:rPr>
        <w:t>2</w:t>
      </w:r>
      <w:r w:rsidRPr="00CB3CA8">
        <w:rPr>
          <w:color w:val="000000" w:themeColor="text1"/>
          <w:shd w:val="clear" w:color="auto" w:fill="FFFFFF"/>
        </w:rPr>
        <w:t xml:space="preserve"> (8.3.), VIII</w:t>
      </w:r>
      <w:r w:rsidRPr="00CB3CA8">
        <w:rPr>
          <w:color w:val="000000" w:themeColor="text1"/>
          <w:shd w:val="clear" w:color="auto" w:fill="FFFFFF"/>
          <w:vertAlign w:val="subscript"/>
        </w:rPr>
        <w:t xml:space="preserve">1 </w:t>
      </w:r>
      <w:r w:rsidRPr="00CB3CA8">
        <w:rPr>
          <w:color w:val="000000" w:themeColor="text1"/>
          <w:shd w:val="clear" w:color="auto" w:fill="FFFFFF"/>
        </w:rPr>
        <w:t>(9. 12.), IV</w:t>
      </w:r>
      <w:r w:rsidRPr="00CB3CA8">
        <w:rPr>
          <w:color w:val="000000" w:themeColor="text1"/>
          <w:shd w:val="clear" w:color="auto" w:fill="FFFFFF"/>
          <w:vertAlign w:val="subscript"/>
        </w:rPr>
        <w:t>3</w:t>
      </w:r>
      <w:r w:rsidRPr="00CB3CA8">
        <w:rPr>
          <w:color w:val="000000" w:themeColor="text1"/>
          <w:shd w:val="clear" w:color="auto" w:fill="FFFFFF"/>
        </w:rPr>
        <w:t xml:space="preserve"> (9.3.), IV</w:t>
      </w:r>
      <w:r w:rsidRPr="00CB3CA8">
        <w:rPr>
          <w:color w:val="000000" w:themeColor="text1"/>
          <w:shd w:val="clear" w:color="auto" w:fill="FFFFFF"/>
          <w:vertAlign w:val="subscript"/>
        </w:rPr>
        <w:t>4</w:t>
      </w:r>
      <w:r w:rsidRPr="00CB3CA8">
        <w:rPr>
          <w:color w:val="000000" w:themeColor="text1"/>
          <w:shd w:val="clear" w:color="auto" w:fill="FFFFFF"/>
        </w:rPr>
        <w:t>(23.2) IV</w:t>
      </w:r>
      <w:r w:rsidRPr="00CB3CA8">
        <w:rPr>
          <w:color w:val="000000" w:themeColor="text1"/>
          <w:shd w:val="clear" w:color="auto" w:fill="FFFFFF"/>
          <w:vertAlign w:val="subscript"/>
        </w:rPr>
        <w:t>5</w:t>
      </w:r>
      <w:r w:rsidRPr="00CB3CA8">
        <w:rPr>
          <w:color w:val="000000" w:themeColor="text1"/>
          <w:shd w:val="clear" w:color="auto" w:fill="FFFFFF"/>
        </w:rPr>
        <w:t>(22.11.), III</w:t>
      </w:r>
      <w:r w:rsidRPr="00CB3CA8">
        <w:rPr>
          <w:color w:val="000000" w:themeColor="text1"/>
          <w:shd w:val="clear" w:color="auto" w:fill="FFFFFF"/>
          <w:vertAlign w:val="subscript"/>
        </w:rPr>
        <w:t xml:space="preserve">5 </w:t>
      </w:r>
      <w:r w:rsidRPr="00CB3CA8">
        <w:rPr>
          <w:color w:val="000000" w:themeColor="text1"/>
          <w:shd w:val="clear" w:color="auto" w:fill="FFFFFF"/>
        </w:rPr>
        <w:t>(22.3)</w:t>
      </w:r>
      <w:r w:rsidR="00AE3587">
        <w:rPr>
          <w:color w:val="000000" w:themeColor="text1"/>
          <w:shd w:val="clear" w:color="auto" w:fill="FFFFFF"/>
          <w:lang w:val="sr-Cyrl-RS"/>
        </w:rPr>
        <w:t xml:space="preserve">, </w:t>
      </w:r>
      <w:r w:rsidRPr="00CB3CA8">
        <w:rPr>
          <w:color w:val="000000" w:themeColor="text1"/>
          <w:shd w:val="clear" w:color="auto" w:fill="FFFFFF"/>
        </w:rPr>
        <w:t>I6 I</w:t>
      </w:r>
      <w:r w:rsidRPr="00CB3CA8">
        <w:rPr>
          <w:color w:val="000000" w:themeColor="text1"/>
          <w:shd w:val="clear" w:color="auto" w:fill="FFFFFF"/>
          <w:vertAlign w:val="subscript"/>
        </w:rPr>
        <w:t xml:space="preserve">3 </w:t>
      </w:r>
      <w:r w:rsidRPr="00CB3CA8">
        <w:rPr>
          <w:color w:val="000000" w:themeColor="text1"/>
          <w:shd w:val="clear" w:color="auto" w:fill="FFFFFF"/>
        </w:rPr>
        <w:t>(31.;4.5.), II</w:t>
      </w:r>
      <w:r w:rsidRPr="00CB3CA8">
        <w:rPr>
          <w:color w:val="000000" w:themeColor="text1"/>
          <w:shd w:val="clear" w:color="auto" w:fill="FFFFFF"/>
          <w:vertAlign w:val="subscript"/>
        </w:rPr>
        <w:t xml:space="preserve">2 </w:t>
      </w:r>
      <w:r w:rsidRPr="00CB3CA8">
        <w:rPr>
          <w:color w:val="000000" w:themeColor="text1"/>
          <w:shd w:val="clear" w:color="auto" w:fill="FFFFFF"/>
        </w:rPr>
        <w:t>II</w:t>
      </w:r>
      <w:r w:rsidRPr="00CB3CA8">
        <w:rPr>
          <w:color w:val="000000" w:themeColor="text1"/>
          <w:shd w:val="clear" w:color="auto" w:fill="FFFFFF"/>
          <w:vertAlign w:val="subscript"/>
        </w:rPr>
        <w:t>3</w:t>
      </w:r>
      <w:r w:rsidRPr="00CB3CA8">
        <w:rPr>
          <w:color w:val="000000" w:themeColor="text1"/>
          <w:shd w:val="clear" w:color="auto" w:fill="FFFFFF"/>
        </w:rPr>
        <w:t xml:space="preserve"> (2.11.), I</w:t>
      </w:r>
      <w:r w:rsidRPr="00CB3CA8">
        <w:rPr>
          <w:color w:val="000000" w:themeColor="text1"/>
          <w:shd w:val="clear" w:color="auto" w:fill="FFFFFF"/>
          <w:vertAlign w:val="subscript"/>
        </w:rPr>
        <w:t>2</w:t>
      </w:r>
      <w:r w:rsidRPr="00CB3CA8">
        <w:rPr>
          <w:color w:val="000000" w:themeColor="text1"/>
          <w:shd w:val="clear" w:color="auto" w:fill="FFFFFF"/>
        </w:rPr>
        <w:t>,I</w:t>
      </w:r>
      <w:r w:rsidRPr="00CB3CA8">
        <w:rPr>
          <w:color w:val="000000" w:themeColor="text1"/>
          <w:shd w:val="clear" w:color="auto" w:fill="FFFFFF"/>
          <w:vertAlign w:val="subscript"/>
        </w:rPr>
        <w:t>1</w:t>
      </w:r>
      <w:r w:rsidRPr="00CB3CA8">
        <w:rPr>
          <w:color w:val="000000" w:themeColor="text1"/>
          <w:shd w:val="clear" w:color="auto" w:fill="FFFFFF"/>
        </w:rPr>
        <w:t>,I</w:t>
      </w:r>
      <w:r w:rsidRPr="00CB3CA8">
        <w:rPr>
          <w:color w:val="000000" w:themeColor="text1"/>
          <w:shd w:val="clear" w:color="auto" w:fill="FFFFFF"/>
          <w:vertAlign w:val="subscript"/>
        </w:rPr>
        <w:t>5</w:t>
      </w:r>
      <w:r w:rsidRPr="00CB3CA8">
        <w:rPr>
          <w:color w:val="000000" w:themeColor="text1"/>
          <w:shd w:val="clear" w:color="auto" w:fill="FFFFFF"/>
        </w:rPr>
        <w:t xml:space="preserve"> I</w:t>
      </w:r>
      <w:r w:rsidRPr="00CB3CA8">
        <w:rPr>
          <w:color w:val="000000" w:themeColor="text1"/>
          <w:shd w:val="clear" w:color="auto" w:fill="FFFFFF"/>
          <w:vertAlign w:val="subscript"/>
        </w:rPr>
        <w:t xml:space="preserve">4 </w:t>
      </w:r>
      <w:r w:rsidRPr="00CB3CA8">
        <w:rPr>
          <w:color w:val="000000" w:themeColor="text1"/>
          <w:shd w:val="clear" w:color="auto" w:fill="FFFFFF"/>
        </w:rPr>
        <w:t>(4.5;.,2.6.:16. 5.),</w:t>
      </w:r>
    </w:p>
    <w:p w14:paraId="02E38432" w14:textId="77777777" w:rsidR="001C21AF" w:rsidRPr="00CB3CA8" w:rsidRDefault="00CB3CA8">
      <w:pPr>
        <w:spacing w:before="120" w:after="120"/>
        <w:jc w:val="both"/>
        <w:rPr>
          <w:shd w:val="clear" w:color="auto" w:fill="FFFFFF"/>
        </w:rPr>
      </w:pPr>
      <w:r w:rsidRPr="00CB3CA8">
        <w:rPr>
          <w:color w:val="000000" w:themeColor="text1"/>
          <w:shd w:val="clear" w:color="auto" w:fill="FFFFFF"/>
        </w:rPr>
        <w:t>* Токо</w:t>
      </w:r>
      <w:r w:rsidR="00362806">
        <w:rPr>
          <w:color w:val="000000" w:themeColor="text1"/>
          <w:shd w:val="clear" w:color="auto" w:fill="FFFFFF"/>
        </w:rPr>
        <w:t>м</w:t>
      </w:r>
      <w:r w:rsidRPr="00CB3CA8">
        <w:rPr>
          <w:color w:val="000000" w:themeColor="text1"/>
          <w:shd w:val="clear" w:color="auto" w:fill="FFFFFF"/>
        </w:rPr>
        <w:t xml:space="preserve"> године је перманентно давана подршка сваком ученику који је имао било коју дилему око избора књига, </w:t>
      </w:r>
      <w:r w:rsidR="00215C2E">
        <w:rPr>
          <w:color w:val="000000" w:themeColor="text1"/>
          <w:shd w:val="clear" w:color="auto" w:fill="FFFFFF"/>
        </w:rPr>
        <w:t>наставницима око реализације часова</w:t>
      </w:r>
      <w:r w:rsidRPr="00CB3CA8">
        <w:rPr>
          <w:color w:val="000000" w:themeColor="text1"/>
          <w:shd w:val="clear" w:color="auto" w:fill="FFFFFF"/>
        </w:rPr>
        <w:t>, учења у библиотеци, помоћи библиотекару, анализи извршене анкете, помоћ при штампа</w:t>
      </w:r>
      <w:r w:rsidR="00215C2E">
        <w:rPr>
          <w:color w:val="000000" w:themeColor="text1"/>
          <w:shd w:val="clear" w:color="auto" w:fill="FFFFFF"/>
        </w:rPr>
        <w:t xml:space="preserve">њу разних материјала за потребе </w:t>
      </w:r>
      <w:r w:rsidRPr="00CB3CA8">
        <w:rPr>
          <w:color w:val="000000" w:themeColor="text1"/>
          <w:shd w:val="clear" w:color="auto" w:fill="FFFFFF"/>
        </w:rPr>
        <w:t>ученика.</w:t>
      </w:r>
    </w:p>
    <w:p w14:paraId="6D53238A" w14:textId="77777777" w:rsidR="00362806" w:rsidRPr="00362806" w:rsidRDefault="00CB3CA8" w:rsidP="00362806">
      <w:pPr>
        <w:spacing w:before="120" w:after="120"/>
        <w:jc w:val="both"/>
        <w:rPr>
          <w:shd w:val="clear" w:color="auto" w:fill="FFFFFF"/>
        </w:rPr>
      </w:pPr>
      <w:r w:rsidRPr="00CB3CA8">
        <w:rPr>
          <w:b/>
          <w:bCs/>
          <w:color w:val="000000" w:themeColor="text1"/>
          <w:shd w:val="clear" w:color="auto" w:fill="FFFFFF"/>
        </w:rPr>
        <w:t>Сарадња са надлежним установама,</w:t>
      </w:r>
      <w:r w:rsidR="00362806">
        <w:rPr>
          <w:b/>
          <w:bCs/>
          <w:color w:val="000000" w:themeColor="text1"/>
          <w:shd w:val="clear" w:color="auto" w:fill="FFFFFF"/>
        </w:rPr>
        <w:t xml:space="preserve"> </w:t>
      </w:r>
      <w:r w:rsidRPr="00CB3CA8">
        <w:rPr>
          <w:b/>
          <w:bCs/>
          <w:color w:val="000000" w:themeColor="text1"/>
          <w:shd w:val="clear" w:color="auto" w:fill="FFFFFF"/>
        </w:rPr>
        <w:t>организацијама,</w:t>
      </w:r>
      <w:r w:rsidR="00362806">
        <w:rPr>
          <w:b/>
          <w:bCs/>
          <w:color w:val="000000" w:themeColor="text1"/>
          <w:shd w:val="clear" w:color="auto" w:fill="FFFFFF"/>
        </w:rPr>
        <w:t xml:space="preserve"> </w:t>
      </w:r>
      <w:r w:rsidRPr="00CB3CA8">
        <w:rPr>
          <w:b/>
          <w:bCs/>
          <w:color w:val="000000" w:themeColor="text1"/>
          <w:shd w:val="clear" w:color="auto" w:fill="FFFFFF"/>
        </w:rPr>
        <w:t>удружењима и јединицом</w:t>
      </w:r>
      <w:r w:rsidR="00362806">
        <w:rPr>
          <w:b/>
          <w:bCs/>
          <w:color w:val="000000" w:themeColor="text1"/>
          <w:shd w:val="clear" w:color="auto" w:fill="FFFFFF"/>
        </w:rPr>
        <w:t xml:space="preserve"> </w:t>
      </w:r>
      <w:r w:rsidRPr="00CB3CA8">
        <w:rPr>
          <w:b/>
          <w:bCs/>
          <w:color w:val="000000" w:themeColor="text1"/>
          <w:shd w:val="clear" w:color="auto" w:fill="FFFFFF"/>
        </w:rPr>
        <w:t>локалне самоуправе</w:t>
      </w:r>
      <w:r w:rsidR="00362806">
        <w:rPr>
          <w:shd w:val="clear" w:color="auto" w:fill="FFFFFF"/>
        </w:rPr>
        <w:t>, к</w:t>
      </w:r>
      <w:r w:rsidRPr="00CB3CA8">
        <w:rPr>
          <w:b/>
          <w:bCs/>
          <w:color w:val="000000" w:themeColor="text1"/>
          <w:shd w:val="clear" w:color="auto" w:fill="FFFFFF"/>
        </w:rPr>
        <w:t>ултурни и јавни рад</w:t>
      </w:r>
    </w:p>
    <w:p w14:paraId="298759E0" w14:textId="77777777" w:rsidR="001C21AF" w:rsidRPr="00362806" w:rsidRDefault="00362806" w:rsidP="00362806">
      <w:pPr>
        <w:spacing w:before="120" w:after="120"/>
        <w:jc w:val="both"/>
        <w:rPr>
          <w:shd w:val="clear" w:color="auto" w:fill="FFFFFF"/>
        </w:rPr>
      </w:pPr>
      <w:r>
        <w:rPr>
          <w:color w:val="000000" w:themeColor="text1"/>
          <w:shd w:val="clear" w:color="auto" w:fill="FFFFFF"/>
        </w:rPr>
        <w:t xml:space="preserve">* Током протекле школске </w:t>
      </w:r>
      <w:r w:rsidR="00CB3CA8" w:rsidRPr="00CB3CA8">
        <w:rPr>
          <w:color w:val="000000" w:themeColor="text1"/>
          <w:shd w:val="clear" w:color="auto" w:fill="FFFFFF"/>
        </w:rPr>
        <w:t xml:space="preserve">године сарадња је остварена са: </w:t>
      </w:r>
      <w:r>
        <w:rPr>
          <w:color w:val="000000" w:themeColor="text1"/>
          <w:shd w:val="clear" w:color="auto" w:fill="FFFFFF"/>
        </w:rPr>
        <w:t xml:space="preserve">ГО </w:t>
      </w:r>
      <w:r w:rsidR="00CB3CA8" w:rsidRPr="00CB3CA8">
        <w:rPr>
          <w:color w:val="000000" w:themeColor="text1"/>
          <w:shd w:val="clear" w:color="auto" w:fill="FFFFFF"/>
        </w:rPr>
        <w:t>Чукарица, Руском школом, Домом културе</w:t>
      </w:r>
      <w:r>
        <w:rPr>
          <w:color w:val="000000" w:themeColor="text1"/>
          <w:shd w:val="clear" w:color="auto" w:fill="FFFFFF"/>
        </w:rPr>
        <w:t xml:space="preserve"> </w:t>
      </w:r>
      <w:r w:rsidR="00CB3CA8" w:rsidRPr="00CB3CA8">
        <w:rPr>
          <w:color w:val="000000" w:themeColor="text1"/>
          <w:shd w:val="clear" w:color="auto" w:fill="FFFFFF"/>
        </w:rPr>
        <w:t>Раковиц</w:t>
      </w:r>
      <w:r>
        <w:rPr>
          <w:color w:val="000000" w:themeColor="text1"/>
          <w:shd w:val="clear" w:color="auto" w:fill="FFFFFF"/>
        </w:rPr>
        <w:t>а</w:t>
      </w:r>
      <w:r w:rsidR="00CB3CA8" w:rsidRPr="00CB3CA8">
        <w:rPr>
          <w:color w:val="000000" w:themeColor="text1"/>
          <w:shd w:val="clear" w:color="auto" w:fill="FFFFFF"/>
        </w:rPr>
        <w:t>, Скупштином града Београда, Републичким МУП-ом, Сајмом књига,</w:t>
      </w:r>
      <w:r>
        <w:rPr>
          <w:color w:val="000000" w:themeColor="text1"/>
          <w:shd w:val="clear" w:color="auto" w:fill="FFFFFF"/>
        </w:rPr>
        <w:t xml:space="preserve"> п</w:t>
      </w:r>
      <w:r w:rsidR="00CB3CA8" w:rsidRPr="00CB3CA8">
        <w:rPr>
          <w:color w:val="000000" w:themeColor="text1"/>
          <w:shd w:val="clear" w:color="auto" w:fill="FFFFFF"/>
        </w:rPr>
        <w:t xml:space="preserve">озориштима </w:t>
      </w:r>
      <w:r>
        <w:rPr>
          <w:color w:val="000000" w:themeColor="text1"/>
          <w:shd w:val="clear" w:color="auto" w:fill="FFFFFF"/>
        </w:rPr>
        <w:t xml:space="preserve">и музејима </w:t>
      </w:r>
      <w:r w:rsidR="00CB3CA8" w:rsidRPr="00CB3CA8">
        <w:rPr>
          <w:color w:val="000000" w:themeColor="text1"/>
          <w:shd w:val="clear" w:color="auto" w:fill="FFFFFF"/>
        </w:rPr>
        <w:t>града Београда,</w:t>
      </w:r>
      <w:r>
        <w:rPr>
          <w:color w:val="000000" w:themeColor="text1"/>
          <w:shd w:val="clear" w:color="auto" w:fill="FFFFFF"/>
        </w:rPr>
        <w:t xml:space="preserve"> КУД</w:t>
      </w:r>
      <w:r w:rsidR="00CB3CA8" w:rsidRPr="00362806">
        <w:rPr>
          <w:color w:val="000000" w:themeColor="text1"/>
          <w:shd w:val="clear" w:color="auto" w:fill="FFFFFF"/>
        </w:rPr>
        <w:t xml:space="preserve"> „Димитрије Туцовић“, организацијом Пријатељи деце </w:t>
      </w:r>
      <w:r>
        <w:rPr>
          <w:color w:val="000000" w:themeColor="text1"/>
          <w:shd w:val="clear" w:color="auto" w:fill="FFFFFF"/>
        </w:rPr>
        <w:t xml:space="preserve">ГО </w:t>
      </w:r>
      <w:r w:rsidR="00CB3CA8" w:rsidRPr="00362806">
        <w:rPr>
          <w:color w:val="000000" w:themeColor="text1"/>
          <w:shd w:val="clear" w:color="auto" w:fill="FFFFFF"/>
        </w:rPr>
        <w:t>Чукарица.</w:t>
      </w:r>
    </w:p>
    <w:p w14:paraId="488FB0C7" w14:textId="77777777" w:rsidR="001C21AF" w:rsidRPr="00CB3CA8" w:rsidRDefault="00362806">
      <w:pPr>
        <w:spacing w:before="120" w:after="120"/>
        <w:jc w:val="both"/>
        <w:rPr>
          <w:shd w:val="clear" w:color="auto" w:fill="FFFFFF"/>
        </w:rPr>
      </w:pPr>
      <w:r>
        <w:rPr>
          <w:color w:val="000000" w:themeColor="text1"/>
          <w:shd w:val="clear" w:color="auto" w:fill="FFFFFF"/>
        </w:rPr>
        <w:t>Прошле године успостављена је сарадња</w:t>
      </w:r>
      <w:r w:rsidR="00CB3CA8" w:rsidRPr="00CB3CA8">
        <w:rPr>
          <w:color w:val="000000" w:themeColor="text1"/>
          <w:shd w:val="clear" w:color="auto" w:fill="FFFFFF"/>
        </w:rPr>
        <w:t xml:space="preserve"> са новом културном уст</w:t>
      </w:r>
      <w:r>
        <w:rPr>
          <w:color w:val="000000" w:themeColor="text1"/>
          <w:shd w:val="clear" w:color="auto" w:fill="FFFFFF"/>
        </w:rPr>
        <w:t xml:space="preserve">ановом у нашем крају, а то је Завичајни </w:t>
      </w:r>
      <w:r w:rsidR="00CB3CA8" w:rsidRPr="00CB3CA8">
        <w:rPr>
          <w:color w:val="000000" w:themeColor="text1"/>
          <w:shd w:val="clear" w:color="auto" w:fill="FFFFFF"/>
        </w:rPr>
        <w:t>музеј</w:t>
      </w:r>
      <w:r>
        <w:rPr>
          <w:color w:val="000000" w:themeColor="text1"/>
          <w:shd w:val="clear" w:color="auto" w:fill="FFFFFF"/>
        </w:rPr>
        <w:t xml:space="preserve"> Жаркова.</w:t>
      </w:r>
    </w:p>
    <w:p w14:paraId="4B7DAA4B" w14:textId="77777777" w:rsidR="00362806" w:rsidRDefault="00362806">
      <w:pPr>
        <w:spacing w:before="120" w:after="120"/>
        <w:jc w:val="right"/>
        <w:rPr>
          <w:color w:val="000000" w:themeColor="text1"/>
          <w:shd w:val="clear" w:color="auto" w:fill="FFFFFF"/>
        </w:rPr>
      </w:pPr>
      <w:r w:rsidRPr="00CB3CA8">
        <w:rPr>
          <w:color w:val="000000" w:themeColor="text1"/>
          <w:shd w:val="clear" w:color="auto" w:fill="FFFFFF"/>
        </w:rPr>
        <w:t xml:space="preserve">Сузана </w:t>
      </w:r>
      <w:r w:rsidR="00CB3CA8" w:rsidRPr="00CB3CA8">
        <w:rPr>
          <w:color w:val="000000" w:themeColor="text1"/>
          <w:shd w:val="clear" w:color="auto" w:fill="FFFFFF"/>
        </w:rPr>
        <w:t>Илић</w:t>
      </w:r>
      <w:r>
        <w:rPr>
          <w:color w:val="000000" w:themeColor="text1"/>
          <w:shd w:val="clear" w:color="auto" w:fill="FFFFFF"/>
        </w:rPr>
        <w:t xml:space="preserve">, </w:t>
      </w:r>
    </w:p>
    <w:p w14:paraId="2EFADD95" w14:textId="77777777" w:rsidR="001C21AF" w:rsidRPr="00CB3CA8" w:rsidRDefault="00362806">
      <w:pPr>
        <w:spacing w:before="120" w:after="120"/>
        <w:jc w:val="right"/>
        <w:rPr>
          <w:shd w:val="clear" w:color="auto" w:fill="FFFFFF"/>
        </w:rPr>
      </w:pPr>
      <w:r>
        <w:rPr>
          <w:color w:val="000000" w:themeColor="text1"/>
          <w:shd w:val="clear" w:color="auto" w:fill="FFFFFF"/>
        </w:rPr>
        <w:t>библиотекар школе</w:t>
      </w:r>
      <w:r w:rsidR="00CB3CA8" w:rsidRPr="00CB3CA8">
        <w:rPr>
          <w:color w:val="000000" w:themeColor="text1"/>
          <w:shd w:val="clear" w:color="auto" w:fill="FFFFFF"/>
        </w:rPr>
        <w:t xml:space="preserve"> </w:t>
      </w:r>
    </w:p>
    <w:p w14:paraId="69136AE7" w14:textId="77777777" w:rsidR="001C21AF" w:rsidRPr="00CB3CA8" w:rsidRDefault="001C21AF">
      <w:pPr>
        <w:spacing w:before="120" w:after="120"/>
        <w:jc w:val="both"/>
        <w:rPr>
          <w:b/>
          <w:bCs/>
          <w:sz w:val="28"/>
          <w:szCs w:val="28"/>
          <w:shd w:val="clear" w:color="auto" w:fill="FFFFFF"/>
        </w:rPr>
      </w:pPr>
    </w:p>
    <w:p w14:paraId="28F90E97" w14:textId="77777777" w:rsidR="001C21AF" w:rsidRPr="00CB3CA8" w:rsidRDefault="00CB3CA8">
      <w:pPr>
        <w:suppressAutoHyphens w:val="0"/>
        <w:spacing w:before="120" w:after="120"/>
        <w:rPr>
          <w:b/>
          <w:sz w:val="28"/>
          <w:szCs w:val="28"/>
          <w:shd w:val="clear" w:color="auto" w:fill="FFFF00"/>
        </w:rPr>
      </w:pPr>
      <w:r w:rsidRPr="00CB3CA8">
        <w:br w:type="page"/>
      </w:r>
    </w:p>
    <w:p w14:paraId="75B17531" w14:textId="77777777" w:rsidR="001C21AF" w:rsidRPr="00CB3CA8" w:rsidRDefault="00CB3CA8">
      <w:pPr>
        <w:spacing w:before="120" w:after="120"/>
        <w:jc w:val="center"/>
        <w:rPr>
          <w:shd w:val="clear" w:color="auto" w:fill="FFFFFF"/>
        </w:rPr>
      </w:pPr>
      <w:r w:rsidRPr="00CB3CA8">
        <w:rPr>
          <w:b/>
          <w:bCs/>
          <w:sz w:val="28"/>
          <w:szCs w:val="28"/>
          <w:shd w:val="clear" w:color="auto" w:fill="FFFFFF"/>
        </w:rPr>
        <w:lastRenderedPageBreak/>
        <w:t>ИЗВЕШТАЈИ О РАДУ СТРУЧНИХ АКТИВА И ОДЕЉЕЊСКИХ ВЕЋА</w:t>
      </w:r>
    </w:p>
    <w:p w14:paraId="33E9DDCD" w14:textId="77777777" w:rsidR="001C21AF" w:rsidRPr="00CB3CA8" w:rsidRDefault="00CB3CA8">
      <w:pPr>
        <w:spacing w:before="120" w:after="120"/>
        <w:jc w:val="center"/>
        <w:rPr>
          <w:shd w:val="clear" w:color="auto" w:fill="FFFFFF"/>
        </w:rPr>
      </w:pPr>
      <w:r w:rsidRPr="00CB3CA8">
        <w:rPr>
          <w:b/>
          <w:bCs/>
          <w:shd w:val="clear" w:color="auto" w:fill="FFFFFF"/>
        </w:rPr>
        <w:t xml:space="preserve">ИЗВЕШТАЈ О РАДУ </w:t>
      </w:r>
      <w:r w:rsidR="001E1271">
        <w:rPr>
          <w:b/>
          <w:bCs/>
          <w:shd w:val="clear" w:color="auto" w:fill="FFFFFF"/>
        </w:rPr>
        <w:t>СТРУЧНОГ АКТИВА</w:t>
      </w:r>
      <w:r w:rsidRPr="00CB3CA8">
        <w:rPr>
          <w:b/>
          <w:bCs/>
          <w:shd w:val="clear" w:color="auto" w:fill="FFFFFF"/>
        </w:rPr>
        <w:t xml:space="preserve"> ПРВОГ РАЗРЕДА</w:t>
      </w:r>
    </w:p>
    <w:p w14:paraId="2DEEC4D6" w14:textId="139EF574" w:rsidR="001C21AF" w:rsidRPr="001E1271" w:rsidRDefault="00CB3CA8" w:rsidP="001E1271">
      <w:pPr>
        <w:spacing w:before="120" w:after="120"/>
        <w:jc w:val="both"/>
        <w:rPr>
          <w:shd w:val="clear" w:color="auto" w:fill="FFFFFF"/>
        </w:rPr>
      </w:pPr>
      <w:r w:rsidRPr="001E1271">
        <w:rPr>
          <w:shd w:val="clear" w:color="auto" w:fill="FFFFFF"/>
        </w:rPr>
        <w:t>У школској 2023/24.</w:t>
      </w:r>
      <w:r w:rsidR="00747338">
        <w:rPr>
          <w:shd w:val="clear" w:color="auto" w:fill="FFFFFF"/>
        </w:rPr>
        <w:t xml:space="preserve"> </w:t>
      </w:r>
      <w:r w:rsidR="00AE3587">
        <w:rPr>
          <w:shd w:val="clear" w:color="auto" w:fill="FFFFFF"/>
          <w:lang w:val="sr-Cyrl-RS"/>
        </w:rPr>
        <w:t>г</w:t>
      </w:r>
      <w:r w:rsidRPr="001E1271">
        <w:rPr>
          <w:shd w:val="clear" w:color="auto" w:fill="FFFFFF"/>
        </w:rPr>
        <w:t>одини</w:t>
      </w:r>
      <w:r w:rsidR="00AE3587">
        <w:rPr>
          <w:shd w:val="clear" w:color="auto" w:fill="FFFFFF"/>
          <w:lang w:val="sr-Cyrl-RS"/>
        </w:rPr>
        <w:t>,</w:t>
      </w:r>
      <w:r w:rsidRPr="001E1271">
        <w:rPr>
          <w:shd w:val="clear" w:color="auto" w:fill="FFFFFF"/>
        </w:rPr>
        <w:t xml:space="preserve"> </w:t>
      </w:r>
      <w:r w:rsidR="001E1271">
        <w:rPr>
          <w:shd w:val="clear" w:color="auto" w:fill="FFFFFF"/>
        </w:rPr>
        <w:t xml:space="preserve">стручни актив првог разреда одржао је </w:t>
      </w:r>
      <w:r w:rsidRPr="001E1271">
        <w:rPr>
          <w:shd w:val="clear" w:color="auto" w:fill="FFFFFF"/>
        </w:rPr>
        <w:t>4 седнице са дневним редо</w:t>
      </w:r>
      <w:r w:rsidR="001E1271">
        <w:rPr>
          <w:shd w:val="clear" w:color="auto" w:fill="FFFFFF"/>
        </w:rPr>
        <w:t>м планираним у ГПРШ-у. У</w:t>
      </w:r>
      <w:r w:rsidRPr="001E1271">
        <w:rPr>
          <w:shd w:val="clear" w:color="auto" w:fill="FFFFFF"/>
        </w:rPr>
        <w:t xml:space="preserve">главном </w:t>
      </w:r>
      <w:r w:rsidR="001E1271">
        <w:rPr>
          <w:shd w:val="clear" w:color="auto" w:fill="FFFFFF"/>
        </w:rPr>
        <w:t>је радио</w:t>
      </w:r>
      <w:r w:rsidRPr="001E1271">
        <w:rPr>
          <w:shd w:val="clear" w:color="auto" w:fill="FFFFFF"/>
        </w:rPr>
        <w:t xml:space="preserve"> у пуном саставу. План је реализован без одступања. Детаљно су разматрани напредовањ</w:t>
      </w:r>
      <w:r w:rsidRPr="001E1271">
        <w:rPr>
          <w:color w:val="081735"/>
          <w:shd w:val="clear" w:color="auto" w:fill="FFFFFF"/>
        </w:rPr>
        <w:t>е и ангажовање ученика</w:t>
      </w:r>
      <w:r w:rsidR="001E1271">
        <w:rPr>
          <w:color w:val="081735"/>
          <w:shd w:val="clear" w:color="auto" w:fill="FFFFFF"/>
        </w:rPr>
        <w:t xml:space="preserve"> </w:t>
      </w:r>
      <w:r w:rsidRPr="001E1271">
        <w:rPr>
          <w:shd w:val="clear" w:color="auto" w:fill="FFFFFF"/>
        </w:rPr>
        <w:t xml:space="preserve">на крају сваког класификационог периода. Континуирано су дате препоруке за даље напредовање ученика, посебно којима је потребна додатна подршка у учењу и савладавању градива. </w:t>
      </w:r>
    </w:p>
    <w:p w14:paraId="3C020488" w14:textId="77777777" w:rsidR="001E1271" w:rsidRDefault="00CB3CA8" w:rsidP="001E1271">
      <w:pPr>
        <w:spacing w:before="120" w:after="120"/>
        <w:jc w:val="both"/>
        <w:rPr>
          <w:color w:val="081735"/>
        </w:rPr>
      </w:pPr>
      <w:r w:rsidRPr="001E1271">
        <w:rPr>
          <w:color w:val="081735"/>
        </w:rPr>
        <w:t>1. Успех ученика на крају првог разреда</w:t>
      </w:r>
    </w:p>
    <w:p w14:paraId="3474B77D" w14:textId="77777777" w:rsidR="001E1271" w:rsidRDefault="00CB3CA8" w:rsidP="001E1271">
      <w:pPr>
        <w:spacing w:before="120" w:after="120"/>
        <w:jc w:val="both"/>
      </w:pPr>
      <w:r w:rsidRPr="001E1271">
        <w:rPr>
          <w:color w:val="081735"/>
        </w:rPr>
        <w:t xml:space="preserve">У I-1 има 30 ученика. Успешно су завршили први разред. У одељењу је један ученик са посебним потребама који наставу прати уз помоћ пратиоца. Двојица ученика су са много изостанака - В.С. </w:t>
      </w:r>
      <w:r w:rsidR="00215C2E">
        <w:rPr>
          <w:color w:val="081735"/>
        </w:rPr>
        <w:t xml:space="preserve">и П.В. и они спорије напредују. </w:t>
      </w:r>
      <w:r w:rsidRPr="001E1271">
        <w:rPr>
          <w:color w:val="081735"/>
        </w:rPr>
        <w:t>Спорије напредује и ученик Л.П.</w:t>
      </w:r>
    </w:p>
    <w:p w14:paraId="7CB00754" w14:textId="77777777" w:rsidR="001E1271" w:rsidRDefault="00CB3CA8" w:rsidP="001E1271">
      <w:pPr>
        <w:spacing w:before="120" w:after="120"/>
        <w:jc w:val="both"/>
      </w:pPr>
      <w:r w:rsidRPr="001E1271">
        <w:rPr>
          <w:color w:val="081735"/>
        </w:rPr>
        <w:t>У I-2 има 28 ученика. Успешно су завршили први разред. У одељењу је ученик који има церебралну парализу (А.Р.) - лепо напредује, самосталан је, а повремено му је потребна помоћ. Ученик Л.П. спорије напредује</w:t>
      </w:r>
      <w:r w:rsidR="001E1271">
        <w:rPr>
          <w:color w:val="081735"/>
        </w:rPr>
        <w:t xml:space="preserve"> у читању и писању</w:t>
      </w:r>
      <w:r w:rsidRPr="001E1271">
        <w:rPr>
          <w:color w:val="081735"/>
        </w:rPr>
        <w:t>, иде код логопеда и дефектолога. Код ученика А.Р. и Н.С. је изражена потреба за рад са логопедом.</w:t>
      </w:r>
    </w:p>
    <w:p w14:paraId="08162851" w14:textId="77777777" w:rsidR="002F1EF9" w:rsidRDefault="00CB3CA8" w:rsidP="001E1271">
      <w:pPr>
        <w:spacing w:before="120" w:after="120"/>
        <w:jc w:val="both"/>
      </w:pPr>
      <w:r w:rsidRPr="001E1271">
        <w:rPr>
          <w:color w:val="081735"/>
        </w:rPr>
        <w:t xml:space="preserve">У I-3 има 29 ученика. Сви ученици су остварили изузетан успех, нарочито у математици. У одељењу је ученик са посебним потребама који има </w:t>
      </w:r>
      <w:r w:rsidR="001E1271">
        <w:rPr>
          <w:color w:val="081735"/>
        </w:rPr>
        <w:t xml:space="preserve">личног </w:t>
      </w:r>
      <w:r w:rsidRPr="001E1271">
        <w:rPr>
          <w:color w:val="081735"/>
        </w:rPr>
        <w:t>пратиоца. Ученици су весели, разиграни, вредни и веома о</w:t>
      </w:r>
      <w:r w:rsidR="001E1271">
        <w:rPr>
          <w:color w:val="081735"/>
        </w:rPr>
        <w:t xml:space="preserve">дговорни. Одржали су приредбу </w:t>
      </w:r>
      <w:r w:rsidR="002F1EF9">
        <w:rPr>
          <w:color w:val="081735"/>
        </w:rPr>
        <w:t>05.06</w:t>
      </w:r>
      <w:r w:rsidR="00215C2E">
        <w:rPr>
          <w:color w:val="081735"/>
        </w:rPr>
        <w:t>.</w:t>
      </w:r>
      <w:r w:rsidR="002F1EF9">
        <w:rPr>
          <w:color w:val="081735"/>
        </w:rPr>
        <w:t xml:space="preserve">, на </w:t>
      </w:r>
      <w:r w:rsidRPr="001E1271">
        <w:rPr>
          <w:color w:val="081735"/>
        </w:rPr>
        <w:t xml:space="preserve">Светски дан заштите животне околине и </w:t>
      </w:r>
      <w:r w:rsidR="002F1EF9">
        <w:rPr>
          <w:color w:val="081735"/>
        </w:rPr>
        <w:t xml:space="preserve">све другаре из првог разреда </w:t>
      </w:r>
      <w:r w:rsidRPr="001E1271">
        <w:rPr>
          <w:color w:val="081735"/>
        </w:rPr>
        <w:t>изненадили пригодним поклончићима. У одељењу један ученик спорије напредује и има потешкоћа у писању. То је ученик У.М. који је дошао на почетку другог полугодишта. Неправилно изговара неке гласове и иде код логопеда. Мајци су дати савети како да му помогне у савладавању писања и како да побољша фину моторику.</w:t>
      </w:r>
    </w:p>
    <w:p w14:paraId="55155635" w14:textId="77777777" w:rsidR="002F1EF9" w:rsidRDefault="00CB3CA8" w:rsidP="001E1271">
      <w:pPr>
        <w:spacing w:before="120" w:after="120"/>
        <w:jc w:val="both"/>
      </w:pPr>
      <w:r w:rsidRPr="001E1271">
        <w:rPr>
          <w:color w:val="081735"/>
        </w:rPr>
        <w:t>У I-4 има 28 ученика. Остварили су одличан успех у првом разреду. Веома су весели и разиграни, добри су другари, а другарство и повезаност су додатно појачани током наставе у природи. Слабије напредују Д.Л. и А.С., а у односу на претходни период велики напредак су остварили А.Т. и С.Р. У одељењу има доста незрелих ученика и неколико ученика код којих је изражена потреба за рад са логопедом: С.Р., А.С., А.Т. и Л.Р.</w:t>
      </w:r>
    </w:p>
    <w:p w14:paraId="2E992498" w14:textId="77777777" w:rsidR="002F1EF9" w:rsidRDefault="00CB3CA8" w:rsidP="001E1271">
      <w:pPr>
        <w:spacing w:before="120" w:after="120"/>
        <w:jc w:val="both"/>
        <w:rPr>
          <w:color w:val="081735"/>
        </w:rPr>
      </w:pPr>
      <w:r w:rsidRPr="001E1271">
        <w:rPr>
          <w:color w:val="081735"/>
        </w:rPr>
        <w:t>У I-5 има 27 ученика. Ученици су остварили одличан успех, вредни су и уредни. У одељењу је један ученик (Ф</w:t>
      </w:r>
      <w:r w:rsidR="00215C2E">
        <w:rPr>
          <w:color w:val="081735"/>
        </w:rPr>
        <w:t xml:space="preserve">.В.) са посебним потребама који нема личног </w:t>
      </w:r>
      <w:r w:rsidRPr="001E1271">
        <w:rPr>
          <w:color w:val="081735"/>
        </w:rPr>
        <w:t>пратиоца. Ученица К.Р. је једина на школском нивоу освојила 2. ме</w:t>
      </w:r>
      <w:r w:rsidR="002F1EF9">
        <w:rPr>
          <w:color w:val="081735"/>
        </w:rPr>
        <w:t>сто на такмичењу из математике</w:t>
      </w:r>
      <w:r w:rsidRPr="001E1271">
        <w:rPr>
          <w:color w:val="081735"/>
        </w:rPr>
        <w:t xml:space="preserve"> "Мислиша". Сл</w:t>
      </w:r>
      <w:r w:rsidR="002F1EF9">
        <w:rPr>
          <w:color w:val="081735"/>
        </w:rPr>
        <w:t>абије напредују: О.Ш. (у читању</w:t>
      </w:r>
      <w:r w:rsidRPr="001E1271">
        <w:rPr>
          <w:color w:val="081735"/>
        </w:rPr>
        <w:t xml:space="preserve">), </w:t>
      </w:r>
      <w:r w:rsidR="002F1EF9">
        <w:rPr>
          <w:color w:val="081735"/>
        </w:rPr>
        <w:t xml:space="preserve">А.П. (често изостаје и </w:t>
      </w:r>
      <w:r w:rsidRPr="001E1271">
        <w:rPr>
          <w:color w:val="081735"/>
        </w:rPr>
        <w:t>не</w:t>
      </w:r>
      <w:r w:rsidR="002F1EF9">
        <w:rPr>
          <w:color w:val="081735"/>
        </w:rPr>
        <w:t xml:space="preserve">довољно је </w:t>
      </w:r>
      <w:r w:rsidRPr="001E1271">
        <w:rPr>
          <w:color w:val="081735"/>
        </w:rPr>
        <w:t>самосталан</w:t>
      </w:r>
      <w:r w:rsidR="002F1EF9">
        <w:rPr>
          <w:color w:val="081735"/>
        </w:rPr>
        <w:t xml:space="preserve"> за свој узраст</w:t>
      </w:r>
      <w:r w:rsidRPr="001E1271">
        <w:rPr>
          <w:color w:val="081735"/>
        </w:rPr>
        <w:t>), Р.А., Д.И. (</w:t>
      </w:r>
      <w:r w:rsidR="002F1EF9">
        <w:rPr>
          <w:color w:val="081735"/>
        </w:rPr>
        <w:t>у читању и писању</w:t>
      </w:r>
      <w:r w:rsidRPr="001E1271">
        <w:rPr>
          <w:color w:val="081735"/>
        </w:rPr>
        <w:t xml:space="preserve">), а ученик Ф.Ф. </w:t>
      </w:r>
      <w:r w:rsidR="002F1EF9">
        <w:rPr>
          <w:color w:val="081735"/>
        </w:rPr>
        <w:t xml:space="preserve">је </w:t>
      </w:r>
      <w:r w:rsidRPr="001E1271">
        <w:rPr>
          <w:color w:val="081735"/>
        </w:rPr>
        <w:t xml:space="preserve">повремено </w:t>
      </w:r>
      <w:r w:rsidR="002F1EF9">
        <w:rPr>
          <w:color w:val="081735"/>
        </w:rPr>
        <w:t>веома узнемирен.</w:t>
      </w:r>
    </w:p>
    <w:p w14:paraId="441D9FEE" w14:textId="77777777" w:rsidR="002F1EF9" w:rsidRPr="005C1B76" w:rsidRDefault="00CB3CA8" w:rsidP="001E1271">
      <w:pPr>
        <w:spacing w:before="120" w:after="120"/>
        <w:jc w:val="both"/>
      </w:pPr>
      <w:r w:rsidRPr="001E1271">
        <w:rPr>
          <w:color w:val="081735"/>
        </w:rPr>
        <w:t>2. Дисциплина ученика</w:t>
      </w:r>
    </w:p>
    <w:p w14:paraId="3F8D3697" w14:textId="77777777" w:rsidR="002F1EF9" w:rsidRDefault="00CB3CA8" w:rsidP="001E1271">
      <w:pPr>
        <w:spacing w:before="120" w:after="120"/>
        <w:jc w:val="both"/>
      </w:pPr>
      <w:r w:rsidRPr="001E1271">
        <w:rPr>
          <w:color w:val="081735"/>
        </w:rPr>
        <w:t xml:space="preserve">У I-3 ученику А.Б. се изриче </w:t>
      </w:r>
      <w:r w:rsidR="002F1EF9">
        <w:rPr>
          <w:color w:val="081735"/>
        </w:rPr>
        <w:t xml:space="preserve">васпитна </w:t>
      </w:r>
      <w:r w:rsidR="00215C2E">
        <w:rPr>
          <w:color w:val="081735"/>
        </w:rPr>
        <w:t xml:space="preserve">мера </w:t>
      </w:r>
      <w:r w:rsidRPr="001E1271">
        <w:rPr>
          <w:color w:val="081735"/>
        </w:rPr>
        <w:t>опомена одељењског старешине због непоштовања правила понашања, честих сукоба са другим ученицима и расправљања са учитељицом.</w:t>
      </w:r>
      <w:r w:rsidRPr="001E1271">
        <w:br/>
      </w:r>
      <w:r w:rsidRPr="001E1271">
        <w:rPr>
          <w:color w:val="081735"/>
        </w:rPr>
        <w:lastRenderedPageBreak/>
        <w:t>У I-4 учен</w:t>
      </w:r>
      <w:r w:rsidR="002F1EF9">
        <w:rPr>
          <w:color w:val="081735"/>
        </w:rPr>
        <w:t xml:space="preserve">ик Ј.П. често прави проблеме </w:t>
      </w:r>
      <w:r w:rsidRPr="001E1271">
        <w:rPr>
          <w:color w:val="081735"/>
        </w:rPr>
        <w:t>и на часовима и у продуженом боравку. Родитељи су позвани на разговор у ПП службу.</w:t>
      </w:r>
    </w:p>
    <w:p w14:paraId="2774237C" w14:textId="77777777" w:rsidR="002F1EF9" w:rsidRDefault="00CB3CA8" w:rsidP="001E1271">
      <w:pPr>
        <w:spacing w:before="120" w:after="120"/>
        <w:jc w:val="both"/>
      </w:pPr>
      <w:r w:rsidRPr="001E1271">
        <w:rPr>
          <w:color w:val="081735"/>
        </w:rPr>
        <w:t>У I-5 тројици ученика (В.Ђ., В.Б. и Д.М.) се изриче мера - опомена одељењског старешине и са њима се обавља појачан васпитни рад.</w:t>
      </w:r>
    </w:p>
    <w:p w14:paraId="2D8223B7" w14:textId="77777777" w:rsidR="002F1EF9" w:rsidRDefault="00CB3CA8" w:rsidP="001E1271">
      <w:pPr>
        <w:spacing w:before="120" w:after="120"/>
        <w:jc w:val="both"/>
      </w:pPr>
      <w:r w:rsidRPr="001E1271">
        <w:rPr>
          <w:color w:val="081735"/>
        </w:rPr>
        <w:t>3. Рад са ученицима којима је потребна додатна подршка</w:t>
      </w:r>
    </w:p>
    <w:p w14:paraId="74A0EAE2" w14:textId="77777777" w:rsidR="002F1EF9" w:rsidRDefault="00CB3CA8" w:rsidP="001E1271">
      <w:pPr>
        <w:spacing w:before="120" w:after="120"/>
        <w:jc w:val="both"/>
      </w:pPr>
      <w:r w:rsidRPr="001E1271">
        <w:rPr>
          <w:color w:val="081735"/>
        </w:rPr>
        <w:t>У I-3 се код једног ученика јавил</w:t>
      </w:r>
      <w:r w:rsidR="005C1B76">
        <w:rPr>
          <w:color w:val="081735"/>
        </w:rPr>
        <w:t xml:space="preserve">а потреба за додатном подршком и он је </w:t>
      </w:r>
      <w:r w:rsidRPr="001E1271">
        <w:rPr>
          <w:color w:val="081735"/>
        </w:rPr>
        <w:t xml:space="preserve">радио по мерама индивидуализације. Спроведене мере нису </w:t>
      </w:r>
      <w:r w:rsidR="005C1B76">
        <w:rPr>
          <w:color w:val="081735"/>
        </w:rPr>
        <w:t xml:space="preserve">дале одговарајуће резултате, </w:t>
      </w:r>
      <w:r w:rsidRPr="001E1271">
        <w:rPr>
          <w:color w:val="081735"/>
        </w:rPr>
        <w:t>па се у наредном п</w:t>
      </w:r>
      <w:r w:rsidR="005C1B76">
        <w:rPr>
          <w:color w:val="081735"/>
        </w:rPr>
        <w:t>ериоду препоручује израда ИОП-а 1</w:t>
      </w:r>
      <w:r w:rsidRPr="001E1271">
        <w:rPr>
          <w:color w:val="081735"/>
        </w:rPr>
        <w:t>.</w:t>
      </w:r>
    </w:p>
    <w:p w14:paraId="5C5FE446" w14:textId="77777777" w:rsidR="002F1EF9" w:rsidRDefault="00CB3CA8" w:rsidP="001E1271">
      <w:pPr>
        <w:spacing w:before="120" w:after="120"/>
        <w:jc w:val="both"/>
      </w:pPr>
      <w:r w:rsidRPr="001E1271">
        <w:rPr>
          <w:color w:val="081735"/>
        </w:rPr>
        <w:t>У I-5 је ученик са посебним потребама који нема пратиоца и он ради по мерама индивидуализације.</w:t>
      </w:r>
      <w:r w:rsidRPr="001E1271">
        <w:br/>
      </w:r>
      <w:r w:rsidRPr="001E1271">
        <w:rPr>
          <w:color w:val="081735"/>
        </w:rPr>
        <w:t xml:space="preserve">4. </w:t>
      </w:r>
      <w:r w:rsidR="002F1EF9">
        <w:rPr>
          <w:color w:val="081735"/>
        </w:rPr>
        <w:t>Изостанци</w:t>
      </w:r>
    </w:p>
    <w:p w14:paraId="65C53B27" w14:textId="77777777" w:rsidR="001C21AF" w:rsidRPr="001E1271" w:rsidRDefault="00CB3CA8" w:rsidP="001E1271">
      <w:pPr>
        <w:spacing w:before="120" w:after="120"/>
        <w:jc w:val="both"/>
        <w:rPr>
          <w:b/>
          <w:bCs/>
          <w:shd w:val="clear" w:color="auto" w:fill="FFFF00"/>
        </w:rPr>
      </w:pPr>
      <w:r w:rsidRPr="001E1271">
        <w:rPr>
          <w:color w:val="081735"/>
        </w:rPr>
        <w:t xml:space="preserve">У I-5 једна ученица </w:t>
      </w:r>
      <w:r w:rsidR="002F1EF9">
        <w:rPr>
          <w:color w:val="081735"/>
        </w:rPr>
        <w:t xml:space="preserve">ромске национлности </w:t>
      </w:r>
      <w:r w:rsidR="005C1B76">
        <w:rPr>
          <w:color w:val="081735"/>
        </w:rPr>
        <w:t xml:space="preserve">није долазила </w:t>
      </w:r>
      <w:r w:rsidRPr="001E1271">
        <w:rPr>
          <w:color w:val="081735"/>
        </w:rPr>
        <w:t>у школу током ц</w:t>
      </w:r>
      <w:r w:rsidR="002F1EF9">
        <w:rPr>
          <w:color w:val="081735"/>
        </w:rPr>
        <w:t xml:space="preserve">елог другог полугодишта. Послат је позив родитељима, али </w:t>
      </w:r>
      <w:r w:rsidRPr="001E1271">
        <w:rPr>
          <w:color w:val="081735"/>
        </w:rPr>
        <w:t>нису одговорили на њега. Ученица има преко 600 изостанакa</w:t>
      </w:r>
      <w:r w:rsidR="002F1EF9">
        <w:rPr>
          <w:color w:val="081735"/>
        </w:rPr>
        <w:t>. Обавештен је Центар за социјални рад, који није одговорио на наш допис.</w:t>
      </w:r>
    </w:p>
    <w:p w14:paraId="5A7B2C52" w14:textId="77777777" w:rsidR="001C21AF" w:rsidRPr="001E1271" w:rsidRDefault="001C21AF" w:rsidP="001E1271">
      <w:pPr>
        <w:spacing w:before="120" w:after="120"/>
        <w:jc w:val="both"/>
        <w:rPr>
          <w:shd w:val="clear" w:color="auto" w:fill="FFFF00"/>
        </w:rPr>
      </w:pPr>
    </w:p>
    <w:p w14:paraId="426027DF" w14:textId="77777777" w:rsidR="002F1EF9" w:rsidRPr="00403048" w:rsidRDefault="00CB3CA8" w:rsidP="001E1271">
      <w:pPr>
        <w:spacing w:before="120" w:after="120"/>
        <w:jc w:val="right"/>
        <w:rPr>
          <w:shd w:val="clear" w:color="auto" w:fill="FFFFFF"/>
        </w:rPr>
      </w:pPr>
      <w:r w:rsidRPr="001E1271">
        <w:rPr>
          <w:rFonts w:eastAsia="Arial"/>
          <w:color w:val="081735"/>
          <w:shd w:val="clear" w:color="auto" w:fill="FFFFFF"/>
        </w:rPr>
        <w:t>Извештај п</w:t>
      </w:r>
      <w:r w:rsidR="00403048">
        <w:rPr>
          <w:rFonts w:eastAsia="Arial"/>
          <w:color w:val="081735"/>
          <w:shd w:val="clear" w:color="auto" w:fill="FFFFFF"/>
        </w:rPr>
        <w:t>рипремила:</w:t>
      </w:r>
    </w:p>
    <w:p w14:paraId="7DE666EE" w14:textId="77777777" w:rsidR="002F1EF9" w:rsidRDefault="00CB3CA8" w:rsidP="001E1271">
      <w:pPr>
        <w:spacing w:before="120" w:after="120"/>
        <w:jc w:val="right"/>
        <w:rPr>
          <w:shd w:val="clear" w:color="auto" w:fill="FFFFFF"/>
        </w:rPr>
      </w:pPr>
      <w:r w:rsidRPr="001E1271">
        <w:rPr>
          <w:rFonts w:eastAsia="Arial"/>
          <w:color w:val="081735"/>
          <w:shd w:val="clear" w:color="auto" w:fill="FFFFFF"/>
        </w:rPr>
        <w:t>Даница Ђуровић</w:t>
      </w:r>
      <w:r w:rsidR="002F1EF9">
        <w:rPr>
          <w:shd w:val="clear" w:color="auto" w:fill="FFFFFF"/>
        </w:rPr>
        <w:t xml:space="preserve">, </w:t>
      </w:r>
    </w:p>
    <w:p w14:paraId="0B07BF43" w14:textId="77777777" w:rsidR="001C21AF" w:rsidRPr="001E1271" w:rsidRDefault="00CB3CA8" w:rsidP="001E1271">
      <w:pPr>
        <w:spacing w:before="120" w:after="120"/>
        <w:jc w:val="right"/>
        <w:rPr>
          <w:shd w:val="clear" w:color="auto" w:fill="FFFFFF"/>
        </w:rPr>
      </w:pPr>
      <w:r w:rsidRPr="001E1271">
        <w:rPr>
          <w:rFonts w:eastAsia="Arial"/>
          <w:color w:val="081735"/>
          <w:shd w:val="clear" w:color="auto" w:fill="FFFFFF"/>
        </w:rPr>
        <w:t xml:space="preserve">координатор </w:t>
      </w:r>
      <w:r w:rsidR="002F1EF9">
        <w:rPr>
          <w:rFonts w:eastAsia="Arial"/>
          <w:color w:val="081735"/>
          <w:shd w:val="clear" w:color="auto" w:fill="FFFFFF"/>
        </w:rPr>
        <w:t xml:space="preserve">Стручног актива </w:t>
      </w:r>
      <w:r w:rsidRPr="001E1271">
        <w:rPr>
          <w:rFonts w:eastAsia="Arial"/>
          <w:color w:val="081735"/>
          <w:shd w:val="clear" w:color="auto" w:fill="FFFFFF"/>
        </w:rPr>
        <w:t>првог разреда</w:t>
      </w:r>
    </w:p>
    <w:p w14:paraId="43411820" w14:textId="77777777" w:rsidR="001C21AF" w:rsidRPr="00CB3CA8" w:rsidRDefault="001C21AF">
      <w:pPr>
        <w:spacing w:before="120" w:after="120"/>
        <w:jc w:val="both"/>
        <w:rPr>
          <w:shd w:val="clear" w:color="auto" w:fill="FFFFFF"/>
        </w:rPr>
      </w:pPr>
    </w:p>
    <w:p w14:paraId="3347529A" w14:textId="77777777" w:rsidR="001C21AF" w:rsidRPr="002F1EF9" w:rsidRDefault="00CB3CA8" w:rsidP="002F1EF9">
      <w:pPr>
        <w:spacing w:before="120" w:after="120"/>
        <w:jc w:val="center"/>
        <w:rPr>
          <w:shd w:val="clear" w:color="auto" w:fill="FFFF00"/>
        </w:rPr>
      </w:pPr>
      <w:r w:rsidRPr="002F1EF9">
        <w:rPr>
          <w:b/>
          <w:bCs/>
        </w:rPr>
        <w:t>ИЗВЕШТАЈ О РАДУ СТРУЧНОГ АКТИВА ДРУГОГ РАЗРЕДА</w:t>
      </w:r>
    </w:p>
    <w:p w14:paraId="5238A2A7" w14:textId="77777777" w:rsidR="001C21AF" w:rsidRPr="00CB3CA8" w:rsidRDefault="001C21AF">
      <w:pPr>
        <w:spacing w:before="120" w:after="120"/>
        <w:rPr>
          <w:b/>
          <w:bCs/>
          <w:u w:val="single"/>
        </w:rPr>
      </w:pPr>
    </w:p>
    <w:p w14:paraId="61C4D029" w14:textId="290A07CF" w:rsidR="001C21AF" w:rsidRPr="00CB3CA8" w:rsidRDefault="00CB3CA8" w:rsidP="002F1EF9">
      <w:pPr>
        <w:spacing w:before="120" w:after="200"/>
        <w:jc w:val="both"/>
        <w:rPr>
          <w:color w:val="081735"/>
        </w:rPr>
      </w:pPr>
      <w:r w:rsidRPr="00CB3CA8">
        <w:rPr>
          <w:color w:val="081735"/>
        </w:rPr>
        <w:t>У школској 2023/2024.</w:t>
      </w:r>
      <w:r w:rsidR="005C1B76">
        <w:rPr>
          <w:color w:val="081735"/>
        </w:rPr>
        <w:t xml:space="preserve"> </w:t>
      </w:r>
      <w:r w:rsidRPr="00CB3CA8">
        <w:rPr>
          <w:color w:val="081735"/>
        </w:rPr>
        <w:t xml:space="preserve">години </w:t>
      </w:r>
      <w:r w:rsidR="002F1EF9">
        <w:rPr>
          <w:color w:val="081735"/>
        </w:rPr>
        <w:t xml:space="preserve">Стручни актив 2. разреда одржао је </w:t>
      </w:r>
      <w:r w:rsidRPr="00CB3CA8">
        <w:rPr>
          <w:color w:val="081735"/>
        </w:rPr>
        <w:t>5 редовних седница, на којима су реализоване све активности планиране ГПРШ - ом</w:t>
      </w:r>
      <w:r w:rsidR="002F1EF9">
        <w:rPr>
          <w:color w:val="081735"/>
        </w:rPr>
        <w:t xml:space="preserve">. </w:t>
      </w:r>
      <w:r w:rsidRPr="00CB3CA8">
        <w:rPr>
          <w:color w:val="081735"/>
        </w:rPr>
        <w:t>Детаљно су разматрани успех и дисциплина ученика на крају сваког класификационог периода.</w:t>
      </w:r>
      <w:r w:rsidR="00025673">
        <w:rPr>
          <w:color w:val="081735"/>
        </w:rPr>
        <w:t xml:space="preserve"> </w:t>
      </w:r>
      <w:r w:rsidRPr="00CB3CA8">
        <w:rPr>
          <w:color w:val="081735"/>
        </w:rPr>
        <w:t>Анализирана је и реализација програмских садржаја</w:t>
      </w:r>
      <w:r w:rsidR="005C1B76">
        <w:rPr>
          <w:color w:val="081735"/>
        </w:rPr>
        <w:t xml:space="preserve"> </w:t>
      </w:r>
      <w:r w:rsidRPr="00CB3CA8">
        <w:rPr>
          <w:color w:val="081735"/>
        </w:rPr>
        <w:t>допунске наставе и слободних активности. Дате су препоруке за даље напредовање ученика, посебно онима који имају проблема у савладавању градива.</w:t>
      </w:r>
    </w:p>
    <w:p w14:paraId="56729986" w14:textId="77777777" w:rsidR="002F1EF9" w:rsidRDefault="002F1EF9" w:rsidP="002F1EF9">
      <w:pPr>
        <w:spacing w:before="120" w:after="200"/>
        <w:jc w:val="both"/>
      </w:pPr>
      <w:r>
        <w:rPr>
          <w:color w:val="081735"/>
        </w:rPr>
        <w:t xml:space="preserve">На крају школске 2023/24. </w:t>
      </w:r>
      <w:r w:rsidR="00025673">
        <w:rPr>
          <w:color w:val="081735"/>
        </w:rPr>
        <w:t>у другом разреду</w:t>
      </w:r>
      <w:r w:rsidR="00CB3CA8" w:rsidRPr="00CB3CA8">
        <w:rPr>
          <w:color w:val="081735"/>
        </w:rPr>
        <w:t xml:space="preserve"> има укупно 157 ученика, распоређених у 6 одељења, који су остварили следећи успех:</w:t>
      </w:r>
    </w:p>
    <w:p w14:paraId="0578815A" w14:textId="00DA50A4" w:rsidR="002F1EF9" w:rsidRDefault="002F1EF9" w:rsidP="002F1EF9">
      <w:pPr>
        <w:spacing w:before="120" w:after="200"/>
        <w:jc w:val="both"/>
      </w:pPr>
      <w:r>
        <w:rPr>
          <w:color w:val="081735"/>
        </w:rPr>
        <w:t xml:space="preserve">Одељење 2/1 има 27 ученика, </w:t>
      </w:r>
      <w:r w:rsidR="00CB3CA8" w:rsidRPr="00CB3CA8">
        <w:rPr>
          <w:color w:val="081735"/>
        </w:rPr>
        <w:t>од тога је 24 одлични</w:t>
      </w:r>
      <w:r>
        <w:rPr>
          <w:color w:val="081735"/>
        </w:rPr>
        <w:t>х ученика и 3 ученика је постигл</w:t>
      </w:r>
      <w:r w:rsidR="00CB3CA8" w:rsidRPr="00CB3CA8">
        <w:rPr>
          <w:color w:val="081735"/>
        </w:rPr>
        <w:t>о врло добар успех.</w:t>
      </w:r>
      <w:r w:rsidR="00747338">
        <w:rPr>
          <w:color w:val="081735"/>
        </w:rPr>
        <w:t xml:space="preserve"> </w:t>
      </w:r>
      <w:r w:rsidR="00CB3CA8" w:rsidRPr="00CB3CA8">
        <w:rPr>
          <w:color w:val="081735"/>
        </w:rPr>
        <w:t>Просечна оцена одељења је: 4,81.</w:t>
      </w:r>
    </w:p>
    <w:p w14:paraId="7B06FABC" w14:textId="77777777" w:rsidR="002F1EF9" w:rsidRDefault="00CB3CA8" w:rsidP="002F1EF9">
      <w:pPr>
        <w:spacing w:before="120" w:after="200"/>
        <w:jc w:val="both"/>
        <w:rPr>
          <w:color w:val="081735"/>
        </w:rPr>
      </w:pPr>
      <w:r w:rsidRPr="00CB3CA8">
        <w:rPr>
          <w:color w:val="081735"/>
        </w:rPr>
        <w:t>Одељење 2/2 има 26 ученика - од тога је 23 одличних ученика и 3 ученика је постигло врло добар успех. Просечна оцена одељења је: 4,77.</w:t>
      </w:r>
    </w:p>
    <w:p w14:paraId="55CE0278" w14:textId="77777777" w:rsidR="002F1EF9" w:rsidRDefault="00CB3CA8" w:rsidP="002F1EF9">
      <w:pPr>
        <w:spacing w:before="120" w:after="200"/>
        <w:jc w:val="both"/>
        <w:rPr>
          <w:color w:val="081735"/>
        </w:rPr>
      </w:pPr>
      <w:r w:rsidRPr="00CB3CA8">
        <w:rPr>
          <w:color w:val="081735"/>
        </w:rPr>
        <w:t>Одељење 2/3 има 26 ученика - од тога је 24 одличних и 2 врло добра ученика.</w:t>
      </w:r>
      <w:r w:rsidR="002F1EF9">
        <w:t xml:space="preserve"> </w:t>
      </w:r>
      <w:r w:rsidRPr="00CB3CA8">
        <w:rPr>
          <w:color w:val="081735"/>
        </w:rPr>
        <w:t>Просечна оцена одељења је</w:t>
      </w:r>
      <w:r w:rsidRPr="00CB3CA8">
        <w:t>: 4,89.</w:t>
      </w:r>
    </w:p>
    <w:p w14:paraId="5B419F51" w14:textId="77777777" w:rsidR="002F1EF9" w:rsidRDefault="00CB3CA8" w:rsidP="002F1EF9">
      <w:pPr>
        <w:spacing w:before="120" w:after="200"/>
        <w:jc w:val="both"/>
      </w:pPr>
      <w:r w:rsidRPr="00CB3CA8">
        <w:rPr>
          <w:color w:val="081735"/>
        </w:rPr>
        <w:t>Одељење 2/4 има 25 ученика - од тога је 25 одличних. Просечна оцена одељења је: 4,91.</w:t>
      </w:r>
    </w:p>
    <w:p w14:paraId="7F89CB93" w14:textId="52545F25" w:rsidR="002F1EF9" w:rsidRDefault="00CB3CA8" w:rsidP="002F1EF9">
      <w:pPr>
        <w:spacing w:before="120" w:after="200"/>
        <w:jc w:val="both"/>
      </w:pPr>
      <w:r w:rsidRPr="00CB3CA8">
        <w:rPr>
          <w:color w:val="081735"/>
        </w:rPr>
        <w:lastRenderedPageBreak/>
        <w:t>Одељење 2/5 има 27 ученика - од тога 24 одличних и 3 врло добра ученика. Просечна оцена одељења је: 4,90.</w:t>
      </w:r>
    </w:p>
    <w:p w14:paraId="6453CED8" w14:textId="77777777" w:rsidR="001C21AF" w:rsidRPr="00CB3CA8" w:rsidRDefault="00CB3CA8" w:rsidP="002F1EF9">
      <w:pPr>
        <w:spacing w:before="120" w:after="200"/>
        <w:jc w:val="both"/>
        <w:rPr>
          <w:color w:val="081735"/>
        </w:rPr>
      </w:pPr>
      <w:r w:rsidRPr="00CB3CA8">
        <w:rPr>
          <w:color w:val="081735"/>
        </w:rPr>
        <w:t>Одељење 2/6 има 26 ученика - од тога је 20 одличних, 5 врло добрих и 1 ученик има добар успех. Просечна оцена одељења је: 4,65.</w:t>
      </w:r>
    </w:p>
    <w:p w14:paraId="7E332BD3" w14:textId="09D2F7CC" w:rsidR="001C21AF" w:rsidRPr="00CB3CA8" w:rsidRDefault="00CB3CA8" w:rsidP="002F1EF9">
      <w:pPr>
        <w:spacing w:before="120" w:after="200"/>
        <w:jc w:val="both"/>
        <w:rPr>
          <w:color w:val="081735"/>
        </w:rPr>
      </w:pPr>
      <w:r w:rsidRPr="00CB3CA8">
        <w:rPr>
          <w:color w:val="081735"/>
        </w:rPr>
        <w:t xml:space="preserve">На крају школске </w:t>
      </w:r>
      <w:r w:rsidR="00025673">
        <w:rPr>
          <w:color w:val="081735"/>
        </w:rPr>
        <w:t>2023/24.</w:t>
      </w:r>
      <w:r w:rsidR="00747338">
        <w:rPr>
          <w:color w:val="081735"/>
        </w:rPr>
        <w:t xml:space="preserve"> </w:t>
      </w:r>
      <w:r w:rsidR="00025673">
        <w:rPr>
          <w:color w:val="081735"/>
        </w:rPr>
        <w:t xml:space="preserve">године, на нивоу другог </w:t>
      </w:r>
      <w:r w:rsidRPr="00CB3CA8">
        <w:rPr>
          <w:color w:val="081735"/>
        </w:rPr>
        <w:t>разреда, ученици су постигли следећи успех:</w:t>
      </w:r>
      <w:r w:rsidRPr="00CB3CA8">
        <w:br/>
      </w:r>
      <w:r w:rsidRPr="00CB3CA8">
        <w:rPr>
          <w:color w:val="081735"/>
        </w:rPr>
        <w:t xml:space="preserve"> 140 ученика има одличан успех,</w:t>
      </w:r>
      <w:r w:rsidRPr="00CB3CA8">
        <w:br/>
      </w:r>
      <w:r w:rsidRPr="00CB3CA8">
        <w:rPr>
          <w:color w:val="081735"/>
        </w:rPr>
        <w:t xml:space="preserve"> 16 ученика има врло добар успех,</w:t>
      </w:r>
      <w:r w:rsidRPr="00CB3CA8">
        <w:br/>
      </w:r>
      <w:r w:rsidR="00025673">
        <w:rPr>
          <w:color w:val="081735"/>
        </w:rPr>
        <w:t xml:space="preserve"> 1 </w:t>
      </w:r>
      <w:r w:rsidRPr="00CB3CA8">
        <w:rPr>
          <w:color w:val="081735"/>
        </w:rPr>
        <w:t>ученик има добар успех.</w:t>
      </w:r>
      <w:r w:rsidRPr="00CB3CA8">
        <w:br/>
      </w:r>
      <w:r w:rsidR="00025673">
        <w:rPr>
          <w:color w:val="081735"/>
        </w:rPr>
        <w:t xml:space="preserve"> Средња оцена ученика </w:t>
      </w:r>
      <w:r w:rsidRPr="00CB3CA8">
        <w:rPr>
          <w:color w:val="081735"/>
        </w:rPr>
        <w:t>трећег разреда је: 4,82.</w:t>
      </w:r>
      <w:r w:rsidRPr="00CB3CA8">
        <w:br/>
      </w:r>
      <w:r w:rsidRPr="00CB3CA8">
        <w:rPr>
          <w:color w:val="081735"/>
        </w:rPr>
        <w:t xml:space="preserve"> Сви ученици</w:t>
      </w:r>
      <w:r w:rsidR="00025673">
        <w:rPr>
          <w:color w:val="081735"/>
        </w:rPr>
        <w:t xml:space="preserve"> </w:t>
      </w:r>
      <w:r w:rsidRPr="00CB3CA8">
        <w:rPr>
          <w:color w:val="081735"/>
        </w:rPr>
        <w:t>имају позитиван успех и нема неоцењених ученика.</w:t>
      </w:r>
    </w:p>
    <w:p w14:paraId="0C254B6C" w14:textId="7D78F485" w:rsidR="00025673" w:rsidRDefault="00CB3CA8" w:rsidP="002F1EF9">
      <w:pPr>
        <w:spacing w:before="120" w:after="200"/>
        <w:jc w:val="both"/>
      </w:pPr>
      <w:r w:rsidRPr="00CB3CA8">
        <w:rPr>
          <w:color w:val="081735"/>
        </w:rPr>
        <w:t>Сагледавајући укупно владање ученика током ове школске године, сви ученици другог разреда на крају школске 2023/24. године,</w:t>
      </w:r>
      <w:r w:rsidR="005C1B76">
        <w:rPr>
          <w:color w:val="081735"/>
        </w:rPr>
        <w:t xml:space="preserve"> оцењени су оценом из владања </w:t>
      </w:r>
      <w:r w:rsidRPr="00CB3CA8">
        <w:rPr>
          <w:color w:val="081735"/>
        </w:rPr>
        <w:t>примерно (5).</w:t>
      </w:r>
    </w:p>
    <w:p w14:paraId="0DCB14D3" w14:textId="244980FD" w:rsidR="001C21AF" w:rsidRPr="00CB3CA8" w:rsidRDefault="00CB3CA8" w:rsidP="002F1EF9">
      <w:pPr>
        <w:spacing w:before="120" w:after="200"/>
        <w:jc w:val="both"/>
        <w:rPr>
          <w:color w:val="081735"/>
        </w:rPr>
      </w:pPr>
      <w:r w:rsidRPr="00CB3CA8">
        <w:rPr>
          <w:color w:val="081735"/>
        </w:rPr>
        <w:t xml:space="preserve">У овој школској години већих дисциплинских проблема није било. Редовно су давани савети како да постигнути резултати буду још бољи у наредном периоду. </w:t>
      </w:r>
    </w:p>
    <w:p w14:paraId="42EAAB09" w14:textId="32E62854" w:rsidR="001C21AF" w:rsidRPr="00CB3CA8" w:rsidRDefault="00CB3CA8" w:rsidP="002F1EF9">
      <w:pPr>
        <w:spacing w:before="120" w:after="200"/>
        <w:jc w:val="both"/>
        <w:rPr>
          <w:color w:val="081735"/>
        </w:rPr>
      </w:pPr>
      <w:r w:rsidRPr="00CB3CA8">
        <w:rPr>
          <w:color w:val="081735"/>
        </w:rPr>
        <w:t>Анализирана ј</w:t>
      </w:r>
      <w:r w:rsidR="00025673">
        <w:rPr>
          <w:color w:val="081735"/>
        </w:rPr>
        <w:t xml:space="preserve">е и реализација плана и програма </w:t>
      </w:r>
      <w:r w:rsidRPr="00CB3CA8">
        <w:rPr>
          <w:color w:val="081735"/>
        </w:rPr>
        <w:t>наставе и учења, као и сви остали планирани садржаји на крају школске 2023/24. године.</w:t>
      </w:r>
      <w:r w:rsidR="00025673">
        <w:rPr>
          <w:color w:val="081735"/>
        </w:rPr>
        <w:t xml:space="preserve"> </w:t>
      </w:r>
      <w:r w:rsidRPr="00CB3CA8">
        <w:rPr>
          <w:color w:val="081735"/>
        </w:rPr>
        <w:t>Утврђено је да је број реализованих наставних дана за школску 2023/24. годину за један мањи у односу на прописани Школски календар, јер се колектив школе прикључио Штрајку просветних радника дана 16.5.2024.</w:t>
      </w:r>
      <w:r w:rsidR="00747338">
        <w:rPr>
          <w:color w:val="081735"/>
        </w:rPr>
        <w:t xml:space="preserve"> </w:t>
      </w:r>
      <w:r w:rsidRPr="00CB3CA8">
        <w:rPr>
          <w:color w:val="081735"/>
        </w:rPr>
        <w:t>године.</w:t>
      </w:r>
    </w:p>
    <w:p w14:paraId="3FB03D94" w14:textId="77777777" w:rsidR="001C21AF" w:rsidRPr="00CB3CA8" w:rsidRDefault="00CB3CA8" w:rsidP="002F1EF9">
      <w:pPr>
        <w:spacing w:before="120" w:after="200"/>
        <w:jc w:val="both"/>
        <w:rPr>
          <w:color w:val="081735"/>
        </w:rPr>
      </w:pPr>
      <w:r w:rsidRPr="00CB3CA8">
        <w:rPr>
          <w:color w:val="081735"/>
        </w:rPr>
        <w:t xml:space="preserve">У протеклом периоду било је мера индивидуализације у раду са неколицином ученицима. Мањих потешкоћа у савладавању појединих наставних садржаја имали су поједини ученици, али са њима се редовно радило на часовима допунске наставе, тако да су постигли задовољавајуће резултате. Један ученик 2/6 разреда (Л.М.) ради по </w:t>
      </w:r>
      <w:r w:rsidR="00025673">
        <w:rPr>
          <w:color w:val="081735"/>
        </w:rPr>
        <w:t>плану индивидуализације</w:t>
      </w:r>
      <w:r w:rsidRPr="00CB3CA8">
        <w:rPr>
          <w:color w:val="081735"/>
        </w:rPr>
        <w:t xml:space="preserve"> и има личног пратиоца.</w:t>
      </w:r>
    </w:p>
    <w:p w14:paraId="4B6A5AD1" w14:textId="7C0CC908" w:rsidR="001C21AF" w:rsidRPr="00CB3CA8" w:rsidRDefault="00CB3CA8" w:rsidP="002F1EF9">
      <w:pPr>
        <w:spacing w:before="120" w:after="200"/>
        <w:jc w:val="both"/>
        <w:rPr>
          <w:color w:val="081735"/>
        </w:rPr>
      </w:pPr>
      <w:r w:rsidRPr="00CB3CA8">
        <w:rPr>
          <w:color w:val="081735"/>
        </w:rPr>
        <w:t xml:space="preserve">Настава у природи реализована је у </w:t>
      </w:r>
      <w:r w:rsidR="00025673">
        <w:rPr>
          <w:color w:val="081735"/>
        </w:rPr>
        <w:t>периоду 9-15.6.2023.</w:t>
      </w:r>
      <w:r w:rsidR="00747338">
        <w:rPr>
          <w:color w:val="081735"/>
        </w:rPr>
        <w:t xml:space="preserve"> </w:t>
      </w:r>
      <w:r w:rsidR="00025673">
        <w:rPr>
          <w:color w:val="081735"/>
        </w:rPr>
        <w:t>године, за ученике</w:t>
      </w:r>
      <w:r w:rsidRPr="00CB3CA8">
        <w:rPr>
          <w:color w:val="081735"/>
        </w:rPr>
        <w:t xml:space="preserve"> другог разреда веома успешно, изузев одељења 2/4 због недовољног броја пријављених уч</w:t>
      </w:r>
      <w:r w:rsidR="00025673">
        <w:rPr>
          <w:color w:val="081735"/>
        </w:rPr>
        <w:t xml:space="preserve">еника. Организована је на релацији </w:t>
      </w:r>
      <w:r w:rsidRPr="00CB3CA8">
        <w:rPr>
          <w:color w:val="081735"/>
        </w:rPr>
        <w:t>Београд</w:t>
      </w:r>
      <w:r w:rsidR="00025673">
        <w:rPr>
          <w:color w:val="081735"/>
        </w:rPr>
        <w:t xml:space="preserve"> - планина Дивчибаре - </w:t>
      </w:r>
      <w:r w:rsidRPr="00CB3CA8">
        <w:rPr>
          <w:color w:val="081735"/>
        </w:rPr>
        <w:t>Београд у организацији туристичке агенције</w:t>
      </w:r>
      <w:r w:rsidR="00747338">
        <w:rPr>
          <w:color w:val="081735"/>
        </w:rPr>
        <w:t xml:space="preserve"> “</w:t>
      </w:r>
      <w:r w:rsidRPr="00CB3CA8">
        <w:rPr>
          <w:color w:val="081735"/>
        </w:rPr>
        <w:t>Либерти</w:t>
      </w:r>
      <w:r w:rsidR="00747338">
        <w:t xml:space="preserve"> </w:t>
      </w:r>
      <w:r w:rsidRPr="00CB3CA8">
        <w:t>травел“</w:t>
      </w:r>
      <w:r w:rsidR="00747338">
        <w:t xml:space="preserve"> </w:t>
      </w:r>
      <w:r w:rsidRPr="00CB3CA8">
        <w:rPr>
          <w:color w:val="081735"/>
        </w:rPr>
        <w:t>из Београда, која је изабрана спровођењем поступка јавне набавке. Укупан број ученика који су ишли на наставу у природи био је 91. Планирани васпитно – образовни циљеви и задаци су у потпуности реализовани.</w:t>
      </w:r>
    </w:p>
    <w:p w14:paraId="4A2ADE97" w14:textId="716C61AB" w:rsidR="001C21AF" w:rsidRPr="00CB3CA8" w:rsidRDefault="00CB3CA8" w:rsidP="002F1EF9">
      <w:pPr>
        <w:spacing w:before="120" w:after="200"/>
        <w:jc w:val="both"/>
        <w:rPr>
          <w:color w:val="081735"/>
        </w:rPr>
      </w:pPr>
      <w:r w:rsidRPr="00CB3CA8">
        <w:rPr>
          <w:color w:val="081735"/>
        </w:rPr>
        <w:t>Последњи родитељски састанак у овој школској години и подела ђачки</w:t>
      </w:r>
      <w:r w:rsidR="00025673">
        <w:rPr>
          <w:color w:val="081735"/>
        </w:rPr>
        <w:t xml:space="preserve">х књижица одржана </w:t>
      </w:r>
      <w:r w:rsidR="005C1B76">
        <w:rPr>
          <w:color w:val="081735"/>
        </w:rPr>
        <w:t xml:space="preserve">је </w:t>
      </w:r>
      <w:r w:rsidR="00025673">
        <w:rPr>
          <w:color w:val="081735"/>
        </w:rPr>
        <w:t xml:space="preserve">у петак, </w:t>
      </w:r>
      <w:r w:rsidR="00964082">
        <w:rPr>
          <w:color w:val="081735"/>
        </w:rPr>
        <w:t>28.6.2024.</w:t>
      </w:r>
      <w:r w:rsidR="00747338">
        <w:rPr>
          <w:color w:val="081735"/>
        </w:rPr>
        <w:t xml:space="preserve"> </w:t>
      </w:r>
      <w:r w:rsidR="00964082">
        <w:rPr>
          <w:color w:val="081735"/>
        </w:rPr>
        <w:t>године</w:t>
      </w:r>
      <w:r w:rsidRPr="00CB3CA8">
        <w:rPr>
          <w:color w:val="081735"/>
        </w:rPr>
        <w:t xml:space="preserve"> са почетком у 17 часова. </w:t>
      </w:r>
    </w:p>
    <w:p w14:paraId="3BC8B51A" w14:textId="4CD9FE6D" w:rsidR="00AE3587" w:rsidRDefault="00CB3CA8" w:rsidP="00AE3587">
      <w:pPr>
        <w:spacing w:before="120" w:after="200"/>
        <w:jc w:val="both"/>
        <w:rPr>
          <w:lang w:val="sr-Cyrl-RS"/>
        </w:rPr>
      </w:pPr>
      <w:r w:rsidRPr="00CB3CA8">
        <w:rPr>
          <w:color w:val="081735"/>
        </w:rPr>
        <w:t xml:space="preserve">На </w:t>
      </w:r>
      <w:r w:rsidR="00025673">
        <w:rPr>
          <w:color w:val="081735"/>
        </w:rPr>
        <w:t xml:space="preserve">последњој </w:t>
      </w:r>
      <w:r w:rsidRPr="00CB3CA8">
        <w:rPr>
          <w:color w:val="081735"/>
        </w:rPr>
        <w:t xml:space="preserve">седници </w:t>
      </w:r>
      <w:r w:rsidR="00025673">
        <w:rPr>
          <w:color w:val="081735"/>
        </w:rPr>
        <w:t>Стручног актива</w:t>
      </w:r>
      <w:r w:rsidRPr="00CB3CA8">
        <w:rPr>
          <w:color w:val="081735"/>
        </w:rPr>
        <w:t xml:space="preserve"> </w:t>
      </w:r>
      <w:r w:rsidR="00964082">
        <w:rPr>
          <w:color w:val="081735"/>
        </w:rPr>
        <w:t>у школској 2023/2</w:t>
      </w:r>
      <w:r w:rsidR="00025673">
        <w:rPr>
          <w:color w:val="081735"/>
        </w:rPr>
        <w:t xml:space="preserve">4. години </w:t>
      </w:r>
      <w:r w:rsidRPr="00CB3CA8">
        <w:rPr>
          <w:color w:val="081735"/>
        </w:rPr>
        <w:t>је изабран координатор за школску 2024/2025</w:t>
      </w:r>
      <w:r w:rsidR="00964082">
        <w:rPr>
          <w:color w:val="081735"/>
        </w:rPr>
        <w:t xml:space="preserve">. </w:t>
      </w:r>
      <w:r w:rsidRPr="00CB3CA8">
        <w:rPr>
          <w:color w:val="081735"/>
        </w:rPr>
        <w:t>годину</w:t>
      </w:r>
      <w:r w:rsidR="00025673">
        <w:rPr>
          <w:color w:val="081735"/>
        </w:rPr>
        <w:t xml:space="preserve"> </w:t>
      </w:r>
      <w:r w:rsidRPr="00CB3CA8">
        <w:rPr>
          <w:color w:val="081735"/>
        </w:rPr>
        <w:t>- учитељица Тамара Илић.</w:t>
      </w:r>
    </w:p>
    <w:p w14:paraId="3D78EC90" w14:textId="014E8172" w:rsidR="00025673" w:rsidRPr="00AE3587" w:rsidRDefault="00025673" w:rsidP="00AE3587">
      <w:pPr>
        <w:jc w:val="right"/>
      </w:pPr>
      <w:r w:rsidRPr="001E1271">
        <w:rPr>
          <w:rFonts w:eastAsia="Arial"/>
          <w:color w:val="081735"/>
          <w:shd w:val="clear" w:color="auto" w:fill="FFFFFF"/>
        </w:rPr>
        <w:t>Извештај п</w:t>
      </w:r>
      <w:r w:rsidR="00403048">
        <w:rPr>
          <w:rFonts w:eastAsia="Arial"/>
          <w:color w:val="081735"/>
          <w:shd w:val="clear" w:color="auto" w:fill="FFFFFF"/>
        </w:rPr>
        <w:t>рипремила:</w:t>
      </w:r>
    </w:p>
    <w:p w14:paraId="631822A8" w14:textId="77777777" w:rsidR="00025673" w:rsidRDefault="00025673" w:rsidP="00AE3587">
      <w:pPr>
        <w:jc w:val="right"/>
        <w:rPr>
          <w:shd w:val="clear" w:color="auto" w:fill="FFFFFF"/>
        </w:rPr>
      </w:pPr>
      <w:r w:rsidRPr="00CB3CA8">
        <w:rPr>
          <w:color w:val="081735"/>
        </w:rPr>
        <w:t>Марија В. Лакетић</w:t>
      </w:r>
      <w:r>
        <w:rPr>
          <w:rFonts w:eastAsia="Arial"/>
          <w:color w:val="081735"/>
          <w:shd w:val="clear" w:color="auto" w:fill="FFFFFF"/>
        </w:rPr>
        <w:t>,</w:t>
      </w:r>
    </w:p>
    <w:p w14:paraId="2FF678C6" w14:textId="77777777" w:rsidR="00025673" w:rsidRDefault="00025673" w:rsidP="00AE3587">
      <w:pPr>
        <w:jc w:val="right"/>
      </w:pPr>
      <w:r w:rsidRPr="001E1271">
        <w:rPr>
          <w:rFonts w:eastAsia="Arial"/>
          <w:color w:val="081735"/>
          <w:shd w:val="clear" w:color="auto" w:fill="FFFFFF"/>
        </w:rPr>
        <w:t xml:space="preserve">координатор </w:t>
      </w:r>
      <w:r>
        <w:rPr>
          <w:rFonts w:eastAsia="Arial"/>
          <w:color w:val="081735"/>
          <w:shd w:val="clear" w:color="auto" w:fill="FFFFFF"/>
        </w:rPr>
        <w:t xml:space="preserve">Стручног актива другог </w:t>
      </w:r>
      <w:r w:rsidRPr="001E1271">
        <w:rPr>
          <w:rFonts w:eastAsia="Arial"/>
          <w:color w:val="081735"/>
          <w:shd w:val="clear" w:color="auto" w:fill="FFFFFF"/>
        </w:rPr>
        <w:t>разреда</w:t>
      </w:r>
    </w:p>
    <w:p w14:paraId="1D84136E" w14:textId="77777777" w:rsidR="00025673" w:rsidRDefault="00025673">
      <w:pPr>
        <w:rPr>
          <w:b/>
          <w:bCs/>
          <w:color w:val="081735"/>
        </w:rPr>
      </w:pPr>
    </w:p>
    <w:p w14:paraId="6EEA3215" w14:textId="77777777" w:rsidR="001C21AF" w:rsidRPr="00CB3CA8" w:rsidRDefault="00CB3CA8" w:rsidP="00964082">
      <w:pPr>
        <w:jc w:val="center"/>
        <w:rPr>
          <w:b/>
          <w:bCs/>
          <w:color w:val="081735"/>
        </w:rPr>
      </w:pPr>
      <w:r w:rsidRPr="00CB3CA8">
        <w:rPr>
          <w:b/>
          <w:bCs/>
          <w:color w:val="081735"/>
        </w:rPr>
        <w:lastRenderedPageBreak/>
        <w:t xml:space="preserve">ИЗВЕШТАЈ О РАДУ </w:t>
      </w:r>
      <w:r w:rsidR="00025673">
        <w:rPr>
          <w:b/>
          <w:bCs/>
          <w:color w:val="081735"/>
        </w:rPr>
        <w:t>СТРУЧНОГ АКТИВА ТРЕЋЕГ</w:t>
      </w:r>
      <w:r w:rsidRPr="00CB3CA8">
        <w:rPr>
          <w:b/>
          <w:bCs/>
          <w:color w:val="081735"/>
        </w:rPr>
        <w:t xml:space="preserve"> РАЗРЕДА</w:t>
      </w:r>
    </w:p>
    <w:p w14:paraId="299048A4" w14:textId="77777777" w:rsidR="001C21AF" w:rsidRPr="00CB3CA8" w:rsidRDefault="001C21AF" w:rsidP="00025673">
      <w:pPr>
        <w:jc w:val="both"/>
        <w:rPr>
          <w:rFonts w:asciiTheme="minorHAnsi" w:hAnsiTheme="minorHAnsi"/>
          <w:b/>
          <w:bCs/>
          <w:shd w:val="clear" w:color="auto" w:fill="FFFF00"/>
        </w:rPr>
      </w:pPr>
    </w:p>
    <w:p w14:paraId="1F3F7C8B" w14:textId="1189327E" w:rsidR="001C21AF" w:rsidRPr="00CB3CA8" w:rsidRDefault="00CB3CA8" w:rsidP="00025673">
      <w:pPr>
        <w:spacing w:after="200"/>
        <w:jc w:val="both"/>
        <w:rPr>
          <w:color w:val="081735"/>
        </w:rPr>
      </w:pPr>
      <w:r w:rsidRPr="00CB3CA8">
        <w:rPr>
          <w:color w:val="081735"/>
        </w:rPr>
        <w:t>У школској 2023/2024.</w:t>
      </w:r>
      <w:r w:rsidR="00025673">
        <w:rPr>
          <w:color w:val="081735"/>
        </w:rPr>
        <w:t xml:space="preserve"> </w:t>
      </w:r>
      <w:r w:rsidRPr="00CB3CA8">
        <w:rPr>
          <w:color w:val="081735"/>
        </w:rPr>
        <w:t xml:space="preserve">години </w:t>
      </w:r>
      <w:r w:rsidR="00025673">
        <w:rPr>
          <w:color w:val="081735"/>
        </w:rPr>
        <w:t xml:space="preserve">Стручни актив трећег разреда одржао је </w:t>
      </w:r>
      <w:r w:rsidRPr="00CB3CA8">
        <w:rPr>
          <w:color w:val="081735"/>
        </w:rPr>
        <w:t>5 редовних седница, на којима су реализоване све активности планиране ГПРШ - ом.</w:t>
      </w:r>
      <w:r w:rsidR="00025673">
        <w:t xml:space="preserve"> </w:t>
      </w:r>
      <w:r w:rsidRPr="00CB3CA8">
        <w:rPr>
          <w:color w:val="081735"/>
        </w:rPr>
        <w:t>Детаљно су разматрани успех и дисциплина ученика на крају сваког класификационог периода. Анализирана је и реализација програмских садржаја допунске наставе и слободних активности. Дате су препоруке за даље напредовање ученика, посебно онима који имају проблема у савладавању градива.</w:t>
      </w:r>
    </w:p>
    <w:p w14:paraId="6199A67A" w14:textId="5762C58B" w:rsidR="00025673" w:rsidRDefault="00CB3CA8">
      <w:pPr>
        <w:spacing w:after="200"/>
        <w:rPr>
          <w:color w:val="081735"/>
        </w:rPr>
      </w:pPr>
      <w:r w:rsidRPr="00CB3CA8">
        <w:rPr>
          <w:color w:val="081735"/>
        </w:rPr>
        <w:t>На крају</w:t>
      </w:r>
      <w:r w:rsidR="00025673">
        <w:rPr>
          <w:color w:val="081735"/>
        </w:rPr>
        <w:t xml:space="preserve"> школске 2023/24.</w:t>
      </w:r>
      <w:r w:rsidR="00747338">
        <w:rPr>
          <w:color w:val="081735"/>
        </w:rPr>
        <w:t xml:space="preserve"> </w:t>
      </w:r>
      <w:r w:rsidR="00025673">
        <w:rPr>
          <w:color w:val="081735"/>
        </w:rPr>
        <w:t xml:space="preserve">године у трећем разреду </w:t>
      </w:r>
      <w:r w:rsidRPr="00CB3CA8">
        <w:rPr>
          <w:color w:val="081735"/>
        </w:rPr>
        <w:t>има укупно 153 ученика, распоређених у 6 одељења, који су остварили следећи успех</w:t>
      </w:r>
      <w:r w:rsidR="00025673">
        <w:rPr>
          <w:color w:val="081735"/>
        </w:rPr>
        <w:t>:</w:t>
      </w:r>
    </w:p>
    <w:p w14:paraId="5E94892F" w14:textId="77777777" w:rsidR="00025673" w:rsidRDefault="00CB3CA8">
      <w:pPr>
        <w:spacing w:after="200"/>
      </w:pPr>
      <w:r w:rsidRPr="00CB3CA8">
        <w:rPr>
          <w:color w:val="081735"/>
        </w:rPr>
        <w:t>Одељење 3/1 има 25 ученика -</w:t>
      </w:r>
      <w:r w:rsidR="00025673">
        <w:rPr>
          <w:color w:val="081735"/>
        </w:rPr>
        <w:t xml:space="preserve"> </w:t>
      </w:r>
      <w:r w:rsidRPr="00CB3CA8">
        <w:rPr>
          <w:color w:val="081735"/>
        </w:rPr>
        <w:t>од тога је 22 одличних ученика, 2 врло добра и 1 ученик је постигао добар успех.</w:t>
      </w:r>
      <w:r w:rsidR="00025673">
        <w:t xml:space="preserve"> </w:t>
      </w:r>
      <w:r w:rsidRPr="00CB3CA8">
        <w:rPr>
          <w:color w:val="081735"/>
        </w:rPr>
        <w:t>Просечна оцена одељења је: 4,82.</w:t>
      </w:r>
    </w:p>
    <w:p w14:paraId="035FBB60" w14:textId="77777777" w:rsidR="00025673" w:rsidRDefault="00CB3CA8">
      <w:pPr>
        <w:spacing w:after="200"/>
        <w:rPr>
          <w:color w:val="081735"/>
        </w:rPr>
      </w:pPr>
      <w:r w:rsidRPr="00CB3CA8">
        <w:rPr>
          <w:color w:val="081735"/>
        </w:rPr>
        <w:t>Одељење 3/2 има 26 ученика - од тога је 22 одличних ученика, 2 вр</w:t>
      </w:r>
      <w:r w:rsidR="00025673">
        <w:rPr>
          <w:color w:val="081735"/>
        </w:rPr>
        <w:t>ло добра и 2 ученика је постигао</w:t>
      </w:r>
      <w:r w:rsidRPr="00CB3CA8">
        <w:rPr>
          <w:color w:val="081735"/>
        </w:rPr>
        <w:t xml:space="preserve"> добар успех. Просечна оцена одељења је: 4,69.</w:t>
      </w:r>
    </w:p>
    <w:p w14:paraId="0AA4098D" w14:textId="77777777" w:rsidR="001C21AF" w:rsidRPr="00025673" w:rsidRDefault="00CB3CA8">
      <w:pPr>
        <w:spacing w:after="200"/>
        <w:rPr>
          <w:color w:val="081735"/>
        </w:rPr>
      </w:pPr>
      <w:r w:rsidRPr="00CB3CA8">
        <w:rPr>
          <w:color w:val="081735"/>
        </w:rPr>
        <w:t>Одељење 3/3 има 26 ученика - од тога је 23 одличних и 3 врло добрих.</w:t>
      </w:r>
      <w:r w:rsidR="00025673">
        <w:t xml:space="preserve"> </w:t>
      </w:r>
      <w:r w:rsidRPr="00CB3CA8">
        <w:rPr>
          <w:color w:val="081735"/>
        </w:rPr>
        <w:t>Просечна оцена одељења је</w:t>
      </w:r>
      <w:r w:rsidRPr="00CB3CA8">
        <w:t>: 4,80.</w:t>
      </w:r>
    </w:p>
    <w:p w14:paraId="783D9252" w14:textId="77777777" w:rsidR="00AE3587" w:rsidRDefault="00CB3CA8">
      <w:pPr>
        <w:spacing w:after="200"/>
        <w:rPr>
          <w:lang w:val="sr-Cyrl-RS"/>
        </w:rPr>
      </w:pPr>
      <w:r w:rsidRPr="00CB3CA8">
        <w:rPr>
          <w:color w:val="081735"/>
        </w:rPr>
        <w:t>Одељење 3/4 има 26 ученика - од тога је 22 одличних, 3 врло добрих и 1 ученик има добар успех. Просечна оцена одељења је: 4,76.</w:t>
      </w:r>
    </w:p>
    <w:p w14:paraId="281D5C6B" w14:textId="169BF61E" w:rsidR="00025673" w:rsidRDefault="00CB3CA8">
      <w:pPr>
        <w:spacing w:after="200"/>
      </w:pPr>
      <w:r w:rsidRPr="00CB3CA8">
        <w:rPr>
          <w:color w:val="081735"/>
        </w:rPr>
        <w:t>Одељењ</w:t>
      </w:r>
      <w:r w:rsidR="00025673">
        <w:rPr>
          <w:color w:val="081735"/>
        </w:rPr>
        <w:t xml:space="preserve">е 3/5 има 25 ученика - од тога </w:t>
      </w:r>
      <w:r w:rsidRPr="00CB3CA8">
        <w:rPr>
          <w:color w:val="081735"/>
        </w:rPr>
        <w:t>22 одлична и 3 врло добра ученика. Просечна оцена одељења је: 4,84.</w:t>
      </w:r>
    </w:p>
    <w:p w14:paraId="096F31B7" w14:textId="77777777" w:rsidR="001C21AF" w:rsidRPr="00CB3CA8" w:rsidRDefault="00CB3CA8">
      <w:pPr>
        <w:spacing w:after="200"/>
        <w:rPr>
          <w:color w:val="081735"/>
        </w:rPr>
      </w:pPr>
      <w:r w:rsidRPr="00CB3CA8">
        <w:rPr>
          <w:color w:val="081735"/>
        </w:rPr>
        <w:t>Одељење 3/6 има 25 ученика - од тога је 21 одличних, 2 врло добрих и 2 ученика имају добар успех. Просечна оцена одељења је: 4,70.</w:t>
      </w:r>
    </w:p>
    <w:p w14:paraId="09D2FFD7" w14:textId="77777777" w:rsidR="00025673" w:rsidRDefault="00CB3CA8">
      <w:pPr>
        <w:spacing w:after="200"/>
      </w:pPr>
      <w:r w:rsidRPr="00CB3CA8">
        <w:rPr>
          <w:color w:val="081735"/>
        </w:rPr>
        <w:t>На крају школске 2023/24.</w:t>
      </w:r>
      <w:r w:rsidR="00025673">
        <w:rPr>
          <w:color w:val="081735"/>
        </w:rPr>
        <w:t xml:space="preserve"> </w:t>
      </w:r>
      <w:r w:rsidRPr="00CB3CA8">
        <w:rPr>
          <w:color w:val="081735"/>
        </w:rPr>
        <w:t>године, на нивоу трећег разреда, ученици су постигли следећи успех:</w:t>
      </w:r>
      <w:r w:rsidRPr="00CB3CA8">
        <w:br/>
      </w:r>
      <w:r w:rsidRPr="00CB3CA8">
        <w:rPr>
          <w:color w:val="081735"/>
        </w:rPr>
        <w:t xml:space="preserve"> 132 ученика има одличан успех,</w:t>
      </w:r>
      <w:r w:rsidRPr="00CB3CA8">
        <w:br/>
      </w:r>
      <w:r w:rsidRPr="00CB3CA8">
        <w:rPr>
          <w:color w:val="081735"/>
        </w:rPr>
        <w:t xml:space="preserve"> 15 ученика има врло добар успех,</w:t>
      </w:r>
      <w:r w:rsidRPr="00CB3CA8">
        <w:br/>
      </w:r>
      <w:r w:rsidR="00025673">
        <w:rPr>
          <w:color w:val="081735"/>
        </w:rPr>
        <w:t xml:space="preserve"> 6 </w:t>
      </w:r>
      <w:r w:rsidRPr="00CB3CA8">
        <w:rPr>
          <w:color w:val="081735"/>
        </w:rPr>
        <w:t>ученика има добар успех.</w:t>
      </w:r>
      <w:r w:rsidRPr="00CB3CA8">
        <w:br/>
      </w:r>
      <w:r w:rsidRPr="00CB3CA8">
        <w:rPr>
          <w:color w:val="081735"/>
        </w:rPr>
        <w:t xml:space="preserve"> Средња оцен</w:t>
      </w:r>
      <w:r w:rsidR="00025673">
        <w:rPr>
          <w:color w:val="081735"/>
        </w:rPr>
        <w:t xml:space="preserve">а ученика </w:t>
      </w:r>
      <w:r w:rsidRPr="00CB3CA8">
        <w:rPr>
          <w:color w:val="081735"/>
        </w:rPr>
        <w:t>трећег разреда је: 4,76.</w:t>
      </w:r>
    </w:p>
    <w:p w14:paraId="7EADA415" w14:textId="77777777" w:rsidR="001C21AF" w:rsidRPr="00CB3CA8" w:rsidRDefault="00CB3CA8">
      <w:pPr>
        <w:spacing w:after="200"/>
        <w:rPr>
          <w:color w:val="081735"/>
        </w:rPr>
      </w:pPr>
      <w:r w:rsidRPr="00CB3CA8">
        <w:rPr>
          <w:color w:val="081735"/>
        </w:rPr>
        <w:t xml:space="preserve"> Сви ученици</w:t>
      </w:r>
      <w:r w:rsidR="00025673">
        <w:rPr>
          <w:color w:val="081735"/>
        </w:rPr>
        <w:t xml:space="preserve"> </w:t>
      </w:r>
      <w:r w:rsidRPr="00CB3CA8">
        <w:rPr>
          <w:color w:val="081735"/>
        </w:rPr>
        <w:t>имају позитиван успех и нема неоцењених ученика.</w:t>
      </w:r>
    </w:p>
    <w:p w14:paraId="667CB6AF" w14:textId="77777777" w:rsidR="00025673" w:rsidRDefault="00CB3CA8" w:rsidP="00964082">
      <w:pPr>
        <w:spacing w:after="200"/>
        <w:jc w:val="both"/>
      </w:pPr>
      <w:r w:rsidRPr="00CB3CA8">
        <w:rPr>
          <w:color w:val="081735"/>
        </w:rPr>
        <w:t>Сагледавајући укупно владање ученика током ове школске године, сви ученици трећег разреда на крају школс</w:t>
      </w:r>
      <w:r w:rsidR="00964082">
        <w:rPr>
          <w:color w:val="081735"/>
        </w:rPr>
        <w:t xml:space="preserve">ке 2023/24. године, оцењени су </w:t>
      </w:r>
      <w:r w:rsidRPr="00CB3CA8">
        <w:rPr>
          <w:color w:val="081735"/>
        </w:rPr>
        <w:t>оценом из владања</w:t>
      </w:r>
      <w:r w:rsidR="00964082">
        <w:rPr>
          <w:color w:val="081735"/>
        </w:rPr>
        <w:t xml:space="preserve"> </w:t>
      </w:r>
      <w:r w:rsidRPr="00CB3CA8">
        <w:rPr>
          <w:color w:val="081735"/>
        </w:rPr>
        <w:t>примерно (5).</w:t>
      </w:r>
    </w:p>
    <w:p w14:paraId="5979378E" w14:textId="77777777" w:rsidR="001C21AF" w:rsidRPr="00CB3CA8" w:rsidRDefault="00CB3CA8" w:rsidP="00964082">
      <w:pPr>
        <w:spacing w:after="200"/>
        <w:jc w:val="both"/>
        <w:rPr>
          <w:color w:val="081735"/>
        </w:rPr>
      </w:pPr>
      <w:r w:rsidRPr="00CB3CA8">
        <w:rPr>
          <w:color w:val="081735"/>
        </w:rPr>
        <w:t>У овој школској години већих дисциплинских пробл</w:t>
      </w:r>
      <w:r w:rsidR="00025673">
        <w:rPr>
          <w:color w:val="081735"/>
        </w:rPr>
        <w:t xml:space="preserve">ема није било. Редовно су давани </w:t>
      </w:r>
      <w:r w:rsidRPr="00CB3CA8">
        <w:rPr>
          <w:color w:val="081735"/>
        </w:rPr>
        <w:t xml:space="preserve">савети како да постигнути резултати буду још бољи у наредном периоду. </w:t>
      </w:r>
    </w:p>
    <w:p w14:paraId="1A553694" w14:textId="03414110" w:rsidR="001C21AF" w:rsidRPr="00CB3CA8" w:rsidRDefault="00CB3CA8" w:rsidP="00964082">
      <w:pPr>
        <w:spacing w:after="200"/>
        <w:jc w:val="both"/>
        <w:rPr>
          <w:color w:val="081735"/>
        </w:rPr>
      </w:pPr>
      <w:r w:rsidRPr="00CB3CA8">
        <w:rPr>
          <w:color w:val="081735"/>
        </w:rPr>
        <w:t>Анализирана је и реализација плана и програм</w:t>
      </w:r>
      <w:r w:rsidR="00025673">
        <w:rPr>
          <w:color w:val="081735"/>
        </w:rPr>
        <w:t>а</w:t>
      </w:r>
      <w:r w:rsidRPr="00CB3CA8">
        <w:rPr>
          <w:color w:val="081735"/>
        </w:rPr>
        <w:t xml:space="preserve"> наставе и учења, као и сви остали планирани садржаји на крају школске 2023/24. године. Утврђено је да је број реализованих наставних дана за школску 2023/24. годину за један мањи у односу на прописани Школски календар, ј</w:t>
      </w:r>
      <w:r w:rsidR="00025673">
        <w:rPr>
          <w:color w:val="081735"/>
        </w:rPr>
        <w:t>ер се колектив школе прикључио ш</w:t>
      </w:r>
      <w:r w:rsidRPr="00CB3CA8">
        <w:rPr>
          <w:color w:val="081735"/>
        </w:rPr>
        <w:t>трајку просветних радника дана 16.5.2024.</w:t>
      </w:r>
      <w:r w:rsidR="00747338">
        <w:rPr>
          <w:color w:val="081735"/>
        </w:rPr>
        <w:t xml:space="preserve"> </w:t>
      </w:r>
      <w:r w:rsidRPr="00CB3CA8">
        <w:rPr>
          <w:color w:val="081735"/>
        </w:rPr>
        <w:t>године.</w:t>
      </w:r>
    </w:p>
    <w:p w14:paraId="521B8622" w14:textId="77777777" w:rsidR="001C21AF" w:rsidRPr="001B15AE" w:rsidRDefault="00CB3CA8" w:rsidP="00964082">
      <w:pPr>
        <w:spacing w:after="200"/>
        <w:jc w:val="both"/>
        <w:rPr>
          <w:color w:val="081735"/>
        </w:rPr>
      </w:pPr>
      <w:r w:rsidRPr="00CB3CA8">
        <w:rPr>
          <w:color w:val="081735"/>
        </w:rPr>
        <w:lastRenderedPageBreak/>
        <w:t>Мањих потешкоћа у савладавању појединих наставних садржа</w:t>
      </w:r>
      <w:r w:rsidR="00025673">
        <w:rPr>
          <w:color w:val="081735"/>
        </w:rPr>
        <w:t xml:space="preserve">ја имали су ученици 3/2 (М.З., О.А.) и 3/5 (М.С. и </w:t>
      </w:r>
      <w:r w:rsidRPr="00CB3CA8">
        <w:rPr>
          <w:color w:val="081735"/>
        </w:rPr>
        <w:t>М.С), али са њима се редовно радило на часовима допунске наставе, тако да су постигли задовољавајуће резу</w:t>
      </w:r>
      <w:r w:rsidR="00964082">
        <w:rPr>
          <w:color w:val="081735"/>
        </w:rPr>
        <w:t xml:space="preserve">лтате. Један ученик 3/6 одељења </w:t>
      </w:r>
      <w:r w:rsidRPr="00CB3CA8">
        <w:rPr>
          <w:color w:val="081735"/>
        </w:rPr>
        <w:t xml:space="preserve">(Р.Д.) </w:t>
      </w:r>
      <w:r w:rsidR="001B15AE">
        <w:rPr>
          <w:color w:val="081735"/>
        </w:rPr>
        <w:t xml:space="preserve">има личног пратиоца и примену </w:t>
      </w:r>
      <w:r w:rsidR="001B15AE" w:rsidRPr="00CB3CA8">
        <w:rPr>
          <w:color w:val="081735"/>
        </w:rPr>
        <w:t>мера индивидуализације</w:t>
      </w:r>
      <w:r w:rsidR="001B15AE">
        <w:rPr>
          <w:color w:val="081735"/>
        </w:rPr>
        <w:t>.</w:t>
      </w:r>
    </w:p>
    <w:p w14:paraId="04F5B34D" w14:textId="17F3583D" w:rsidR="001C21AF" w:rsidRPr="00CB3CA8" w:rsidRDefault="00CB3CA8" w:rsidP="00964082">
      <w:pPr>
        <w:spacing w:after="200"/>
        <w:jc w:val="both"/>
        <w:rPr>
          <w:color w:val="081735"/>
        </w:rPr>
      </w:pPr>
      <w:r w:rsidRPr="00CB3CA8">
        <w:rPr>
          <w:color w:val="081735"/>
        </w:rPr>
        <w:t>Једнодневна екскурзија успешно је</w:t>
      </w:r>
      <w:r w:rsidR="00747338">
        <w:rPr>
          <w:color w:val="081735"/>
        </w:rPr>
        <w:t xml:space="preserve"> </w:t>
      </w:r>
      <w:r w:rsidRPr="00CB3CA8">
        <w:rPr>
          <w:color w:val="081735"/>
        </w:rPr>
        <w:t>реализована 14.11.2023.</w:t>
      </w:r>
      <w:r w:rsidR="00747338">
        <w:rPr>
          <w:color w:val="081735"/>
        </w:rPr>
        <w:t xml:space="preserve"> </w:t>
      </w:r>
      <w:r w:rsidRPr="00CB3CA8">
        <w:rPr>
          <w:color w:val="081735"/>
        </w:rPr>
        <w:t>године, з</w:t>
      </w:r>
      <w:r w:rsidR="00964082">
        <w:rPr>
          <w:color w:val="081735"/>
        </w:rPr>
        <w:t xml:space="preserve">а ученике 3/2, 3/3 и 3/5 одељења. </w:t>
      </w:r>
      <w:r w:rsidRPr="00CB3CA8">
        <w:rPr>
          <w:color w:val="081735"/>
        </w:rPr>
        <w:t>Остала одељења трећег разреда нису имала довољан број пријављених ученика</w:t>
      </w:r>
      <w:r w:rsidR="00964082">
        <w:rPr>
          <w:color w:val="081735"/>
        </w:rPr>
        <w:t xml:space="preserve">. Екскурзија је изведеа </w:t>
      </w:r>
      <w:r w:rsidRPr="00CB3CA8">
        <w:rPr>
          <w:color w:val="081735"/>
        </w:rPr>
        <w:t>на релацији Београд</w:t>
      </w:r>
      <w:r w:rsidR="00964082">
        <w:rPr>
          <w:color w:val="081735"/>
        </w:rPr>
        <w:t xml:space="preserve"> </w:t>
      </w:r>
      <w:r w:rsidRPr="00CB3CA8">
        <w:rPr>
          <w:color w:val="081735"/>
        </w:rPr>
        <w:t>- Бранковина</w:t>
      </w:r>
      <w:r w:rsidR="00964082">
        <w:rPr>
          <w:color w:val="081735"/>
        </w:rPr>
        <w:t xml:space="preserve"> </w:t>
      </w:r>
      <w:r w:rsidRPr="00CB3CA8">
        <w:rPr>
          <w:color w:val="081735"/>
        </w:rPr>
        <w:t>– Ваљево</w:t>
      </w:r>
      <w:r w:rsidR="00964082">
        <w:rPr>
          <w:color w:val="081735"/>
        </w:rPr>
        <w:t xml:space="preserve"> </w:t>
      </w:r>
      <w:r w:rsidRPr="00CB3CA8">
        <w:rPr>
          <w:color w:val="081735"/>
        </w:rPr>
        <w:t>– Бања Врујци</w:t>
      </w:r>
      <w:r w:rsidR="00964082">
        <w:rPr>
          <w:color w:val="081735"/>
        </w:rPr>
        <w:t xml:space="preserve"> </w:t>
      </w:r>
      <w:r w:rsidRPr="00CB3CA8">
        <w:rPr>
          <w:color w:val="081735"/>
        </w:rPr>
        <w:t>- Београд у организацији туристичке агенције</w:t>
      </w:r>
      <w:r w:rsidR="00747338">
        <w:rPr>
          <w:color w:val="081735"/>
        </w:rPr>
        <w:t xml:space="preserve"> “</w:t>
      </w:r>
      <w:r w:rsidRPr="00CB3CA8">
        <w:rPr>
          <w:color w:val="081735"/>
        </w:rPr>
        <w:t>Беосоник“ из Београда, која је изабрана спровођењем поступка јавне набавке. Укупан број ученика био је 61.</w:t>
      </w:r>
    </w:p>
    <w:p w14:paraId="60EC487E" w14:textId="787B4BD3" w:rsidR="001C21AF" w:rsidRPr="00CB3CA8" w:rsidRDefault="00CB3CA8" w:rsidP="00964082">
      <w:pPr>
        <w:spacing w:after="200"/>
        <w:jc w:val="both"/>
        <w:rPr>
          <w:color w:val="081735"/>
        </w:rPr>
      </w:pPr>
      <w:r w:rsidRPr="00CB3CA8">
        <w:rPr>
          <w:color w:val="081735"/>
        </w:rPr>
        <w:t>Настава у природи</w:t>
      </w:r>
      <w:r w:rsidR="00747338">
        <w:rPr>
          <w:color w:val="081735"/>
        </w:rPr>
        <w:t xml:space="preserve"> </w:t>
      </w:r>
      <w:r w:rsidRPr="00CB3CA8">
        <w:rPr>
          <w:color w:val="081735"/>
        </w:rPr>
        <w:t>реализована је у п</w:t>
      </w:r>
      <w:r w:rsidR="00964082">
        <w:rPr>
          <w:color w:val="081735"/>
        </w:rPr>
        <w:t>ериоду 21-27.4.2023.</w:t>
      </w:r>
      <w:r w:rsidR="00747338">
        <w:rPr>
          <w:color w:val="081735"/>
        </w:rPr>
        <w:t xml:space="preserve"> </w:t>
      </w:r>
      <w:r w:rsidR="00964082">
        <w:rPr>
          <w:color w:val="081735"/>
        </w:rPr>
        <w:t xml:space="preserve">године, за ученике 3. </w:t>
      </w:r>
      <w:r w:rsidRPr="00CB3CA8">
        <w:rPr>
          <w:color w:val="081735"/>
        </w:rPr>
        <w:t>разреда веома успешно, изузев одељења 3/2 због недовољног броја пријав</w:t>
      </w:r>
      <w:r w:rsidR="00964082">
        <w:rPr>
          <w:color w:val="081735"/>
        </w:rPr>
        <w:t xml:space="preserve">љених ученика. Изведена је на релацији </w:t>
      </w:r>
      <w:r w:rsidRPr="00CB3CA8">
        <w:rPr>
          <w:color w:val="081735"/>
        </w:rPr>
        <w:t>Београд- пл</w:t>
      </w:r>
      <w:r w:rsidR="00964082">
        <w:rPr>
          <w:color w:val="081735"/>
        </w:rPr>
        <w:t xml:space="preserve">анина Гоч - </w:t>
      </w:r>
      <w:r w:rsidRPr="00CB3CA8">
        <w:rPr>
          <w:color w:val="081735"/>
        </w:rPr>
        <w:t xml:space="preserve">Београд у организацији туристичке агенције </w:t>
      </w:r>
      <w:r w:rsidRPr="00CB3CA8">
        <w:t>„Суперлино – травел“</w:t>
      </w:r>
      <w:r w:rsidR="00747338">
        <w:t xml:space="preserve"> </w:t>
      </w:r>
      <w:r w:rsidRPr="00CB3CA8">
        <w:rPr>
          <w:color w:val="081735"/>
        </w:rPr>
        <w:t>из Београда, која је изабрана спровођењем поступка јавне набавке. Укупан број ученика који су ишли на наставу у природи био је 104. Планирани васпитно – образовни циљеви и задаци су реализовани у потпуности.</w:t>
      </w:r>
    </w:p>
    <w:p w14:paraId="63A5FA77" w14:textId="2D18D05E" w:rsidR="00964082" w:rsidRPr="00CB3CA8" w:rsidRDefault="00964082" w:rsidP="00964082">
      <w:pPr>
        <w:spacing w:before="120" w:after="200"/>
        <w:jc w:val="both"/>
        <w:rPr>
          <w:color w:val="081735"/>
        </w:rPr>
      </w:pPr>
      <w:r w:rsidRPr="00CB3CA8">
        <w:rPr>
          <w:color w:val="081735"/>
        </w:rPr>
        <w:t>Последњи родитељски састанак у</w:t>
      </w:r>
      <w:r>
        <w:rPr>
          <w:color w:val="081735"/>
        </w:rPr>
        <w:t xml:space="preserve"> овој школској години и подела </w:t>
      </w:r>
      <w:r w:rsidRPr="00CB3CA8">
        <w:rPr>
          <w:color w:val="081735"/>
        </w:rPr>
        <w:t>ђачки</w:t>
      </w:r>
      <w:r>
        <w:rPr>
          <w:color w:val="081735"/>
        </w:rPr>
        <w:t xml:space="preserve">х књижица одржана </w:t>
      </w:r>
      <w:r w:rsidR="005C1B76">
        <w:rPr>
          <w:color w:val="081735"/>
        </w:rPr>
        <w:t xml:space="preserve">је </w:t>
      </w:r>
      <w:r>
        <w:rPr>
          <w:color w:val="081735"/>
        </w:rPr>
        <w:t>у петак, 28.6.2024.</w:t>
      </w:r>
      <w:r w:rsidR="00747338">
        <w:rPr>
          <w:color w:val="081735"/>
        </w:rPr>
        <w:t xml:space="preserve"> </w:t>
      </w:r>
      <w:r>
        <w:rPr>
          <w:color w:val="081735"/>
        </w:rPr>
        <w:t>године</w:t>
      </w:r>
      <w:r w:rsidRPr="00CB3CA8">
        <w:rPr>
          <w:color w:val="081735"/>
        </w:rPr>
        <w:t xml:space="preserve"> са почетком у 17 часова. </w:t>
      </w:r>
    </w:p>
    <w:p w14:paraId="71868843" w14:textId="77777777" w:rsidR="00964082" w:rsidRDefault="00964082" w:rsidP="00964082">
      <w:pPr>
        <w:spacing w:before="120" w:after="200"/>
        <w:jc w:val="both"/>
      </w:pPr>
      <w:r w:rsidRPr="00CB3CA8">
        <w:rPr>
          <w:color w:val="081735"/>
        </w:rPr>
        <w:t xml:space="preserve">На </w:t>
      </w:r>
      <w:r>
        <w:rPr>
          <w:color w:val="081735"/>
        </w:rPr>
        <w:t xml:space="preserve">последњој </w:t>
      </w:r>
      <w:r w:rsidRPr="00CB3CA8">
        <w:rPr>
          <w:color w:val="081735"/>
        </w:rPr>
        <w:t xml:space="preserve">седници </w:t>
      </w:r>
      <w:r>
        <w:rPr>
          <w:color w:val="081735"/>
        </w:rPr>
        <w:t>Стручног актива</w:t>
      </w:r>
      <w:r w:rsidRPr="00CB3CA8">
        <w:rPr>
          <w:color w:val="081735"/>
        </w:rPr>
        <w:t xml:space="preserve"> </w:t>
      </w:r>
      <w:r>
        <w:rPr>
          <w:color w:val="081735"/>
        </w:rPr>
        <w:t xml:space="preserve">у школској 2023/24. години </w:t>
      </w:r>
      <w:r w:rsidRPr="00CB3CA8">
        <w:rPr>
          <w:color w:val="081735"/>
        </w:rPr>
        <w:t>је изабран координатор за школску 2024/2025.годину</w:t>
      </w:r>
      <w:r>
        <w:rPr>
          <w:color w:val="081735"/>
        </w:rPr>
        <w:t xml:space="preserve"> - учитељица </w:t>
      </w:r>
      <w:r w:rsidRPr="00CB3CA8">
        <w:rPr>
          <w:color w:val="081735"/>
        </w:rPr>
        <w:t>Биљана Перајковић.</w:t>
      </w:r>
    </w:p>
    <w:p w14:paraId="512654CB" w14:textId="77777777" w:rsidR="00964082" w:rsidRPr="00403048" w:rsidRDefault="00964082" w:rsidP="00403048">
      <w:pPr>
        <w:jc w:val="right"/>
        <w:rPr>
          <w:shd w:val="clear" w:color="auto" w:fill="FFFFFF"/>
        </w:rPr>
      </w:pPr>
      <w:r w:rsidRPr="001E1271">
        <w:rPr>
          <w:rFonts w:eastAsia="Arial"/>
          <w:color w:val="081735"/>
          <w:shd w:val="clear" w:color="auto" w:fill="FFFFFF"/>
        </w:rPr>
        <w:t>Извештај п</w:t>
      </w:r>
      <w:r w:rsidR="00403048">
        <w:rPr>
          <w:rFonts w:eastAsia="Arial"/>
          <w:color w:val="081735"/>
          <w:shd w:val="clear" w:color="auto" w:fill="FFFFFF"/>
        </w:rPr>
        <w:t>рипремила:</w:t>
      </w:r>
    </w:p>
    <w:p w14:paraId="468FE3A9" w14:textId="77777777" w:rsidR="00964082" w:rsidRDefault="00964082" w:rsidP="00403048">
      <w:pPr>
        <w:jc w:val="right"/>
        <w:rPr>
          <w:shd w:val="clear" w:color="auto" w:fill="FFFFFF"/>
        </w:rPr>
      </w:pPr>
      <w:r w:rsidRPr="00CB3CA8">
        <w:rPr>
          <w:color w:val="081735"/>
        </w:rPr>
        <w:t>Јасмина Трифуновић</w:t>
      </w:r>
      <w:r>
        <w:rPr>
          <w:rFonts w:eastAsia="Arial"/>
          <w:color w:val="081735"/>
          <w:shd w:val="clear" w:color="auto" w:fill="FFFFFF"/>
        </w:rPr>
        <w:t>,</w:t>
      </w:r>
    </w:p>
    <w:p w14:paraId="191DA429" w14:textId="77777777" w:rsidR="00964082" w:rsidRDefault="00964082" w:rsidP="00403048">
      <w:pPr>
        <w:jc w:val="right"/>
      </w:pPr>
      <w:r w:rsidRPr="001E1271">
        <w:rPr>
          <w:rFonts w:eastAsia="Arial"/>
          <w:color w:val="081735"/>
          <w:shd w:val="clear" w:color="auto" w:fill="FFFFFF"/>
        </w:rPr>
        <w:t xml:space="preserve">координатор </w:t>
      </w:r>
      <w:r>
        <w:rPr>
          <w:rFonts w:eastAsia="Arial"/>
          <w:color w:val="081735"/>
          <w:shd w:val="clear" w:color="auto" w:fill="FFFFFF"/>
        </w:rPr>
        <w:t xml:space="preserve">Стручног актива трећег </w:t>
      </w:r>
      <w:r w:rsidRPr="001E1271">
        <w:rPr>
          <w:rFonts w:eastAsia="Arial"/>
          <w:color w:val="081735"/>
          <w:shd w:val="clear" w:color="auto" w:fill="FFFFFF"/>
        </w:rPr>
        <w:t>разреда</w:t>
      </w:r>
    </w:p>
    <w:p w14:paraId="212F839A" w14:textId="77777777" w:rsidR="001C21AF" w:rsidRPr="00CB3CA8" w:rsidRDefault="001C21AF">
      <w:pPr>
        <w:spacing w:before="120" w:after="120"/>
        <w:jc w:val="both"/>
        <w:rPr>
          <w:color w:val="000000" w:themeColor="text1"/>
        </w:rPr>
      </w:pPr>
    </w:p>
    <w:p w14:paraId="36D86218" w14:textId="77777777" w:rsidR="00964082" w:rsidRDefault="00CB3CA8" w:rsidP="00964082">
      <w:pPr>
        <w:spacing w:before="120" w:after="120"/>
        <w:jc w:val="center"/>
        <w:rPr>
          <w:shd w:val="clear" w:color="auto" w:fill="FFFFFF"/>
        </w:rPr>
      </w:pPr>
      <w:r w:rsidRPr="00CB3CA8">
        <w:rPr>
          <w:b/>
          <w:bCs/>
          <w:color w:val="000000" w:themeColor="text1"/>
          <w:shd w:val="clear" w:color="auto" w:fill="FFFFFF"/>
        </w:rPr>
        <w:t xml:space="preserve">ИЗВЕШТАЈ О РАДУ СТРУЧНОГ АКТИВА </w:t>
      </w:r>
      <w:r w:rsidRPr="00CB3CA8">
        <w:rPr>
          <w:b/>
          <w:bCs/>
          <w:caps/>
          <w:color w:val="000000" w:themeColor="text1"/>
          <w:shd w:val="clear" w:color="auto" w:fill="FFFFFF"/>
        </w:rPr>
        <w:t xml:space="preserve">ЧЕТВРТОГ </w:t>
      </w:r>
      <w:r w:rsidRPr="00CB3CA8">
        <w:rPr>
          <w:b/>
          <w:bCs/>
          <w:color w:val="000000" w:themeColor="text1"/>
          <w:shd w:val="clear" w:color="auto" w:fill="FFFFFF"/>
        </w:rPr>
        <w:t>РАЗРЕДА</w:t>
      </w:r>
    </w:p>
    <w:p w14:paraId="26380092" w14:textId="2BFE8396" w:rsidR="001C21AF" w:rsidRPr="00CB3CA8" w:rsidRDefault="00CB3CA8" w:rsidP="00964082">
      <w:pPr>
        <w:spacing w:before="120" w:after="120"/>
        <w:jc w:val="both"/>
        <w:rPr>
          <w:shd w:val="clear" w:color="auto" w:fill="FFFFFF"/>
        </w:rPr>
      </w:pPr>
      <w:r w:rsidRPr="00CB3CA8">
        <w:rPr>
          <w:shd w:val="clear" w:color="auto" w:fill="FFFFFF"/>
        </w:rPr>
        <w:t>У школској 2023/24.</w:t>
      </w:r>
      <w:r w:rsidR="00747338">
        <w:rPr>
          <w:shd w:val="clear" w:color="auto" w:fill="FFFFFF"/>
        </w:rPr>
        <w:t xml:space="preserve"> </w:t>
      </w:r>
      <w:r w:rsidRPr="00CB3CA8">
        <w:rPr>
          <w:shd w:val="clear" w:color="auto" w:fill="FFFFFF"/>
        </w:rPr>
        <w:t xml:space="preserve">години </w:t>
      </w:r>
      <w:r w:rsidR="00964082">
        <w:rPr>
          <w:shd w:val="clear" w:color="auto" w:fill="FFFFFF"/>
        </w:rPr>
        <w:t>Стручни актив</w:t>
      </w:r>
      <w:r w:rsidRPr="00CB3CA8">
        <w:rPr>
          <w:shd w:val="clear" w:color="auto" w:fill="FFFFFF"/>
        </w:rPr>
        <w:t xml:space="preserve"> четвртог разреда одрж</w:t>
      </w:r>
      <w:r w:rsidR="00964082">
        <w:rPr>
          <w:shd w:val="clear" w:color="auto" w:fill="FFFFFF"/>
        </w:rPr>
        <w:t xml:space="preserve">ао је </w:t>
      </w:r>
      <w:r w:rsidRPr="00CB3CA8">
        <w:rPr>
          <w:shd w:val="clear" w:color="auto" w:fill="FFFFFF"/>
        </w:rPr>
        <w:t>5 седница са дневним редо</w:t>
      </w:r>
      <w:r w:rsidR="00964082">
        <w:rPr>
          <w:shd w:val="clear" w:color="auto" w:fill="FFFFFF"/>
        </w:rPr>
        <w:t>м планираним ГПРШ-ом. У</w:t>
      </w:r>
      <w:r w:rsidRPr="00CB3CA8">
        <w:rPr>
          <w:shd w:val="clear" w:color="auto" w:fill="FFFFFF"/>
        </w:rPr>
        <w:t xml:space="preserve">главном </w:t>
      </w:r>
      <w:r w:rsidR="00964082">
        <w:rPr>
          <w:shd w:val="clear" w:color="auto" w:fill="FFFFFF"/>
        </w:rPr>
        <w:t>се радило</w:t>
      </w:r>
      <w:r w:rsidRPr="00CB3CA8">
        <w:rPr>
          <w:shd w:val="clear" w:color="auto" w:fill="FFFFFF"/>
        </w:rPr>
        <w:t xml:space="preserve"> у пуном саставу. План је реализован без одступања. Детаљно су разматрани напредовање и ангажовање ученика</w:t>
      </w:r>
      <w:r w:rsidR="00964082">
        <w:rPr>
          <w:shd w:val="clear" w:color="auto" w:fill="FFFFFF"/>
        </w:rPr>
        <w:t xml:space="preserve"> </w:t>
      </w:r>
      <w:r w:rsidRPr="00CB3CA8">
        <w:rPr>
          <w:shd w:val="clear" w:color="auto" w:fill="FFFFFF"/>
        </w:rPr>
        <w:t>на крају сваког класификационо</w:t>
      </w:r>
      <w:r w:rsidR="00964082">
        <w:rPr>
          <w:shd w:val="clear" w:color="auto" w:fill="FFFFFF"/>
        </w:rPr>
        <w:t xml:space="preserve">г периода. Континуирано су даване </w:t>
      </w:r>
      <w:r w:rsidRPr="00CB3CA8">
        <w:rPr>
          <w:shd w:val="clear" w:color="auto" w:fill="FFFFFF"/>
        </w:rPr>
        <w:t xml:space="preserve">препоруке за даље напредовање ученика, посебно </w:t>
      </w:r>
      <w:r w:rsidR="00964082">
        <w:rPr>
          <w:shd w:val="clear" w:color="auto" w:fill="FFFFFF"/>
        </w:rPr>
        <w:t xml:space="preserve">онима </w:t>
      </w:r>
      <w:r w:rsidRPr="00CB3CA8">
        <w:rPr>
          <w:shd w:val="clear" w:color="auto" w:fill="FFFFFF"/>
        </w:rPr>
        <w:t xml:space="preserve">којима је потребна додатна подршка у учењу и савладавању градива. </w:t>
      </w:r>
    </w:p>
    <w:p w14:paraId="4D7AB050" w14:textId="77777777" w:rsidR="001C21AF" w:rsidRPr="00CB3CA8" w:rsidRDefault="00CB3CA8">
      <w:pPr>
        <w:spacing w:before="120" w:after="120"/>
        <w:jc w:val="both"/>
        <w:rPr>
          <w:shd w:val="clear" w:color="auto" w:fill="FFFFFF"/>
        </w:rPr>
      </w:pPr>
      <w:r w:rsidRPr="00CB3CA8">
        <w:rPr>
          <w:shd w:val="clear" w:color="auto" w:fill="FFFFFF"/>
        </w:rPr>
        <w:t xml:space="preserve">У </w:t>
      </w:r>
      <w:r w:rsidR="00964082">
        <w:rPr>
          <w:shd w:val="clear" w:color="auto" w:fill="FFFFFF"/>
        </w:rPr>
        <w:t>четвртом разреду</w:t>
      </w:r>
      <w:r w:rsidRPr="00CB3CA8">
        <w:rPr>
          <w:shd w:val="clear" w:color="auto" w:fill="FFFFFF"/>
        </w:rPr>
        <w:t xml:space="preserve"> има укупно 158 ученика распоређених у 6 одељења. </w:t>
      </w:r>
    </w:p>
    <w:p w14:paraId="76CACDA4" w14:textId="77777777" w:rsidR="001C21AF" w:rsidRPr="00CB3CA8" w:rsidRDefault="00CB3CA8">
      <w:pPr>
        <w:spacing w:before="120" w:after="120"/>
        <w:jc w:val="both"/>
        <w:rPr>
          <w:shd w:val="clear" w:color="auto" w:fill="FFFFFF"/>
        </w:rPr>
      </w:pPr>
      <w:r w:rsidRPr="00CB3CA8">
        <w:rPr>
          <w:shd w:val="clear" w:color="auto" w:fill="FFFFFF"/>
        </w:rPr>
        <w:t xml:space="preserve">Oдељење IV1 - 26 ученика </w:t>
      </w:r>
    </w:p>
    <w:p w14:paraId="5D4011F3" w14:textId="77777777" w:rsidR="001C21AF" w:rsidRPr="00CB3CA8" w:rsidRDefault="00CB3CA8">
      <w:pPr>
        <w:spacing w:before="120" w:after="120"/>
        <w:jc w:val="both"/>
        <w:rPr>
          <w:shd w:val="clear" w:color="auto" w:fill="FFFFFF"/>
        </w:rPr>
      </w:pPr>
      <w:r w:rsidRPr="00CB3CA8">
        <w:rPr>
          <w:shd w:val="clear" w:color="auto" w:fill="FFFFFF"/>
        </w:rPr>
        <w:t xml:space="preserve">Oдељење IV2 - 27 ученика </w:t>
      </w:r>
    </w:p>
    <w:p w14:paraId="7DFD7D67" w14:textId="77777777" w:rsidR="001C21AF" w:rsidRPr="00CB3CA8" w:rsidRDefault="00CB3CA8">
      <w:pPr>
        <w:spacing w:before="120" w:after="120"/>
        <w:jc w:val="both"/>
        <w:rPr>
          <w:shd w:val="clear" w:color="auto" w:fill="FFFFFF"/>
        </w:rPr>
      </w:pPr>
      <w:r w:rsidRPr="00CB3CA8">
        <w:rPr>
          <w:shd w:val="clear" w:color="auto" w:fill="FFFFFF"/>
        </w:rPr>
        <w:t xml:space="preserve">Oдељење IV3 - 27 ученика </w:t>
      </w:r>
    </w:p>
    <w:p w14:paraId="00C0C85D" w14:textId="77777777" w:rsidR="001C21AF" w:rsidRPr="00CB3CA8" w:rsidRDefault="00CB3CA8">
      <w:pPr>
        <w:spacing w:before="120" w:after="120"/>
        <w:jc w:val="both"/>
        <w:rPr>
          <w:shd w:val="clear" w:color="auto" w:fill="FFFFFF"/>
        </w:rPr>
      </w:pPr>
      <w:r w:rsidRPr="00CB3CA8">
        <w:rPr>
          <w:shd w:val="clear" w:color="auto" w:fill="FFFFFF"/>
        </w:rPr>
        <w:t xml:space="preserve">Oдељење IV4 - 26 ученика </w:t>
      </w:r>
    </w:p>
    <w:p w14:paraId="7ED359A5" w14:textId="6E02FF3C" w:rsidR="001C21AF" w:rsidRPr="00CB3CA8" w:rsidRDefault="00CB3CA8">
      <w:pPr>
        <w:spacing w:before="120" w:after="120"/>
        <w:jc w:val="both"/>
        <w:rPr>
          <w:shd w:val="clear" w:color="auto" w:fill="FFFFFF"/>
        </w:rPr>
      </w:pPr>
      <w:r w:rsidRPr="00CB3CA8">
        <w:rPr>
          <w:shd w:val="clear" w:color="auto" w:fill="FFFFFF"/>
        </w:rPr>
        <w:t xml:space="preserve">Oдељење IV5 </w:t>
      </w:r>
      <w:r w:rsidR="00747338" w:rsidRPr="00CB3CA8">
        <w:rPr>
          <w:shd w:val="clear" w:color="auto" w:fill="FFFFFF"/>
        </w:rPr>
        <w:t xml:space="preserve">- </w:t>
      </w:r>
      <w:r w:rsidRPr="00CB3CA8">
        <w:rPr>
          <w:shd w:val="clear" w:color="auto" w:fill="FFFFFF"/>
        </w:rPr>
        <w:t>27 ученика</w:t>
      </w:r>
    </w:p>
    <w:p w14:paraId="0D230230" w14:textId="611BAE45" w:rsidR="001C21AF" w:rsidRPr="00CB3CA8" w:rsidRDefault="00CB3CA8">
      <w:pPr>
        <w:spacing w:before="120" w:after="120"/>
        <w:jc w:val="both"/>
        <w:rPr>
          <w:shd w:val="clear" w:color="auto" w:fill="FFFFFF"/>
        </w:rPr>
      </w:pPr>
      <w:r w:rsidRPr="00CB3CA8">
        <w:rPr>
          <w:shd w:val="clear" w:color="auto" w:fill="FFFFFF"/>
        </w:rPr>
        <w:t>Одељење IV6</w:t>
      </w:r>
      <w:r w:rsidR="00747338">
        <w:rPr>
          <w:shd w:val="clear" w:color="auto" w:fill="FFFFFF"/>
        </w:rPr>
        <w:t xml:space="preserve"> </w:t>
      </w:r>
      <w:r w:rsidRPr="00CB3CA8">
        <w:rPr>
          <w:shd w:val="clear" w:color="auto" w:fill="FFFFFF"/>
        </w:rPr>
        <w:t>- 25 ученика</w:t>
      </w:r>
    </w:p>
    <w:p w14:paraId="13179207" w14:textId="77777777" w:rsidR="001C21AF" w:rsidRPr="00CB3CA8" w:rsidRDefault="00E906C3">
      <w:pPr>
        <w:spacing w:before="120" w:after="120"/>
        <w:jc w:val="both"/>
        <w:rPr>
          <w:shd w:val="clear" w:color="auto" w:fill="FFFFFF"/>
        </w:rPr>
      </w:pPr>
      <w:r>
        <w:rPr>
          <w:shd w:val="clear" w:color="auto" w:fill="FFFFFF"/>
        </w:rPr>
        <w:t>На крају школ</w:t>
      </w:r>
      <w:r w:rsidR="00CB3CA8" w:rsidRPr="00CB3CA8">
        <w:rPr>
          <w:shd w:val="clear" w:color="auto" w:fill="FFFFFF"/>
        </w:rPr>
        <w:t>ске 2023/24. године успех ученика је следећи:</w:t>
      </w:r>
    </w:p>
    <w:p w14:paraId="0A49DEED" w14:textId="77777777" w:rsidR="001C21AF" w:rsidRPr="00CB3CA8" w:rsidRDefault="00CB3CA8">
      <w:pPr>
        <w:spacing w:before="120" w:after="120"/>
        <w:jc w:val="both"/>
        <w:rPr>
          <w:shd w:val="clear" w:color="auto" w:fill="FFFFFF"/>
        </w:rPr>
      </w:pPr>
      <w:r w:rsidRPr="00CB3CA8">
        <w:rPr>
          <w:shd w:val="clear" w:color="auto" w:fill="FFFFFF"/>
        </w:rPr>
        <w:lastRenderedPageBreak/>
        <w:t>131 ученик има одличан успех</w:t>
      </w:r>
    </w:p>
    <w:p w14:paraId="4EF9EF68" w14:textId="77777777" w:rsidR="001C21AF" w:rsidRPr="00CB3CA8" w:rsidRDefault="00CB3CA8">
      <w:pPr>
        <w:spacing w:before="120" w:after="120"/>
        <w:jc w:val="both"/>
        <w:rPr>
          <w:shd w:val="clear" w:color="auto" w:fill="FFFFFF"/>
        </w:rPr>
      </w:pPr>
      <w:r w:rsidRPr="00CB3CA8">
        <w:rPr>
          <w:shd w:val="clear" w:color="auto" w:fill="FFFFFF"/>
        </w:rPr>
        <w:t>26 ученика има врло добар успех</w:t>
      </w:r>
    </w:p>
    <w:p w14:paraId="6562434B" w14:textId="77777777" w:rsidR="001C21AF" w:rsidRDefault="00CB3CA8">
      <w:pPr>
        <w:spacing w:before="120" w:after="120"/>
        <w:jc w:val="both"/>
        <w:rPr>
          <w:shd w:val="clear" w:color="auto" w:fill="FFFFFF"/>
          <w:lang w:val="sr-Cyrl-RS"/>
        </w:rPr>
      </w:pPr>
      <w:r w:rsidRPr="00CB3CA8">
        <w:rPr>
          <w:shd w:val="clear" w:color="auto" w:fill="FFFFFF"/>
        </w:rPr>
        <w:t>1 ученик има добар успех</w:t>
      </w:r>
    </w:p>
    <w:p w14:paraId="3C6D3B74" w14:textId="2E8E84B3" w:rsidR="00B17014" w:rsidRPr="00B17014" w:rsidRDefault="00B17014">
      <w:pPr>
        <w:spacing w:before="120" w:after="120"/>
        <w:jc w:val="both"/>
        <w:rPr>
          <w:shd w:val="clear" w:color="auto" w:fill="FFFFFF"/>
          <w:lang w:val="sr-Cyrl-RS"/>
        </w:rPr>
      </w:pPr>
      <w:r>
        <w:rPr>
          <w:shd w:val="clear" w:color="auto" w:fill="FFFFFF"/>
          <w:lang w:val="sr-Cyrl-RS"/>
        </w:rPr>
        <w:t>Један ученик се образује по ИОП-у 1.</w:t>
      </w:r>
    </w:p>
    <w:p w14:paraId="05BC7E46" w14:textId="77777777" w:rsidR="001C21AF" w:rsidRPr="00CB3CA8" w:rsidRDefault="00CB3CA8" w:rsidP="00E906C3">
      <w:pPr>
        <w:spacing w:before="120" w:after="120"/>
        <w:jc w:val="both"/>
        <w:rPr>
          <w:shd w:val="clear" w:color="auto" w:fill="FFFFFF"/>
        </w:rPr>
      </w:pPr>
      <w:r w:rsidRPr="00CB3CA8">
        <w:rPr>
          <w:shd w:val="clear" w:color="auto" w:fill="FFFFFF"/>
        </w:rPr>
        <w:t xml:space="preserve">Просечна оцена на нивоу већа 4. разреда је </w:t>
      </w:r>
      <w:r w:rsidRPr="00E906C3">
        <w:rPr>
          <w:bCs/>
          <w:shd w:val="clear" w:color="auto" w:fill="FFFFFF"/>
        </w:rPr>
        <w:t>4,72.</w:t>
      </w:r>
    </w:p>
    <w:p w14:paraId="2B44F7BB" w14:textId="77777777" w:rsidR="001C21AF" w:rsidRPr="00964082" w:rsidRDefault="00E906C3" w:rsidP="00964082">
      <w:pPr>
        <w:spacing w:before="120" w:after="120"/>
        <w:jc w:val="both"/>
        <w:rPr>
          <w:shd w:val="clear" w:color="auto" w:fill="FFFFFF"/>
        </w:rPr>
      </w:pPr>
      <w:r>
        <w:rPr>
          <w:shd w:val="clear" w:color="auto" w:fill="FFFFFF"/>
        </w:rPr>
        <w:t>С</w:t>
      </w:r>
      <w:r w:rsidR="00CB3CA8" w:rsidRPr="00964082">
        <w:rPr>
          <w:shd w:val="clear" w:color="auto" w:fill="FFFFFF"/>
        </w:rPr>
        <w:t xml:space="preserve">ви ученици имају </w:t>
      </w:r>
      <w:r w:rsidR="00CB3CA8" w:rsidRPr="00964082">
        <w:rPr>
          <w:bCs/>
          <w:shd w:val="clear" w:color="auto" w:fill="FFFFFF"/>
        </w:rPr>
        <w:t>примерно</w:t>
      </w:r>
      <w:r w:rsidR="00CB3CA8" w:rsidRPr="00964082">
        <w:rPr>
          <w:shd w:val="clear" w:color="auto" w:fill="FFFFFF"/>
        </w:rPr>
        <w:t xml:space="preserve"> владање.</w:t>
      </w:r>
    </w:p>
    <w:p w14:paraId="0FE09289" w14:textId="77777777" w:rsidR="001C21AF" w:rsidRPr="00964082" w:rsidRDefault="00CB3CA8" w:rsidP="00964082">
      <w:pPr>
        <w:spacing w:before="120" w:after="120"/>
        <w:jc w:val="both"/>
        <w:rPr>
          <w:shd w:val="clear" w:color="auto" w:fill="FFFFFF"/>
        </w:rPr>
      </w:pPr>
      <w:r w:rsidRPr="00964082">
        <w:rPr>
          <w:bCs/>
          <w:shd w:val="clear" w:color="auto" w:fill="FFFFFF"/>
        </w:rPr>
        <w:t>Једнодневна екскурзија</w:t>
      </w:r>
      <w:r w:rsidR="00964082">
        <w:rPr>
          <w:shd w:val="clear" w:color="auto" w:fill="FFFFFF"/>
        </w:rPr>
        <w:t xml:space="preserve"> није реализована. Н</w:t>
      </w:r>
      <w:r w:rsidRPr="00964082">
        <w:rPr>
          <w:bCs/>
          <w:shd w:val="clear" w:color="auto" w:fill="FFFFFF"/>
        </w:rPr>
        <w:t>астава у природи</w:t>
      </w:r>
      <w:r w:rsidR="00964082">
        <w:rPr>
          <w:shd w:val="clear" w:color="auto" w:fill="FFFFFF"/>
        </w:rPr>
        <w:t xml:space="preserve">, планирана ГПРШ-ом, успешно је изведена од 31.05. </w:t>
      </w:r>
      <w:r w:rsidRPr="00964082">
        <w:rPr>
          <w:shd w:val="clear" w:color="auto" w:fill="FFFFFF"/>
        </w:rPr>
        <w:t>до 6.6.</w:t>
      </w:r>
      <w:r w:rsidR="00964082">
        <w:rPr>
          <w:shd w:val="clear" w:color="auto" w:fill="FFFFFF"/>
        </w:rPr>
        <w:t xml:space="preserve"> </w:t>
      </w:r>
      <w:r w:rsidRPr="00964082">
        <w:rPr>
          <w:shd w:val="clear" w:color="auto" w:fill="FFFFFF"/>
        </w:rPr>
        <w:t>2024.</w:t>
      </w:r>
      <w:r w:rsidR="00964082">
        <w:rPr>
          <w:shd w:val="clear" w:color="auto" w:fill="FFFFFF"/>
        </w:rPr>
        <w:t xml:space="preserve"> </w:t>
      </w:r>
      <w:r w:rsidRPr="00964082">
        <w:rPr>
          <w:shd w:val="clear" w:color="auto" w:fill="FFFFFF"/>
        </w:rPr>
        <w:t>годи</w:t>
      </w:r>
      <w:r w:rsidR="00E906C3">
        <w:rPr>
          <w:shd w:val="clear" w:color="auto" w:fill="FFFFFF"/>
        </w:rPr>
        <w:t>не</w:t>
      </w:r>
      <w:r w:rsidR="00964082">
        <w:rPr>
          <w:shd w:val="clear" w:color="auto" w:fill="FFFFFF"/>
        </w:rPr>
        <w:t xml:space="preserve">. </w:t>
      </w:r>
      <w:r w:rsidRPr="00964082">
        <w:rPr>
          <w:shd w:val="clear" w:color="auto" w:fill="FFFFFF"/>
        </w:rPr>
        <w:t xml:space="preserve">Циљеви и садржаји програма наставе у природи су </w:t>
      </w:r>
      <w:r w:rsidR="005C1B76">
        <w:rPr>
          <w:shd w:val="clear" w:color="auto" w:fill="FFFFFF"/>
        </w:rPr>
        <w:t>остварени</w:t>
      </w:r>
      <w:r w:rsidRPr="00964082">
        <w:rPr>
          <w:shd w:val="clear" w:color="auto" w:fill="FFFFFF"/>
        </w:rPr>
        <w:t xml:space="preserve"> у потпуности. </w:t>
      </w:r>
    </w:p>
    <w:p w14:paraId="35623DD4" w14:textId="77777777" w:rsidR="001C21AF" w:rsidRPr="00CB3CA8" w:rsidRDefault="00CB3CA8">
      <w:pPr>
        <w:spacing w:before="120" w:after="120"/>
        <w:jc w:val="both"/>
        <w:rPr>
          <w:shd w:val="clear" w:color="auto" w:fill="FFFFFF"/>
        </w:rPr>
      </w:pPr>
      <w:r w:rsidRPr="00CB3CA8">
        <w:rPr>
          <w:shd w:val="clear" w:color="auto" w:fill="FFFFFF"/>
        </w:rPr>
        <w:t xml:space="preserve">Педагошко-психолошка служба наше школе је у јуну извршила поделу </w:t>
      </w:r>
      <w:r w:rsidR="00964082">
        <w:rPr>
          <w:shd w:val="clear" w:color="auto" w:fill="FFFFFF"/>
        </w:rPr>
        <w:t xml:space="preserve">одељењских </w:t>
      </w:r>
      <w:r w:rsidRPr="00CB3CA8">
        <w:rPr>
          <w:shd w:val="clear" w:color="auto" w:fill="FFFFFF"/>
        </w:rPr>
        <w:t>стaрешина будућих одељења 5. разреда.</w:t>
      </w:r>
    </w:p>
    <w:p w14:paraId="14EAC05D" w14:textId="77777777" w:rsidR="001C21AF" w:rsidRPr="00CB3CA8" w:rsidRDefault="00CB3CA8">
      <w:pPr>
        <w:spacing w:before="120" w:after="120"/>
        <w:jc w:val="both"/>
        <w:rPr>
          <w:shd w:val="clear" w:color="auto" w:fill="FFFFFF"/>
        </w:rPr>
      </w:pPr>
      <w:r w:rsidRPr="00CB3CA8">
        <w:rPr>
          <w:shd w:val="clear" w:color="auto" w:fill="FFFFFF"/>
        </w:rPr>
        <w:t>Последњи родитељски саст</w:t>
      </w:r>
      <w:r w:rsidR="005C1B76">
        <w:rPr>
          <w:shd w:val="clear" w:color="auto" w:fill="FFFFFF"/>
        </w:rPr>
        <w:t>анак и подела књижица су били</w:t>
      </w:r>
      <w:r w:rsidRPr="00CB3CA8">
        <w:rPr>
          <w:shd w:val="clear" w:color="auto" w:fill="FFFFFF"/>
        </w:rPr>
        <w:t xml:space="preserve"> 28.06.2024. године у 17 часова. </w:t>
      </w:r>
    </w:p>
    <w:p w14:paraId="0CE27B2B" w14:textId="77777777" w:rsidR="001C21AF" w:rsidRPr="00CB3CA8" w:rsidRDefault="00CB3CA8">
      <w:pPr>
        <w:spacing w:before="120" w:after="120"/>
        <w:jc w:val="both"/>
        <w:rPr>
          <w:shd w:val="clear" w:color="auto" w:fill="FFFFFF"/>
        </w:rPr>
      </w:pPr>
      <w:r w:rsidRPr="00CB3CA8">
        <w:rPr>
          <w:shd w:val="clear" w:color="auto" w:fill="FFFFFF"/>
        </w:rPr>
        <w:t xml:space="preserve">На </w:t>
      </w:r>
      <w:r w:rsidR="00964082">
        <w:rPr>
          <w:shd w:val="clear" w:color="auto" w:fill="FFFFFF"/>
        </w:rPr>
        <w:t xml:space="preserve">последњој </w:t>
      </w:r>
      <w:r w:rsidRPr="00CB3CA8">
        <w:rPr>
          <w:shd w:val="clear" w:color="auto" w:fill="FFFFFF"/>
        </w:rPr>
        <w:t>седници је изабран координатор Стручног актива четвртог разреда за школску 2023/2024. а то је Данијела Радосављевић.</w:t>
      </w:r>
    </w:p>
    <w:p w14:paraId="679BC9C1" w14:textId="77777777" w:rsidR="00403048" w:rsidRDefault="00403048" w:rsidP="00403048">
      <w:pPr>
        <w:jc w:val="right"/>
        <w:rPr>
          <w:shd w:val="clear" w:color="auto" w:fill="FFFFFF"/>
        </w:rPr>
      </w:pPr>
      <w:r>
        <w:rPr>
          <w:shd w:val="clear" w:color="auto" w:fill="FFFFFF"/>
        </w:rPr>
        <w:t>Извештај припремила:</w:t>
      </w:r>
    </w:p>
    <w:p w14:paraId="5E97E699" w14:textId="77777777" w:rsidR="00E906C3" w:rsidRDefault="00E906C3" w:rsidP="00403048">
      <w:pPr>
        <w:jc w:val="right"/>
        <w:rPr>
          <w:shd w:val="clear" w:color="auto" w:fill="FFFFFF"/>
        </w:rPr>
      </w:pPr>
      <w:r>
        <w:rPr>
          <w:shd w:val="clear" w:color="auto" w:fill="FFFFFF"/>
        </w:rPr>
        <w:t xml:space="preserve">Драгана Меденица, </w:t>
      </w:r>
    </w:p>
    <w:p w14:paraId="04767498" w14:textId="77777777" w:rsidR="005C1B76" w:rsidRDefault="00E906C3" w:rsidP="00403048">
      <w:pPr>
        <w:jc w:val="right"/>
        <w:rPr>
          <w:shd w:val="clear" w:color="auto" w:fill="FFFFFF"/>
        </w:rPr>
      </w:pPr>
      <w:r>
        <w:rPr>
          <w:shd w:val="clear" w:color="auto" w:fill="FFFFFF"/>
        </w:rPr>
        <w:t>к</w:t>
      </w:r>
      <w:r w:rsidR="00CB3CA8" w:rsidRPr="00CB3CA8">
        <w:rPr>
          <w:shd w:val="clear" w:color="auto" w:fill="FFFFFF"/>
        </w:rPr>
        <w:t xml:space="preserve">оординатор рада </w:t>
      </w:r>
    </w:p>
    <w:p w14:paraId="4F63AC1B" w14:textId="77777777" w:rsidR="005C1B76" w:rsidRDefault="00E906C3" w:rsidP="00403048">
      <w:pPr>
        <w:jc w:val="right"/>
        <w:rPr>
          <w:shd w:val="clear" w:color="auto" w:fill="FFFFFF"/>
        </w:rPr>
      </w:pPr>
      <w:r w:rsidRPr="00CB3CA8">
        <w:rPr>
          <w:shd w:val="clear" w:color="auto" w:fill="FFFFFF"/>
        </w:rPr>
        <w:t xml:space="preserve">Стручног актива </w:t>
      </w:r>
      <w:r>
        <w:rPr>
          <w:shd w:val="clear" w:color="auto" w:fill="FFFFFF"/>
        </w:rPr>
        <w:t>четвртог разреда</w:t>
      </w:r>
    </w:p>
    <w:p w14:paraId="3DCE6D30" w14:textId="77777777" w:rsidR="005C1B76" w:rsidRDefault="005C1B76">
      <w:pPr>
        <w:rPr>
          <w:shd w:val="clear" w:color="auto" w:fill="FFFFFF"/>
        </w:rPr>
      </w:pPr>
      <w:r>
        <w:rPr>
          <w:shd w:val="clear" w:color="auto" w:fill="FFFFFF"/>
        </w:rPr>
        <w:br w:type="page"/>
      </w:r>
    </w:p>
    <w:p w14:paraId="333F9B10" w14:textId="77777777" w:rsidR="001C21AF" w:rsidRPr="008876BA" w:rsidRDefault="00CB3CA8">
      <w:pPr>
        <w:spacing w:before="120" w:after="120"/>
        <w:ind w:left="720" w:firstLine="720"/>
        <w:jc w:val="both"/>
        <w:rPr>
          <w:b/>
          <w:bCs/>
        </w:rPr>
      </w:pPr>
      <w:r w:rsidRPr="008876BA">
        <w:rPr>
          <w:b/>
          <w:bCs/>
        </w:rPr>
        <w:lastRenderedPageBreak/>
        <w:t>ИЗВЕШТАЈ ОДЕЉЕЊСКИХ ВЕЋА ПЕТОГ РАЗРЕДА</w:t>
      </w:r>
    </w:p>
    <w:p w14:paraId="2A2C7960" w14:textId="77777777" w:rsidR="008876BA" w:rsidRPr="008876BA" w:rsidRDefault="008876BA" w:rsidP="00E906C3">
      <w:pPr>
        <w:ind w:firstLine="720"/>
        <w:jc w:val="both"/>
        <w:rPr>
          <w:rFonts w:asciiTheme="minorHAnsi" w:hAnsiTheme="minorHAnsi"/>
          <w:bCs/>
          <w:shd w:val="clear" w:color="auto" w:fill="FFFF00"/>
        </w:rPr>
      </w:pPr>
    </w:p>
    <w:p w14:paraId="07391312" w14:textId="77777777" w:rsidR="001C21AF" w:rsidRPr="008876BA" w:rsidRDefault="00CB3CA8" w:rsidP="00E906C3">
      <w:pPr>
        <w:ind w:firstLine="720"/>
        <w:jc w:val="both"/>
        <w:rPr>
          <w:rFonts w:asciiTheme="minorHAnsi" w:hAnsiTheme="minorHAnsi"/>
          <w:b/>
          <w:bCs/>
          <w:shd w:val="clear" w:color="auto" w:fill="FFFF00"/>
        </w:rPr>
      </w:pPr>
      <w:r w:rsidRPr="008876BA">
        <w:t xml:space="preserve">Одељењско веће петог разреда </w:t>
      </w:r>
      <w:r w:rsidR="008876BA" w:rsidRPr="008876BA">
        <w:t>је</w:t>
      </w:r>
      <w:r w:rsidRPr="008876BA">
        <w:t xml:space="preserve"> школске 2023/2024. године одржало </w:t>
      </w:r>
      <w:r w:rsidR="008876BA" w:rsidRPr="008876BA">
        <w:t>пет редовних седница</w:t>
      </w:r>
      <w:r w:rsidRPr="008876BA">
        <w:t xml:space="preserve">. На седницама су реализоване активности предвиђене Годишњим планом рада школе. </w:t>
      </w:r>
      <w:r w:rsidR="008876BA">
        <w:tab/>
      </w:r>
      <w:r w:rsidRPr="008876BA">
        <w:t>На првој седници је утврђено бројно стање ученика петог разреда; расподела ученика на изборне предмете на основу анкета и организација допунске и додатне наставе, као и слободних наставних активности. Такође је утврђен распоред контролних и писмених задатака по предметима. На овој седници је утврђено који ученици тр</w:t>
      </w:r>
      <w:r w:rsidR="008876BA" w:rsidRPr="008876BA">
        <w:t>е</w:t>
      </w:r>
      <w:r w:rsidRPr="008876BA">
        <w:t>ба да похађају наставу по ИОП-у. У одељењу 5/2 два ученика прате наставу по ИОП-у</w:t>
      </w:r>
      <w:r w:rsidR="005C1B76" w:rsidRPr="008876BA">
        <w:t xml:space="preserve"> 2</w:t>
      </w:r>
      <w:r w:rsidRPr="008876BA">
        <w:t>, а у 5/3 један ученик прати наставу по ИОП-у1.</w:t>
      </w:r>
    </w:p>
    <w:p w14:paraId="339D600C" w14:textId="77777777" w:rsidR="001C21AF" w:rsidRPr="008876BA" w:rsidRDefault="00CB3CA8" w:rsidP="00E906C3">
      <w:pPr>
        <w:ind w:firstLine="720"/>
        <w:jc w:val="both"/>
        <w:rPr>
          <w:rFonts w:asciiTheme="minorHAnsi" w:hAnsiTheme="minorHAnsi"/>
          <w:b/>
          <w:bCs/>
          <w:shd w:val="clear" w:color="auto" w:fill="FFFF00"/>
        </w:rPr>
      </w:pPr>
      <w:r w:rsidRPr="008876BA">
        <w:t xml:space="preserve">Детаљно су разматрани успех и дисциплина ученика на крају </w:t>
      </w:r>
      <w:r w:rsidR="008876BA" w:rsidRPr="008876BA">
        <w:t xml:space="preserve">сваког </w:t>
      </w:r>
      <w:r w:rsidRPr="008876BA">
        <w:t xml:space="preserve">класификационог периода и на крају полугодишта, а педагог и психолог школе предлагале су мере за побољшање успеха и дисциплине ученика. </w:t>
      </w:r>
    </w:p>
    <w:p w14:paraId="377A8347" w14:textId="77777777" w:rsidR="001C21AF" w:rsidRPr="008876BA" w:rsidRDefault="00CB3CA8" w:rsidP="00E906C3">
      <w:pPr>
        <w:ind w:firstLine="720"/>
        <w:jc w:val="both"/>
        <w:rPr>
          <w:rFonts w:asciiTheme="minorHAnsi" w:hAnsiTheme="minorHAnsi"/>
          <w:b/>
          <w:bCs/>
          <w:shd w:val="clear" w:color="auto" w:fill="FFFF00"/>
        </w:rPr>
      </w:pPr>
      <w:r w:rsidRPr="008876BA">
        <w:t>Записници са седница Одељењског већа вођени су о</w:t>
      </w:r>
      <w:r w:rsidR="008876BA" w:rsidRPr="008876BA">
        <w:t>д стране одељењских старешина и и налазе се у д</w:t>
      </w:r>
      <w:r w:rsidRPr="008876BA">
        <w:t xml:space="preserve">невницима рада. </w:t>
      </w:r>
    </w:p>
    <w:p w14:paraId="720B093D" w14:textId="77777777" w:rsidR="001C21AF" w:rsidRPr="008876BA" w:rsidRDefault="00CB3CA8" w:rsidP="00E906C3">
      <w:pPr>
        <w:ind w:firstLine="720"/>
        <w:jc w:val="both"/>
        <w:rPr>
          <w:rFonts w:asciiTheme="minorHAnsi" w:hAnsiTheme="minorHAnsi"/>
          <w:b/>
          <w:bCs/>
          <w:shd w:val="clear" w:color="auto" w:fill="FFFF00"/>
        </w:rPr>
      </w:pPr>
      <w:r w:rsidRPr="008876BA">
        <w:t>Средином октобра, ученици петог разреда су учествовали у хуманитарној трци на Кошутњаку ''За срећније детињство'' у организацији Црвеног крста.</w:t>
      </w:r>
    </w:p>
    <w:p w14:paraId="2C6E702F" w14:textId="77777777" w:rsidR="001C21AF" w:rsidRPr="008876BA" w:rsidRDefault="008876BA" w:rsidP="00E906C3">
      <w:pPr>
        <w:jc w:val="both"/>
        <w:rPr>
          <w:rFonts w:asciiTheme="minorHAnsi" w:hAnsiTheme="minorHAnsi"/>
          <w:b/>
          <w:bCs/>
          <w:shd w:val="clear" w:color="auto" w:fill="FFFF00"/>
        </w:rPr>
      </w:pPr>
      <w:r w:rsidRPr="008876BA">
        <w:tab/>
      </w:r>
      <w:r w:rsidR="00CB3CA8" w:rsidRPr="008876BA">
        <w:t>Крајем новембра, у оквиру активности планираних ГПРШ-ом, имали смо организовану посету Културном центру ''Чукарица'' где смо одгледали представу ''Сан летње ноћи'' Виљема Шекспира у извођењу Студија ''БИС''.</w:t>
      </w:r>
    </w:p>
    <w:p w14:paraId="23D27AD7" w14:textId="77777777" w:rsidR="008876BA" w:rsidRPr="008876BA" w:rsidRDefault="00CB3CA8" w:rsidP="00E906C3">
      <w:pPr>
        <w:ind w:firstLine="720"/>
        <w:jc w:val="both"/>
      </w:pPr>
      <w:r w:rsidRPr="008876BA">
        <w:t>У току првог полугодишта, одељењске старешине су анкетирале родитеље поводом реализације екскурзије у петом разреду. Реализација екскурзи</w:t>
      </w:r>
      <w:r w:rsidR="008876BA" w:rsidRPr="008876BA">
        <w:t>је је планирана за друго полуго</w:t>
      </w:r>
      <w:r w:rsidRPr="008876BA">
        <w:t>диште, април или мај 2024.</w:t>
      </w:r>
      <w:r w:rsidR="008876BA" w:rsidRPr="008876BA">
        <w:t xml:space="preserve"> </w:t>
      </w:r>
      <w:r w:rsidRPr="008876BA">
        <w:t>године. Планирана маршрута: Београд – Виминацијум – Манастир Тумане – Голубачка тврђава – Доњи Милановац – Лепенски вир – Рајкова пећина - Београд</w:t>
      </w:r>
      <w:r w:rsidR="008876BA" w:rsidRPr="008876BA">
        <w:t xml:space="preserve">. </w:t>
      </w:r>
      <w:r w:rsidRPr="008876BA">
        <w:t xml:space="preserve">Због недовољног броја пријављених ученика на нивоу петог разреда, планирана дводневна екскурзија није реализована. </w:t>
      </w:r>
    </w:p>
    <w:p w14:paraId="32FA48A7" w14:textId="77777777" w:rsidR="001C21AF" w:rsidRPr="008876BA" w:rsidRDefault="008876BA" w:rsidP="00E906C3">
      <w:pPr>
        <w:ind w:firstLine="720"/>
        <w:jc w:val="both"/>
        <w:rPr>
          <w:rFonts w:asciiTheme="minorHAnsi" w:hAnsiTheme="minorHAnsi"/>
          <w:b/>
          <w:bCs/>
          <w:shd w:val="clear" w:color="auto" w:fill="FFFF00"/>
        </w:rPr>
      </w:pPr>
      <w:r>
        <w:t>На крају школске 2023/24. године, ученици су остварили следећи успех и владање:</w:t>
      </w:r>
    </w:p>
    <w:p w14:paraId="46C1ED9C" w14:textId="77777777" w:rsidR="001C21AF" w:rsidRPr="00CB3CA8" w:rsidRDefault="00CB3CA8" w:rsidP="00604DCD">
      <w:pPr>
        <w:pStyle w:val="ListParagraph"/>
        <w:numPr>
          <w:ilvl w:val="0"/>
          <w:numId w:val="33"/>
        </w:numPr>
        <w:spacing w:after="0"/>
        <w:jc w:val="both"/>
        <w:rPr>
          <w:rFonts w:ascii="Times New Roman" w:eastAsia="Times New Roman" w:hAnsi="Times New Roman"/>
          <w:sz w:val="24"/>
          <w:szCs w:val="24"/>
        </w:rPr>
      </w:pPr>
      <w:r w:rsidRPr="00CB3CA8">
        <w:rPr>
          <w:rFonts w:ascii="Times New Roman" w:eastAsia="Times New Roman" w:hAnsi="Times New Roman"/>
          <w:sz w:val="24"/>
          <w:szCs w:val="24"/>
        </w:rPr>
        <w:t>У одељењу 5/1 од 30 ученика, 18 је постигло одличан успех, а осморо је са просечном оценом 5,00; деветоро ученика је завршило разред са врло добрим успехом, а троје са добрим. Сви ученици имају примерно владање. Просечна оцена одељења је 4,45.</w:t>
      </w:r>
    </w:p>
    <w:p w14:paraId="18C54354" w14:textId="77777777" w:rsidR="001C21AF" w:rsidRPr="00CB3CA8" w:rsidRDefault="00CB3CA8" w:rsidP="00604DCD">
      <w:pPr>
        <w:pStyle w:val="ListParagraph"/>
        <w:numPr>
          <w:ilvl w:val="0"/>
          <w:numId w:val="33"/>
        </w:numPr>
        <w:spacing w:after="0"/>
        <w:jc w:val="both"/>
        <w:rPr>
          <w:rFonts w:ascii="Times New Roman" w:eastAsia="Times New Roman" w:hAnsi="Times New Roman"/>
          <w:sz w:val="24"/>
          <w:szCs w:val="24"/>
        </w:rPr>
      </w:pPr>
      <w:r w:rsidRPr="00CB3CA8">
        <w:rPr>
          <w:rFonts w:ascii="Times New Roman" w:eastAsia="Times New Roman" w:hAnsi="Times New Roman"/>
          <w:sz w:val="24"/>
          <w:szCs w:val="24"/>
        </w:rPr>
        <w:t>У одељењу 5/2 од 30 ученика, 22 је разред завршило са одличним успехом, осморо са просеком 5,00; седморо је врло добрим успехом и два ученика су са добрим успехом. Троје ученика има оцену 4 из владања, а 27 има примерно владање. Просечна оцена одељења је 4,48.</w:t>
      </w:r>
    </w:p>
    <w:p w14:paraId="62B4B632" w14:textId="77777777" w:rsidR="001C21AF" w:rsidRPr="00CB3CA8" w:rsidRDefault="00CB3CA8" w:rsidP="00604DCD">
      <w:pPr>
        <w:pStyle w:val="ListParagraph"/>
        <w:numPr>
          <w:ilvl w:val="0"/>
          <w:numId w:val="33"/>
        </w:numPr>
        <w:spacing w:after="0"/>
        <w:jc w:val="both"/>
        <w:rPr>
          <w:rFonts w:ascii="Times New Roman" w:eastAsia="Times New Roman" w:hAnsi="Times New Roman"/>
          <w:sz w:val="24"/>
          <w:szCs w:val="24"/>
        </w:rPr>
      </w:pPr>
      <w:r w:rsidRPr="00CB3CA8">
        <w:rPr>
          <w:rFonts w:ascii="Times New Roman" w:eastAsia="Times New Roman" w:hAnsi="Times New Roman"/>
          <w:sz w:val="24"/>
          <w:szCs w:val="24"/>
        </w:rPr>
        <w:t>У одељењу 5/3 од 25 ученика, 11 је са одличним успехом, троје са просеком 5,00, а 14 је ученика са врло добрим успехом. Сви ученици имају примерно владање. Просечна оцена одељења је 4,35.</w:t>
      </w:r>
    </w:p>
    <w:p w14:paraId="49BE7D59" w14:textId="77777777" w:rsidR="001C21AF" w:rsidRPr="00CB3CA8" w:rsidRDefault="00CB3CA8" w:rsidP="00604DCD">
      <w:pPr>
        <w:pStyle w:val="ListParagraph"/>
        <w:numPr>
          <w:ilvl w:val="0"/>
          <w:numId w:val="33"/>
        </w:numPr>
        <w:spacing w:after="0"/>
        <w:jc w:val="both"/>
        <w:rPr>
          <w:rFonts w:ascii="Times New Roman" w:eastAsia="Times New Roman" w:hAnsi="Times New Roman"/>
          <w:sz w:val="24"/>
          <w:szCs w:val="24"/>
        </w:rPr>
      </w:pPr>
      <w:r w:rsidRPr="00CB3CA8">
        <w:rPr>
          <w:rFonts w:ascii="Times New Roman" w:eastAsia="Times New Roman" w:hAnsi="Times New Roman"/>
          <w:sz w:val="24"/>
          <w:szCs w:val="24"/>
        </w:rPr>
        <w:t>У одељењу 5/4 од 30 ученика, 16 завршава са одличним успехом, песторо са просеком 5,00; 13 је врло добрих, један са добрим успехом. Два ученика имају оцену 4 из владања, остали имају примерно владање. Просечна оцена одељења је 4,39.</w:t>
      </w:r>
    </w:p>
    <w:p w14:paraId="2BDB895D" w14:textId="77777777" w:rsidR="001C21AF" w:rsidRPr="00CB3CA8" w:rsidRDefault="00CB3CA8" w:rsidP="00604DCD">
      <w:pPr>
        <w:pStyle w:val="ListParagraph"/>
        <w:numPr>
          <w:ilvl w:val="0"/>
          <w:numId w:val="33"/>
        </w:numPr>
        <w:spacing w:after="0"/>
        <w:jc w:val="both"/>
        <w:rPr>
          <w:rFonts w:ascii="Times New Roman" w:eastAsia="Times New Roman" w:hAnsi="Times New Roman"/>
          <w:sz w:val="24"/>
          <w:szCs w:val="24"/>
        </w:rPr>
      </w:pPr>
      <w:r w:rsidRPr="00CB3CA8">
        <w:rPr>
          <w:rFonts w:ascii="Times New Roman" w:eastAsia="Times New Roman" w:hAnsi="Times New Roman"/>
          <w:sz w:val="24"/>
          <w:szCs w:val="24"/>
        </w:rPr>
        <w:lastRenderedPageBreak/>
        <w:t>У одељењу 5/5 је 29 ученика, 18 има одличан успех, а четоворо је с просеком 5,00; деветоро је са врло добрим успехом, а двоје са добрим. Двоје ученика има дрло добро владање, један добро, а остали су са примерним владањем. Просечна оцена одељења је 4,39.</w:t>
      </w:r>
    </w:p>
    <w:p w14:paraId="203179F2" w14:textId="77777777" w:rsidR="001C21AF" w:rsidRPr="00CB3CA8" w:rsidRDefault="008876BA" w:rsidP="00E906C3">
      <w:pPr>
        <w:jc w:val="both"/>
        <w:rPr>
          <w:rFonts w:asciiTheme="minorHAnsi" w:hAnsiTheme="minorHAnsi"/>
          <w:b/>
          <w:bCs/>
          <w:shd w:val="clear" w:color="auto" w:fill="FFFF00"/>
        </w:rPr>
      </w:pPr>
      <w:r>
        <w:tab/>
      </w:r>
      <w:r w:rsidR="00CB3CA8" w:rsidRPr="00CB3CA8">
        <w:t>Похваљени су сви ученици који су се такмичили и постигли одличне резултате на општинским и градским такмичењима из математике, историје, биологије, српског језика и језичке културе.</w:t>
      </w:r>
    </w:p>
    <w:p w14:paraId="2520057E" w14:textId="77777777" w:rsidR="001C21AF" w:rsidRPr="00CB3CA8" w:rsidRDefault="00CB3CA8" w:rsidP="00E906C3">
      <w:pPr>
        <w:ind w:firstLine="720"/>
        <w:jc w:val="both"/>
        <w:rPr>
          <w:rFonts w:asciiTheme="minorHAnsi" w:hAnsiTheme="minorHAnsi"/>
          <w:b/>
          <w:bCs/>
          <w:shd w:val="clear" w:color="auto" w:fill="FFFF00"/>
        </w:rPr>
      </w:pPr>
      <w:r w:rsidRPr="00CB3CA8">
        <w:t>Општи је утисак да су се ученици петог разреда добро адаптирали и да зав</w:t>
      </w:r>
      <w:r w:rsidR="00E906C3">
        <w:t>ршавају овај разред без већих ди</w:t>
      </w:r>
      <w:r w:rsidRPr="00CB3CA8">
        <w:t>сциплинских проблема.</w:t>
      </w:r>
    </w:p>
    <w:p w14:paraId="587F7EAD" w14:textId="77777777" w:rsidR="00403048" w:rsidRDefault="00403048">
      <w:pPr>
        <w:spacing w:after="160" w:line="254" w:lineRule="auto"/>
        <w:ind w:left="5760"/>
        <w:jc w:val="both"/>
      </w:pPr>
    </w:p>
    <w:p w14:paraId="2E2B8CC3" w14:textId="77777777" w:rsidR="00403048" w:rsidRDefault="00403048" w:rsidP="00403048">
      <w:pPr>
        <w:spacing w:line="254" w:lineRule="auto"/>
        <w:ind w:left="5760"/>
        <w:jc w:val="both"/>
      </w:pPr>
      <w:r>
        <w:t>Извештај припремила:</w:t>
      </w:r>
    </w:p>
    <w:p w14:paraId="57C3ED7B" w14:textId="77777777" w:rsidR="00E906C3" w:rsidRPr="00E906C3" w:rsidRDefault="00E906C3" w:rsidP="00403048">
      <w:pPr>
        <w:spacing w:line="254" w:lineRule="auto"/>
        <w:ind w:left="5760"/>
        <w:jc w:val="both"/>
      </w:pPr>
      <w:r w:rsidRPr="00E906C3">
        <w:t>Марија Сарић Ђорђевић,</w:t>
      </w:r>
    </w:p>
    <w:p w14:paraId="127A5CF5" w14:textId="77777777" w:rsidR="001C21AF" w:rsidRPr="00E906C3" w:rsidRDefault="00E906C3" w:rsidP="00403048">
      <w:pPr>
        <w:spacing w:line="254" w:lineRule="auto"/>
        <w:ind w:left="5760"/>
        <w:jc w:val="both"/>
        <w:rPr>
          <w:rFonts w:asciiTheme="minorHAnsi" w:hAnsiTheme="minorHAnsi"/>
          <w:b/>
          <w:bCs/>
          <w:shd w:val="clear" w:color="auto" w:fill="FFFF00"/>
        </w:rPr>
      </w:pPr>
      <w:r w:rsidRPr="00E906C3">
        <w:t>к</w:t>
      </w:r>
      <w:r w:rsidR="00CB3CA8" w:rsidRPr="00E906C3">
        <w:t>оординатор Одељењског већа петог разреда</w:t>
      </w:r>
    </w:p>
    <w:p w14:paraId="7B4CCB3D" w14:textId="77777777" w:rsidR="001C21AF" w:rsidRPr="00CB3CA8" w:rsidRDefault="001C21AF">
      <w:pPr>
        <w:suppressAutoHyphens w:val="0"/>
        <w:spacing w:before="120" w:after="120"/>
        <w:rPr>
          <w:b/>
          <w:bCs/>
          <w:shd w:val="clear" w:color="auto" w:fill="FFFFFF"/>
        </w:rPr>
      </w:pPr>
    </w:p>
    <w:p w14:paraId="4C1DD1C1" w14:textId="77777777" w:rsidR="001C21AF" w:rsidRPr="00CB3CA8" w:rsidRDefault="00CB3CA8">
      <w:pPr>
        <w:spacing w:before="120" w:after="120"/>
        <w:jc w:val="center"/>
        <w:rPr>
          <w:shd w:val="clear" w:color="auto" w:fill="FFFFFF"/>
        </w:rPr>
      </w:pPr>
      <w:r w:rsidRPr="00CB3CA8">
        <w:rPr>
          <w:b/>
          <w:bCs/>
          <w:shd w:val="clear" w:color="auto" w:fill="FFFFFF"/>
        </w:rPr>
        <w:t>ИЗВЕШТАЈ О РАДУ ОДЕЉЕЊСКИХ ВЕЋА ШЕСТОГ РАЗРЕДА</w:t>
      </w:r>
    </w:p>
    <w:p w14:paraId="2F04B6DA" w14:textId="77777777" w:rsidR="001C21AF" w:rsidRPr="00CB3CA8" w:rsidRDefault="00CB3CA8">
      <w:pPr>
        <w:spacing w:before="120" w:after="120"/>
        <w:jc w:val="both"/>
        <w:rPr>
          <w:shd w:val="clear" w:color="auto" w:fill="FFFFFF"/>
        </w:rPr>
      </w:pPr>
      <w:r w:rsidRPr="00CB3CA8">
        <w:rPr>
          <w:shd w:val="clear" w:color="auto" w:fill="FFFFFF"/>
        </w:rPr>
        <w:t>Одељењско већ</w:t>
      </w:r>
      <w:r w:rsidR="00E216D2">
        <w:rPr>
          <w:shd w:val="clear" w:color="auto" w:fill="FFFFFF"/>
        </w:rPr>
        <w:t>е шестог разреда у школској 2023/2024</w:t>
      </w:r>
      <w:r w:rsidRPr="00CB3CA8">
        <w:rPr>
          <w:shd w:val="clear" w:color="auto" w:fill="FFFFFF"/>
        </w:rPr>
        <w:t xml:space="preserve">. год. одржало </w:t>
      </w:r>
      <w:r w:rsidR="008876BA">
        <w:rPr>
          <w:shd w:val="clear" w:color="auto" w:fill="FFFFFF"/>
        </w:rPr>
        <w:t xml:space="preserve">је </w:t>
      </w:r>
      <w:r w:rsidR="00A96242">
        <w:rPr>
          <w:shd w:val="clear" w:color="auto" w:fill="FFFFFF"/>
        </w:rPr>
        <w:t>све седнице које су биле предвиђене ГПРШ-ом</w:t>
      </w:r>
      <w:r w:rsidRPr="00CB3CA8">
        <w:rPr>
          <w:shd w:val="clear" w:color="auto" w:fill="FFFFFF"/>
        </w:rPr>
        <w:t xml:space="preserve">. </w:t>
      </w:r>
    </w:p>
    <w:p w14:paraId="62E78596" w14:textId="77777777" w:rsidR="001C21AF" w:rsidRPr="00CB3CA8" w:rsidRDefault="00CB3CA8">
      <w:pPr>
        <w:spacing w:before="120" w:after="120"/>
        <w:jc w:val="both"/>
        <w:rPr>
          <w:shd w:val="clear" w:color="auto" w:fill="FFFFFF"/>
        </w:rPr>
      </w:pPr>
      <w:r w:rsidRPr="00CB3CA8">
        <w:rPr>
          <w:shd w:val="clear" w:color="auto" w:fill="FFFFFF"/>
        </w:rPr>
        <w:t xml:space="preserve">На првој седници је утврђено бројно стање ученика шестог разреда; расподела ученика на изборне предмете на основу анкета и организација </w:t>
      </w:r>
      <w:r w:rsidR="00E216D2">
        <w:rPr>
          <w:shd w:val="clear" w:color="auto" w:fill="FFFFFF"/>
        </w:rPr>
        <w:t>допунске и додатне н</w:t>
      </w:r>
      <w:r w:rsidRPr="00CB3CA8">
        <w:rPr>
          <w:shd w:val="clear" w:color="auto" w:fill="FFFFFF"/>
        </w:rPr>
        <w:t>аставе.</w:t>
      </w:r>
    </w:p>
    <w:p w14:paraId="66FCB4C4" w14:textId="77777777" w:rsidR="001C21AF" w:rsidRPr="00CB3CA8" w:rsidRDefault="00CB3CA8">
      <w:pPr>
        <w:spacing w:before="120" w:after="120"/>
        <w:jc w:val="both"/>
        <w:rPr>
          <w:shd w:val="clear" w:color="auto" w:fill="FFFFFF"/>
        </w:rPr>
      </w:pPr>
      <w:r w:rsidRPr="00CB3CA8">
        <w:rPr>
          <w:shd w:val="clear" w:color="auto" w:fill="FFFFFF"/>
        </w:rPr>
        <w:t xml:space="preserve">Детаљно су разматрани успех и дисциплина ученика на крају сваког класификационог периода, а педагог и психолог школе предлагале су мере за побољшање успеха и дисциплине ученика. </w:t>
      </w:r>
    </w:p>
    <w:p w14:paraId="07AFA4EA" w14:textId="77777777" w:rsidR="00E216D2" w:rsidRPr="00CB3CA8" w:rsidRDefault="00E216D2" w:rsidP="00E216D2">
      <w:pPr>
        <w:spacing w:before="220" w:after="159" w:line="276" w:lineRule="auto"/>
        <w:jc w:val="both"/>
        <w:rPr>
          <w:color w:val="000000" w:themeColor="text1"/>
        </w:rPr>
      </w:pPr>
      <w:r>
        <w:rPr>
          <w:color w:val="000000" w:themeColor="text1"/>
        </w:rPr>
        <w:t>На крају шестог разреда, у јуну месецу, од 155 ученика је њих 80</w:t>
      </w:r>
      <w:r w:rsidRPr="00CB3CA8">
        <w:rPr>
          <w:color w:val="000000" w:themeColor="text1"/>
        </w:rPr>
        <w:t xml:space="preserve"> постигло одли</w:t>
      </w:r>
      <w:r>
        <w:rPr>
          <w:color w:val="000000" w:themeColor="text1"/>
        </w:rPr>
        <w:t xml:space="preserve">чан успех, врло добар </w:t>
      </w:r>
      <w:r w:rsidR="00A96242">
        <w:rPr>
          <w:color w:val="000000" w:themeColor="text1"/>
        </w:rPr>
        <w:t xml:space="preserve">успех </w:t>
      </w:r>
      <w:r>
        <w:rPr>
          <w:color w:val="000000" w:themeColor="text1"/>
        </w:rPr>
        <w:t>55</w:t>
      </w:r>
      <w:r w:rsidR="00A96242">
        <w:rPr>
          <w:color w:val="000000" w:themeColor="text1"/>
        </w:rPr>
        <w:t xml:space="preserve"> ученика, док је </w:t>
      </w:r>
      <w:r w:rsidRPr="00CB3CA8">
        <w:rPr>
          <w:color w:val="000000" w:themeColor="text1"/>
        </w:rPr>
        <w:t xml:space="preserve">добар </w:t>
      </w:r>
      <w:r>
        <w:rPr>
          <w:color w:val="000000" w:themeColor="text1"/>
        </w:rPr>
        <w:t xml:space="preserve">успех </w:t>
      </w:r>
      <w:r w:rsidR="00A96242">
        <w:rPr>
          <w:color w:val="000000" w:themeColor="text1"/>
        </w:rPr>
        <w:t xml:space="preserve">имало </w:t>
      </w:r>
      <w:r>
        <w:rPr>
          <w:color w:val="000000" w:themeColor="text1"/>
        </w:rPr>
        <w:t>13 ученика. Довољних није било</w:t>
      </w:r>
      <w:r w:rsidRPr="00CB3CA8">
        <w:rPr>
          <w:color w:val="000000" w:themeColor="text1"/>
        </w:rPr>
        <w:t xml:space="preserve">. </w:t>
      </w:r>
    </w:p>
    <w:p w14:paraId="78565316" w14:textId="77777777" w:rsidR="00E216D2" w:rsidRDefault="00E216D2" w:rsidP="00E216D2">
      <w:pPr>
        <w:spacing w:before="220" w:after="159" w:line="276" w:lineRule="auto"/>
        <w:jc w:val="both"/>
        <w:rPr>
          <w:color w:val="000000" w:themeColor="text1"/>
        </w:rPr>
      </w:pPr>
      <w:r w:rsidRPr="00CB3CA8">
        <w:rPr>
          <w:color w:val="000000" w:themeColor="text1"/>
        </w:rPr>
        <w:t>Два ученика се образују по ИОП</w:t>
      </w:r>
      <w:r>
        <w:rPr>
          <w:color w:val="000000" w:themeColor="text1"/>
        </w:rPr>
        <w:t xml:space="preserve">-у </w:t>
      </w:r>
      <w:r w:rsidRPr="00CB3CA8">
        <w:rPr>
          <w:color w:val="000000" w:themeColor="text1"/>
        </w:rPr>
        <w:t>2.</w:t>
      </w:r>
    </w:p>
    <w:p w14:paraId="22BE6808" w14:textId="77777777" w:rsidR="00E216D2" w:rsidRDefault="00E216D2" w:rsidP="00E216D2">
      <w:pPr>
        <w:spacing w:before="220" w:after="159" w:line="276" w:lineRule="auto"/>
        <w:jc w:val="both"/>
        <w:rPr>
          <w:color w:val="000000" w:themeColor="text1"/>
        </w:rPr>
      </w:pPr>
      <w:r w:rsidRPr="00CB3CA8">
        <w:rPr>
          <w:color w:val="000000" w:themeColor="text1"/>
        </w:rPr>
        <w:t>Са недовољним</w:t>
      </w:r>
      <w:r>
        <w:rPr>
          <w:color w:val="000000" w:themeColor="text1"/>
        </w:rPr>
        <w:t xml:space="preserve"> </w:t>
      </w:r>
      <w:r w:rsidRPr="00CB3CA8">
        <w:rPr>
          <w:color w:val="000000" w:themeColor="text1"/>
        </w:rPr>
        <w:t xml:space="preserve">оценама </w:t>
      </w:r>
      <w:r w:rsidR="00A96242">
        <w:rPr>
          <w:color w:val="000000" w:themeColor="text1"/>
        </w:rPr>
        <w:t xml:space="preserve">у јуну је било </w:t>
      </w:r>
      <w:r>
        <w:rPr>
          <w:color w:val="000000" w:themeColor="text1"/>
        </w:rPr>
        <w:t xml:space="preserve">6 ученика (по једна недовољна оцена из географије), а </w:t>
      </w:r>
      <w:r w:rsidRPr="00CB3CA8">
        <w:rPr>
          <w:color w:val="000000" w:themeColor="text1"/>
        </w:rPr>
        <w:t xml:space="preserve">1 ученик је </w:t>
      </w:r>
      <w:r>
        <w:rPr>
          <w:color w:val="000000" w:themeColor="text1"/>
        </w:rPr>
        <w:t xml:space="preserve">био </w:t>
      </w:r>
      <w:r w:rsidRPr="00CB3CA8">
        <w:rPr>
          <w:color w:val="000000" w:themeColor="text1"/>
        </w:rPr>
        <w:t>неоцењен</w:t>
      </w:r>
      <w:r>
        <w:rPr>
          <w:color w:val="000000" w:themeColor="text1"/>
        </w:rPr>
        <w:t xml:space="preserve"> из предмета географија. За све ове ученике била је </w:t>
      </w:r>
      <w:r w:rsidRPr="00CB3CA8">
        <w:rPr>
          <w:color w:val="000000" w:themeColor="text1"/>
        </w:rPr>
        <w:t>организована припремна настава</w:t>
      </w:r>
      <w:r>
        <w:rPr>
          <w:color w:val="000000" w:themeColor="text1"/>
        </w:rPr>
        <w:t>.</w:t>
      </w:r>
      <w:r w:rsidRPr="00CB3CA8">
        <w:rPr>
          <w:color w:val="000000" w:themeColor="text1"/>
        </w:rPr>
        <w:t xml:space="preserve"> </w:t>
      </w:r>
      <w:r>
        <w:rPr>
          <w:color w:val="000000" w:themeColor="text1"/>
        </w:rPr>
        <w:t>Ученик који је био неоцењен није положио разредни испит у јуну</w:t>
      </w:r>
      <w:r w:rsidRPr="00CB3CA8">
        <w:rPr>
          <w:color w:val="000000" w:themeColor="text1"/>
        </w:rPr>
        <w:t xml:space="preserve"> и </w:t>
      </w:r>
      <w:r>
        <w:rPr>
          <w:color w:val="000000" w:themeColor="text1"/>
        </w:rPr>
        <w:t xml:space="preserve">био је упућен на поправни испит у августу. У августу је стога организован поправни испит </w:t>
      </w:r>
      <w:r w:rsidRPr="00CB3CA8">
        <w:rPr>
          <w:color w:val="000000" w:themeColor="text1"/>
        </w:rPr>
        <w:t xml:space="preserve">за </w:t>
      </w:r>
      <w:r>
        <w:rPr>
          <w:color w:val="000000" w:themeColor="text1"/>
        </w:rPr>
        <w:t xml:space="preserve">укупно 7 ученика шестог разреда из предмета географија. Сви ученици су положили поправни испит, чиме је број ученика са добрим успехом на крају школске 2023/24. године заокружен на 20. </w:t>
      </w:r>
    </w:p>
    <w:p w14:paraId="7DA9CA40" w14:textId="77777777" w:rsidR="00E216D2" w:rsidRPr="00CB3CA8" w:rsidRDefault="00E216D2" w:rsidP="00E216D2">
      <w:pPr>
        <w:spacing w:before="220" w:after="159" w:line="276" w:lineRule="auto"/>
        <w:jc w:val="both"/>
        <w:rPr>
          <w:color w:val="000000" w:themeColor="text1"/>
        </w:rPr>
      </w:pPr>
      <w:r>
        <w:rPr>
          <w:color w:val="000000" w:themeColor="text1"/>
        </w:rPr>
        <w:t xml:space="preserve">Средња оцена одељења на нивоу разреда је </w:t>
      </w:r>
      <w:r w:rsidRPr="00CB3CA8">
        <w:rPr>
          <w:color w:val="000000" w:themeColor="text1"/>
        </w:rPr>
        <w:t>4,27</w:t>
      </w:r>
      <w:r>
        <w:rPr>
          <w:color w:val="000000" w:themeColor="text1"/>
        </w:rPr>
        <w:t>.</w:t>
      </w:r>
    </w:p>
    <w:p w14:paraId="75C10729" w14:textId="77777777" w:rsidR="00E216D2" w:rsidRPr="00CB3CA8" w:rsidRDefault="00E216D2" w:rsidP="00E216D2">
      <w:pPr>
        <w:spacing w:before="220" w:after="159" w:line="276" w:lineRule="auto"/>
        <w:jc w:val="both"/>
        <w:rPr>
          <w:color w:val="000000" w:themeColor="text1"/>
        </w:rPr>
      </w:pPr>
      <w:r w:rsidRPr="00CB3CA8">
        <w:rPr>
          <w:color w:val="000000" w:themeColor="text1"/>
        </w:rPr>
        <w:t>Похваљују се ученици са изузетним постигнућима на такмичењима.</w:t>
      </w:r>
    </w:p>
    <w:p w14:paraId="093CB14D" w14:textId="77777777" w:rsidR="00E216D2" w:rsidRDefault="00E216D2" w:rsidP="00E216D2">
      <w:pPr>
        <w:spacing w:before="220" w:after="159" w:line="276" w:lineRule="auto"/>
        <w:jc w:val="both"/>
        <w:rPr>
          <w:color w:val="000000" w:themeColor="text1"/>
          <w:lang w:val="sr-Cyrl-RS"/>
        </w:rPr>
      </w:pPr>
      <w:r w:rsidRPr="00CB3CA8">
        <w:rPr>
          <w:color w:val="000000" w:themeColor="text1"/>
        </w:rPr>
        <w:lastRenderedPageBreak/>
        <w:t>У шестом разреду већина ученика има примерно владање,</w:t>
      </w:r>
      <w:r>
        <w:rPr>
          <w:color w:val="000000" w:themeColor="text1"/>
        </w:rPr>
        <w:t xml:space="preserve"> осим 8 ученика који имају врло добро владање и изречену васпитну меру</w:t>
      </w:r>
      <w:r w:rsidRPr="00CB3CA8">
        <w:rPr>
          <w:color w:val="000000" w:themeColor="text1"/>
        </w:rPr>
        <w:t xml:space="preserve"> укор ОС </w:t>
      </w:r>
      <w:r>
        <w:rPr>
          <w:color w:val="000000" w:themeColor="text1"/>
        </w:rPr>
        <w:t>и 7 ученика који имају добро владање и изречену васпитну меру укор ОВ.</w:t>
      </w:r>
    </w:p>
    <w:p w14:paraId="31F88804" w14:textId="6DA3AE6B" w:rsidR="00B17014" w:rsidRPr="00B17014" w:rsidRDefault="00B17014" w:rsidP="00E216D2">
      <w:pPr>
        <w:spacing w:before="220" w:after="159" w:line="276" w:lineRule="auto"/>
        <w:jc w:val="both"/>
        <w:rPr>
          <w:color w:val="000000" w:themeColor="text1"/>
          <w:lang w:val="sr-Cyrl-RS"/>
        </w:rPr>
      </w:pPr>
      <w:r>
        <w:rPr>
          <w:color w:val="000000" w:themeColor="text1"/>
          <w:lang w:val="sr-Cyrl-RS"/>
        </w:rPr>
        <w:t>Ученици шестог разреда су ишли на дводневну екскурзију. Детаљан извештај налази се у делу овог документа који се односи на екскурзије.</w:t>
      </w:r>
    </w:p>
    <w:p w14:paraId="786A7EC2" w14:textId="77777777" w:rsidR="001C21AF" w:rsidRPr="00CB3CA8" w:rsidRDefault="00A96242">
      <w:pPr>
        <w:spacing w:before="120" w:after="120"/>
        <w:ind w:left="720"/>
        <w:jc w:val="right"/>
        <w:rPr>
          <w:shd w:val="clear" w:color="auto" w:fill="FFFFFF"/>
        </w:rPr>
      </w:pPr>
      <w:r>
        <w:rPr>
          <w:shd w:val="clear" w:color="auto" w:fill="FFFFFF"/>
        </w:rPr>
        <w:t>Извештај припремиле</w:t>
      </w:r>
      <w:r w:rsidR="00CB3CA8" w:rsidRPr="00CB3CA8">
        <w:rPr>
          <w:shd w:val="clear" w:color="auto" w:fill="FFFFFF"/>
        </w:rPr>
        <w:t>:</w:t>
      </w:r>
    </w:p>
    <w:p w14:paraId="288DC3A0" w14:textId="77777777" w:rsidR="00A96242" w:rsidRDefault="00A96242">
      <w:pPr>
        <w:spacing w:before="120" w:after="120"/>
        <w:jc w:val="right"/>
        <w:rPr>
          <w:shd w:val="clear" w:color="auto" w:fill="FFFFFF"/>
        </w:rPr>
      </w:pPr>
      <w:r>
        <w:rPr>
          <w:shd w:val="clear" w:color="auto" w:fill="FFFFFF"/>
        </w:rPr>
        <w:t>Душанка Гачић Брадић, психолог</w:t>
      </w:r>
    </w:p>
    <w:p w14:paraId="6196A15F" w14:textId="77777777" w:rsidR="00A96242" w:rsidRDefault="00A96242">
      <w:pPr>
        <w:spacing w:before="120" w:after="120"/>
        <w:jc w:val="right"/>
        <w:rPr>
          <w:shd w:val="clear" w:color="auto" w:fill="FFFFFF"/>
        </w:rPr>
      </w:pPr>
      <w:r>
        <w:rPr>
          <w:shd w:val="clear" w:color="auto" w:fill="FFFFFF"/>
        </w:rPr>
        <w:t>Данијела Васиљевић, педагог</w:t>
      </w:r>
    </w:p>
    <w:p w14:paraId="6AB9A7F4" w14:textId="1CDDFD4E" w:rsidR="00B17014" w:rsidRDefault="00B17014">
      <w:pPr>
        <w:rPr>
          <w:rStyle w:val="hp"/>
          <w:b/>
          <w:bCs/>
          <w:shd w:val="clear" w:color="auto" w:fill="FFFFFF"/>
        </w:rPr>
      </w:pPr>
      <w:r>
        <w:rPr>
          <w:rStyle w:val="hp"/>
          <w:b/>
          <w:bCs/>
          <w:shd w:val="clear" w:color="auto" w:fill="FFFFFF"/>
        </w:rPr>
        <w:br w:type="page"/>
      </w:r>
    </w:p>
    <w:p w14:paraId="6F6D31CD" w14:textId="77777777" w:rsidR="001C21AF" w:rsidRPr="00CB3CA8" w:rsidRDefault="00CB3CA8" w:rsidP="00A96242">
      <w:pPr>
        <w:spacing w:before="120" w:after="120"/>
        <w:jc w:val="center"/>
        <w:rPr>
          <w:rFonts w:asciiTheme="minorHAnsi" w:hAnsiTheme="minorHAnsi"/>
          <w:b/>
          <w:bCs/>
          <w:shd w:val="clear" w:color="auto" w:fill="FFFF00"/>
        </w:rPr>
      </w:pPr>
      <w:r w:rsidRPr="00CB3CA8">
        <w:rPr>
          <w:rStyle w:val="hp"/>
          <w:b/>
          <w:bCs/>
          <w:shd w:val="clear" w:color="auto" w:fill="FFFFFF"/>
        </w:rPr>
        <w:lastRenderedPageBreak/>
        <w:t>ИЗВЕШТАЈ О РАДУ ОДЕЉЕЊСКИХ ВЕЋА СЕДМОГ РАЗРЕДА</w:t>
      </w:r>
    </w:p>
    <w:p w14:paraId="4B1C7078" w14:textId="77777777" w:rsidR="001C21AF" w:rsidRPr="00CB3CA8" w:rsidRDefault="00CB3CA8" w:rsidP="00CF65B7">
      <w:pPr>
        <w:spacing w:before="120" w:after="120"/>
        <w:jc w:val="both"/>
        <w:rPr>
          <w:shd w:val="clear" w:color="auto" w:fill="FFFFFF"/>
        </w:rPr>
      </w:pPr>
      <w:r w:rsidRPr="00CB3CA8">
        <w:rPr>
          <w:rFonts w:ascii="Open Sans" w:eastAsia="Open Sans" w:hAnsi="Open Sans" w:cs="Open Sans"/>
          <w:color w:val="081735"/>
          <w:shd w:val="clear" w:color="auto" w:fill="FFFFFF"/>
        </w:rPr>
        <w:t>О</w:t>
      </w:r>
      <w:r w:rsidRPr="00CB3CA8">
        <w:rPr>
          <w:shd w:val="clear" w:color="auto" w:fill="FFFFFF"/>
        </w:rPr>
        <w:t xml:space="preserve">дељењско веће седмог разреда у школској 2023/2024. год. одржало је пет седница. На седницама су реализоване активности предвиђене годишњим планом рада. </w:t>
      </w:r>
    </w:p>
    <w:p w14:paraId="1D13941F" w14:textId="77777777" w:rsidR="001C21AF" w:rsidRPr="00CB3CA8" w:rsidRDefault="00CB3CA8" w:rsidP="00CF65B7">
      <w:pPr>
        <w:spacing w:before="120" w:after="120"/>
        <w:jc w:val="both"/>
        <w:rPr>
          <w:shd w:val="clear" w:color="auto" w:fill="FFFFFF"/>
        </w:rPr>
      </w:pPr>
      <w:r w:rsidRPr="00CB3CA8">
        <w:rPr>
          <w:shd w:val="clear" w:color="auto" w:fill="FFFFFF"/>
        </w:rPr>
        <w:t>Детаљно су анализирани успех и дисциплина ученика на крају сваког класификационог периода, а педагог и психолог школе су предлагале мере за побољшање успеха и дисциплине.</w:t>
      </w:r>
    </w:p>
    <w:p w14:paraId="13262BA7" w14:textId="0406965D" w:rsidR="001C21AF" w:rsidRPr="00CB3CA8" w:rsidRDefault="00CB3CA8" w:rsidP="00CF65B7">
      <w:pPr>
        <w:spacing w:before="120" w:after="120"/>
        <w:jc w:val="both"/>
        <w:rPr>
          <w:shd w:val="clear" w:color="auto" w:fill="FFFFFF"/>
        </w:rPr>
      </w:pPr>
      <w:r w:rsidRPr="00CB3CA8">
        <w:rPr>
          <w:shd w:val="clear" w:color="auto" w:fill="FFFFFF"/>
        </w:rPr>
        <w:t>Анализирана је и реализација програмских садржаја редовне, допунске и додатне наставе, као и слободних активности ученика.</w:t>
      </w:r>
      <w:r w:rsidR="00747338">
        <w:rPr>
          <w:shd w:val="clear" w:color="auto" w:fill="FFFFFF"/>
        </w:rPr>
        <w:t xml:space="preserve"> </w:t>
      </w:r>
      <w:r w:rsidRPr="00CB3CA8">
        <w:rPr>
          <w:shd w:val="clear" w:color="auto" w:fill="FFFFFF"/>
        </w:rPr>
        <w:t xml:space="preserve">На почетку школске године утврђен је распоред писмених и контролних задатака и разматрани су договори везани за прославу Дана школе и школске </w:t>
      </w:r>
      <w:r w:rsidR="00CF65B7">
        <w:rPr>
          <w:shd w:val="clear" w:color="auto" w:fill="FFFFFF"/>
        </w:rPr>
        <w:t>с</w:t>
      </w:r>
      <w:r w:rsidRPr="00CB3CA8">
        <w:rPr>
          <w:shd w:val="clear" w:color="auto" w:fill="FFFFFF"/>
        </w:rPr>
        <w:t xml:space="preserve">лаве . </w:t>
      </w:r>
    </w:p>
    <w:p w14:paraId="3A655699" w14:textId="0A999982" w:rsidR="001C21AF" w:rsidRPr="008876BA" w:rsidRDefault="00CB3CA8" w:rsidP="00CF65B7">
      <w:pPr>
        <w:spacing w:before="120" w:after="120"/>
        <w:jc w:val="both"/>
        <w:rPr>
          <w:rFonts w:asciiTheme="minorHAnsi" w:hAnsiTheme="minorHAnsi"/>
          <w:b/>
          <w:bCs/>
          <w:shd w:val="clear" w:color="auto" w:fill="FFFF00"/>
        </w:rPr>
      </w:pPr>
      <w:r w:rsidRPr="008876BA">
        <w:t>На крају школске 2023/2024. године, ученици седмог разреда су остварили следећи успех:</w:t>
      </w:r>
      <w:r w:rsidR="00CF65B7" w:rsidRPr="008876BA">
        <w:t xml:space="preserve"> </w:t>
      </w:r>
      <w:r w:rsidRPr="008876BA">
        <w:t xml:space="preserve">од 146 ученика, 83 има одличан успех, 51 има врло </w:t>
      </w:r>
      <w:r w:rsidR="00CF65B7" w:rsidRPr="008876BA">
        <w:t xml:space="preserve">добар успех, 10 има добар успех, а </w:t>
      </w:r>
      <w:r w:rsidRPr="008876BA">
        <w:t>2 ученика имају довољан успех.</w:t>
      </w:r>
      <w:r w:rsidR="00CF65B7" w:rsidRPr="008876BA">
        <w:t xml:space="preserve"> </w:t>
      </w:r>
      <w:r w:rsidRPr="008876BA">
        <w:t>Просечна оцена ученика седмог разреда је 4,34.</w:t>
      </w:r>
      <w:r w:rsidR="00CF65B7" w:rsidRPr="008876BA">
        <w:t xml:space="preserve"> </w:t>
      </w:r>
      <w:r w:rsidRPr="008876BA">
        <w:t>Здравствене проблеме имају два ученика</w:t>
      </w:r>
      <w:r w:rsidR="00747338">
        <w:t xml:space="preserve">. </w:t>
      </w:r>
      <w:r w:rsidRPr="008876BA">
        <w:t>У седмом разреду два ученика се образују по</w:t>
      </w:r>
      <w:r w:rsidR="00CF65B7" w:rsidRPr="008876BA">
        <w:t xml:space="preserve"> </w:t>
      </w:r>
      <w:r w:rsidRPr="008876BA">
        <w:t>ИОПу2 и један ученик по ИОПу 1.</w:t>
      </w:r>
    </w:p>
    <w:p w14:paraId="5CB7F682" w14:textId="77777777" w:rsidR="001C21AF" w:rsidRPr="00CB3CA8" w:rsidRDefault="00CB3CA8" w:rsidP="00CF65B7">
      <w:pPr>
        <w:spacing w:before="120" w:after="120"/>
        <w:jc w:val="both"/>
        <w:rPr>
          <w:rFonts w:asciiTheme="minorHAnsi" w:hAnsiTheme="minorHAnsi"/>
          <w:b/>
          <w:bCs/>
          <w:shd w:val="clear" w:color="auto" w:fill="FFFF00"/>
        </w:rPr>
      </w:pPr>
      <w:r w:rsidRPr="008876BA">
        <w:t>Похваљени су сви ученици</w:t>
      </w:r>
      <w:r w:rsidRPr="00CB3CA8">
        <w:t xml:space="preserve"> који су постигли одличан успех и примерно владање и ученици који су</w:t>
      </w:r>
      <w:r w:rsidR="00CF65B7">
        <w:t xml:space="preserve"> постигли успех на </w:t>
      </w:r>
      <w:r w:rsidRPr="00CB3CA8">
        <w:t>такмичењима.</w:t>
      </w:r>
      <w:r w:rsidR="00CF65B7">
        <w:t xml:space="preserve"> </w:t>
      </w:r>
      <w:r w:rsidRPr="00CB3CA8">
        <w:t>Посебно су се истакли следећи ученици:</w:t>
      </w:r>
      <w:r w:rsidR="00CF65B7">
        <w:t xml:space="preserve"> </w:t>
      </w:r>
      <w:r w:rsidRPr="00CB3CA8">
        <w:t>Вук Николић 7/2 - 2.</w:t>
      </w:r>
      <w:r w:rsidR="00CF65B7">
        <w:t xml:space="preserve"> </w:t>
      </w:r>
      <w:r w:rsidRPr="00CB3CA8">
        <w:t>место на Репу</w:t>
      </w:r>
      <w:r w:rsidR="00CF65B7">
        <w:t xml:space="preserve">бличком такмичењу из географије, </w:t>
      </w:r>
      <w:r w:rsidRPr="00CB3CA8">
        <w:t>Милица Јакшић 7/4 -</w:t>
      </w:r>
      <w:r w:rsidR="00CF65B7">
        <w:t xml:space="preserve"> </w:t>
      </w:r>
      <w:r w:rsidRPr="00CB3CA8">
        <w:t>2.</w:t>
      </w:r>
      <w:r w:rsidR="00CF65B7">
        <w:t xml:space="preserve"> </w:t>
      </w:r>
      <w:r w:rsidRPr="00CB3CA8">
        <w:t>место на Ре</w:t>
      </w:r>
      <w:r w:rsidR="00CF65B7">
        <w:t xml:space="preserve">публичком такмичењу из историје, </w:t>
      </w:r>
      <w:r w:rsidRPr="00CB3CA8">
        <w:t>Бобан Аврамовић 7/4 -1.</w:t>
      </w:r>
      <w:r w:rsidR="00CF65B7">
        <w:t xml:space="preserve"> </w:t>
      </w:r>
      <w:r w:rsidRPr="00CB3CA8">
        <w:t>место на</w:t>
      </w:r>
      <w:r w:rsidR="00CF65B7">
        <w:t xml:space="preserve"> Републичком такмичењу из џудоа, </w:t>
      </w:r>
      <w:r w:rsidRPr="00CB3CA8">
        <w:t>Лазар Алексић 7/5</w:t>
      </w:r>
      <w:r w:rsidR="00596632">
        <w:t xml:space="preserve"> </w:t>
      </w:r>
      <w:r w:rsidRPr="00CB3CA8">
        <w:t>-</w:t>
      </w:r>
      <w:r w:rsidR="00596632">
        <w:t xml:space="preserve"> </w:t>
      </w:r>
      <w:r w:rsidRPr="00CB3CA8">
        <w:t>3.</w:t>
      </w:r>
      <w:r w:rsidR="00CF65B7">
        <w:t xml:space="preserve"> </w:t>
      </w:r>
      <w:r w:rsidRPr="00CB3CA8">
        <w:t xml:space="preserve">место </w:t>
      </w:r>
      <w:r w:rsidR="00CF65B7">
        <w:t xml:space="preserve">на Градском такмичењу из физике, </w:t>
      </w:r>
      <w:r w:rsidRPr="00CB3CA8">
        <w:t>Ирина Крга 7/3</w:t>
      </w:r>
      <w:r w:rsidR="00CF65B7">
        <w:t xml:space="preserve"> </w:t>
      </w:r>
      <w:r w:rsidRPr="00CB3CA8">
        <w:t>-</w:t>
      </w:r>
      <w:r w:rsidR="00CF65B7">
        <w:t xml:space="preserve"> 3.</w:t>
      </w:r>
      <w:r w:rsidR="00596632">
        <w:t xml:space="preserve"> </w:t>
      </w:r>
      <w:r w:rsidR="00CF65B7">
        <w:t xml:space="preserve">место и екипна похвала на Математичком турниру, Републичкој олимпијади, </w:t>
      </w:r>
      <w:r w:rsidRPr="00CB3CA8">
        <w:t>Теодора Сибиновић 7/2</w:t>
      </w:r>
      <w:r w:rsidR="00CF65B7">
        <w:t xml:space="preserve"> </w:t>
      </w:r>
      <w:r w:rsidRPr="00CB3CA8">
        <w:t>-</w:t>
      </w:r>
      <w:r w:rsidR="00CF65B7">
        <w:t xml:space="preserve"> </w:t>
      </w:r>
      <w:r w:rsidRPr="00CB3CA8">
        <w:t>1.</w:t>
      </w:r>
      <w:r w:rsidR="00CF65B7">
        <w:t xml:space="preserve"> </w:t>
      </w:r>
      <w:r w:rsidRPr="00CB3CA8">
        <w:t>место на ликовном конкурсу Међународни фестивал хумора.</w:t>
      </w:r>
    </w:p>
    <w:p w14:paraId="1878CBA5" w14:textId="41A2BCA9" w:rsidR="001C21AF" w:rsidRPr="00CB3CA8" w:rsidRDefault="00596632" w:rsidP="00CF65B7">
      <w:pPr>
        <w:spacing w:before="120" w:after="120"/>
        <w:jc w:val="both"/>
        <w:rPr>
          <w:rFonts w:asciiTheme="minorHAnsi" w:hAnsiTheme="minorHAnsi"/>
          <w:b/>
          <w:bCs/>
          <w:shd w:val="clear" w:color="auto" w:fill="FFFF00"/>
        </w:rPr>
      </w:pPr>
      <w:r>
        <w:t xml:space="preserve">У одељењу 7/1 од 30 ученика има </w:t>
      </w:r>
      <w:r w:rsidR="00CB3CA8" w:rsidRPr="00CB3CA8">
        <w:t>13 одличних,</w:t>
      </w:r>
      <w:r>
        <w:t xml:space="preserve"> </w:t>
      </w:r>
      <w:r w:rsidR="00CB3CA8" w:rsidRPr="00CB3CA8">
        <w:t>13 врло добрих,</w:t>
      </w:r>
      <w:r>
        <w:t xml:space="preserve"> </w:t>
      </w:r>
      <w:r w:rsidR="00CB3CA8" w:rsidRPr="00CB3CA8">
        <w:t>3</w:t>
      </w:r>
      <w:r>
        <w:t xml:space="preserve"> </w:t>
      </w:r>
      <w:r w:rsidR="00CB3CA8" w:rsidRPr="00CB3CA8">
        <w:t xml:space="preserve">ученика са добрим успехом и 1 ученик </w:t>
      </w:r>
      <w:r>
        <w:t xml:space="preserve">са довољним </w:t>
      </w:r>
      <w:r w:rsidR="00CB3CA8" w:rsidRPr="00CB3CA8">
        <w:t>успехом.</w:t>
      </w:r>
      <w:r>
        <w:t xml:space="preserve"> </w:t>
      </w:r>
      <w:r w:rsidR="00CB3CA8" w:rsidRPr="00CB3CA8">
        <w:t xml:space="preserve">Средња оцена одељења </w:t>
      </w:r>
      <w:r>
        <w:t xml:space="preserve">је </w:t>
      </w:r>
      <w:r w:rsidR="00CB3CA8" w:rsidRPr="00CB3CA8">
        <w:t>4,14.</w:t>
      </w:r>
      <w:r>
        <w:t xml:space="preserve"> </w:t>
      </w:r>
      <w:r w:rsidR="00CB3CA8" w:rsidRPr="00CB3CA8">
        <w:t>Један ученик има 4 из вл</w:t>
      </w:r>
      <w:r>
        <w:t>адања, док 2 ученика имају добро владање</w:t>
      </w:r>
      <w:r w:rsidR="00CB3CA8" w:rsidRPr="00CB3CA8">
        <w:t>.</w:t>
      </w:r>
      <w:r>
        <w:t xml:space="preserve"> </w:t>
      </w:r>
      <w:r w:rsidR="00CB3CA8" w:rsidRPr="00CB3CA8">
        <w:t>Нико у одељењу се не образује по ИОП</w:t>
      </w:r>
      <w:r>
        <w:t>-</w:t>
      </w:r>
      <w:r w:rsidR="00CB3CA8" w:rsidRPr="00CB3CA8">
        <w:t>у.</w:t>
      </w:r>
      <w:r>
        <w:t xml:space="preserve"> Одељењски старешина је Милан Тлачинац, </w:t>
      </w:r>
      <w:r w:rsidR="00CB3CA8" w:rsidRPr="00CB3CA8">
        <w:t>наставник историје.</w:t>
      </w:r>
    </w:p>
    <w:p w14:paraId="6D293A6D" w14:textId="2C859CD2" w:rsidR="00596632" w:rsidRPr="00CB3CA8" w:rsidRDefault="00596632" w:rsidP="00596632">
      <w:pPr>
        <w:spacing w:before="120" w:after="120"/>
        <w:jc w:val="both"/>
        <w:rPr>
          <w:rFonts w:asciiTheme="minorHAnsi" w:hAnsiTheme="minorHAnsi"/>
          <w:b/>
          <w:bCs/>
          <w:shd w:val="clear" w:color="auto" w:fill="FFFF00"/>
        </w:rPr>
      </w:pPr>
      <w:r>
        <w:t xml:space="preserve">У одељењу 7/2, од 27 ученика има </w:t>
      </w:r>
      <w:r w:rsidR="00CB3CA8" w:rsidRPr="00CB3CA8">
        <w:t>14 одличних,</w:t>
      </w:r>
      <w:r>
        <w:t xml:space="preserve"> </w:t>
      </w:r>
      <w:r w:rsidR="00CB3CA8" w:rsidRPr="00CB3CA8">
        <w:t>11 врло добрих,</w:t>
      </w:r>
      <w:r>
        <w:t xml:space="preserve"> </w:t>
      </w:r>
      <w:r w:rsidR="00CB3CA8" w:rsidRPr="00CB3CA8">
        <w:t xml:space="preserve">1 </w:t>
      </w:r>
      <w:r>
        <w:t xml:space="preserve">ученик са добрим и </w:t>
      </w:r>
      <w:r w:rsidR="00CB3CA8" w:rsidRPr="00CB3CA8">
        <w:t>1 са довољним успехом.</w:t>
      </w:r>
      <w:r>
        <w:t xml:space="preserve"> </w:t>
      </w:r>
      <w:r w:rsidR="00CB3CA8" w:rsidRPr="00CB3CA8">
        <w:t xml:space="preserve">Средња оцена одељења </w:t>
      </w:r>
      <w:r>
        <w:t xml:space="preserve">је </w:t>
      </w:r>
      <w:r w:rsidR="00CB3CA8" w:rsidRPr="00CB3CA8">
        <w:t>4,31.</w:t>
      </w:r>
      <w:r>
        <w:t xml:space="preserve"> </w:t>
      </w:r>
      <w:r w:rsidR="00CB3CA8" w:rsidRPr="00CB3CA8">
        <w:t>Три ученика имају 4 из владања</w:t>
      </w:r>
      <w:r w:rsidR="00747338">
        <w:t xml:space="preserve">. </w:t>
      </w:r>
      <w:r>
        <w:t xml:space="preserve">То су: </w:t>
      </w:r>
      <w:r w:rsidR="00CB3CA8" w:rsidRPr="00CB3CA8">
        <w:t>А.М,</w:t>
      </w:r>
      <w:r>
        <w:t xml:space="preserve"> </w:t>
      </w:r>
      <w:r w:rsidR="00CB3CA8" w:rsidRPr="00CB3CA8">
        <w:t>Л.З,</w:t>
      </w:r>
      <w:r>
        <w:t xml:space="preserve"> </w:t>
      </w:r>
      <w:r w:rsidR="00CB3CA8" w:rsidRPr="00CB3CA8">
        <w:t>А.К.</w:t>
      </w:r>
      <w:r>
        <w:t xml:space="preserve"> Двоје се образују по ИОП-у 2 - А.К. и Р.Е.Х. Одељењски старешина је </w:t>
      </w:r>
      <w:r w:rsidRPr="00CB3CA8">
        <w:t>Јелена Шапић</w:t>
      </w:r>
      <w:r>
        <w:t xml:space="preserve">, </w:t>
      </w:r>
      <w:r w:rsidRPr="00CB3CA8">
        <w:t>наставник историје.</w:t>
      </w:r>
    </w:p>
    <w:p w14:paraId="61B35E5B" w14:textId="77777777" w:rsidR="001C21AF" w:rsidRPr="00CB3CA8" w:rsidRDefault="00CF65B7" w:rsidP="00CF65B7">
      <w:pPr>
        <w:spacing w:before="120" w:after="120"/>
        <w:jc w:val="both"/>
        <w:rPr>
          <w:rFonts w:asciiTheme="minorHAnsi" w:hAnsiTheme="minorHAnsi"/>
          <w:b/>
          <w:bCs/>
          <w:shd w:val="clear" w:color="auto" w:fill="FFFF00"/>
        </w:rPr>
      </w:pPr>
      <w:r>
        <w:t xml:space="preserve">У одељењу 7/3, од 27 ученика је 12-оро одличних, од чега 5 </w:t>
      </w:r>
      <w:r w:rsidR="00CB3CA8" w:rsidRPr="00CB3CA8">
        <w:t>са свим петицама,</w:t>
      </w:r>
      <w:r>
        <w:t xml:space="preserve"> док је </w:t>
      </w:r>
      <w:r w:rsidR="00CB3CA8" w:rsidRPr="00CB3CA8">
        <w:t xml:space="preserve">11 са врло добрим успехом и 4 са добрим </w:t>
      </w:r>
      <w:r>
        <w:t>у</w:t>
      </w:r>
      <w:r w:rsidR="00CB3CA8" w:rsidRPr="00CB3CA8">
        <w:t>спехом.</w:t>
      </w:r>
      <w:r>
        <w:t xml:space="preserve"> </w:t>
      </w:r>
      <w:r w:rsidR="00CB3CA8" w:rsidRPr="00CB3CA8">
        <w:t xml:space="preserve">Средња оцена одељења </w:t>
      </w:r>
      <w:r>
        <w:t xml:space="preserve">је </w:t>
      </w:r>
      <w:r w:rsidR="00CB3CA8" w:rsidRPr="00CB3CA8">
        <w:t>4,21.</w:t>
      </w:r>
      <w:r>
        <w:t xml:space="preserve"> 19 уч</w:t>
      </w:r>
      <w:r w:rsidR="00CB3CA8" w:rsidRPr="00CB3CA8">
        <w:t>еника прати веронауку а 8 грађанско васпитање.</w:t>
      </w:r>
      <w:r>
        <w:t xml:space="preserve"> Сви уче руски језик, сем једне девојчице која уч</w:t>
      </w:r>
      <w:r w:rsidR="00CB3CA8" w:rsidRPr="00CB3CA8">
        <w:t>и француски.</w:t>
      </w:r>
      <w:r>
        <w:t xml:space="preserve"> </w:t>
      </w:r>
      <w:r w:rsidR="00CB3CA8" w:rsidRPr="00CB3CA8">
        <w:t>Ученик Н.Ј похађа наставу по ИОПу 1 из српског,</w:t>
      </w:r>
      <w:r>
        <w:t xml:space="preserve"> </w:t>
      </w:r>
      <w:r w:rsidR="00CB3CA8" w:rsidRPr="00CB3CA8">
        <w:t>математике,</w:t>
      </w:r>
      <w:r>
        <w:t xml:space="preserve"> </w:t>
      </w:r>
      <w:r w:rsidR="00CB3CA8" w:rsidRPr="00CB3CA8">
        <w:t>енглеског,</w:t>
      </w:r>
      <w:r>
        <w:t xml:space="preserve"> </w:t>
      </w:r>
      <w:r w:rsidR="00CB3CA8" w:rsidRPr="00CB3CA8">
        <w:t>историје,</w:t>
      </w:r>
      <w:r>
        <w:t xml:space="preserve"> </w:t>
      </w:r>
      <w:r w:rsidR="00CB3CA8" w:rsidRPr="00CB3CA8">
        <w:t>географије и биологије.</w:t>
      </w:r>
      <w:r>
        <w:t xml:space="preserve"> Одељењски</w:t>
      </w:r>
      <w:r w:rsidRPr="00CB3CA8">
        <w:t xml:space="preserve"> старешина </w:t>
      </w:r>
      <w:r>
        <w:t xml:space="preserve">је Славица Алимпић, </w:t>
      </w:r>
      <w:r w:rsidR="00CB3CA8" w:rsidRPr="00CB3CA8">
        <w:t>наставник српског језика и књижевности.</w:t>
      </w:r>
    </w:p>
    <w:p w14:paraId="3937C584" w14:textId="3E9FD64E" w:rsidR="001C21AF" w:rsidRPr="00CB3CA8" w:rsidRDefault="00CF65B7" w:rsidP="00CF65B7">
      <w:pPr>
        <w:spacing w:before="120" w:after="120"/>
        <w:jc w:val="both"/>
        <w:rPr>
          <w:rFonts w:asciiTheme="minorHAnsi" w:hAnsiTheme="minorHAnsi"/>
          <w:b/>
          <w:bCs/>
          <w:shd w:val="clear" w:color="auto" w:fill="FFFF00"/>
        </w:rPr>
      </w:pPr>
      <w:r>
        <w:t xml:space="preserve">У одељењу 7/4, од 30 ученика 20-оро је </w:t>
      </w:r>
      <w:r w:rsidR="00CB3CA8" w:rsidRPr="00CB3CA8">
        <w:t>одличних</w:t>
      </w:r>
      <w:r>
        <w:t xml:space="preserve">, од чега </w:t>
      </w:r>
      <w:r w:rsidR="00CB3CA8" w:rsidRPr="00CB3CA8">
        <w:t>6 ученика са свим петицама,</w:t>
      </w:r>
      <w:r>
        <w:t xml:space="preserve"> </w:t>
      </w:r>
      <w:r w:rsidR="00CB3CA8" w:rsidRPr="00CB3CA8">
        <w:t xml:space="preserve">9 </w:t>
      </w:r>
      <w:r>
        <w:t xml:space="preserve">је </w:t>
      </w:r>
      <w:r w:rsidR="00CB3CA8" w:rsidRPr="00CB3CA8">
        <w:t>врло добрих и 1 ученик са добрим успехом.</w:t>
      </w:r>
      <w:r>
        <w:t xml:space="preserve"> </w:t>
      </w:r>
      <w:r w:rsidR="00CB3CA8" w:rsidRPr="00CB3CA8">
        <w:t xml:space="preserve">Средња оцена одељења </w:t>
      </w:r>
      <w:r>
        <w:t xml:space="preserve">је </w:t>
      </w:r>
      <w:r w:rsidR="00CB3CA8" w:rsidRPr="00CB3CA8">
        <w:t>4,46. Сви ученици имају примерно владање.</w:t>
      </w:r>
      <w:r w:rsidR="00747338">
        <w:t xml:space="preserve"> </w:t>
      </w:r>
      <w:r w:rsidR="00CB3CA8" w:rsidRPr="00CB3CA8">
        <w:t>У седмом разреду су у одељење дошла три нова ученика.</w:t>
      </w:r>
      <w:r>
        <w:t xml:space="preserve"> Од 30 ученика у одељењу, </w:t>
      </w:r>
      <w:r w:rsidR="00CB3CA8" w:rsidRPr="00CB3CA8">
        <w:t>26 прати веронауку а 4 ученика грађанско васпитање.</w:t>
      </w:r>
      <w:r>
        <w:t xml:space="preserve"> </w:t>
      </w:r>
      <w:r w:rsidR="00CB3CA8" w:rsidRPr="00CB3CA8">
        <w:t>Сви ученици као др</w:t>
      </w:r>
      <w:r>
        <w:t xml:space="preserve">уги страни </w:t>
      </w:r>
      <w:r>
        <w:lastRenderedPageBreak/>
        <w:t xml:space="preserve">језик уче </w:t>
      </w:r>
      <w:r w:rsidR="00CB3CA8" w:rsidRPr="00CB3CA8">
        <w:t>р</w:t>
      </w:r>
      <w:r>
        <w:t xml:space="preserve">уски, </w:t>
      </w:r>
      <w:r w:rsidR="00CB3CA8" w:rsidRPr="00CB3CA8">
        <w:t xml:space="preserve">осим једне девојчице која учи немачки језик. </w:t>
      </w:r>
      <w:r>
        <w:t>Одељењски</w:t>
      </w:r>
      <w:r w:rsidRPr="00CB3CA8">
        <w:t xml:space="preserve"> старешина </w:t>
      </w:r>
      <w:r>
        <w:t xml:space="preserve">је Данијела Ђукић, наставник физичког </w:t>
      </w:r>
      <w:r w:rsidR="00CB3CA8" w:rsidRPr="00CB3CA8">
        <w:t xml:space="preserve">и здравственог васпитања. </w:t>
      </w:r>
    </w:p>
    <w:p w14:paraId="2BA1277B" w14:textId="77777777" w:rsidR="001C21AF" w:rsidRPr="00CB3CA8" w:rsidRDefault="00CB3CA8" w:rsidP="00CF65B7">
      <w:pPr>
        <w:spacing w:before="120" w:after="120"/>
        <w:jc w:val="both"/>
        <w:rPr>
          <w:rFonts w:asciiTheme="minorHAnsi" w:hAnsiTheme="minorHAnsi"/>
          <w:b/>
          <w:bCs/>
          <w:shd w:val="clear" w:color="auto" w:fill="FFFF00"/>
        </w:rPr>
      </w:pPr>
      <w:r w:rsidRPr="00CB3CA8">
        <w:t>Одељење 7/5 је у седмом разреду најбоље по успеху и дисциплини.</w:t>
      </w:r>
      <w:r w:rsidR="00CF65B7">
        <w:t xml:space="preserve"> Одељењски</w:t>
      </w:r>
      <w:r w:rsidRPr="00CB3CA8">
        <w:t xml:space="preserve"> старешина </w:t>
      </w:r>
      <w:r w:rsidR="00CF65B7">
        <w:t>је Гордана Опалић, наставник с</w:t>
      </w:r>
      <w:r w:rsidRPr="00CB3CA8">
        <w:t>р</w:t>
      </w:r>
      <w:r w:rsidR="00CF65B7">
        <w:t>п</w:t>
      </w:r>
      <w:r w:rsidRPr="00CB3CA8">
        <w:t>ског језик</w:t>
      </w:r>
      <w:r w:rsidR="00CF65B7">
        <w:t>а</w:t>
      </w:r>
      <w:r w:rsidRPr="00CB3CA8">
        <w:t xml:space="preserve"> и књижевности.</w:t>
      </w:r>
    </w:p>
    <w:p w14:paraId="60745AF2" w14:textId="6DFF57A1" w:rsidR="001C21AF" w:rsidRPr="00CF65B7" w:rsidRDefault="00CF65B7" w:rsidP="00CF65B7">
      <w:pPr>
        <w:spacing w:before="120" w:after="120"/>
        <w:jc w:val="both"/>
        <w:rPr>
          <w:rFonts w:asciiTheme="minorHAnsi" w:hAnsiTheme="minorHAnsi"/>
          <w:b/>
          <w:bCs/>
          <w:shd w:val="clear" w:color="auto" w:fill="FFFF00"/>
        </w:rPr>
      </w:pPr>
      <w:r>
        <w:t xml:space="preserve">Планирана екскурзија ученика седмог разреда, </w:t>
      </w:r>
      <w:r w:rsidR="00CB3CA8" w:rsidRPr="00CB3CA8">
        <w:t>нажалост</w:t>
      </w:r>
      <w:r>
        <w:t>,</w:t>
      </w:r>
      <w:r w:rsidR="00CB3CA8" w:rsidRPr="00CB3CA8">
        <w:t xml:space="preserve"> није реализована због недовољног броја пријављених ученика.</w:t>
      </w:r>
      <w:r>
        <w:t xml:space="preserve"> </w:t>
      </w:r>
      <w:r w:rsidR="00CB3CA8" w:rsidRPr="00CB3CA8">
        <w:t>Марш</w:t>
      </w:r>
      <w:r>
        <w:t xml:space="preserve">рута екскурзије је требало да буде: </w:t>
      </w:r>
      <w:r w:rsidR="00CB3CA8" w:rsidRPr="00CB3CA8">
        <w:t>Београд</w:t>
      </w:r>
      <w:r>
        <w:t xml:space="preserve"> </w:t>
      </w:r>
      <w:r w:rsidR="00CB3CA8" w:rsidRPr="00CB3CA8">
        <w:t>-</w:t>
      </w:r>
      <w:r>
        <w:t xml:space="preserve"> манастир Благовештење - </w:t>
      </w:r>
      <w:r w:rsidR="00CB3CA8" w:rsidRPr="00CB3CA8">
        <w:rPr>
          <w:shd w:val="clear" w:color="auto" w:fill="FFFFFF"/>
        </w:rPr>
        <w:t>Сирогојно</w:t>
      </w:r>
      <w:r>
        <w:rPr>
          <w:shd w:val="clear" w:color="auto" w:fill="FFFFFF"/>
        </w:rPr>
        <w:t xml:space="preserve"> </w:t>
      </w:r>
      <w:r w:rsidR="00CB3CA8" w:rsidRPr="00CB3CA8">
        <w:rPr>
          <w:shd w:val="clear" w:color="auto" w:fill="FFFFFF"/>
        </w:rPr>
        <w:t>-</w:t>
      </w:r>
      <w:r>
        <w:rPr>
          <w:shd w:val="clear" w:color="auto" w:fill="FFFFFF"/>
        </w:rPr>
        <w:t xml:space="preserve"> </w:t>
      </w:r>
      <w:r w:rsidR="00CB3CA8" w:rsidRPr="00CB3CA8">
        <w:rPr>
          <w:shd w:val="clear" w:color="auto" w:fill="FFFFFF"/>
        </w:rPr>
        <w:t>Златибор</w:t>
      </w:r>
      <w:r>
        <w:rPr>
          <w:shd w:val="clear" w:color="auto" w:fill="FFFFFF"/>
        </w:rPr>
        <w:t xml:space="preserve"> </w:t>
      </w:r>
      <w:r w:rsidR="00CB3CA8" w:rsidRPr="00CB3CA8">
        <w:rPr>
          <w:shd w:val="clear" w:color="auto" w:fill="FFFFFF"/>
        </w:rPr>
        <w:t>-</w:t>
      </w:r>
      <w:r>
        <w:rPr>
          <w:shd w:val="clear" w:color="auto" w:fill="FFFFFF"/>
        </w:rPr>
        <w:t xml:space="preserve"> </w:t>
      </w:r>
      <w:r w:rsidR="00CB3CA8" w:rsidRPr="00CB3CA8">
        <w:rPr>
          <w:shd w:val="clear" w:color="auto" w:fill="FFFFFF"/>
        </w:rPr>
        <w:t>манастир</w:t>
      </w:r>
      <w:r>
        <w:rPr>
          <w:shd w:val="clear" w:color="auto" w:fill="FFFFFF"/>
        </w:rPr>
        <w:t xml:space="preserve"> - </w:t>
      </w:r>
      <w:r w:rsidR="00CB3CA8" w:rsidRPr="00CB3CA8">
        <w:rPr>
          <w:shd w:val="clear" w:color="auto" w:fill="FFFFFF"/>
        </w:rPr>
        <w:t>Милешева</w:t>
      </w:r>
      <w:r>
        <w:rPr>
          <w:shd w:val="clear" w:color="auto" w:fill="FFFFFF"/>
        </w:rPr>
        <w:t xml:space="preserve"> </w:t>
      </w:r>
      <w:r w:rsidR="00CB3CA8" w:rsidRPr="00CB3CA8">
        <w:rPr>
          <w:shd w:val="clear" w:color="auto" w:fill="FFFFFF"/>
        </w:rPr>
        <w:t>-</w:t>
      </w:r>
      <w:r>
        <w:rPr>
          <w:shd w:val="clear" w:color="auto" w:fill="FFFFFF"/>
        </w:rPr>
        <w:t xml:space="preserve"> </w:t>
      </w:r>
      <w:r w:rsidR="00CB3CA8" w:rsidRPr="00CB3CA8">
        <w:rPr>
          <w:shd w:val="clear" w:color="auto" w:fill="FFFFFF"/>
        </w:rPr>
        <w:t>Златибор</w:t>
      </w:r>
      <w:r>
        <w:rPr>
          <w:shd w:val="clear" w:color="auto" w:fill="FFFFFF"/>
        </w:rPr>
        <w:t xml:space="preserve"> </w:t>
      </w:r>
      <w:r w:rsidR="00CB3CA8" w:rsidRPr="00CB3CA8">
        <w:rPr>
          <w:shd w:val="clear" w:color="auto" w:fill="FFFFFF"/>
        </w:rPr>
        <w:t>-</w:t>
      </w:r>
      <w:r>
        <w:rPr>
          <w:shd w:val="clear" w:color="auto" w:fill="FFFFFF"/>
        </w:rPr>
        <w:t xml:space="preserve"> </w:t>
      </w:r>
      <w:r w:rsidR="00CB3CA8" w:rsidRPr="00CB3CA8">
        <w:rPr>
          <w:shd w:val="clear" w:color="auto" w:fill="FFFFFF"/>
        </w:rPr>
        <w:t>Мећавник</w:t>
      </w:r>
      <w:r>
        <w:rPr>
          <w:shd w:val="clear" w:color="auto" w:fill="FFFFFF"/>
        </w:rPr>
        <w:t xml:space="preserve"> -Београд. </w:t>
      </w:r>
    </w:p>
    <w:p w14:paraId="6AD1D7C5" w14:textId="77D1AEE0" w:rsidR="00CF65B7" w:rsidRDefault="00CB3CA8" w:rsidP="00CF65B7">
      <w:pPr>
        <w:spacing w:before="120" w:after="120"/>
        <w:jc w:val="both"/>
        <w:rPr>
          <w:shd w:val="clear" w:color="auto" w:fill="FFFFFF"/>
        </w:rPr>
      </w:pPr>
      <w:r w:rsidRPr="00CB3CA8">
        <w:rPr>
          <w:shd w:val="clear" w:color="auto" w:fill="FFFFFF"/>
        </w:rPr>
        <w:t>Одељењско веће је радило у пуном саставу и све одлуке су доношене једногласно</w:t>
      </w:r>
      <w:r w:rsidR="00747338">
        <w:rPr>
          <w:shd w:val="clear" w:color="auto" w:fill="FFFFFF"/>
        </w:rPr>
        <w:t>.</w:t>
      </w:r>
    </w:p>
    <w:p w14:paraId="0F4F82F3" w14:textId="77777777" w:rsidR="001C21AF" w:rsidRPr="00CB3CA8" w:rsidRDefault="00CB3CA8" w:rsidP="00CF65B7">
      <w:pPr>
        <w:spacing w:before="120" w:after="120"/>
        <w:jc w:val="both"/>
        <w:rPr>
          <w:shd w:val="clear" w:color="auto" w:fill="FFFFFF"/>
        </w:rPr>
      </w:pPr>
      <w:r w:rsidRPr="00CB3CA8">
        <w:rPr>
          <w:shd w:val="clear" w:color="auto" w:fill="FFFFFF"/>
        </w:rPr>
        <w:t>Координатор Одељењског већа у наредној школској години биће Славица Алимпић</w:t>
      </w:r>
      <w:r w:rsidR="00CF65B7">
        <w:rPr>
          <w:shd w:val="clear" w:color="auto" w:fill="FFFFFF"/>
        </w:rPr>
        <w:t>.</w:t>
      </w:r>
    </w:p>
    <w:p w14:paraId="785F6AC8" w14:textId="77777777" w:rsidR="001C21AF" w:rsidRPr="00CB3CA8" w:rsidRDefault="00CB3CA8">
      <w:pPr>
        <w:spacing w:before="120" w:after="120"/>
        <w:ind w:left="720"/>
        <w:jc w:val="right"/>
        <w:rPr>
          <w:shd w:val="clear" w:color="auto" w:fill="FFFFFF"/>
        </w:rPr>
      </w:pPr>
      <w:r w:rsidRPr="00CB3CA8">
        <w:rPr>
          <w:shd w:val="clear" w:color="auto" w:fill="FFFFFF"/>
        </w:rPr>
        <w:t>Извештај припремила:</w:t>
      </w:r>
    </w:p>
    <w:p w14:paraId="7F9077EF" w14:textId="77777777" w:rsidR="001C21AF" w:rsidRPr="00CB3CA8" w:rsidRDefault="00CB3CA8">
      <w:pPr>
        <w:spacing w:before="120" w:after="120"/>
        <w:ind w:left="720"/>
        <w:jc w:val="right"/>
        <w:rPr>
          <w:shd w:val="clear" w:color="auto" w:fill="FFFFFF"/>
        </w:rPr>
      </w:pPr>
      <w:r w:rsidRPr="00CB3CA8">
        <w:rPr>
          <w:shd w:val="clear" w:color="auto" w:fill="FFFFFF"/>
        </w:rPr>
        <w:t xml:space="preserve">Данијела Ђукић </w:t>
      </w:r>
    </w:p>
    <w:p w14:paraId="645600A3" w14:textId="77777777" w:rsidR="00403048" w:rsidRDefault="00CB3CA8" w:rsidP="00403048">
      <w:pPr>
        <w:spacing w:before="120" w:after="120"/>
        <w:jc w:val="right"/>
        <w:rPr>
          <w:b/>
          <w:bCs/>
          <w:shd w:val="clear" w:color="auto" w:fill="FFFFFF"/>
        </w:rPr>
      </w:pPr>
      <w:r w:rsidRPr="00CB3CA8">
        <w:rPr>
          <w:shd w:val="clear" w:color="auto" w:fill="FFFFFF"/>
        </w:rPr>
        <w:t>координатор рада</w:t>
      </w:r>
      <w:r w:rsidR="00403048">
        <w:rPr>
          <w:shd w:val="clear" w:color="auto" w:fill="FFFFFF"/>
        </w:rPr>
        <w:t xml:space="preserve"> </w:t>
      </w:r>
      <w:r w:rsidRPr="00CB3CA8">
        <w:rPr>
          <w:shd w:val="clear" w:color="auto" w:fill="FFFFFF"/>
        </w:rPr>
        <w:t>ОВ седмог разреда</w:t>
      </w:r>
    </w:p>
    <w:p w14:paraId="52634DF2" w14:textId="77777777" w:rsidR="00403048" w:rsidRDefault="00403048" w:rsidP="00403048">
      <w:pPr>
        <w:spacing w:before="120" w:after="120"/>
        <w:jc w:val="center"/>
        <w:rPr>
          <w:b/>
          <w:bCs/>
          <w:shd w:val="clear" w:color="auto" w:fill="FFFFFF"/>
        </w:rPr>
      </w:pPr>
    </w:p>
    <w:p w14:paraId="46B229DC" w14:textId="77777777" w:rsidR="001C21AF" w:rsidRPr="00CB3CA8" w:rsidRDefault="00CB3CA8" w:rsidP="00403048">
      <w:pPr>
        <w:spacing w:before="120" w:after="120"/>
        <w:jc w:val="center"/>
        <w:rPr>
          <w:shd w:val="clear" w:color="auto" w:fill="FFFFFF"/>
        </w:rPr>
      </w:pPr>
      <w:r w:rsidRPr="00CB3CA8">
        <w:rPr>
          <w:b/>
          <w:bCs/>
          <w:shd w:val="clear" w:color="auto" w:fill="FFFFFF"/>
        </w:rPr>
        <w:t>ИЗВЕШТАЈ О РАДУ ОДЕЉЕЊСКИХ ВЕЋА ОСМОГ РАЗРЕДА</w:t>
      </w:r>
    </w:p>
    <w:p w14:paraId="3BFCBACF" w14:textId="77777777" w:rsidR="001C21AF" w:rsidRPr="00596632" w:rsidRDefault="00CB3CA8" w:rsidP="00596632">
      <w:pPr>
        <w:spacing w:before="120" w:after="120"/>
        <w:jc w:val="both"/>
        <w:rPr>
          <w:shd w:val="clear" w:color="auto" w:fill="FFFFFF"/>
        </w:rPr>
      </w:pPr>
      <w:r w:rsidRPr="00596632">
        <w:rPr>
          <w:rFonts w:eastAsia="Calibri"/>
          <w:shd w:val="clear" w:color="auto" w:fill="FFFFFF"/>
        </w:rPr>
        <w:t>У току школске 2023/24.</w:t>
      </w:r>
      <w:r w:rsidR="00596632">
        <w:rPr>
          <w:rFonts w:eastAsia="Calibri"/>
          <w:shd w:val="clear" w:color="auto" w:fill="FFFFFF"/>
        </w:rPr>
        <w:t xml:space="preserve"> године </w:t>
      </w:r>
      <w:r w:rsidRPr="00596632">
        <w:rPr>
          <w:rFonts w:eastAsia="Calibri"/>
          <w:shd w:val="clear" w:color="auto" w:fill="FFFFFF"/>
        </w:rPr>
        <w:t>одржано je пет састанка Одељењског већа осмог разреда. Дискутовало се о унапред планираним редовним активностима Већа</w:t>
      </w:r>
      <w:r w:rsidR="00596632">
        <w:rPr>
          <w:rFonts w:eastAsia="Calibri"/>
          <w:shd w:val="clear" w:color="auto" w:fill="FFFFFF"/>
        </w:rPr>
        <w:t>, п</w:t>
      </w:r>
      <w:r w:rsidRPr="00596632">
        <w:rPr>
          <w:rFonts w:eastAsia="Calibri"/>
          <w:shd w:val="clear" w:color="auto" w:fill="FFFFFF"/>
        </w:rPr>
        <w:t>ре свега о</w:t>
      </w:r>
      <w:r w:rsidR="00596632">
        <w:rPr>
          <w:rFonts w:eastAsia="Calibri"/>
          <w:shd w:val="clear" w:color="auto" w:fill="FFFFFF"/>
        </w:rPr>
        <w:t xml:space="preserve"> успеху и владању ученика, затим о </w:t>
      </w:r>
      <w:r w:rsidRPr="00596632">
        <w:rPr>
          <w:rFonts w:eastAsia="Calibri"/>
          <w:shd w:val="clear" w:color="auto" w:fill="FFFFFF"/>
        </w:rPr>
        <w:t>р</w:t>
      </w:r>
      <w:r w:rsidR="00596632">
        <w:rPr>
          <w:rFonts w:eastAsia="Calibri"/>
          <w:shd w:val="clear" w:color="auto" w:fill="FFFFFF"/>
        </w:rPr>
        <w:t>еализацији свих облика васпитно-</w:t>
      </w:r>
      <w:r w:rsidRPr="00596632">
        <w:rPr>
          <w:rFonts w:eastAsia="Calibri"/>
          <w:shd w:val="clear" w:color="auto" w:fill="FFFFFF"/>
        </w:rPr>
        <w:t>образовног рада</w:t>
      </w:r>
      <w:r w:rsidR="00596632">
        <w:rPr>
          <w:rFonts w:eastAsia="Calibri"/>
          <w:shd w:val="clear" w:color="auto" w:fill="FFFFFF"/>
        </w:rPr>
        <w:t xml:space="preserve"> (редовна, </w:t>
      </w:r>
      <w:r w:rsidRPr="00596632">
        <w:rPr>
          <w:rFonts w:eastAsia="Calibri"/>
          <w:shd w:val="clear" w:color="auto" w:fill="FFFFFF"/>
        </w:rPr>
        <w:t>додатна и допунска настава,</w:t>
      </w:r>
      <w:r w:rsidR="00596632">
        <w:rPr>
          <w:rFonts w:eastAsia="Calibri"/>
          <w:shd w:val="clear" w:color="auto" w:fill="FFFFFF"/>
        </w:rPr>
        <w:t xml:space="preserve"> као и СА</w:t>
      </w:r>
      <w:r w:rsidRPr="00596632">
        <w:rPr>
          <w:rFonts w:eastAsia="Calibri"/>
          <w:shd w:val="clear" w:color="auto" w:fill="FFFFFF"/>
        </w:rPr>
        <w:t>),</w:t>
      </w:r>
      <w:r w:rsidR="00596632">
        <w:rPr>
          <w:rFonts w:eastAsia="Calibri"/>
          <w:shd w:val="clear" w:color="auto" w:fill="FFFFFF"/>
        </w:rPr>
        <w:t xml:space="preserve"> </w:t>
      </w:r>
      <w:r w:rsidRPr="00596632">
        <w:rPr>
          <w:rFonts w:eastAsia="Calibri"/>
          <w:shd w:val="clear" w:color="auto" w:fill="FFFFFF"/>
        </w:rPr>
        <w:t>онда о мерама које је неопходно спровести да би успех и владање били бољи,</w:t>
      </w:r>
      <w:r w:rsidR="00596632">
        <w:rPr>
          <w:rFonts w:eastAsia="Calibri"/>
          <w:shd w:val="clear" w:color="auto" w:fill="FFFFFF"/>
        </w:rPr>
        <w:t xml:space="preserve"> </w:t>
      </w:r>
      <w:r w:rsidRPr="00596632">
        <w:rPr>
          <w:rFonts w:eastAsia="Calibri"/>
          <w:shd w:val="clear" w:color="auto" w:fill="FFFFFF"/>
        </w:rPr>
        <w:t>али и да би се подигао ниво знања и способности наших ученика.</w:t>
      </w:r>
    </w:p>
    <w:p w14:paraId="69976187" w14:textId="3B672646" w:rsidR="001C21AF" w:rsidRPr="00596632" w:rsidRDefault="00CB3CA8" w:rsidP="00596632">
      <w:pPr>
        <w:spacing w:before="120" w:after="120"/>
        <w:jc w:val="both"/>
        <w:rPr>
          <w:shd w:val="clear" w:color="auto" w:fill="FFFFFF"/>
        </w:rPr>
      </w:pPr>
      <w:r w:rsidRPr="00596632">
        <w:rPr>
          <w:rFonts w:eastAsia="Calibri"/>
          <w:shd w:val="clear" w:color="auto" w:fill="FFFFFF"/>
        </w:rPr>
        <w:t>Од 6 одељења ученика осмог разреда, три одељења су била на екскур</w:t>
      </w:r>
      <w:r w:rsidR="00596632">
        <w:rPr>
          <w:rFonts w:eastAsia="Calibri"/>
          <w:shd w:val="clear" w:color="auto" w:fill="FFFFFF"/>
        </w:rPr>
        <w:t xml:space="preserve">зији уз минималан број пријављених ученика, у периоду </w:t>
      </w:r>
      <w:r w:rsidRPr="00596632">
        <w:rPr>
          <w:rFonts w:eastAsia="Calibri"/>
          <w:shd w:val="clear" w:color="auto" w:fill="FFFFFF"/>
        </w:rPr>
        <w:t>24-26.</w:t>
      </w:r>
      <w:r w:rsidR="00596632">
        <w:rPr>
          <w:rFonts w:eastAsia="Calibri"/>
          <w:shd w:val="clear" w:color="auto" w:fill="FFFFFF"/>
        </w:rPr>
        <w:t xml:space="preserve">04. 2024. </w:t>
      </w:r>
      <w:r w:rsidRPr="00596632">
        <w:rPr>
          <w:rFonts w:eastAsia="Calibri"/>
          <w:shd w:val="clear" w:color="auto" w:fill="FFFFFF"/>
        </w:rPr>
        <w:t>Са ученицима су биле и њихове одељењске старешине.</w:t>
      </w:r>
      <w:r w:rsidR="00747338">
        <w:rPr>
          <w:rFonts w:eastAsia="Calibri"/>
          <w:shd w:val="clear" w:color="auto" w:fill="FFFFFF"/>
        </w:rPr>
        <w:t xml:space="preserve"> </w:t>
      </w:r>
      <w:r w:rsidR="00596632">
        <w:rPr>
          <w:rFonts w:eastAsia="Calibri"/>
          <w:shd w:val="clear" w:color="auto" w:fill="FFFFFF"/>
        </w:rPr>
        <w:t>Маршрута: м</w:t>
      </w:r>
      <w:r w:rsidRPr="00596632">
        <w:rPr>
          <w:rFonts w:eastAsia="Calibri"/>
          <w:shd w:val="clear" w:color="auto" w:fill="FFFFFF"/>
        </w:rPr>
        <w:t>анастир Ђунис-Ниш-Пирот-Ђавоља варош-Про</w:t>
      </w:r>
      <w:r w:rsidR="00596632">
        <w:rPr>
          <w:rFonts w:eastAsia="Calibri"/>
          <w:shd w:val="clear" w:color="auto" w:fill="FFFFFF"/>
        </w:rPr>
        <w:t xml:space="preserve">лом бања.Ученици су се дружили међусобно, </w:t>
      </w:r>
      <w:r w:rsidRPr="00596632">
        <w:rPr>
          <w:rFonts w:eastAsia="Calibri"/>
          <w:shd w:val="clear" w:color="auto" w:fill="FFFFFF"/>
        </w:rPr>
        <w:t>више били у природи,</w:t>
      </w:r>
      <w:r w:rsidR="00596632">
        <w:rPr>
          <w:rFonts w:eastAsia="Calibri"/>
          <w:shd w:val="clear" w:color="auto" w:fill="FFFFFF"/>
        </w:rPr>
        <w:t xml:space="preserve"> </w:t>
      </w:r>
      <w:r w:rsidRPr="00596632">
        <w:rPr>
          <w:rFonts w:eastAsia="Calibri"/>
          <w:shd w:val="clear" w:color="auto" w:fill="FFFFFF"/>
        </w:rPr>
        <w:t>уживали у њеним лепотама и миру.</w:t>
      </w:r>
      <w:r w:rsidR="00596632">
        <w:rPr>
          <w:rFonts w:eastAsia="Calibri"/>
          <w:shd w:val="clear" w:color="auto" w:fill="FFFFFF"/>
        </w:rPr>
        <w:t xml:space="preserve"> </w:t>
      </w:r>
      <w:r w:rsidRPr="00596632">
        <w:rPr>
          <w:rFonts w:eastAsia="Calibri"/>
          <w:shd w:val="clear" w:color="auto" w:fill="FFFFFF"/>
        </w:rPr>
        <w:t>Научиили смо много о водама,</w:t>
      </w:r>
      <w:r w:rsidR="00596632">
        <w:rPr>
          <w:rFonts w:eastAsia="Calibri"/>
          <w:shd w:val="clear" w:color="auto" w:fill="FFFFFF"/>
        </w:rPr>
        <w:t xml:space="preserve"> </w:t>
      </w:r>
      <w:r w:rsidRPr="00596632">
        <w:rPr>
          <w:rFonts w:eastAsia="Calibri"/>
          <w:shd w:val="clear" w:color="auto" w:fill="FFFFFF"/>
        </w:rPr>
        <w:t>лековитим али и акумулационим.</w:t>
      </w:r>
      <w:r w:rsidR="00596632">
        <w:rPr>
          <w:rFonts w:eastAsia="Calibri"/>
          <w:shd w:val="clear" w:color="auto" w:fill="FFFFFF"/>
        </w:rPr>
        <w:t xml:space="preserve"> </w:t>
      </w:r>
      <w:r w:rsidRPr="00596632">
        <w:rPr>
          <w:rFonts w:eastAsia="Calibri"/>
          <w:shd w:val="clear" w:color="auto" w:fill="FFFFFF"/>
        </w:rPr>
        <w:t>Подсетили смо се важних догађаја и јунака из наше славне прошлости.</w:t>
      </w:r>
    </w:p>
    <w:p w14:paraId="6F855913" w14:textId="77777777" w:rsidR="001C21AF" w:rsidRPr="00596632" w:rsidRDefault="00CB3CA8" w:rsidP="00596632">
      <w:pPr>
        <w:spacing w:before="120" w:after="120"/>
        <w:jc w:val="both"/>
        <w:rPr>
          <w:shd w:val="clear" w:color="auto" w:fill="FFFFFF"/>
        </w:rPr>
      </w:pPr>
      <w:r w:rsidRPr="00596632">
        <w:rPr>
          <w:shd w:val="clear" w:color="auto" w:fill="FFFFFF"/>
        </w:rPr>
        <w:t>Праћен је успех и дисциплина ученика на крају првог и другог класификационог периода, на крају првог и другог полугодишта, доношене и спровођене мере за побољшање успеха и дисциплине ученика, анализирана оствареност наставног плана и програма, константн</w:t>
      </w:r>
      <w:r w:rsidR="00596632">
        <w:rPr>
          <w:shd w:val="clear" w:color="auto" w:fill="FFFFFF"/>
        </w:rPr>
        <w:t xml:space="preserve">о праћени и подржавани ученици </w:t>
      </w:r>
      <w:r w:rsidRPr="00596632">
        <w:rPr>
          <w:shd w:val="clear" w:color="auto" w:fill="FFFFFF"/>
        </w:rPr>
        <w:t>који су имали потешкоће у раду, као и надарени ученици.</w:t>
      </w:r>
    </w:p>
    <w:p w14:paraId="69B7105B" w14:textId="77777777" w:rsidR="001C21AF" w:rsidRPr="00596632" w:rsidRDefault="00CB3CA8" w:rsidP="00596632">
      <w:pPr>
        <w:spacing w:before="120" w:after="120"/>
        <w:jc w:val="both"/>
        <w:rPr>
          <w:shd w:val="clear" w:color="auto" w:fill="FFFFFF"/>
        </w:rPr>
      </w:pPr>
      <w:r w:rsidRPr="00596632">
        <w:rPr>
          <w:shd w:val="clear" w:color="auto" w:fill="FFFFFF"/>
        </w:rPr>
        <w:t>Осми разред завршило је 155 ученика са просечном оценом 4,39.</w:t>
      </w:r>
    </w:p>
    <w:p w14:paraId="2EFB66F9" w14:textId="77777777" w:rsidR="001C21AF" w:rsidRPr="00596632" w:rsidRDefault="00CB3CA8" w:rsidP="00596632">
      <w:pPr>
        <w:spacing w:before="120" w:after="120"/>
        <w:jc w:val="both"/>
        <w:rPr>
          <w:shd w:val="clear" w:color="auto" w:fill="FFFFFF"/>
        </w:rPr>
      </w:pPr>
      <w:r w:rsidRPr="00596632">
        <w:rPr>
          <w:shd w:val="clear" w:color="auto" w:fill="FFFFFF"/>
        </w:rPr>
        <w:t>Најбољи међу њима су:</w:t>
      </w:r>
    </w:p>
    <w:p w14:paraId="7DAA3838" w14:textId="77777777" w:rsidR="001C21AF" w:rsidRPr="00596632" w:rsidRDefault="00CB3CA8" w:rsidP="00596632">
      <w:pPr>
        <w:spacing w:before="120" w:after="120"/>
        <w:jc w:val="both"/>
        <w:rPr>
          <w:b/>
          <w:shd w:val="clear" w:color="auto" w:fill="FFFFFF"/>
        </w:rPr>
      </w:pPr>
      <w:r w:rsidRPr="00596632">
        <w:rPr>
          <w:rFonts w:eastAsia="Calibri Light"/>
          <w:b/>
          <w:bCs/>
          <w:shd w:val="clear" w:color="auto" w:fill="FFFFFF"/>
        </w:rPr>
        <w:t>Ученик генерације је</w:t>
      </w:r>
      <w:r w:rsidRPr="00596632">
        <w:rPr>
          <w:rFonts w:eastAsia="Calibri Light"/>
          <w:b/>
          <w:shd w:val="clear" w:color="auto" w:fill="FFFFFF"/>
        </w:rPr>
        <w:t xml:space="preserve"> Катја Бига</w:t>
      </w:r>
      <w:r w:rsidRPr="00596632">
        <w:rPr>
          <w:rFonts w:eastAsia="Calibri Light"/>
          <w:b/>
          <w:bCs/>
          <w:shd w:val="clear" w:color="auto" w:fill="FFFFFF"/>
        </w:rPr>
        <w:t>, 8/1</w:t>
      </w:r>
    </w:p>
    <w:p w14:paraId="063BAD6A" w14:textId="77777777" w:rsidR="001C21AF" w:rsidRPr="00596632" w:rsidRDefault="00CB3CA8" w:rsidP="00596632">
      <w:pPr>
        <w:spacing w:before="120" w:after="120"/>
        <w:jc w:val="both"/>
        <w:rPr>
          <w:b/>
          <w:shd w:val="clear" w:color="auto" w:fill="FFFFFF"/>
        </w:rPr>
      </w:pPr>
      <w:r w:rsidRPr="00596632">
        <w:rPr>
          <w:rFonts w:eastAsia="Calibri Light"/>
          <w:b/>
          <w:bCs/>
          <w:shd w:val="clear" w:color="auto" w:fill="FFFFFF"/>
        </w:rPr>
        <w:t>Спортисткиња генерације је Јана Стевановић 8/1</w:t>
      </w:r>
    </w:p>
    <w:p w14:paraId="3A7872BB" w14:textId="77777777" w:rsidR="001C21AF" w:rsidRPr="00596632" w:rsidRDefault="00CB3CA8" w:rsidP="00596632">
      <w:pPr>
        <w:spacing w:before="120" w:after="120"/>
        <w:jc w:val="both"/>
        <w:rPr>
          <w:shd w:val="clear" w:color="auto" w:fill="FFFFFF"/>
        </w:rPr>
      </w:pPr>
      <w:r w:rsidRPr="00596632">
        <w:rPr>
          <w:rFonts w:eastAsia="Calibri Light"/>
          <w:shd w:val="clear" w:color="auto" w:fill="FFFFFF"/>
        </w:rPr>
        <w:t xml:space="preserve">На крају школске године 20 ученика добило је Вукову диплому. </w:t>
      </w:r>
    </w:p>
    <w:p w14:paraId="39D644C1" w14:textId="77777777" w:rsidR="001C21AF" w:rsidRPr="00596632" w:rsidRDefault="00CB3CA8" w:rsidP="00596632">
      <w:pPr>
        <w:spacing w:before="120" w:after="120"/>
        <w:jc w:val="both"/>
        <w:rPr>
          <w:shd w:val="clear" w:color="auto" w:fill="FFFFFF"/>
        </w:rPr>
      </w:pPr>
      <w:r w:rsidRPr="00596632">
        <w:rPr>
          <w:shd w:val="clear" w:color="auto" w:fill="FFFFFF"/>
        </w:rPr>
        <w:lastRenderedPageBreak/>
        <w:t>Ученици осмог разреда су полагали завршни испит 18.19. и 20.</w:t>
      </w:r>
      <w:r w:rsidR="00596632">
        <w:rPr>
          <w:shd w:val="clear" w:color="auto" w:fill="FFFFFF"/>
        </w:rPr>
        <w:t xml:space="preserve"> </w:t>
      </w:r>
      <w:r w:rsidRPr="00596632">
        <w:rPr>
          <w:shd w:val="clear" w:color="auto" w:fill="FFFFFF"/>
        </w:rPr>
        <w:t>јуна.2024.</w:t>
      </w:r>
      <w:r w:rsidR="00596632">
        <w:rPr>
          <w:shd w:val="clear" w:color="auto" w:fill="FFFFFF"/>
        </w:rPr>
        <w:t xml:space="preserve"> године. Резултати би могли бити и бољи, </w:t>
      </w:r>
      <w:r w:rsidRPr="00596632">
        <w:rPr>
          <w:shd w:val="clear" w:color="auto" w:fill="FFFFFF"/>
        </w:rPr>
        <w:t>о чему су сви активи извели стручну детаљну анализу на својим већима.</w:t>
      </w:r>
    </w:p>
    <w:p w14:paraId="6C186B44" w14:textId="1618DC9F" w:rsidR="001C21AF" w:rsidRPr="00596632" w:rsidRDefault="00CB3CA8" w:rsidP="00596632">
      <w:pPr>
        <w:spacing w:before="120" w:after="120"/>
        <w:jc w:val="both"/>
        <w:rPr>
          <w:shd w:val="clear" w:color="auto" w:fill="FFFFFF"/>
        </w:rPr>
      </w:pPr>
      <w:r w:rsidRPr="00596632">
        <w:rPr>
          <w:shd w:val="clear" w:color="auto" w:fill="FFFFFF"/>
        </w:rPr>
        <w:t>Ученици 8.</w:t>
      </w:r>
      <w:r w:rsidR="00747338">
        <w:rPr>
          <w:shd w:val="clear" w:color="auto" w:fill="FFFFFF"/>
        </w:rPr>
        <w:t xml:space="preserve"> </w:t>
      </w:r>
      <w:r w:rsidRPr="00596632">
        <w:rPr>
          <w:shd w:val="clear" w:color="auto" w:fill="FFFFFF"/>
        </w:rPr>
        <w:t>разреда су правовремено учествова</w:t>
      </w:r>
      <w:r w:rsidR="0026646C">
        <w:rPr>
          <w:shd w:val="clear" w:color="auto" w:fill="FFFFFF"/>
        </w:rPr>
        <w:t>л</w:t>
      </w:r>
      <w:r w:rsidRPr="00596632">
        <w:rPr>
          <w:shd w:val="clear" w:color="auto" w:fill="FFFFFF"/>
        </w:rPr>
        <w:t>и у систематским прегледима у оквиру Дома здравља.</w:t>
      </w:r>
    </w:p>
    <w:p w14:paraId="7FD7F0A8" w14:textId="3C894EFF" w:rsidR="001C21AF" w:rsidRPr="00596632" w:rsidRDefault="00CB3CA8" w:rsidP="00596632">
      <w:pPr>
        <w:spacing w:before="120" w:after="120"/>
        <w:jc w:val="both"/>
        <w:rPr>
          <w:shd w:val="clear" w:color="auto" w:fill="FFFFFF"/>
        </w:rPr>
      </w:pPr>
      <w:r w:rsidRPr="00596632">
        <w:rPr>
          <w:rFonts w:eastAsia="Calibri"/>
          <w:shd w:val="clear" w:color="auto" w:fill="FFFFFF"/>
        </w:rPr>
        <w:t>Ученици 8.</w:t>
      </w:r>
      <w:r w:rsidR="00596632">
        <w:rPr>
          <w:rFonts w:eastAsia="Calibri"/>
          <w:shd w:val="clear" w:color="auto" w:fill="FFFFFF"/>
        </w:rPr>
        <w:t xml:space="preserve"> </w:t>
      </w:r>
      <w:r w:rsidRPr="00596632">
        <w:rPr>
          <w:rFonts w:eastAsia="Calibri"/>
          <w:shd w:val="clear" w:color="auto" w:fill="FFFFFF"/>
        </w:rPr>
        <w:t>разреда ОШ „Љуба Ненадовић“</w:t>
      </w:r>
      <w:r w:rsidR="00747338">
        <w:rPr>
          <w:rFonts w:eastAsia="Calibri"/>
          <w:shd w:val="clear" w:color="auto" w:fill="FFFFFF"/>
        </w:rPr>
        <w:t xml:space="preserve"> </w:t>
      </w:r>
      <w:r w:rsidRPr="00596632">
        <w:rPr>
          <w:rFonts w:eastAsia="Calibri"/>
          <w:shd w:val="clear" w:color="auto" w:fill="FFFFFF"/>
        </w:rPr>
        <w:t xml:space="preserve">прославили су </w:t>
      </w:r>
      <w:r w:rsidR="00596632" w:rsidRPr="00596632">
        <w:rPr>
          <w:rFonts w:eastAsia="Calibri"/>
          <w:shd w:val="clear" w:color="auto" w:fill="FFFFFF"/>
        </w:rPr>
        <w:t xml:space="preserve">31.05.2024.године </w:t>
      </w:r>
      <w:r w:rsidRPr="00596632">
        <w:rPr>
          <w:rFonts w:eastAsia="Calibri"/>
          <w:shd w:val="clear" w:color="auto" w:fill="FFFFFF"/>
        </w:rPr>
        <w:t>матурско вече у ресторану “Белвуд” у Пи</w:t>
      </w:r>
      <w:r w:rsidR="00596632">
        <w:rPr>
          <w:rFonts w:eastAsia="Calibri"/>
          <w:shd w:val="clear" w:color="auto" w:fill="FFFFFF"/>
        </w:rPr>
        <w:t>о</w:t>
      </w:r>
      <w:r w:rsidRPr="00596632">
        <w:rPr>
          <w:rFonts w:eastAsia="Calibri"/>
          <w:shd w:val="clear" w:color="auto" w:fill="FFFFFF"/>
        </w:rPr>
        <w:t>нирском граду у Кош</w:t>
      </w:r>
      <w:r w:rsidR="00596632">
        <w:rPr>
          <w:rFonts w:eastAsia="Calibri"/>
          <w:shd w:val="clear" w:color="auto" w:fill="FFFFFF"/>
        </w:rPr>
        <w:t xml:space="preserve">утњаку, у периоду </w:t>
      </w:r>
      <w:r w:rsidR="00596632" w:rsidRPr="00596632">
        <w:rPr>
          <w:rFonts w:eastAsia="Calibri"/>
          <w:shd w:val="clear" w:color="auto" w:fill="FFFFFF"/>
        </w:rPr>
        <w:t>од 20.00 до 01.00 часова.</w:t>
      </w:r>
      <w:r w:rsidR="00596632">
        <w:rPr>
          <w:shd w:val="clear" w:color="auto" w:fill="FFFFFF"/>
        </w:rPr>
        <w:t xml:space="preserve"> </w:t>
      </w:r>
      <w:r w:rsidR="00596632">
        <w:rPr>
          <w:rFonts w:eastAsia="Calibri"/>
          <w:shd w:val="clear" w:color="auto" w:fill="FFFFFF"/>
        </w:rPr>
        <w:t xml:space="preserve">Организатори су били родитељи наших осмака </w:t>
      </w:r>
      <w:r w:rsidRPr="00596632">
        <w:rPr>
          <w:rFonts w:eastAsia="Calibri"/>
          <w:shd w:val="clear" w:color="auto" w:fill="FFFFFF"/>
        </w:rPr>
        <w:t>и Беосоник д.о.о.ул.Црвених храстова бр.2</w:t>
      </w:r>
      <w:r w:rsidR="00596632">
        <w:rPr>
          <w:shd w:val="clear" w:color="auto" w:fill="FFFFFF"/>
        </w:rPr>
        <w:t xml:space="preserve">. </w:t>
      </w:r>
      <w:r w:rsidRPr="00596632">
        <w:rPr>
          <w:rFonts w:eastAsia="Calibri"/>
          <w:shd w:val="clear" w:color="auto" w:fill="FFFFFF"/>
        </w:rPr>
        <w:t>Присутно је било 155 уч</w:t>
      </w:r>
      <w:r w:rsidR="00596632">
        <w:rPr>
          <w:rFonts w:eastAsia="Calibri"/>
          <w:shd w:val="clear" w:color="auto" w:fill="FFFFFF"/>
        </w:rPr>
        <w:t>еника са 6 одељењских старешина</w:t>
      </w:r>
      <w:r w:rsidRPr="00596632">
        <w:rPr>
          <w:rFonts w:eastAsia="Calibri"/>
          <w:shd w:val="clear" w:color="auto" w:fill="FFFFFF"/>
        </w:rPr>
        <w:t>, 10 наставника и 2 члана управе школе</w:t>
      </w:r>
      <w:r w:rsidR="00596632">
        <w:rPr>
          <w:shd w:val="clear" w:color="auto" w:fill="FFFFFF"/>
        </w:rPr>
        <w:t xml:space="preserve">. </w:t>
      </w:r>
      <w:r w:rsidRPr="00596632">
        <w:rPr>
          <w:rFonts w:eastAsia="Calibri"/>
          <w:shd w:val="clear" w:color="auto" w:fill="FFFFFF"/>
        </w:rPr>
        <w:t>Специфичност овогодишње матурске вечери је да на прослави нису били учитељи ове генерације осмака,</w:t>
      </w:r>
      <w:r w:rsidR="00596632">
        <w:rPr>
          <w:rFonts w:eastAsia="Calibri"/>
          <w:shd w:val="clear" w:color="auto" w:fill="FFFFFF"/>
        </w:rPr>
        <w:t xml:space="preserve"> јер су били на </w:t>
      </w:r>
      <w:r w:rsidRPr="00596632">
        <w:rPr>
          <w:rFonts w:eastAsia="Calibri"/>
          <w:shd w:val="clear" w:color="auto" w:fill="FFFFFF"/>
        </w:rPr>
        <w:t xml:space="preserve">настави </w:t>
      </w:r>
      <w:r w:rsidR="00596632">
        <w:rPr>
          <w:rFonts w:eastAsia="Calibri"/>
          <w:shd w:val="clear" w:color="auto" w:fill="FFFFFF"/>
        </w:rPr>
        <w:t xml:space="preserve">у природи </w:t>
      </w:r>
      <w:r w:rsidRPr="00596632">
        <w:rPr>
          <w:rFonts w:eastAsia="Calibri"/>
          <w:shd w:val="clear" w:color="auto" w:fill="FFFFFF"/>
        </w:rPr>
        <w:t>са ученицима 4.</w:t>
      </w:r>
      <w:r w:rsidR="00596632">
        <w:rPr>
          <w:rFonts w:eastAsia="Calibri"/>
          <w:shd w:val="clear" w:color="auto" w:fill="FFFFFF"/>
        </w:rPr>
        <w:t xml:space="preserve"> </w:t>
      </w:r>
      <w:r w:rsidRPr="00596632">
        <w:rPr>
          <w:rFonts w:eastAsia="Calibri"/>
          <w:shd w:val="clear" w:color="auto" w:fill="FFFFFF"/>
        </w:rPr>
        <w:t>разреда.</w:t>
      </w:r>
      <w:r w:rsidR="00596632">
        <w:rPr>
          <w:shd w:val="clear" w:color="auto" w:fill="FFFFFF"/>
        </w:rPr>
        <w:t xml:space="preserve"> </w:t>
      </w:r>
      <w:r w:rsidRPr="00596632">
        <w:rPr>
          <w:rFonts w:eastAsia="Calibri"/>
          <w:shd w:val="clear" w:color="auto" w:fill="FFFFFF"/>
        </w:rPr>
        <w:t>Деца су била весела,</w:t>
      </w:r>
      <w:r w:rsidR="00596632">
        <w:rPr>
          <w:rFonts w:eastAsia="Calibri"/>
          <w:shd w:val="clear" w:color="auto" w:fill="FFFFFF"/>
        </w:rPr>
        <w:t xml:space="preserve"> </w:t>
      </w:r>
      <w:r w:rsidRPr="00596632">
        <w:rPr>
          <w:rFonts w:eastAsia="Calibri"/>
          <w:shd w:val="clear" w:color="auto" w:fill="FFFFFF"/>
        </w:rPr>
        <w:t>раздрагана,</w:t>
      </w:r>
      <w:r w:rsidR="00596632">
        <w:rPr>
          <w:rFonts w:eastAsia="Calibri"/>
          <w:shd w:val="clear" w:color="auto" w:fill="FFFFFF"/>
        </w:rPr>
        <w:t xml:space="preserve"> </w:t>
      </w:r>
      <w:r w:rsidRPr="00596632">
        <w:rPr>
          <w:rFonts w:eastAsia="Calibri"/>
          <w:shd w:val="clear" w:color="auto" w:fill="FFFFFF"/>
        </w:rPr>
        <w:t>свечано обучена и дотерана према личном укусу и могућностима.</w:t>
      </w:r>
      <w:r w:rsidR="00596632">
        <w:rPr>
          <w:rFonts w:eastAsia="Calibri"/>
          <w:shd w:val="clear" w:color="auto" w:fill="FFFFFF"/>
        </w:rPr>
        <w:t xml:space="preserve"> </w:t>
      </w:r>
      <w:r w:rsidRPr="00596632">
        <w:rPr>
          <w:rFonts w:eastAsia="Calibri"/>
          <w:shd w:val="clear" w:color="auto" w:fill="FFFFFF"/>
        </w:rPr>
        <w:t>Неки су били обучени примерено годинама и прослави,</w:t>
      </w:r>
      <w:r w:rsidR="00596632">
        <w:rPr>
          <w:rFonts w:eastAsia="Calibri"/>
          <w:shd w:val="clear" w:color="auto" w:fill="FFFFFF"/>
        </w:rPr>
        <w:t xml:space="preserve"> </w:t>
      </w:r>
      <w:r w:rsidRPr="00596632">
        <w:rPr>
          <w:rFonts w:eastAsia="Calibri"/>
          <w:shd w:val="clear" w:color="auto" w:fill="FFFFFF"/>
        </w:rPr>
        <w:t>а неки су се угледали на велике и добро рекламиране звезде са јавне сцене.</w:t>
      </w:r>
      <w:r w:rsidR="00596632">
        <w:rPr>
          <w:rFonts w:eastAsia="Calibri"/>
          <w:shd w:val="clear" w:color="auto" w:fill="FFFFFF"/>
        </w:rPr>
        <w:t xml:space="preserve"> Све у свему, </w:t>
      </w:r>
      <w:r w:rsidRPr="00596632">
        <w:rPr>
          <w:rFonts w:eastAsia="Calibri"/>
          <w:shd w:val="clear" w:color="auto" w:fill="FFFFFF"/>
        </w:rPr>
        <w:t>шаренолико и другачије,</w:t>
      </w:r>
      <w:r w:rsidR="00596632">
        <w:rPr>
          <w:rFonts w:eastAsia="Calibri"/>
          <w:shd w:val="clear" w:color="auto" w:fill="FFFFFF"/>
        </w:rPr>
        <w:t xml:space="preserve"> вече које ће се дуго </w:t>
      </w:r>
      <w:r w:rsidRPr="00596632">
        <w:rPr>
          <w:rFonts w:eastAsia="Calibri"/>
          <w:shd w:val="clear" w:color="auto" w:fill="FFFFFF"/>
        </w:rPr>
        <w:t>памтити.</w:t>
      </w:r>
    </w:p>
    <w:p w14:paraId="1A385F09" w14:textId="77777777" w:rsidR="001C21AF" w:rsidRPr="00596632" w:rsidRDefault="00CB3CA8" w:rsidP="00596632">
      <w:pPr>
        <w:spacing w:before="120" w:after="120"/>
        <w:jc w:val="both"/>
        <w:rPr>
          <w:shd w:val="clear" w:color="auto" w:fill="FFFFFF"/>
        </w:rPr>
      </w:pPr>
      <w:r w:rsidRPr="00596632">
        <w:rPr>
          <w:rFonts w:eastAsia="Calibri"/>
          <w:shd w:val="clear" w:color="auto" w:fill="FFFFFF"/>
        </w:rPr>
        <w:t>Сви ученици ове генерације осмака уписали су се у жељене школе у првом и другом упи</w:t>
      </w:r>
      <w:r w:rsidR="00596632">
        <w:rPr>
          <w:rFonts w:eastAsia="Calibri"/>
          <w:shd w:val="clear" w:color="auto" w:fill="FFFFFF"/>
        </w:rPr>
        <w:t>сном року. Родитељ једне ученице</w:t>
      </w:r>
      <w:r w:rsidR="0026646C">
        <w:rPr>
          <w:rFonts w:eastAsia="Calibri"/>
          <w:shd w:val="clear" w:color="auto" w:fill="FFFFFF"/>
        </w:rPr>
        <w:t xml:space="preserve"> 8-3 одељења изјаснио се да његова кћерка неће наставити даље школовање и сачинио о томе писану изјаву коју је доставио школи. Због тога ова ученица и њени родитељи нису попунили листу </w:t>
      </w:r>
      <w:r w:rsidRPr="00596632">
        <w:rPr>
          <w:rFonts w:eastAsia="Calibri"/>
          <w:shd w:val="clear" w:color="auto" w:fill="FFFFFF"/>
        </w:rPr>
        <w:t>жеља.</w:t>
      </w:r>
    </w:p>
    <w:p w14:paraId="7FA29570" w14:textId="77777777" w:rsidR="001C21AF" w:rsidRPr="00596632" w:rsidRDefault="00CB3CA8" w:rsidP="00596632">
      <w:pPr>
        <w:spacing w:before="120" w:after="120"/>
        <w:jc w:val="both"/>
        <w:rPr>
          <w:shd w:val="clear" w:color="auto" w:fill="FFFFFF"/>
        </w:rPr>
      </w:pPr>
      <w:r w:rsidRPr="00596632">
        <w:rPr>
          <w:rFonts w:eastAsia="Calibri"/>
          <w:shd w:val="clear" w:color="auto" w:fill="FFFFFF"/>
        </w:rPr>
        <w:t>Свим ученицима желимо пуно здравља и среће у будућем школовању и животу!</w:t>
      </w:r>
    </w:p>
    <w:p w14:paraId="1B4BDA3B" w14:textId="77777777" w:rsidR="001C21AF" w:rsidRPr="00596632" w:rsidRDefault="00CB3CA8" w:rsidP="0026646C">
      <w:pPr>
        <w:spacing w:before="120" w:after="120"/>
        <w:jc w:val="right"/>
        <w:rPr>
          <w:shd w:val="clear" w:color="auto" w:fill="FFFFFF"/>
        </w:rPr>
      </w:pPr>
      <w:r w:rsidRPr="00596632">
        <w:rPr>
          <w:rFonts w:eastAsia="Calibri"/>
          <w:shd w:val="clear" w:color="auto" w:fill="FFFFFF"/>
        </w:rPr>
        <w:t xml:space="preserve">Извештај припремила </w:t>
      </w:r>
    </w:p>
    <w:p w14:paraId="47FFDCAE" w14:textId="77777777" w:rsidR="0026646C" w:rsidRDefault="00CB3CA8" w:rsidP="0026646C">
      <w:pPr>
        <w:spacing w:before="120" w:after="120"/>
        <w:jc w:val="right"/>
        <w:rPr>
          <w:rFonts w:eastAsia="Calibri"/>
          <w:shd w:val="clear" w:color="auto" w:fill="FFFFFF"/>
        </w:rPr>
      </w:pPr>
      <w:r w:rsidRPr="00596632">
        <w:rPr>
          <w:rFonts w:eastAsia="Calibri"/>
          <w:shd w:val="clear" w:color="auto" w:fill="FFFFFF"/>
        </w:rPr>
        <w:t>Александра Мишић</w:t>
      </w:r>
      <w:r w:rsidR="0026646C">
        <w:rPr>
          <w:rFonts w:eastAsia="Calibri"/>
          <w:shd w:val="clear" w:color="auto" w:fill="FFFFFF"/>
        </w:rPr>
        <w:t xml:space="preserve">, </w:t>
      </w:r>
    </w:p>
    <w:p w14:paraId="3DC1D17C" w14:textId="77777777" w:rsidR="0026646C" w:rsidRDefault="0026646C" w:rsidP="0026646C">
      <w:pPr>
        <w:spacing w:before="120" w:after="120"/>
        <w:jc w:val="right"/>
        <w:rPr>
          <w:rFonts w:eastAsia="Calibri"/>
          <w:shd w:val="clear" w:color="auto" w:fill="FFFFFF"/>
        </w:rPr>
      </w:pPr>
      <w:r w:rsidRPr="00596632">
        <w:rPr>
          <w:rFonts w:eastAsia="Calibri"/>
          <w:shd w:val="clear" w:color="auto" w:fill="FFFFFF"/>
        </w:rPr>
        <w:t>координатор рада ОВ 8.разреда</w:t>
      </w:r>
    </w:p>
    <w:p w14:paraId="4F8E4675" w14:textId="77777777" w:rsidR="001C21AF" w:rsidRPr="0026646C" w:rsidRDefault="0026646C" w:rsidP="0026646C">
      <w:pPr>
        <w:jc w:val="center"/>
        <w:rPr>
          <w:rFonts w:eastAsia="Calibri"/>
          <w:shd w:val="clear" w:color="auto" w:fill="FFFFFF"/>
        </w:rPr>
      </w:pPr>
      <w:r>
        <w:rPr>
          <w:rFonts w:eastAsia="Calibri"/>
          <w:shd w:val="clear" w:color="auto" w:fill="FFFFFF"/>
        </w:rPr>
        <w:br w:type="page"/>
      </w:r>
      <w:r>
        <w:rPr>
          <w:b/>
          <w:bCs/>
          <w:sz w:val="28"/>
          <w:szCs w:val="28"/>
          <w:shd w:val="clear" w:color="auto" w:fill="FFFFFF"/>
        </w:rPr>
        <w:lastRenderedPageBreak/>
        <w:t>И</w:t>
      </w:r>
      <w:r w:rsidR="00CB3CA8" w:rsidRPr="00CB3CA8">
        <w:rPr>
          <w:b/>
          <w:bCs/>
          <w:sz w:val="28"/>
          <w:szCs w:val="28"/>
          <w:shd w:val="clear" w:color="auto" w:fill="FFFFFF"/>
        </w:rPr>
        <w:t>ЗВЕШТАЈИ О РАДУ СТРУЧНИХ ВЕЋА</w:t>
      </w:r>
    </w:p>
    <w:p w14:paraId="2031CA20" w14:textId="77777777" w:rsidR="001C21AF" w:rsidRPr="00CB3CA8" w:rsidRDefault="001C21AF">
      <w:pPr>
        <w:spacing w:before="120" w:after="120"/>
        <w:jc w:val="center"/>
        <w:rPr>
          <w:b/>
          <w:bCs/>
          <w:sz w:val="28"/>
          <w:szCs w:val="28"/>
          <w:shd w:val="clear" w:color="auto" w:fill="FFFFFF"/>
        </w:rPr>
      </w:pPr>
    </w:p>
    <w:p w14:paraId="3123FC60" w14:textId="77777777" w:rsidR="001C21AF" w:rsidRPr="00CB3CA8" w:rsidRDefault="0026646C">
      <w:pPr>
        <w:spacing w:before="120" w:after="120"/>
        <w:jc w:val="center"/>
        <w:rPr>
          <w:shd w:val="clear" w:color="auto" w:fill="FFFFFF"/>
        </w:rPr>
      </w:pPr>
      <w:r>
        <w:rPr>
          <w:b/>
          <w:bCs/>
          <w:shd w:val="clear" w:color="auto" w:fill="FFFFFF"/>
        </w:rPr>
        <w:t xml:space="preserve">ИЗВЕШТАЈ О РАДУ СТРУЧНОГ ВЕЋА </w:t>
      </w:r>
      <w:r w:rsidR="00CB3CA8" w:rsidRPr="00CB3CA8">
        <w:rPr>
          <w:b/>
          <w:bCs/>
          <w:shd w:val="clear" w:color="auto" w:fill="FFFFFF"/>
        </w:rPr>
        <w:t>СРПСКОГ ЈЕЗИКА</w:t>
      </w:r>
    </w:p>
    <w:p w14:paraId="4C95C50B" w14:textId="77777777" w:rsidR="0026646C" w:rsidRPr="0026646C" w:rsidRDefault="0026646C">
      <w:pPr>
        <w:spacing w:before="120" w:after="120"/>
        <w:rPr>
          <w:rFonts w:eastAsia="Calibri"/>
          <w:shd w:val="clear" w:color="auto" w:fill="FFFFFF"/>
        </w:rPr>
      </w:pPr>
    </w:p>
    <w:p w14:paraId="28B50C7E" w14:textId="7AA85311" w:rsidR="001C21AF" w:rsidRPr="0026646C" w:rsidRDefault="0026646C" w:rsidP="0026646C">
      <w:pPr>
        <w:spacing w:before="120" w:after="120"/>
        <w:jc w:val="both"/>
        <w:rPr>
          <w:shd w:val="clear" w:color="auto" w:fill="FFFFFF"/>
        </w:rPr>
      </w:pPr>
      <w:r>
        <w:rPr>
          <w:rFonts w:eastAsia="Calibri"/>
          <w:shd w:val="clear" w:color="auto" w:fill="FFFFFF"/>
        </w:rPr>
        <w:t>Стручно веће (СВ)</w:t>
      </w:r>
      <w:r w:rsidR="00CB3CA8" w:rsidRPr="0026646C">
        <w:rPr>
          <w:rFonts w:eastAsia="Calibri"/>
          <w:shd w:val="clear" w:color="auto" w:fill="FFFFFF"/>
        </w:rPr>
        <w:t xml:space="preserve"> српског језика редовно се састаја</w:t>
      </w:r>
      <w:r>
        <w:rPr>
          <w:rFonts w:eastAsia="Calibri"/>
          <w:shd w:val="clear" w:color="auto" w:fill="FFFFFF"/>
        </w:rPr>
        <w:t>л</w:t>
      </w:r>
      <w:r w:rsidR="00CB3CA8" w:rsidRPr="0026646C">
        <w:rPr>
          <w:rFonts w:eastAsia="Calibri"/>
          <w:shd w:val="clear" w:color="auto" w:fill="FFFFFF"/>
        </w:rPr>
        <w:t>о у току школске 2023/24. го</w:t>
      </w:r>
      <w:r>
        <w:rPr>
          <w:rFonts w:eastAsia="Calibri"/>
          <w:shd w:val="clear" w:color="auto" w:fill="FFFFFF"/>
        </w:rPr>
        <w:t xml:space="preserve">дине. Одржанo je пет редовних </w:t>
      </w:r>
      <w:r w:rsidR="00CB3CA8" w:rsidRPr="0026646C">
        <w:rPr>
          <w:rFonts w:eastAsia="Calibri"/>
          <w:shd w:val="clear" w:color="auto" w:fill="FFFFFF"/>
        </w:rPr>
        <w:t>састанака на којима се расправљало о темама за побољшање наставе. У току ове године организоване су многе активности чији је циљ био развија</w:t>
      </w:r>
      <w:r>
        <w:rPr>
          <w:rFonts w:eastAsia="Calibri"/>
          <w:shd w:val="clear" w:color="auto" w:fill="FFFFFF"/>
        </w:rPr>
        <w:t>ње љубави према матерњем језику</w:t>
      </w:r>
      <w:r w:rsidR="00CB3CA8" w:rsidRPr="0026646C">
        <w:rPr>
          <w:rFonts w:eastAsia="Calibri"/>
          <w:shd w:val="clear" w:color="auto" w:fill="FFFFFF"/>
        </w:rPr>
        <w:t xml:space="preserve">, култури и традицији. На првој седници </w:t>
      </w:r>
      <w:r>
        <w:rPr>
          <w:shd w:val="clear" w:color="auto" w:fill="FFFFFF"/>
        </w:rPr>
        <w:t>СВ</w:t>
      </w:r>
      <w:r w:rsidR="00CB3CA8" w:rsidRPr="0026646C">
        <w:rPr>
          <w:shd w:val="clear" w:color="auto" w:fill="FFFFFF"/>
        </w:rPr>
        <w:t xml:space="preserve"> дат је предлог распореда писмених задатака и контролних вежби и постигнут је договор о иницијалном тестирању ученика од 5. до 8. разреда. Било је разговора о избору ученика за допунску, додатну наставу и ваннаставне активности. Утврђен је број деце којој треба додатна помоћ при раду, а међу њима су и они који раде по индивидуалном плану, по ИОП-1 или ИОП-2. </w:t>
      </w:r>
    </w:p>
    <w:p w14:paraId="44ACFAEA" w14:textId="23E24757" w:rsidR="001C21AF" w:rsidRPr="0026646C" w:rsidRDefault="00CB3CA8">
      <w:pPr>
        <w:spacing w:before="120" w:after="120"/>
        <w:jc w:val="both"/>
        <w:rPr>
          <w:shd w:val="clear" w:color="auto" w:fill="FFFFFF"/>
        </w:rPr>
      </w:pPr>
      <w:r w:rsidRPr="0026646C">
        <w:rPr>
          <w:shd w:val="clear" w:color="auto" w:fill="FFFFFF"/>
        </w:rPr>
        <w:t>Главна тема овог састанка била је и анализа Дана школе који је обележен и прослављен 28. 9. 2023. годи</w:t>
      </w:r>
      <w:r w:rsidR="0026646C">
        <w:rPr>
          <w:shd w:val="clear" w:color="auto" w:fill="FFFFFF"/>
        </w:rPr>
        <w:t xml:space="preserve">не као радни, а ненаставни дан </w:t>
      </w:r>
      <w:r w:rsidRPr="0026646C">
        <w:rPr>
          <w:shd w:val="clear" w:color="auto" w:fill="FFFFFF"/>
        </w:rPr>
        <w:t xml:space="preserve">у пријатној атмосфери уз </w:t>
      </w:r>
      <w:r w:rsidR="0026646C">
        <w:rPr>
          <w:shd w:val="clear" w:color="auto" w:fill="FFFFFF"/>
        </w:rPr>
        <w:t xml:space="preserve">присуство многобројних гостију </w:t>
      </w:r>
      <w:r w:rsidRPr="0026646C">
        <w:rPr>
          <w:shd w:val="clear" w:color="auto" w:fill="FFFFFF"/>
        </w:rPr>
        <w:t xml:space="preserve">где су до изражаја дошли многи таленти ученика од 1. до 8. разреда. Свечана академија под називом “Италија </w:t>
      </w:r>
      <w:r w:rsidR="00403048">
        <w:rPr>
          <w:shd w:val="clear" w:color="auto" w:fill="FFFFFF"/>
        </w:rPr>
        <w:t xml:space="preserve">у животу Љубомира Ненадовића”, </w:t>
      </w:r>
      <w:r w:rsidRPr="0026646C">
        <w:rPr>
          <w:shd w:val="clear" w:color="auto" w:fill="FFFFFF"/>
        </w:rPr>
        <w:t>си</w:t>
      </w:r>
      <w:r w:rsidR="0026646C">
        <w:rPr>
          <w:shd w:val="clear" w:color="auto" w:fill="FFFFFF"/>
        </w:rPr>
        <w:t>нтеза је дугогодишњег пројекта “Чика Љубином улицом”</w:t>
      </w:r>
      <w:r w:rsidRPr="0026646C">
        <w:rPr>
          <w:shd w:val="clear" w:color="auto" w:fill="FFFFFF"/>
        </w:rPr>
        <w:t>, који је заживео у нашој школи и омогућио свим ученицима, уч</w:t>
      </w:r>
      <w:r w:rsidR="0026646C">
        <w:rPr>
          <w:shd w:val="clear" w:color="auto" w:fill="FFFFFF"/>
        </w:rPr>
        <w:t>итељима и наставницима да дају</w:t>
      </w:r>
      <w:r w:rsidRPr="0026646C">
        <w:rPr>
          <w:shd w:val="clear" w:color="auto" w:fill="FFFFFF"/>
        </w:rPr>
        <w:t xml:space="preserve"> свој допринос прослави Дана школе. </w:t>
      </w:r>
    </w:p>
    <w:p w14:paraId="3B22C53D" w14:textId="77777777" w:rsidR="001C21AF" w:rsidRPr="0026646C" w:rsidRDefault="00CB3CA8">
      <w:pPr>
        <w:spacing w:before="120" w:after="120"/>
        <w:jc w:val="both"/>
        <w:rPr>
          <w:shd w:val="clear" w:color="auto" w:fill="FFFFFF"/>
        </w:rPr>
      </w:pPr>
      <w:r w:rsidRPr="0026646C">
        <w:rPr>
          <w:shd w:val="clear" w:color="auto" w:fill="FFFFFF"/>
        </w:rPr>
        <w:t>На другој седници Стручног већа размотрен је успех ученика на крају првог класификационог пер</w:t>
      </w:r>
      <w:r w:rsidR="0026646C">
        <w:rPr>
          <w:shd w:val="clear" w:color="auto" w:fill="FFFFFF"/>
        </w:rPr>
        <w:t>иода и анализирани су резултати</w:t>
      </w:r>
      <w:r w:rsidRPr="0026646C">
        <w:rPr>
          <w:shd w:val="clear" w:color="auto" w:fill="FFFFFF"/>
        </w:rPr>
        <w:t xml:space="preserve"> завршног испита. </w:t>
      </w:r>
    </w:p>
    <w:p w14:paraId="3FF59405" w14:textId="77777777" w:rsidR="001C21AF" w:rsidRPr="0026646C" w:rsidRDefault="00CB3CA8">
      <w:pPr>
        <w:spacing w:before="120" w:after="120"/>
        <w:jc w:val="both"/>
        <w:rPr>
          <w:shd w:val="clear" w:color="auto" w:fill="FFFFFF"/>
        </w:rPr>
      </w:pPr>
      <w:r w:rsidRPr="0026646C">
        <w:rPr>
          <w:shd w:val="clear" w:color="auto" w:fill="FFFFFF"/>
        </w:rPr>
        <w:t>Према подацима ЗВКОВ-а.ученици наше школе с</w:t>
      </w:r>
      <w:r w:rsidR="0026646C">
        <w:rPr>
          <w:shd w:val="clear" w:color="auto" w:fill="FFFFFF"/>
        </w:rPr>
        <w:t xml:space="preserve">у остварили добре резултате на </w:t>
      </w:r>
      <w:r w:rsidRPr="0026646C">
        <w:rPr>
          <w:shd w:val="clear" w:color="auto" w:fill="FFFFFF"/>
        </w:rPr>
        <w:t>заврш</w:t>
      </w:r>
      <w:r w:rsidR="0026646C">
        <w:rPr>
          <w:shd w:val="clear" w:color="auto" w:fill="FFFFFF"/>
        </w:rPr>
        <w:t>ноим испиту из српског језика у школској 2023/24. години. Детаљно је урађена анализа,</w:t>
      </w:r>
      <w:r w:rsidRPr="0026646C">
        <w:rPr>
          <w:shd w:val="clear" w:color="auto" w:fill="FFFFFF"/>
        </w:rPr>
        <w:t xml:space="preserve"> а целоку</w:t>
      </w:r>
      <w:r w:rsidR="0026646C">
        <w:rPr>
          <w:shd w:val="clear" w:color="auto" w:fill="FFFFFF"/>
        </w:rPr>
        <w:t>пан извештај се налази у Записнику са</w:t>
      </w:r>
      <w:r w:rsidRPr="0026646C">
        <w:rPr>
          <w:shd w:val="clear" w:color="auto" w:fill="FFFFFF"/>
        </w:rPr>
        <w:t xml:space="preserve"> друге седнице.</w:t>
      </w:r>
    </w:p>
    <w:p w14:paraId="4B3C5C02" w14:textId="7B470B62" w:rsidR="001C21AF" w:rsidRPr="0026646C" w:rsidRDefault="00CB3CA8">
      <w:pPr>
        <w:spacing w:before="120" w:after="120"/>
        <w:jc w:val="both"/>
        <w:rPr>
          <w:b/>
          <w:bCs/>
          <w:shd w:val="clear" w:color="auto" w:fill="FFFF00"/>
        </w:rPr>
      </w:pPr>
      <w:r w:rsidRPr="0026646C">
        <w:rPr>
          <w:shd w:val="clear" w:color="auto" w:fill="FFFFFF"/>
        </w:rPr>
        <w:t>У оквиру месеца октоб</w:t>
      </w:r>
      <w:r w:rsidR="0026646C">
        <w:rPr>
          <w:shd w:val="clear" w:color="auto" w:fill="FFFFFF"/>
        </w:rPr>
        <w:t xml:space="preserve">ра и новембра рад рецитаторске </w:t>
      </w:r>
      <w:r w:rsidRPr="0026646C">
        <w:rPr>
          <w:shd w:val="clear" w:color="auto" w:fill="FFFFFF"/>
        </w:rPr>
        <w:t>секције у организацији наставнице Зорице Огњановић је посебно доша</w:t>
      </w:r>
      <w:r w:rsidR="0026646C">
        <w:rPr>
          <w:shd w:val="clear" w:color="auto" w:fill="FFFFFF"/>
        </w:rPr>
        <w:t>о до изражаја кроз обележавање</w:t>
      </w:r>
      <w:r w:rsidRPr="0026646C">
        <w:rPr>
          <w:shd w:val="clear" w:color="auto" w:fill="FFFFFF"/>
        </w:rPr>
        <w:t xml:space="preserve"> значајних дат</w:t>
      </w:r>
      <w:r w:rsidR="0026646C">
        <w:t>ума наше</w:t>
      </w:r>
      <w:r w:rsidRPr="0026646C">
        <w:t xml:space="preserve"> историје и културе. У </w:t>
      </w:r>
      <w:r w:rsidR="0026646C">
        <w:t xml:space="preserve">сарадњи са друштвеном средином </w:t>
      </w:r>
      <w:r w:rsidRPr="0026646C">
        <w:t xml:space="preserve">одржано је више јавних наступа поводом Слободарских дана Београда. Обележени су следећи датуми: </w:t>
      </w:r>
    </w:p>
    <w:p w14:paraId="65A28A8C" w14:textId="0C982FFC" w:rsidR="001C21AF" w:rsidRPr="0026646C" w:rsidRDefault="0026646C">
      <w:pPr>
        <w:spacing w:before="120" w:after="120"/>
        <w:jc w:val="both"/>
        <w:rPr>
          <w:b/>
          <w:bCs/>
          <w:shd w:val="clear" w:color="auto" w:fill="FFFF00"/>
        </w:rPr>
      </w:pPr>
      <w:r>
        <w:t xml:space="preserve">15. 10. 2023. </w:t>
      </w:r>
      <w:r w:rsidR="00CB3CA8" w:rsidRPr="0026646C">
        <w:t>одржан је рецитал испред споменика палим борцима у борби против фашизма у Другом светском рату.</w:t>
      </w:r>
    </w:p>
    <w:p w14:paraId="27AA0430" w14:textId="77777777" w:rsidR="001C21AF" w:rsidRPr="0026646C" w:rsidRDefault="0026646C">
      <w:pPr>
        <w:spacing w:before="120" w:after="120"/>
        <w:jc w:val="both"/>
        <w:rPr>
          <w:b/>
          <w:bCs/>
          <w:shd w:val="clear" w:color="auto" w:fill="FFFF00"/>
        </w:rPr>
      </w:pPr>
      <w:r>
        <w:t xml:space="preserve">31. 10. </w:t>
      </w:r>
      <w:r w:rsidR="00CB3CA8" w:rsidRPr="0026646C">
        <w:t>2023. у двориш</w:t>
      </w:r>
      <w:r>
        <w:t>ту наше школе одржан је рецитал поводом обележавања</w:t>
      </w:r>
      <w:r w:rsidR="00CB3CA8" w:rsidRPr="0026646C">
        <w:t xml:space="preserve"> 105. годишњ</w:t>
      </w:r>
      <w:r>
        <w:t xml:space="preserve">ице сећања на погинуле ратнике </w:t>
      </w:r>
      <w:r w:rsidR="00CB3CA8" w:rsidRPr="0026646C">
        <w:t>у Првом светском рату уз учешће школа са територије Чукарице.</w:t>
      </w:r>
    </w:p>
    <w:p w14:paraId="406F6B6C" w14:textId="6DE7E5DF" w:rsidR="001C21AF" w:rsidRPr="0026646C" w:rsidRDefault="00CB3CA8">
      <w:pPr>
        <w:spacing w:before="120" w:after="120"/>
        <w:jc w:val="both"/>
        <w:rPr>
          <w:b/>
          <w:bCs/>
          <w:shd w:val="clear" w:color="auto" w:fill="FFFF00"/>
        </w:rPr>
      </w:pPr>
      <w:r w:rsidRPr="0026646C">
        <w:t>7. 11. 2023. у 13:15 у холу школе изведен је рецитал под називом “Сви моји преци” поводом Дана примирја у Првом светском рату, по сценарију наставнице Зорице Огњановић, у сарадњи са наставницом историје Јеленом Шапић. Јавном часу присуствовали су наставници и ученици млађих и старијих разреда. Циљ часа је био да се кроз документарни материјал, песму и причу, ода почаст нашим прецима.</w:t>
      </w:r>
    </w:p>
    <w:p w14:paraId="0D78DABD" w14:textId="77777777" w:rsidR="001C21AF" w:rsidRPr="0026646C" w:rsidRDefault="00CB3CA8">
      <w:pPr>
        <w:spacing w:before="120" w:after="120"/>
        <w:jc w:val="both"/>
        <w:rPr>
          <w:b/>
          <w:bCs/>
          <w:shd w:val="clear" w:color="auto" w:fill="FFFF00"/>
        </w:rPr>
      </w:pPr>
      <w:r w:rsidRPr="0026646C">
        <w:t>30. 11. 2023. одржано је школско такмичење рец</w:t>
      </w:r>
      <w:r w:rsidR="0026646C">
        <w:t>итатора у организацији наставни</w:t>
      </w:r>
      <w:r w:rsidRPr="0026646C">
        <w:t xml:space="preserve">ца разредне наставе Данијеле Радисављевић и Марије Лакетић и </w:t>
      </w:r>
      <w:r w:rsidRPr="0026646C">
        <w:lastRenderedPageBreak/>
        <w:t>наставница српског језика Славице Алимпић и Зорице Огњановић. Уч</w:t>
      </w:r>
      <w:r w:rsidR="0026646C">
        <w:t xml:space="preserve">ествовало је 11 ученика млађих </w:t>
      </w:r>
      <w:r w:rsidRPr="0026646C">
        <w:t xml:space="preserve">и 15 ученика старијих разреда. Школа је ученицима доделила </w:t>
      </w:r>
      <w:r w:rsidR="0026646C">
        <w:t>похвалнице и дипломе за учешће</w:t>
      </w:r>
      <w:r w:rsidRPr="0026646C">
        <w:t>, а за ученике који су се пласирали на</w:t>
      </w:r>
      <w:r w:rsidR="0026646C">
        <w:t xml:space="preserve"> Општинско такмичење организована је проба у ОШ “Милош Црњански” </w:t>
      </w:r>
      <w:r w:rsidRPr="0026646C">
        <w:t xml:space="preserve">како би деца била боље припремљена у стандарду са пропозицијама такмичења. </w:t>
      </w:r>
    </w:p>
    <w:p w14:paraId="706C4997" w14:textId="37BE69E6" w:rsidR="001C21AF" w:rsidRPr="0026646C" w:rsidRDefault="00CB3CA8">
      <w:pPr>
        <w:spacing w:before="120" w:after="120"/>
        <w:jc w:val="both"/>
        <w:rPr>
          <w:b/>
          <w:bCs/>
          <w:shd w:val="clear" w:color="auto" w:fill="FFFF00"/>
        </w:rPr>
      </w:pPr>
      <w:r w:rsidRPr="0026646C">
        <w:t>На ли</w:t>
      </w:r>
      <w:r w:rsidR="0026646C">
        <w:t>терарном конкурсу под називом “За сунчану јесен живота”</w:t>
      </w:r>
      <w:r w:rsidRPr="0026646C">
        <w:t xml:space="preserve">, који се традиционално спроводи у нашој школи у организацији Црвеног крста Чукарице, ученица М.К. 6/4 освојила је запажено треће место. Такође иста </w:t>
      </w:r>
      <w:r w:rsidR="0026646C">
        <w:t xml:space="preserve">ученица на литерарном конкурсу </w:t>
      </w:r>
      <w:r w:rsidRPr="0026646C">
        <w:t xml:space="preserve">за очување природе у организацији Покрета горана освојила је прво место на Градском такмичењу у категорији деце од 5. до 8. разреда.  </w:t>
      </w:r>
    </w:p>
    <w:p w14:paraId="05502A42" w14:textId="1EF178CB" w:rsidR="001C21AF" w:rsidRPr="0026646C" w:rsidRDefault="00CB3CA8">
      <w:pPr>
        <w:spacing w:before="120" w:after="120"/>
        <w:jc w:val="both"/>
        <w:rPr>
          <w:b/>
          <w:bCs/>
          <w:shd w:val="clear" w:color="auto" w:fill="FFFF00"/>
        </w:rPr>
      </w:pPr>
      <w:r w:rsidRPr="0026646C">
        <w:t>3. 2. 2024. одржано је општинско такмичењ</w:t>
      </w:r>
      <w:r w:rsidR="0026646C">
        <w:t>е из Књижевне олимпијаде у ОШ “</w:t>
      </w:r>
      <w:r w:rsidRPr="0026646C">
        <w:t>Филип Кљајић Фића”</w:t>
      </w:r>
      <w:r w:rsidR="0026646C">
        <w:t>-</w:t>
      </w:r>
    </w:p>
    <w:p w14:paraId="6F71D7F3" w14:textId="30B3CE3A" w:rsidR="001C21AF" w:rsidRPr="0026646C" w:rsidRDefault="0026646C">
      <w:pPr>
        <w:spacing w:before="120" w:after="120"/>
        <w:jc w:val="both"/>
        <w:rPr>
          <w:b/>
          <w:bCs/>
          <w:shd w:val="clear" w:color="auto" w:fill="FFFF00"/>
        </w:rPr>
      </w:pPr>
      <w:r>
        <w:t>8. 2. 2024. одржан</w:t>
      </w:r>
      <w:r w:rsidR="00CB3CA8" w:rsidRPr="0026646C">
        <w:t>о је школско такмичење из срп</w:t>
      </w:r>
      <w:r>
        <w:t xml:space="preserve">ског језика и језичке културе. </w:t>
      </w:r>
      <w:r w:rsidR="00CB3CA8" w:rsidRPr="0026646C">
        <w:t>Учествовало је педесет и двоје ученика од 5. до 8. разреда, а на општинско такмичење пласирало се 26-оро ученика. Пласман на град остварило 10-оро ученика. Евиденција о оствареним резултатима с</w:t>
      </w:r>
      <w:r>
        <w:t>а града забележена је у Табели такмичења која је у</w:t>
      </w:r>
      <w:r w:rsidR="00CB3CA8" w:rsidRPr="0026646C">
        <w:t xml:space="preserve"> саставу овог документа. Стручни актив честита ученицима на постигнућима којима је претходио менторски рад њихових наставница.</w:t>
      </w:r>
    </w:p>
    <w:p w14:paraId="7D768B65" w14:textId="45759C01" w:rsidR="001C21AF" w:rsidRPr="0026646C" w:rsidRDefault="00CB3CA8">
      <w:pPr>
        <w:spacing w:before="120" w:after="120"/>
        <w:jc w:val="both"/>
        <w:rPr>
          <w:b/>
          <w:bCs/>
          <w:shd w:val="clear" w:color="auto" w:fill="FFFF00"/>
        </w:rPr>
      </w:pPr>
      <w:r w:rsidRPr="0026646C">
        <w:t>Школска слава Све</w:t>
      </w:r>
      <w:r w:rsidR="0026646C">
        <w:t xml:space="preserve">ти Сава прослављена је свечано </w:t>
      </w:r>
      <w:r w:rsidRPr="0026646C">
        <w:t>у свечаној сали наше школе заједничким трудом и радом ученика и запослених. Сценарио је осмислила Зорица Огњновић, руководилац рецитаторске секције, а насловљен је “Ка путу светлости”. Циљ је био да</w:t>
      </w:r>
      <w:r w:rsidR="0026646C">
        <w:t xml:space="preserve"> се ученици и присутна публика </w:t>
      </w:r>
      <w:r w:rsidRPr="0026646C">
        <w:t>упознају</w:t>
      </w:r>
      <w:r w:rsidR="0026646C">
        <w:t xml:space="preserve"> са духовним путем Светог Саве </w:t>
      </w:r>
      <w:r w:rsidRPr="0026646C">
        <w:t>који је, пре свега, био везан за наша светилишта, цркве и манастире. Увежбавању сценског наступа допринела је и Славица Алимпић, наставница српског језика и књижевности. Прослава Савиндана прошла је у дивној атмосфери, достојној нашег великог светитеља и просветитеља Светога Саве.</w:t>
      </w:r>
    </w:p>
    <w:p w14:paraId="47CEA74A" w14:textId="42AAAD0D" w:rsidR="001C21AF" w:rsidRPr="0026646C" w:rsidRDefault="00CB3CA8">
      <w:pPr>
        <w:spacing w:before="120" w:after="120"/>
        <w:jc w:val="both"/>
        <w:rPr>
          <w:b/>
          <w:bCs/>
          <w:shd w:val="clear" w:color="auto" w:fill="FFFF00"/>
        </w:rPr>
      </w:pPr>
      <w:r w:rsidRPr="0026646C">
        <w:t>(Извештај о прослави Светог Саве је у прилогу Записника са трећег редовног састанка Стручног већа).</w:t>
      </w:r>
    </w:p>
    <w:p w14:paraId="5DF496A0" w14:textId="28BDAC3C" w:rsidR="001C21AF" w:rsidRPr="0026646C" w:rsidRDefault="00CB3CA8">
      <w:pPr>
        <w:spacing w:before="120" w:after="120"/>
        <w:jc w:val="both"/>
        <w:rPr>
          <w:b/>
          <w:bCs/>
          <w:shd w:val="clear" w:color="auto" w:fill="FFFF00"/>
        </w:rPr>
      </w:pPr>
      <w:r w:rsidRPr="0026646C">
        <w:t>На Четвртој с</w:t>
      </w:r>
      <w:r w:rsidR="00865B36">
        <w:t>едници Стручног већа анализиран</w:t>
      </w:r>
      <w:r w:rsidRPr="0026646C">
        <w:t xml:space="preserve"> је пробни тест за ученике осмог разреда. Пробни з</w:t>
      </w:r>
      <w:r w:rsidR="00865B36">
        <w:t>авршни испит из српског језика одржан је 23. 3.2024. у просторија</w:t>
      </w:r>
      <w:r w:rsidRPr="0026646C">
        <w:t xml:space="preserve">ма школе. Просечан број бодова </w:t>
      </w:r>
      <w:r w:rsidR="00865B36">
        <w:t xml:space="preserve">на нивоу осмог разреда је 9,92, </w:t>
      </w:r>
      <w:r w:rsidRPr="0026646C">
        <w:t xml:space="preserve">што упозорава да треба озбиљног рада од стране </w:t>
      </w:r>
      <w:r w:rsidR="00865B36">
        <w:t>ученика како би се бољи резу</w:t>
      </w:r>
      <w:r w:rsidRPr="0026646C">
        <w:t>лтати постигли на правом испиту.</w:t>
      </w:r>
    </w:p>
    <w:p w14:paraId="0B4362AD" w14:textId="1692C4D7" w:rsidR="001C21AF" w:rsidRPr="0026646C" w:rsidRDefault="00CB3CA8">
      <w:pPr>
        <w:spacing w:before="120" w:after="120"/>
        <w:jc w:val="both"/>
        <w:rPr>
          <w:b/>
          <w:bCs/>
          <w:shd w:val="clear" w:color="auto" w:fill="FFFF00"/>
        </w:rPr>
      </w:pPr>
      <w:r w:rsidRPr="0026646C">
        <w:t>Дат је предлог поделе часова за школску 2024/25. годину, као и предлог задужења која се тичу</w:t>
      </w:r>
      <w:r w:rsidR="00747338">
        <w:t xml:space="preserve"> </w:t>
      </w:r>
      <w:r w:rsidRPr="0026646C">
        <w:t>ваннаставних</w:t>
      </w:r>
      <w:r w:rsidR="00747338">
        <w:t xml:space="preserve"> </w:t>
      </w:r>
      <w:r w:rsidRPr="0026646C">
        <w:t>активности. Зорица Огњановић ће наст</w:t>
      </w:r>
      <w:r w:rsidR="00865B36">
        <w:t>авити руковођење Стручним већем</w:t>
      </w:r>
      <w:r w:rsidRPr="0026646C">
        <w:t xml:space="preserve"> у наредној школско</w:t>
      </w:r>
      <w:r w:rsidR="00865B36">
        <w:t>ј 2024/25. години.</w:t>
      </w:r>
    </w:p>
    <w:p w14:paraId="332D4590" w14:textId="77777777" w:rsidR="001C21AF" w:rsidRPr="0026646C" w:rsidRDefault="00CB3CA8">
      <w:pPr>
        <w:spacing w:before="120" w:after="120"/>
        <w:jc w:val="both"/>
        <w:rPr>
          <w:shd w:val="clear" w:color="auto" w:fill="FFFFFF"/>
        </w:rPr>
      </w:pPr>
      <w:r w:rsidRPr="0026646C">
        <w:rPr>
          <w:shd w:val="clear" w:color="auto" w:fill="FFFFFF"/>
        </w:rPr>
        <w:t>Републички зимски семинар ове године су пратиле Маја Илић, Гордана Опалић и Марија Сарић Ђорђевић према интерном договор</w:t>
      </w:r>
      <w:r w:rsidR="00865B36">
        <w:rPr>
          <w:shd w:val="clear" w:color="auto" w:fill="FFFFFF"/>
        </w:rPr>
        <w:t>у да сваке године 3 од 6 чланица</w:t>
      </w:r>
      <w:r w:rsidRPr="0026646C">
        <w:rPr>
          <w:shd w:val="clear" w:color="auto" w:fill="FFFFFF"/>
        </w:rPr>
        <w:t xml:space="preserve"> </w:t>
      </w:r>
      <w:r w:rsidR="00865B36">
        <w:rPr>
          <w:shd w:val="clear" w:color="auto" w:fill="FFFFFF"/>
        </w:rPr>
        <w:t>СВ</w:t>
      </w:r>
      <w:r w:rsidRPr="0026646C">
        <w:rPr>
          <w:shd w:val="clear" w:color="auto" w:fill="FFFFFF"/>
        </w:rPr>
        <w:t xml:space="preserve"> буду упућене на тај семинар. Договорено је да се у новембру месецу посети семинар у организацији Друштва за српски језик и књижевност под називом “Ка савременој настави српског језика”.</w:t>
      </w:r>
    </w:p>
    <w:p w14:paraId="6AD2806C" w14:textId="77777777" w:rsidR="001C21AF" w:rsidRPr="0026646C" w:rsidRDefault="00CB3CA8">
      <w:pPr>
        <w:spacing w:before="120" w:after="120"/>
        <w:jc w:val="both"/>
        <w:rPr>
          <w:shd w:val="clear" w:color="auto" w:fill="FFFFFF"/>
        </w:rPr>
      </w:pPr>
      <w:r w:rsidRPr="0026646C">
        <w:rPr>
          <w:shd w:val="clear" w:color="auto" w:fill="FFFFFF"/>
        </w:rPr>
        <w:t>На Стручном већу професора и наставника српског језика и књижевности,</w:t>
      </w:r>
      <w:r w:rsidR="00865B36">
        <w:rPr>
          <w:shd w:val="clear" w:color="auto" w:fill="FFFFFF"/>
        </w:rPr>
        <w:t xml:space="preserve"> одржаном 26. 3. 2024.  године </w:t>
      </w:r>
      <w:r w:rsidRPr="0026646C">
        <w:rPr>
          <w:shd w:val="clear" w:color="auto" w:fill="FFFFFF"/>
        </w:rPr>
        <w:t xml:space="preserve">донета је једногласна одлука да се и следеће </w:t>
      </w:r>
      <w:r w:rsidRPr="0026646C">
        <w:rPr>
          <w:shd w:val="clear" w:color="auto" w:fill="FFFFFF"/>
        </w:rPr>
        <w:lastRenderedPageBreak/>
        <w:t xml:space="preserve">школске године 2024/25. користи уџбенички комплет Издавачке куће “Нови Логос” за шести разред основне школе аутора Наташе Станковић Шошо, Свјетлане Слијепчевић Бјеливук и Бошка Сувајџића из разлога што су уџбеници релевантни за остваривање програма наставе и учења. </w:t>
      </w:r>
    </w:p>
    <w:p w14:paraId="2895AAA5" w14:textId="1BB69E21" w:rsidR="001C21AF" w:rsidRPr="0026646C" w:rsidRDefault="00CB3CA8">
      <w:pPr>
        <w:spacing w:before="120" w:after="120"/>
        <w:jc w:val="both"/>
        <w:rPr>
          <w:b/>
          <w:bCs/>
          <w:shd w:val="clear" w:color="auto" w:fill="FFFF00"/>
        </w:rPr>
      </w:pPr>
      <w:r w:rsidRPr="0026646C">
        <w:t>Дана 4. 6. 2024. одржано је ванредно Стручно веће на захтев просветне саветнице Душице Чолаковић, а у склопу спрово</w:t>
      </w:r>
      <w:r w:rsidR="00865B36">
        <w:t>ђења</w:t>
      </w:r>
      <w:r w:rsidR="00747338">
        <w:t xml:space="preserve"> </w:t>
      </w:r>
      <w:r w:rsidR="00865B36">
        <w:t xml:space="preserve">процедуре за напредовање у струци и стицање </w:t>
      </w:r>
      <w:r w:rsidRPr="0026646C">
        <w:t xml:space="preserve">звања педагошки </w:t>
      </w:r>
      <w:r w:rsidR="00865B36">
        <w:t xml:space="preserve">саветник Гордане Опалић. Након </w:t>
      </w:r>
      <w:r w:rsidRPr="0026646C">
        <w:t>увида у документацију предвиђену Прав</w:t>
      </w:r>
      <w:r w:rsidR="00865B36">
        <w:t>илником и разговором са СВ српског језика као и посетом часовима</w:t>
      </w:r>
      <w:r w:rsidRPr="0026646C">
        <w:t xml:space="preserve"> Гордане Опалић, саветница је дала позитивно мишљење те је Гордана Опалић стекл</w:t>
      </w:r>
      <w:r w:rsidR="00865B36">
        <w:t xml:space="preserve">а поменуто звање. СВ </w:t>
      </w:r>
      <w:r w:rsidRPr="0026646C">
        <w:t>честита колегиници на успеху</w:t>
      </w:r>
      <w:r w:rsidR="00747338">
        <w:t>.</w:t>
      </w:r>
    </w:p>
    <w:p w14:paraId="10C035B7" w14:textId="77777777" w:rsidR="001C21AF" w:rsidRPr="0026646C" w:rsidRDefault="00CB3CA8">
      <w:pPr>
        <w:spacing w:before="120" w:after="120" w:line="259" w:lineRule="auto"/>
        <w:jc w:val="both"/>
        <w:rPr>
          <w:b/>
          <w:bCs/>
          <w:shd w:val="clear" w:color="auto" w:fill="FFFF00"/>
        </w:rPr>
      </w:pPr>
      <w:r w:rsidRPr="0026646C">
        <w:t>На Петој седници Стручног већа разговара</w:t>
      </w:r>
      <w:r w:rsidR="00865B36">
        <w:t>ло се о изради годишњих планова</w:t>
      </w:r>
      <w:r w:rsidRPr="0026646C">
        <w:t xml:space="preserve"> по р</w:t>
      </w:r>
      <w:r w:rsidR="00865B36">
        <w:t xml:space="preserve">азредима. Планове по разредима </w:t>
      </w:r>
      <w:r w:rsidRPr="0026646C">
        <w:t xml:space="preserve">за школску 2024/25 раде: Ивана Јовичић за пети, Марија Сарић за шести разред, Славица Алимпић за седми разред и Гордана Опалић за осми разред.  </w:t>
      </w:r>
    </w:p>
    <w:p w14:paraId="38D962AE" w14:textId="2D2602A4" w:rsidR="001C21AF" w:rsidRPr="0026646C" w:rsidRDefault="00CB3CA8">
      <w:pPr>
        <w:spacing w:before="120" w:after="120" w:line="259" w:lineRule="auto"/>
        <w:jc w:val="both"/>
        <w:rPr>
          <w:b/>
          <w:bCs/>
          <w:shd w:val="clear" w:color="auto" w:fill="FFFF00"/>
        </w:rPr>
      </w:pPr>
      <w:r w:rsidRPr="0026646C">
        <w:t xml:space="preserve">Завршни тест из српског језика одржан је 18.  јуна 2024. године. </w:t>
      </w:r>
      <w:r w:rsidR="00865B36">
        <w:t xml:space="preserve">На завршни испит изашло је 155-оро ученика, </w:t>
      </w:r>
      <w:r w:rsidRPr="0026646C">
        <w:t xml:space="preserve">од тога двоје ученика са ИОП-ом 2. Просечан број поена је 11,84. Детаљнија </w:t>
      </w:r>
      <w:r w:rsidR="00865B36">
        <w:t xml:space="preserve">анализа </w:t>
      </w:r>
      <w:r w:rsidRPr="0026646C">
        <w:t>завршног испита уследиће након добијања извештаја од ЗВКОВ-а</w:t>
      </w:r>
      <w:r w:rsidR="00865B36">
        <w:t xml:space="preserve">. И ове године, у организацији </w:t>
      </w:r>
      <w:r w:rsidRPr="0026646C">
        <w:t>Општине Чукарица</w:t>
      </w:r>
      <w:r w:rsidR="00865B36">
        <w:t xml:space="preserve">, ученици су имали </w:t>
      </w:r>
      <w:r w:rsidRPr="0026646C">
        <w:t>организовану бесплатну припремну наставу из српског језика и књижевности, а њихови наставници одржали су и припремну наставу, 10 часова по одељењу, у склопу њиховог распореда, која је имала за циљ да што боље припреми ученике за упис у средње школе.</w:t>
      </w:r>
    </w:p>
    <w:p w14:paraId="06AB85B4" w14:textId="77777777" w:rsidR="001C21AF" w:rsidRPr="0026646C" w:rsidRDefault="00CB3CA8">
      <w:pPr>
        <w:spacing w:before="120" w:after="120" w:line="259" w:lineRule="auto"/>
        <w:jc w:val="both"/>
        <w:rPr>
          <w:b/>
          <w:bCs/>
          <w:shd w:val="clear" w:color="auto" w:fill="FFFF00"/>
        </w:rPr>
      </w:pPr>
      <w:r w:rsidRPr="0026646C">
        <w:t xml:space="preserve">Сви ученици су завршили успешно школску годину. </w:t>
      </w:r>
    </w:p>
    <w:p w14:paraId="7D3511B8" w14:textId="77777777" w:rsidR="001C21AF" w:rsidRPr="0026646C" w:rsidRDefault="00865B36">
      <w:pPr>
        <w:spacing w:before="120" w:after="120" w:line="259" w:lineRule="auto"/>
        <w:jc w:val="both"/>
        <w:rPr>
          <w:b/>
          <w:bCs/>
          <w:shd w:val="clear" w:color="auto" w:fill="FFFF00"/>
        </w:rPr>
      </w:pPr>
      <w:r>
        <w:t>Сматрамо да у</w:t>
      </w:r>
      <w:r w:rsidR="00CB3CA8" w:rsidRPr="0026646C">
        <w:t xml:space="preserve"> наредној школској го</w:t>
      </w:r>
      <w:r>
        <w:t xml:space="preserve">дини треба посветити неколико часова обнављању градива како би се успорио процес заборављања и лакше усвојили нови садржаји који </w:t>
      </w:r>
      <w:r w:rsidR="00CB3CA8" w:rsidRPr="0026646C">
        <w:t>очекују</w:t>
      </w:r>
      <w:r>
        <w:t xml:space="preserve"> ученике</w:t>
      </w:r>
      <w:r w:rsidR="00CB3CA8" w:rsidRPr="0026646C">
        <w:t xml:space="preserve">. </w:t>
      </w:r>
    </w:p>
    <w:p w14:paraId="77F5BD0C" w14:textId="77777777" w:rsidR="00865B36" w:rsidRPr="00865B36" w:rsidRDefault="00CB3CA8" w:rsidP="00865B36">
      <w:pPr>
        <w:spacing w:before="120" w:after="120" w:line="259" w:lineRule="auto"/>
        <w:jc w:val="both"/>
        <w:rPr>
          <w:b/>
          <w:bCs/>
          <w:shd w:val="clear" w:color="auto" w:fill="FFFF00"/>
        </w:rPr>
      </w:pPr>
      <w:r w:rsidRPr="0026646C">
        <w:t xml:space="preserve">Часови су одржани, план је реализован. </w:t>
      </w:r>
      <w:r w:rsidR="00865B36">
        <w:rPr>
          <w:shd w:val="clear" w:color="auto" w:fill="FFFFFF"/>
        </w:rPr>
        <w:t xml:space="preserve">Целе </w:t>
      </w:r>
      <w:r w:rsidR="00865B36" w:rsidRPr="0026646C">
        <w:rPr>
          <w:shd w:val="clear" w:color="auto" w:fill="FFFFFF"/>
        </w:rPr>
        <w:t xml:space="preserve">године </w:t>
      </w:r>
      <w:r w:rsidR="00865B36">
        <w:rPr>
          <w:shd w:val="clear" w:color="auto" w:fill="FFFFFF"/>
        </w:rPr>
        <w:t xml:space="preserve">се </w:t>
      </w:r>
      <w:r w:rsidR="00865B36" w:rsidRPr="0026646C">
        <w:rPr>
          <w:shd w:val="clear" w:color="auto" w:fill="FFFFFF"/>
        </w:rPr>
        <w:t>ради</w:t>
      </w:r>
      <w:r w:rsidR="00865B36">
        <w:rPr>
          <w:shd w:val="clear" w:color="auto" w:fill="FFFFFF"/>
        </w:rPr>
        <w:t>л</w:t>
      </w:r>
      <w:r w:rsidR="00865B36" w:rsidRPr="0026646C">
        <w:rPr>
          <w:shd w:val="clear" w:color="auto" w:fill="FFFFFF"/>
        </w:rPr>
        <w:t xml:space="preserve">о у пуном саставу и у доброј атмосфери. </w:t>
      </w:r>
    </w:p>
    <w:p w14:paraId="29626348" w14:textId="77777777" w:rsidR="00865B36" w:rsidRDefault="00865B36" w:rsidP="00865B36">
      <w:pPr>
        <w:spacing w:before="120" w:after="120" w:line="259" w:lineRule="auto"/>
        <w:jc w:val="both"/>
        <w:rPr>
          <w:shd w:val="clear" w:color="auto" w:fill="FFFFFF"/>
        </w:rPr>
      </w:pPr>
      <w:r>
        <w:t>СВ је израдило</w:t>
      </w:r>
      <w:r w:rsidR="00CB3CA8" w:rsidRPr="0026646C">
        <w:t xml:space="preserve"> план за школску 2024/25. годину. </w:t>
      </w:r>
    </w:p>
    <w:p w14:paraId="3E87869D" w14:textId="77777777" w:rsidR="001C21AF" w:rsidRPr="0026646C" w:rsidRDefault="00CB3CA8">
      <w:pPr>
        <w:spacing w:before="120" w:after="120"/>
        <w:ind w:left="720"/>
        <w:jc w:val="right"/>
        <w:rPr>
          <w:shd w:val="clear" w:color="auto" w:fill="FFFFFF"/>
        </w:rPr>
      </w:pPr>
      <w:r w:rsidRPr="0026646C">
        <w:rPr>
          <w:shd w:val="clear" w:color="auto" w:fill="FFFFFF"/>
        </w:rPr>
        <w:t>Извештај припремил</w:t>
      </w:r>
      <w:r w:rsidRPr="0026646C">
        <w:rPr>
          <w:shd w:val="clear" w:color="auto" w:fill="FFFFFF"/>
        </w:rPr>
        <w:tab/>
        <w:t>а:</w:t>
      </w:r>
    </w:p>
    <w:p w14:paraId="70441D7C" w14:textId="77777777" w:rsidR="0026646C" w:rsidRDefault="00CB3CA8" w:rsidP="0026646C">
      <w:pPr>
        <w:spacing w:before="120" w:after="120"/>
        <w:ind w:left="720"/>
        <w:jc w:val="right"/>
        <w:rPr>
          <w:shd w:val="clear" w:color="auto" w:fill="FFFFFF"/>
        </w:rPr>
      </w:pPr>
      <w:r w:rsidRPr="0026646C">
        <w:rPr>
          <w:shd w:val="clear" w:color="auto" w:fill="FFFFFF"/>
        </w:rPr>
        <w:t>Зорица Огњановић</w:t>
      </w:r>
      <w:r w:rsidR="00403048">
        <w:rPr>
          <w:shd w:val="clear" w:color="auto" w:fill="FFFFFF"/>
        </w:rPr>
        <w:t>,</w:t>
      </w:r>
    </w:p>
    <w:p w14:paraId="002BFFD5" w14:textId="77777777" w:rsidR="00403048" w:rsidRPr="00403048" w:rsidRDefault="00403048" w:rsidP="00403048">
      <w:pPr>
        <w:suppressAutoHyphens w:val="0"/>
        <w:spacing w:before="120" w:after="120"/>
        <w:jc w:val="right"/>
        <w:rPr>
          <w:shd w:val="clear" w:color="auto" w:fill="FFFFFF"/>
        </w:rPr>
      </w:pPr>
      <w:r w:rsidRPr="00CB3CA8">
        <w:rPr>
          <w:shd w:val="clear" w:color="auto" w:fill="FFFFFF"/>
        </w:rPr>
        <w:t xml:space="preserve">руководилац СВ </w:t>
      </w:r>
      <w:r>
        <w:rPr>
          <w:shd w:val="clear" w:color="auto" w:fill="FFFFFF"/>
        </w:rPr>
        <w:t>српског језика</w:t>
      </w:r>
    </w:p>
    <w:p w14:paraId="33024381" w14:textId="77777777" w:rsidR="00403048" w:rsidRPr="00403048" w:rsidRDefault="00403048" w:rsidP="0026646C">
      <w:pPr>
        <w:spacing w:before="120" w:after="120"/>
        <w:ind w:left="720"/>
        <w:jc w:val="right"/>
        <w:rPr>
          <w:shd w:val="clear" w:color="auto" w:fill="FFFFFF"/>
        </w:rPr>
      </w:pPr>
    </w:p>
    <w:p w14:paraId="78E47D62" w14:textId="77777777" w:rsidR="0026646C" w:rsidRDefault="0026646C" w:rsidP="0026646C">
      <w:pPr>
        <w:spacing w:before="120" w:after="120"/>
        <w:ind w:left="720"/>
        <w:jc w:val="right"/>
        <w:rPr>
          <w:shd w:val="clear" w:color="auto" w:fill="FFFFFF"/>
        </w:rPr>
      </w:pPr>
    </w:p>
    <w:p w14:paraId="70AB18CD" w14:textId="77777777" w:rsidR="001C21AF" w:rsidRPr="00CB3CA8" w:rsidRDefault="00865B36" w:rsidP="00865B36">
      <w:pPr>
        <w:spacing w:before="120" w:after="120"/>
        <w:ind w:left="720"/>
        <w:jc w:val="center"/>
        <w:rPr>
          <w:shd w:val="clear" w:color="auto" w:fill="FFFFFF"/>
        </w:rPr>
      </w:pPr>
      <w:r>
        <w:rPr>
          <w:b/>
          <w:bCs/>
          <w:color w:val="000000" w:themeColor="text1"/>
          <w:shd w:val="clear" w:color="auto" w:fill="FFFFFF"/>
          <w:lang w:eastAsia="sr-Latn-CS"/>
        </w:rPr>
        <w:t>ИЗВ</w:t>
      </w:r>
      <w:r w:rsidR="00CB3CA8" w:rsidRPr="00CB3CA8">
        <w:rPr>
          <w:b/>
          <w:bCs/>
          <w:color w:val="000000" w:themeColor="text1"/>
          <w:shd w:val="clear" w:color="auto" w:fill="FFFFFF"/>
          <w:lang w:eastAsia="sr-Latn-CS"/>
        </w:rPr>
        <w:t xml:space="preserve">ЕШТАЈ </w:t>
      </w:r>
      <w:r w:rsidR="00CB3CA8" w:rsidRPr="00CB3CA8">
        <w:rPr>
          <w:b/>
          <w:bCs/>
          <w:shd w:val="clear" w:color="auto" w:fill="FFFFFF"/>
        </w:rPr>
        <w:t>О РАДУ</w:t>
      </w:r>
      <w:r w:rsidR="00CB3CA8" w:rsidRPr="00CB3CA8">
        <w:rPr>
          <w:b/>
          <w:bCs/>
          <w:color w:val="000000" w:themeColor="text1"/>
          <w:shd w:val="clear" w:color="auto" w:fill="FFFFFF"/>
          <w:lang w:eastAsia="sr-Latn-CS"/>
        </w:rPr>
        <w:t xml:space="preserve"> СТРУЧНОГ ВЕЋА МАТЕМАТИКЕ И ИНФОРМАТИКЕ</w:t>
      </w:r>
    </w:p>
    <w:p w14:paraId="6EE36895" w14:textId="77777777" w:rsidR="001C21AF" w:rsidRPr="00CB3CA8" w:rsidRDefault="00CB3CA8">
      <w:pPr>
        <w:spacing w:before="120" w:after="120"/>
        <w:jc w:val="both"/>
        <w:rPr>
          <w:shd w:val="clear" w:color="auto" w:fill="FFFFFF"/>
        </w:rPr>
      </w:pPr>
      <w:r w:rsidRPr="00CB3CA8">
        <w:rPr>
          <w:shd w:val="clear" w:color="auto" w:fill="FFFFFF"/>
        </w:rPr>
        <w:t xml:space="preserve">Стручно веће математике и информатике је одржало укупно 8 седница: три седнице у I полугодишту и пет у II полугодишту. Од тога су биле две ванредне седнице: једна у првом полугодишту, због недостатка кадра за предмет математика, и друга у другом полугодишту, у вези избора уџбеника за пети разред основне школе који ће се користити наредне четири године. Стручно </w:t>
      </w:r>
      <w:r w:rsidRPr="00CB3CA8">
        <w:rPr>
          <w:shd w:val="clear" w:color="auto" w:fill="FFFFFF"/>
        </w:rPr>
        <w:lastRenderedPageBreak/>
        <w:t>смо се усавршавали у установи и ван ње, неки семинари су били онлајн, а неки организовани у нашој школи. Стручно усавршавање наставника математике и информатике и рачунарства школске 2022/23 године је приказано у табели стручног усавршавања на нивоу школе.</w:t>
      </w:r>
    </w:p>
    <w:p w14:paraId="252FFC90" w14:textId="77777777" w:rsidR="001C21AF" w:rsidRPr="00CB3CA8" w:rsidRDefault="001C21AF">
      <w:pPr>
        <w:spacing w:before="120" w:after="120"/>
        <w:jc w:val="both"/>
        <w:rPr>
          <w:shd w:val="clear" w:color="auto" w:fill="FFFFFF"/>
        </w:rPr>
      </w:pPr>
    </w:p>
    <w:p w14:paraId="3CF8F176" w14:textId="77777777" w:rsidR="001C21AF" w:rsidRPr="00CB3CA8" w:rsidRDefault="00CB3CA8">
      <w:pPr>
        <w:spacing w:before="120" w:after="120"/>
        <w:jc w:val="both"/>
        <w:rPr>
          <w:shd w:val="clear" w:color="auto" w:fill="FFFFFF"/>
        </w:rPr>
      </w:pPr>
      <w:r w:rsidRPr="00CB3CA8">
        <w:rPr>
          <w:shd w:val="clear" w:color="auto" w:fill="FFFFFF"/>
        </w:rPr>
        <w:t>Анализирали смо успех ученика на крају сваког класификационог периода кроз број недовољних оцена на тромесечју и средњу оцену на полугодишту. Направљен је План подршке за неоцењене ученике по разредима за оба предмета, а такође индивидуални план подршке за сваког ученика. Ове године из математике је 1 ученик седмог разреда који није долазио у школу упућен на разредни испит из математике и информатике. За њега је организована припремна настава. На поправни испит је упућена 1 ученица петог разреда, и за њу је организована припремна настава.</w:t>
      </w:r>
    </w:p>
    <w:p w14:paraId="35540AD8" w14:textId="77777777" w:rsidR="001C21AF" w:rsidRPr="00CB3CA8" w:rsidRDefault="001C21AF">
      <w:pPr>
        <w:spacing w:before="120" w:after="120"/>
        <w:jc w:val="both"/>
        <w:rPr>
          <w:shd w:val="clear" w:color="auto" w:fill="FFFFFF"/>
        </w:rPr>
      </w:pPr>
    </w:p>
    <w:p w14:paraId="7430C52D" w14:textId="77777777" w:rsidR="001C21AF" w:rsidRPr="00CB3CA8" w:rsidRDefault="00CB3CA8">
      <w:pPr>
        <w:spacing w:before="120" w:after="120"/>
        <w:jc w:val="both"/>
        <w:rPr>
          <w:shd w:val="clear" w:color="auto" w:fill="FFFFFF"/>
        </w:rPr>
      </w:pPr>
      <w:r w:rsidRPr="00CB3CA8">
        <w:rPr>
          <w:shd w:val="clear" w:color="auto" w:fill="FFFFFF"/>
        </w:rPr>
        <w:t>Анализирали смо извештај Завода за вредновање квалитета образовања и васпитања о резултатима завршног испита школске 2021/2022.године који је показао да је основни ниво достигло 93% ученика, средњи 82%, напредни 10%, што је боље од очекиваних стандарда постигнућа и прошлогодишњих резултата. Закључили смо да су резултати завршног испита добри.</w:t>
      </w:r>
    </w:p>
    <w:p w14:paraId="0E093ED8" w14:textId="77777777" w:rsidR="001C21AF" w:rsidRPr="00CB3CA8" w:rsidRDefault="00CB3CA8">
      <w:pPr>
        <w:spacing w:before="120" w:after="120"/>
        <w:jc w:val="both"/>
        <w:rPr>
          <w:shd w:val="clear" w:color="auto" w:fill="FFFFFF"/>
        </w:rPr>
      </w:pPr>
      <w:r w:rsidRPr="00CB3CA8">
        <w:rPr>
          <w:shd w:val="clear" w:color="auto" w:fill="FFFFFF"/>
        </w:rPr>
        <w:t xml:space="preserve">Иницијални тест је ове године рађен у петом разреду, а резултати анализирани на СВ. </w:t>
      </w:r>
    </w:p>
    <w:p w14:paraId="13BCA2BD" w14:textId="77777777" w:rsidR="001C21AF" w:rsidRPr="00CB3CA8" w:rsidRDefault="00CB3CA8">
      <w:pPr>
        <w:spacing w:before="120" w:after="120"/>
        <w:jc w:val="both"/>
        <w:rPr>
          <w:shd w:val="clear" w:color="auto" w:fill="FFFFFF"/>
        </w:rPr>
      </w:pPr>
      <w:r w:rsidRPr="00CB3CA8">
        <w:rPr>
          <w:shd w:val="clear" w:color="auto" w:fill="FFFFFF"/>
        </w:rPr>
        <w:t>Завод за вредновање квалитета образовања и васпитања је 29.03.2023. организовао пробни завршни испит за ученике VIII разреда. Приступило је 127 ученика. Просечан број поена: 11,66.</w:t>
      </w:r>
    </w:p>
    <w:p w14:paraId="46BBDDF7" w14:textId="77777777" w:rsidR="001C21AF" w:rsidRPr="00CB3CA8" w:rsidRDefault="00CB3CA8">
      <w:pPr>
        <w:spacing w:before="120" w:after="120"/>
        <w:jc w:val="both"/>
        <w:rPr>
          <w:shd w:val="clear" w:color="auto" w:fill="FFFFFF"/>
        </w:rPr>
      </w:pPr>
      <w:r w:rsidRPr="00CB3CA8">
        <w:rPr>
          <w:shd w:val="clear" w:color="auto" w:fill="FFFFFF"/>
        </w:rPr>
        <w:t>Завршном тесту из математике 22.06.2023. приступило је свих 127 ученика осмог разреда. Просечан број поена на нивоу школе из математике је 13,34.</w:t>
      </w:r>
    </w:p>
    <w:p w14:paraId="303F1423" w14:textId="2264A8A2" w:rsidR="001C21AF" w:rsidRPr="00CB3CA8" w:rsidRDefault="00CB3CA8">
      <w:pPr>
        <w:spacing w:before="120" w:after="120"/>
        <w:jc w:val="both"/>
        <w:rPr>
          <w:shd w:val="clear" w:color="auto" w:fill="FFFFFF"/>
        </w:rPr>
      </w:pPr>
      <w:r w:rsidRPr="00CB3CA8">
        <w:rPr>
          <w:shd w:val="clear" w:color="auto" w:fill="FFFFFF"/>
        </w:rPr>
        <w:t>У току школске 2022/2023, успешно је организовано школско такмичење из математике, на општинском такмичењу је 16 награђених ученика: 4 друге, 4 треће и 8 похвала. На нивоу сваког разреда има освојених награда, а највише награђених ученика има у 8. и 4. разреду. Три ученика су се пласирала на градско такмичење: један ученик 4.</w:t>
      </w:r>
      <w:r w:rsidR="00747338">
        <w:rPr>
          <w:shd w:val="clear" w:color="auto" w:fill="FFFFFF"/>
        </w:rPr>
        <w:t xml:space="preserve"> </w:t>
      </w:r>
      <w:r w:rsidRPr="00CB3CA8">
        <w:rPr>
          <w:shd w:val="clear" w:color="auto" w:fill="FFFFFF"/>
        </w:rPr>
        <w:t>разреда и два ученика 8.разреда.</w:t>
      </w:r>
    </w:p>
    <w:p w14:paraId="7EF46086" w14:textId="77777777" w:rsidR="001C21AF" w:rsidRPr="00CB3CA8" w:rsidRDefault="00CB3CA8">
      <w:pPr>
        <w:spacing w:before="120" w:after="120"/>
        <w:jc w:val="both"/>
        <w:rPr>
          <w:shd w:val="clear" w:color="auto" w:fill="FFFFFF"/>
        </w:rPr>
      </w:pPr>
      <w:r w:rsidRPr="00CB3CA8">
        <w:rPr>
          <w:shd w:val="clear" w:color="auto" w:fill="FFFFFF"/>
        </w:rPr>
        <w:t>На такмичењу из рачунарства један ученик Филип Петровић 8/4 је уествовао на општинским онлајн квалификацијама, пласирао се на градско такмичење, пласирао се на републичко такмичење. Освојио је друго место на републичком (државном) такмичењу и пласирао се на Српс</w:t>
      </w:r>
      <w:r w:rsidR="00865B36">
        <w:rPr>
          <w:shd w:val="clear" w:color="auto" w:fill="FFFFFF"/>
        </w:rPr>
        <w:t>ку информатичку о</w:t>
      </w:r>
      <w:r w:rsidRPr="00CB3CA8">
        <w:rPr>
          <w:shd w:val="clear" w:color="auto" w:fill="FFFFFF"/>
        </w:rPr>
        <w:t>лимпијаду (СИО).</w:t>
      </w:r>
    </w:p>
    <w:p w14:paraId="0027DE68" w14:textId="201A0CAA" w:rsidR="001C21AF" w:rsidRPr="00CB3CA8" w:rsidRDefault="00CB3CA8">
      <w:pPr>
        <w:spacing w:before="120" w:after="120"/>
        <w:jc w:val="both"/>
        <w:rPr>
          <w:shd w:val="clear" w:color="auto" w:fill="FFFFFF"/>
        </w:rPr>
      </w:pPr>
      <w:r w:rsidRPr="00CB3CA8">
        <w:rPr>
          <w:shd w:val="clear" w:color="auto" w:fill="FFFFFF"/>
        </w:rPr>
        <w:t>Запажени резултати постугнути су на другим такмичењима којих је ове године било више него предходне. Наша екипа у саставу: Филип Милованчевић (4.</w:t>
      </w:r>
      <w:r w:rsidR="00747338">
        <w:rPr>
          <w:shd w:val="clear" w:color="auto" w:fill="FFFFFF"/>
        </w:rPr>
        <w:t xml:space="preserve"> </w:t>
      </w:r>
      <w:r w:rsidRPr="00CB3CA8">
        <w:rPr>
          <w:shd w:val="clear" w:color="auto" w:fill="FFFFFF"/>
        </w:rPr>
        <w:t>разред), Никола Ерић (5. разред), Ирина Крга (6. разред), Софија Мехмедовић (7. разред), Ђорђе Стојковић (8.</w:t>
      </w:r>
      <w:r w:rsidR="00747338">
        <w:rPr>
          <w:shd w:val="clear" w:color="auto" w:fill="FFFFFF"/>
        </w:rPr>
        <w:t xml:space="preserve"> </w:t>
      </w:r>
      <w:r w:rsidRPr="00CB3CA8">
        <w:rPr>
          <w:shd w:val="clear" w:color="auto" w:fill="FFFFFF"/>
        </w:rPr>
        <w:t>разред) је на републичком математичком турниру у организацији друштва „Архимедес“ освојила похвалу за постигнути успех. За појединачан пласман другу награду освојио је Филип Милованчевић и трећу награду Ирина Крга. Посебно признање за постигнути појединачни успех ученика добиле учитељица Соња Анђелковић Радосављевић и наставница Тамара Марковић.</w:t>
      </w:r>
    </w:p>
    <w:p w14:paraId="148BFAA6" w14:textId="721DF02D" w:rsidR="001C21AF" w:rsidRPr="00CB3CA8" w:rsidRDefault="00CB3CA8">
      <w:pPr>
        <w:spacing w:before="120" w:after="120"/>
        <w:jc w:val="both"/>
        <w:rPr>
          <w:shd w:val="clear" w:color="auto" w:fill="FFFFFF"/>
        </w:rPr>
      </w:pPr>
      <w:r w:rsidRPr="00CB3CA8">
        <w:rPr>
          <w:shd w:val="clear" w:color="auto" w:fill="FFFFFF"/>
        </w:rPr>
        <w:lastRenderedPageBreak/>
        <w:t>На Архимедесовој Дописној олимпијади септембар-октобар 2022. дванаест ученика који су учествовали на квалификационом општинском нивоу и пласирали се у друго коло-окружни ниво, је освојило награде. Један ученик петог разреда је освојио 3.</w:t>
      </w:r>
      <w:r w:rsidR="00747338">
        <w:rPr>
          <w:shd w:val="clear" w:color="auto" w:fill="FFFFFF"/>
        </w:rPr>
        <w:t xml:space="preserve"> </w:t>
      </w:r>
      <w:r w:rsidRPr="00CB3CA8">
        <w:rPr>
          <w:shd w:val="clear" w:color="auto" w:fill="FFFFFF"/>
        </w:rPr>
        <w:t>награду, 4 ученика из четири различита одељења шестог разреда су освојили 1.награду и пласман на Републичко финале, а остали похвале. На Републичком финалу ученица Ирина Крга је освојила похвалу.</w:t>
      </w:r>
    </w:p>
    <w:p w14:paraId="591B74FE" w14:textId="7ABE505D" w:rsidR="001C21AF" w:rsidRPr="00CB3CA8" w:rsidRDefault="00CB3CA8">
      <w:pPr>
        <w:spacing w:before="120" w:after="120"/>
        <w:jc w:val="both"/>
        <w:rPr>
          <w:shd w:val="clear" w:color="auto" w:fill="FFFFFF"/>
        </w:rPr>
      </w:pPr>
      <w:r w:rsidRPr="00CB3CA8">
        <w:rPr>
          <w:shd w:val="clear" w:color="auto" w:fill="FFFFFF"/>
        </w:rPr>
        <w:t>На Међународном такмичењу из рачунарске и информатичке писмености Дабар, учествовало је 45 ученика од 5.-8.</w:t>
      </w:r>
      <w:r w:rsidR="00747338">
        <w:rPr>
          <w:shd w:val="clear" w:color="auto" w:fill="FFFFFF"/>
        </w:rPr>
        <w:t xml:space="preserve"> </w:t>
      </w:r>
      <w:r w:rsidRPr="00CB3CA8">
        <w:rPr>
          <w:shd w:val="clear" w:color="auto" w:fill="FFFFFF"/>
        </w:rPr>
        <w:t xml:space="preserve">разреда. На Међународном такмичењу из рачунарске и информатичке писмености Дабар Јуниор за ученике 1.-4. разреда, учествовало је 13 ученика одељења 3/2 и сви су због запажених резултата добили похвале. </w:t>
      </w:r>
    </w:p>
    <w:p w14:paraId="0D640F72" w14:textId="3719FAFB" w:rsidR="001C21AF" w:rsidRPr="00CB3CA8" w:rsidRDefault="00CB3CA8">
      <w:pPr>
        <w:spacing w:before="120" w:after="120"/>
        <w:jc w:val="both"/>
        <w:rPr>
          <w:shd w:val="clear" w:color="auto" w:fill="FFFFFF"/>
        </w:rPr>
      </w:pPr>
      <w:r w:rsidRPr="00CB3CA8">
        <w:rPr>
          <w:shd w:val="clear" w:color="auto" w:fill="FFFFFF"/>
        </w:rPr>
        <w:t>На Архимедесовом такмичењу МИСЛИША 2023., које је организовано у школи, ученици су освојили 6 награда: једну 2.</w:t>
      </w:r>
      <w:r w:rsidR="00747338">
        <w:rPr>
          <w:shd w:val="clear" w:color="auto" w:fill="FFFFFF"/>
        </w:rPr>
        <w:t xml:space="preserve"> </w:t>
      </w:r>
      <w:r w:rsidRPr="00CB3CA8">
        <w:rPr>
          <w:shd w:val="clear" w:color="auto" w:fill="FFFFFF"/>
        </w:rPr>
        <w:t>награду, једну 3.</w:t>
      </w:r>
      <w:r w:rsidR="00747338">
        <w:rPr>
          <w:shd w:val="clear" w:color="auto" w:fill="FFFFFF"/>
        </w:rPr>
        <w:t xml:space="preserve"> </w:t>
      </w:r>
      <w:r w:rsidRPr="00CB3CA8">
        <w:rPr>
          <w:shd w:val="clear" w:color="auto" w:fill="FFFFFF"/>
        </w:rPr>
        <w:t xml:space="preserve">награду и четири похвале. </w:t>
      </w:r>
    </w:p>
    <w:p w14:paraId="52B145EE" w14:textId="4172BC9D" w:rsidR="001C21AF" w:rsidRPr="00CB3CA8" w:rsidRDefault="00CB3CA8">
      <w:pPr>
        <w:spacing w:before="120" w:after="120"/>
        <w:jc w:val="both"/>
        <w:rPr>
          <w:shd w:val="clear" w:color="auto" w:fill="FFFFFF"/>
        </w:rPr>
      </w:pPr>
      <w:r w:rsidRPr="00CB3CA8">
        <w:rPr>
          <w:shd w:val="clear" w:color="auto" w:fill="FFFFFF"/>
        </w:rPr>
        <w:t>У сарадњи са Рачунарском гимназијом у току првог полугодишта одржани су бесплатни курсеви из програмирања „Суботом волимо информатику“</w:t>
      </w:r>
      <w:r w:rsidR="00747338">
        <w:rPr>
          <w:shd w:val="clear" w:color="auto" w:fill="FFFFFF"/>
        </w:rPr>
        <w:t xml:space="preserve"> </w:t>
      </w:r>
      <w:r w:rsidRPr="00CB3CA8">
        <w:rPr>
          <w:shd w:val="clear" w:color="auto" w:fill="FFFFFF"/>
        </w:rPr>
        <w:t>за ученике 7. и 8. разреда, двоје наших ученика осмог разреда је прошло обуку. Рачунарска гимназија је организовала такмичења на нивоу Србије IT GIRLS (уз предходну обуку у прављењу сајтова у програму WordPress). Ученица Ања Давидовић 8/4, која је прошле године ишла на ову обуку, освојила је 3.награду. На такмичењу Програмер јуниор учествовала је екипа од једног ученика седмог и једног ученика осмог разреда.</w:t>
      </w:r>
    </w:p>
    <w:p w14:paraId="75D49A2B" w14:textId="77777777" w:rsidR="001C21AF" w:rsidRPr="00CB3CA8" w:rsidRDefault="00CB3CA8">
      <w:pPr>
        <w:spacing w:before="120" w:after="120"/>
        <w:jc w:val="both"/>
        <w:rPr>
          <w:shd w:val="clear" w:color="auto" w:fill="FFFFFF"/>
        </w:rPr>
      </w:pPr>
      <w:r w:rsidRPr="00CB3CA8">
        <w:rPr>
          <w:shd w:val="clear" w:color="auto" w:fill="FFFFFF"/>
        </w:rPr>
        <w:t>Манифестација Мај месец математике ове године није одржана у Београду.</w:t>
      </w:r>
    </w:p>
    <w:p w14:paraId="782B543C" w14:textId="77777777" w:rsidR="001C21AF" w:rsidRPr="00CB3CA8" w:rsidRDefault="00CB3CA8">
      <w:pPr>
        <w:spacing w:before="120" w:after="120"/>
        <w:jc w:val="both"/>
        <w:rPr>
          <w:shd w:val="clear" w:color="auto" w:fill="FFFFFF"/>
        </w:rPr>
      </w:pPr>
      <w:r w:rsidRPr="00CB3CA8">
        <w:rPr>
          <w:shd w:val="clear" w:color="auto" w:fill="FFFFFF"/>
        </w:rPr>
        <w:t xml:space="preserve">Резултати такмичења анализирани су на састанцима СВ и налазе се у табели освојених награда на такмичењима. </w:t>
      </w:r>
    </w:p>
    <w:p w14:paraId="314B824D" w14:textId="77777777" w:rsidR="001C21AF" w:rsidRPr="00CB3CA8" w:rsidRDefault="00CB3CA8">
      <w:pPr>
        <w:spacing w:before="120" w:after="120"/>
        <w:jc w:val="both"/>
        <w:rPr>
          <w:shd w:val="clear" w:color="auto" w:fill="FFFFFF"/>
        </w:rPr>
      </w:pPr>
      <w:r w:rsidRPr="00CB3CA8">
        <w:rPr>
          <w:shd w:val="clear" w:color="auto" w:fill="FFFFFF"/>
        </w:rPr>
        <w:t>Посебну диплому за информатику освојио је Филип Петровић 8/4.</w:t>
      </w:r>
    </w:p>
    <w:p w14:paraId="38D28B3B" w14:textId="77777777" w:rsidR="001C21AF" w:rsidRPr="00CB3CA8" w:rsidRDefault="00CB3CA8">
      <w:pPr>
        <w:spacing w:before="120" w:after="120"/>
        <w:jc w:val="both"/>
        <w:rPr>
          <w:shd w:val="clear" w:color="auto" w:fill="FFFFFF"/>
        </w:rPr>
      </w:pPr>
      <w:r w:rsidRPr="00CB3CA8">
        <w:rPr>
          <w:shd w:val="clear" w:color="auto" w:fill="FFFFFF"/>
        </w:rPr>
        <w:t>Неки часови редовне наставе због скраћења школске године нису одржани, али је зато одржано више допунске наставе за ученике који нису имали довољно оцена или су хтели да поправе оцену. Додатна, припремна настава и секције су одржане по плану. Ментор Јелена Ивковић је ове године обучавала приправника Мају Лукић, обе наставнице информатике и рачунарства. Часови наставника Маје Лукић, Јелена Ивковић, Јелене Грујић, Марије Радовановић су у новембру посећени од стране екстерних евалуатора.</w:t>
      </w:r>
    </w:p>
    <w:p w14:paraId="00342650" w14:textId="77777777" w:rsidR="001C21AF" w:rsidRPr="00CB3CA8" w:rsidRDefault="00CB3CA8">
      <w:pPr>
        <w:spacing w:before="120" w:after="120"/>
        <w:jc w:val="both"/>
        <w:rPr>
          <w:shd w:val="clear" w:color="auto" w:fill="FFFFFF"/>
        </w:rPr>
      </w:pPr>
      <w:r w:rsidRPr="00CB3CA8">
        <w:rPr>
          <w:shd w:val="clear" w:color="auto" w:fill="FFFFFF"/>
        </w:rPr>
        <w:t>Уз сарадњу са психологом школе, дефектологом-логопедом и Тимом за инклузију направљени су посебни програми за ученике по ИОП2 и ИОП1, по којем су наставници радили у оквиру редовне наставе.</w:t>
      </w:r>
    </w:p>
    <w:p w14:paraId="6BAE704D" w14:textId="77777777" w:rsidR="001C21AF" w:rsidRPr="00CB3CA8" w:rsidRDefault="00CB3CA8">
      <w:pPr>
        <w:spacing w:before="120" w:after="120"/>
        <w:jc w:val="both"/>
        <w:rPr>
          <w:shd w:val="clear" w:color="auto" w:fill="FFFFFF"/>
        </w:rPr>
      </w:pPr>
      <w:r w:rsidRPr="00CB3CA8">
        <w:rPr>
          <w:shd w:val="clear" w:color="auto" w:fill="FFFFFF"/>
        </w:rPr>
        <w:t>Ове године наша школа је учествовала у два међународна истраживања:</w:t>
      </w:r>
    </w:p>
    <w:p w14:paraId="1E171E61" w14:textId="77777777" w:rsidR="001C21AF" w:rsidRPr="00CB3CA8" w:rsidRDefault="00CB3CA8">
      <w:pPr>
        <w:spacing w:before="120" w:after="120"/>
        <w:jc w:val="both"/>
        <w:rPr>
          <w:shd w:val="clear" w:color="auto" w:fill="FFFFFF"/>
        </w:rPr>
      </w:pPr>
      <w:r w:rsidRPr="00CB3CA8">
        <w:rPr>
          <w:shd w:val="clear" w:color="auto" w:fill="FFFFFF"/>
        </w:rPr>
        <w:t>ICILS2023 за ученике 8/5 из информатичке писмености и алгоритамског начина размишљања</w:t>
      </w:r>
    </w:p>
    <w:p w14:paraId="77F54062" w14:textId="77777777" w:rsidR="001C21AF" w:rsidRPr="00CB3CA8" w:rsidRDefault="00CB3CA8">
      <w:pPr>
        <w:spacing w:before="120" w:after="120"/>
        <w:jc w:val="both"/>
        <w:rPr>
          <w:shd w:val="clear" w:color="auto" w:fill="FFFFFF"/>
        </w:rPr>
      </w:pPr>
      <w:r w:rsidRPr="00CB3CA8">
        <w:rPr>
          <w:shd w:val="clear" w:color="auto" w:fill="FFFFFF"/>
        </w:rPr>
        <w:t>TIMSS2023 за ученике 4/1 и 4/4 уз математике и природних наука</w:t>
      </w:r>
    </w:p>
    <w:p w14:paraId="16B3E4F1" w14:textId="77777777" w:rsidR="001C21AF" w:rsidRPr="00CB3CA8" w:rsidRDefault="00CB3CA8">
      <w:pPr>
        <w:spacing w:before="120" w:after="120"/>
        <w:jc w:val="both"/>
        <w:rPr>
          <w:shd w:val="clear" w:color="auto" w:fill="FFFFFF"/>
        </w:rPr>
      </w:pPr>
      <w:r w:rsidRPr="00CB3CA8">
        <w:rPr>
          <w:shd w:val="clear" w:color="auto" w:fill="FFFFFF"/>
        </w:rPr>
        <w:t>Чланови Стручног већа су сумирали овогодишњи рад и донели план рада за следећу школску годину, а за председника Стручног већа за следећу школску годину изабрана је Јелена Грујић.</w:t>
      </w:r>
    </w:p>
    <w:p w14:paraId="0E62B66A" w14:textId="77777777" w:rsidR="001C21AF" w:rsidRPr="00CB3CA8" w:rsidRDefault="00CB3CA8">
      <w:pPr>
        <w:spacing w:before="120" w:after="120"/>
        <w:ind w:left="720"/>
        <w:jc w:val="right"/>
        <w:rPr>
          <w:shd w:val="clear" w:color="auto" w:fill="FFFFFF"/>
        </w:rPr>
      </w:pPr>
      <w:r w:rsidRPr="00CB3CA8">
        <w:rPr>
          <w:shd w:val="clear" w:color="auto" w:fill="FFFFFF"/>
        </w:rPr>
        <w:lastRenderedPageBreak/>
        <w:t>Извештај припремила:</w:t>
      </w:r>
    </w:p>
    <w:p w14:paraId="7BFCB135" w14:textId="77777777" w:rsidR="001C21AF" w:rsidRPr="00CB3CA8" w:rsidRDefault="00CB3CA8">
      <w:pPr>
        <w:suppressAutoHyphens w:val="0"/>
        <w:spacing w:before="120" w:after="120"/>
        <w:jc w:val="right"/>
        <w:rPr>
          <w:shd w:val="clear" w:color="auto" w:fill="FFFFFF"/>
        </w:rPr>
      </w:pPr>
      <w:r w:rsidRPr="00CB3CA8">
        <w:rPr>
          <w:shd w:val="clear" w:color="auto" w:fill="FFFFFF"/>
        </w:rPr>
        <w:t>Јелена Грујић</w:t>
      </w:r>
    </w:p>
    <w:p w14:paraId="28274101" w14:textId="77777777" w:rsidR="001C21AF" w:rsidRPr="00403048" w:rsidRDefault="00CB3CA8">
      <w:pPr>
        <w:suppressAutoHyphens w:val="0"/>
        <w:spacing w:before="120" w:after="120"/>
        <w:jc w:val="right"/>
        <w:rPr>
          <w:shd w:val="clear" w:color="auto" w:fill="FFFFFF"/>
        </w:rPr>
      </w:pPr>
      <w:r w:rsidRPr="00CB3CA8">
        <w:rPr>
          <w:shd w:val="clear" w:color="auto" w:fill="FFFFFF"/>
        </w:rPr>
        <w:t>руководилац СВ математике и информатик</w:t>
      </w:r>
      <w:r w:rsidR="00403048">
        <w:rPr>
          <w:shd w:val="clear" w:color="auto" w:fill="FFFFFF"/>
        </w:rPr>
        <w:t>е</w:t>
      </w:r>
    </w:p>
    <w:p w14:paraId="04F59BDC" w14:textId="77777777" w:rsidR="001C21AF" w:rsidRPr="00CB3CA8" w:rsidRDefault="001C21AF">
      <w:pPr>
        <w:spacing w:before="120" w:after="120"/>
        <w:jc w:val="center"/>
        <w:rPr>
          <w:b/>
          <w:bCs/>
          <w:shd w:val="clear" w:color="auto" w:fill="FFFFFF"/>
        </w:rPr>
      </w:pPr>
    </w:p>
    <w:p w14:paraId="5D68E7E4" w14:textId="77777777" w:rsidR="001C21AF" w:rsidRPr="00CB3CA8" w:rsidRDefault="00CB3CA8">
      <w:pPr>
        <w:spacing w:before="120" w:after="120"/>
        <w:jc w:val="center"/>
        <w:rPr>
          <w:shd w:val="clear" w:color="auto" w:fill="FFFFFF"/>
        </w:rPr>
      </w:pPr>
      <w:r w:rsidRPr="00CB3CA8">
        <w:rPr>
          <w:b/>
          <w:bCs/>
          <w:shd w:val="clear" w:color="auto" w:fill="FFFFFF"/>
        </w:rPr>
        <w:t>ИЗВЕШТАЈ О РАДУ СТРУЧНОГ ВЕЋА ПРИРОДНИХ НАУКА</w:t>
      </w:r>
    </w:p>
    <w:p w14:paraId="1C94ECAC" w14:textId="77777777" w:rsidR="001C21AF" w:rsidRPr="00CB3CA8" w:rsidRDefault="00CB3CA8" w:rsidP="00865B36">
      <w:pPr>
        <w:jc w:val="both"/>
        <w:rPr>
          <w:rFonts w:asciiTheme="minorHAnsi" w:hAnsiTheme="minorHAnsi"/>
          <w:b/>
          <w:bCs/>
          <w:shd w:val="clear" w:color="auto" w:fill="FFFF00"/>
        </w:rPr>
      </w:pPr>
      <w:r w:rsidRPr="00CB3CA8">
        <w:t xml:space="preserve">Стручно веће природних наука чине наставници биологије, физике, хемије и ТИТ. </w:t>
      </w:r>
    </w:p>
    <w:p w14:paraId="184849F8" w14:textId="77777777" w:rsidR="001C21AF" w:rsidRPr="00CB3CA8" w:rsidRDefault="00CB3CA8" w:rsidP="00865B36">
      <w:pPr>
        <w:jc w:val="both"/>
        <w:rPr>
          <w:rFonts w:asciiTheme="minorHAnsi" w:hAnsiTheme="minorHAnsi"/>
          <w:b/>
          <w:bCs/>
          <w:shd w:val="clear" w:color="auto" w:fill="FFFF00"/>
        </w:rPr>
      </w:pPr>
      <w:r w:rsidRPr="00CB3CA8">
        <w:t xml:space="preserve">Стручно веће је радило по Плану који је усвојен у оквиру ГПРШ-а за 2023/2024. школску годину. </w:t>
      </w:r>
    </w:p>
    <w:p w14:paraId="284A6D83" w14:textId="0AA609C9" w:rsidR="001C21AF" w:rsidRPr="00CB3CA8" w:rsidRDefault="00CB3CA8" w:rsidP="00865B36">
      <w:pPr>
        <w:jc w:val="both"/>
        <w:rPr>
          <w:rFonts w:asciiTheme="minorHAnsi" w:hAnsiTheme="minorHAnsi"/>
          <w:b/>
          <w:bCs/>
          <w:shd w:val="clear" w:color="auto" w:fill="FFFF00"/>
        </w:rPr>
      </w:pPr>
      <w:r w:rsidRPr="00CB3CA8">
        <w:t>У току школске 2022/2023. године одржано је седам састанака СВ.</w:t>
      </w:r>
    </w:p>
    <w:p w14:paraId="4A57F9D4" w14:textId="77777777" w:rsidR="001C21AF" w:rsidRPr="00CB3CA8" w:rsidRDefault="00CB3CA8" w:rsidP="00865B36">
      <w:pPr>
        <w:jc w:val="both"/>
        <w:rPr>
          <w:rFonts w:asciiTheme="minorHAnsi" w:hAnsiTheme="minorHAnsi"/>
          <w:b/>
          <w:bCs/>
          <w:shd w:val="clear" w:color="auto" w:fill="FFFF00"/>
        </w:rPr>
      </w:pPr>
      <w:r w:rsidRPr="00CB3CA8">
        <w:t>Записници ових седница сe налазе у есДневнику под Записници са седница стручних већа.</w:t>
      </w:r>
    </w:p>
    <w:p w14:paraId="2C181F8C" w14:textId="77777777" w:rsidR="001C21AF" w:rsidRPr="00CB3CA8" w:rsidRDefault="001C21AF" w:rsidP="00865B36">
      <w:pPr>
        <w:jc w:val="both"/>
        <w:rPr>
          <w:rFonts w:asciiTheme="minorHAnsi" w:hAnsiTheme="minorHAnsi"/>
          <w:b/>
          <w:bCs/>
          <w:shd w:val="clear" w:color="auto" w:fill="FFFF00"/>
        </w:rPr>
      </w:pPr>
    </w:p>
    <w:p w14:paraId="347EF60E" w14:textId="20A2136B" w:rsidR="001C21AF" w:rsidRPr="00CB3CA8" w:rsidRDefault="00CB3CA8" w:rsidP="00865B36">
      <w:pPr>
        <w:jc w:val="both"/>
        <w:rPr>
          <w:rFonts w:asciiTheme="minorHAnsi" w:hAnsiTheme="minorHAnsi"/>
          <w:b/>
          <w:bCs/>
          <w:shd w:val="clear" w:color="auto" w:fill="FFFF00"/>
        </w:rPr>
      </w:pPr>
      <w:r w:rsidRPr="00CB3CA8">
        <w:t>На првом састанку одржаном 01.09.2023. је усвојен предложени план рада, састављен предлог распореда контролних вежби за предмете који их имају у свом наставном плану, дефинисан је општи јединствени критеријум оцењивања, и испланирана реализација међупредметне пројектне наставе, пројекат о Здравој исхрани,</w:t>
      </w:r>
      <w:r w:rsidR="00865B36">
        <w:t xml:space="preserve"> </w:t>
      </w:r>
      <w:r w:rsidRPr="00CB3CA8">
        <w:t>који нажалост није реализован због болести</w:t>
      </w:r>
      <w:r w:rsidR="00747338">
        <w:t xml:space="preserve"> </w:t>
      </w:r>
      <w:r w:rsidRPr="00CB3CA8">
        <w:t>наставнице хемије.</w:t>
      </w:r>
    </w:p>
    <w:p w14:paraId="05B259C5" w14:textId="77777777" w:rsidR="001C21AF" w:rsidRPr="00CB3CA8" w:rsidRDefault="001C21AF" w:rsidP="00865B36">
      <w:pPr>
        <w:jc w:val="both"/>
        <w:rPr>
          <w:rFonts w:asciiTheme="minorHAnsi" w:hAnsiTheme="minorHAnsi"/>
          <w:b/>
          <w:bCs/>
          <w:shd w:val="clear" w:color="auto" w:fill="FFFF00"/>
        </w:rPr>
      </w:pPr>
    </w:p>
    <w:p w14:paraId="262A9683" w14:textId="77777777" w:rsidR="001C21AF" w:rsidRPr="00CB3CA8" w:rsidRDefault="00CB3CA8" w:rsidP="00865B36">
      <w:pPr>
        <w:jc w:val="both"/>
        <w:rPr>
          <w:rFonts w:asciiTheme="minorHAnsi" w:hAnsiTheme="minorHAnsi"/>
          <w:b/>
          <w:bCs/>
          <w:shd w:val="clear" w:color="auto" w:fill="FFFF00"/>
        </w:rPr>
      </w:pPr>
      <w:r w:rsidRPr="00CB3CA8">
        <w:t>На другом састанку одржаном 02.11.2023. анализиран је успех ученика на крају првог класификационог периода из области природних наук</w:t>
      </w:r>
      <w:r w:rsidR="00865B36">
        <w:t xml:space="preserve">а, урађена </w:t>
      </w:r>
      <w:r w:rsidRPr="00CB3CA8">
        <w:t>је анализа резултата завршног испита ученика наше школе (из физике,</w:t>
      </w:r>
      <w:r w:rsidR="00865B36">
        <w:t xml:space="preserve"> </w:t>
      </w:r>
      <w:r w:rsidRPr="00CB3CA8">
        <w:t xml:space="preserve">хемије и биологије) према подацима достављеним од стране ЗВКОВ, наставници су предложили мере за унапређење квалитета рада у области предмета које предају и утврђен је рад ученика и наставника у оквиру допунске, додатне наставе и слободних активности. Наставне и ваннаставне активности реализоване су по плану, у складу са бројем наставних дана. Евиденцијa се води у есДневницима одељења. </w:t>
      </w:r>
    </w:p>
    <w:p w14:paraId="4ADCDF0E" w14:textId="77777777" w:rsidR="001C21AF" w:rsidRPr="00CB3CA8" w:rsidRDefault="001C21AF" w:rsidP="00865B36">
      <w:pPr>
        <w:jc w:val="both"/>
        <w:rPr>
          <w:rFonts w:asciiTheme="minorHAnsi" w:hAnsiTheme="minorHAnsi"/>
          <w:b/>
          <w:bCs/>
          <w:shd w:val="clear" w:color="auto" w:fill="FFFF00"/>
        </w:rPr>
      </w:pPr>
    </w:p>
    <w:p w14:paraId="1665F029" w14:textId="77777777" w:rsidR="001C21AF" w:rsidRPr="00CB3CA8" w:rsidRDefault="00CB3CA8" w:rsidP="00865B36">
      <w:pPr>
        <w:jc w:val="both"/>
        <w:rPr>
          <w:rFonts w:asciiTheme="minorHAnsi" w:hAnsiTheme="minorHAnsi"/>
          <w:b/>
          <w:bCs/>
          <w:shd w:val="clear" w:color="auto" w:fill="FFFF00"/>
        </w:rPr>
      </w:pPr>
      <w:r w:rsidRPr="00CB3CA8">
        <w:t xml:space="preserve">На трећем састанку одржаном 29.12.2023. разматрана је припрема и реализација школских такмичења, анализиран је успех ученика на крају првог полугодишта и направљен план подршке ученицима који су остали неоцењени, такође је анализирана реализација свих активности у односу на број ученика и редовност похађања. </w:t>
      </w:r>
    </w:p>
    <w:p w14:paraId="5FBB00BA" w14:textId="77777777" w:rsidR="001C21AF" w:rsidRPr="00CB3CA8" w:rsidRDefault="001C21AF" w:rsidP="00865B36">
      <w:pPr>
        <w:jc w:val="both"/>
        <w:rPr>
          <w:rFonts w:asciiTheme="minorHAnsi" w:hAnsiTheme="minorHAnsi"/>
          <w:b/>
          <w:bCs/>
          <w:shd w:val="clear" w:color="auto" w:fill="FFFF00"/>
        </w:rPr>
      </w:pPr>
    </w:p>
    <w:p w14:paraId="2417C360" w14:textId="77777777" w:rsidR="001C21AF" w:rsidRPr="00CB3CA8" w:rsidRDefault="00CB3CA8" w:rsidP="00865B36">
      <w:pPr>
        <w:jc w:val="both"/>
        <w:rPr>
          <w:rFonts w:asciiTheme="minorHAnsi" w:hAnsiTheme="minorHAnsi"/>
          <w:b/>
          <w:bCs/>
          <w:shd w:val="clear" w:color="auto" w:fill="FFFF00"/>
        </w:rPr>
      </w:pPr>
      <w:r w:rsidRPr="00CB3CA8">
        <w:t>01. априла 2</w:t>
      </w:r>
      <w:r w:rsidR="00865B36">
        <w:t xml:space="preserve">024. године, одржан је четврти </w:t>
      </w:r>
      <w:r w:rsidRPr="00CB3CA8">
        <w:t>састанак, на коме је извршена анализа успеха учени</w:t>
      </w:r>
      <w:r w:rsidR="00865B36">
        <w:t>ка на крају трећег тромесечја, к</w:t>
      </w:r>
      <w:r w:rsidRPr="00CB3CA8">
        <w:t>ао и анализа реализованих ваннаставних активности из хемије.</w:t>
      </w:r>
      <w:r w:rsidR="00865B36">
        <w:t xml:space="preserve"> Такође, анализирани су још једном </w:t>
      </w:r>
      <w:r w:rsidRPr="00CB3CA8">
        <w:t>начини подршке ученицима који имају одређене здравствене проблеме или се школују по ИОП-у.</w:t>
      </w:r>
    </w:p>
    <w:p w14:paraId="3EAF119E" w14:textId="77777777" w:rsidR="001C21AF" w:rsidRPr="00CB3CA8" w:rsidRDefault="001C21AF" w:rsidP="00865B36">
      <w:pPr>
        <w:jc w:val="both"/>
        <w:rPr>
          <w:rFonts w:asciiTheme="minorHAnsi" w:hAnsiTheme="minorHAnsi"/>
          <w:b/>
          <w:bCs/>
          <w:shd w:val="clear" w:color="auto" w:fill="FFFF00"/>
        </w:rPr>
      </w:pPr>
    </w:p>
    <w:p w14:paraId="5D43A8C6" w14:textId="77777777" w:rsidR="001C21AF" w:rsidRPr="00CB3CA8" w:rsidRDefault="00865B36" w:rsidP="00865B36">
      <w:pPr>
        <w:jc w:val="both"/>
        <w:rPr>
          <w:rFonts w:asciiTheme="minorHAnsi" w:hAnsiTheme="minorHAnsi"/>
          <w:b/>
          <w:bCs/>
          <w:shd w:val="clear" w:color="auto" w:fill="FFFF00"/>
        </w:rPr>
      </w:pPr>
      <w:r>
        <w:t xml:space="preserve">На петом </w:t>
      </w:r>
      <w:r w:rsidR="00CB3CA8" w:rsidRPr="00CB3CA8">
        <w:t>састан</w:t>
      </w:r>
      <w:r>
        <w:t xml:space="preserve">ку одржаном 14.05.2024. године, </w:t>
      </w:r>
      <w:r w:rsidR="00CB3CA8" w:rsidRPr="00CB3CA8">
        <w:t>анализиран је о</w:t>
      </w:r>
      <w:r>
        <w:t>дабир уџбеника из биологије, тех</w:t>
      </w:r>
      <w:r w:rsidR="00CB3CA8" w:rsidRPr="00CB3CA8">
        <w:t>нике и технологије и физике за 6.</w:t>
      </w:r>
      <w:r>
        <w:t xml:space="preserve"> разред, затим </w:t>
      </w:r>
      <w:r w:rsidR="00CB3CA8" w:rsidRPr="00CB3CA8">
        <w:t>реализација планираних ваннаставних активности из хемије и биологије,</w:t>
      </w:r>
      <w:r>
        <w:t xml:space="preserve"> </w:t>
      </w:r>
      <w:r w:rsidR="00CB3CA8" w:rsidRPr="00CB3CA8">
        <w:t xml:space="preserve">као и резултати до тада одржаних такмичења.  </w:t>
      </w:r>
    </w:p>
    <w:p w14:paraId="07AE8D9F" w14:textId="77777777" w:rsidR="001C21AF" w:rsidRPr="00CB3CA8" w:rsidRDefault="001C21AF" w:rsidP="00865B36">
      <w:pPr>
        <w:jc w:val="both"/>
        <w:rPr>
          <w:rFonts w:asciiTheme="minorHAnsi" w:hAnsiTheme="minorHAnsi"/>
          <w:b/>
          <w:bCs/>
          <w:shd w:val="clear" w:color="auto" w:fill="FFFF00"/>
        </w:rPr>
      </w:pPr>
    </w:p>
    <w:p w14:paraId="4E7BD07F" w14:textId="77777777" w:rsidR="001C21AF" w:rsidRPr="00CB3CA8" w:rsidRDefault="00CB3CA8" w:rsidP="00865B36">
      <w:pPr>
        <w:jc w:val="both"/>
        <w:rPr>
          <w:rFonts w:asciiTheme="minorHAnsi" w:hAnsiTheme="minorHAnsi"/>
          <w:b/>
          <w:bCs/>
          <w:shd w:val="clear" w:color="auto" w:fill="FFFF00"/>
        </w:rPr>
      </w:pPr>
      <w:r w:rsidRPr="00CB3CA8">
        <w:lastRenderedPageBreak/>
        <w:t>На шестом састанку одр</w:t>
      </w:r>
      <w:r w:rsidR="00865B36">
        <w:t>жаном 14.06.2024. анализиран је</w:t>
      </w:r>
      <w:r w:rsidRPr="00CB3CA8">
        <w:t xml:space="preserve"> план реализације припремне на</w:t>
      </w:r>
      <w:r w:rsidR="00865B36">
        <w:t xml:space="preserve">ставе за ученике осмог разреда </w:t>
      </w:r>
      <w:r w:rsidRPr="00CB3CA8">
        <w:t xml:space="preserve">за полагање завршног испита. Сумирани су резултати такмичења као и предлози ученика за диплому </w:t>
      </w:r>
      <w:r w:rsidR="00865B36">
        <w:t xml:space="preserve">- </w:t>
      </w:r>
      <w:r w:rsidRPr="00CB3CA8">
        <w:t>имена ученика за доделу дипломе Доситеј Обрадовић.</w:t>
      </w:r>
    </w:p>
    <w:p w14:paraId="7EFA79C4" w14:textId="77777777" w:rsidR="001C21AF" w:rsidRPr="00CB3CA8" w:rsidRDefault="001C21AF" w:rsidP="00865B36">
      <w:pPr>
        <w:jc w:val="both"/>
        <w:rPr>
          <w:rFonts w:asciiTheme="minorHAnsi" w:hAnsiTheme="minorHAnsi"/>
          <w:b/>
          <w:bCs/>
          <w:shd w:val="clear" w:color="auto" w:fill="FFFF00"/>
        </w:rPr>
      </w:pPr>
    </w:p>
    <w:p w14:paraId="6A1E480A" w14:textId="04CFB688" w:rsidR="001C21AF" w:rsidRPr="00CB3CA8" w:rsidRDefault="00CB3CA8" w:rsidP="00865B36">
      <w:pPr>
        <w:jc w:val="both"/>
        <w:rPr>
          <w:rFonts w:asciiTheme="minorHAnsi" w:hAnsiTheme="minorHAnsi"/>
          <w:b/>
          <w:bCs/>
          <w:shd w:val="clear" w:color="auto" w:fill="FFFF00"/>
        </w:rPr>
      </w:pPr>
      <w:r w:rsidRPr="00CB3CA8">
        <w:t>На седмом састанку</w:t>
      </w:r>
      <w:r w:rsidR="00F52889">
        <w:t xml:space="preserve">, </w:t>
      </w:r>
      <w:r w:rsidRPr="00CB3CA8">
        <w:t>одржаном 26.06 2024. направљен је план поделе одељења и задужења наставника за 2024/25.</w:t>
      </w:r>
      <w:r w:rsidR="00F52889">
        <w:t xml:space="preserve"> </w:t>
      </w:r>
      <w:r w:rsidRPr="00CB3CA8">
        <w:t>школску годину, сумирана су стручна усавршавања у току школске године и направљен предлог плана рада СВ. За наредну школску годину изабран је и нов руководилац СВ.</w:t>
      </w:r>
      <w:r w:rsidR="00F52889">
        <w:t xml:space="preserve"> </w:t>
      </w:r>
      <w:r w:rsidRPr="00CB3CA8">
        <w:t xml:space="preserve">Опет је то наставница хемије Весна Васовић. </w:t>
      </w:r>
    </w:p>
    <w:p w14:paraId="26BEA0F2" w14:textId="77777777" w:rsidR="001C21AF" w:rsidRPr="00CB3CA8" w:rsidRDefault="00CB3CA8" w:rsidP="00865B36">
      <w:pPr>
        <w:jc w:val="both"/>
        <w:rPr>
          <w:rFonts w:asciiTheme="minorHAnsi" w:hAnsiTheme="minorHAnsi"/>
          <w:b/>
          <w:bCs/>
          <w:shd w:val="clear" w:color="auto" w:fill="FFFF00"/>
        </w:rPr>
      </w:pPr>
      <w:r w:rsidRPr="00CB3CA8">
        <w:t xml:space="preserve">Од резултата такмичења посебно треба истаћи следеће: </w:t>
      </w:r>
    </w:p>
    <w:p w14:paraId="7A311A4F" w14:textId="77777777" w:rsidR="001C21AF" w:rsidRPr="00CB3CA8" w:rsidRDefault="001C21AF" w:rsidP="00865B36">
      <w:pPr>
        <w:spacing w:line="276" w:lineRule="auto"/>
        <w:ind w:left="720"/>
        <w:jc w:val="both"/>
        <w:rPr>
          <w:rFonts w:asciiTheme="minorHAnsi" w:hAnsiTheme="minorHAnsi"/>
          <w:b/>
          <w:bCs/>
          <w:shd w:val="clear" w:color="auto" w:fill="FFFF00"/>
        </w:rPr>
      </w:pPr>
    </w:p>
    <w:p w14:paraId="48CB43F5" w14:textId="77777777" w:rsidR="001C21AF" w:rsidRPr="00CB3CA8" w:rsidRDefault="00CB3CA8" w:rsidP="00865B36">
      <w:pPr>
        <w:spacing w:line="276" w:lineRule="auto"/>
        <w:ind w:left="720"/>
        <w:jc w:val="both"/>
        <w:rPr>
          <w:rFonts w:asciiTheme="minorHAnsi" w:hAnsiTheme="minorHAnsi"/>
          <w:b/>
          <w:bCs/>
          <w:shd w:val="clear" w:color="auto" w:fill="FFFF00"/>
        </w:rPr>
      </w:pPr>
      <w:r w:rsidRPr="00CB3CA8">
        <w:rPr>
          <w:b/>
          <w:bCs/>
        </w:rPr>
        <w:t>Биолози</w:t>
      </w:r>
      <w:r w:rsidR="00F52889">
        <w:t xml:space="preserve"> су ове године имали веома </w:t>
      </w:r>
      <w:r w:rsidRPr="00CB3CA8">
        <w:t>много успеха.</w:t>
      </w:r>
    </w:p>
    <w:p w14:paraId="38FAE033" w14:textId="2F9A3DE6" w:rsidR="001C21AF" w:rsidRPr="00CB3CA8" w:rsidRDefault="00CB3CA8" w:rsidP="00865B36">
      <w:pPr>
        <w:spacing w:line="276" w:lineRule="auto"/>
        <w:ind w:left="720"/>
        <w:jc w:val="both"/>
        <w:rPr>
          <w:rFonts w:asciiTheme="minorHAnsi" w:hAnsiTheme="minorHAnsi"/>
          <w:b/>
          <w:bCs/>
          <w:shd w:val="clear" w:color="auto" w:fill="FFFF00"/>
        </w:rPr>
      </w:pPr>
      <w:r w:rsidRPr="00CB3CA8">
        <w:t>За ученике 5.</w:t>
      </w:r>
      <w:r w:rsidR="00747338">
        <w:t xml:space="preserve"> </w:t>
      </w:r>
      <w:r w:rsidRPr="00CB3CA8">
        <w:t>разреда градско такмичење је последњи ниво такмичења.</w:t>
      </w:r>
    </w:p>
    <w:p w14:paraId="0B77E856" w14:textId="4B4566C3" w:rsidR="001C21AF" w:rsidRPr="00CB3CA8" w:rsidRDefault="00F52889" w:rsidP="00865B36">
      <w:pPr>
        <w:spacing w:line="276" w:lineRule="auto"/>
        <w:ind w:left="720"/>
        <w:jc w:val="both"/>
        <w:rPr>
          <w:rFonts w:asciiTheme="minorHAnsi" w:hAnsiTheme="minorHAnsi"/>
          <w:b/>
          <w:bCs/>
          <w:shd w:val="clear" w:color="auto" w:fill="FFFF00"/>
        </w:rPr>
      </w:pPr>
      <w:r>
        <w:t>Н</w:t>
      </w:r>
      <w:r w:rsidR="00CB3CA8" w:rsidRPr="00CB3CA8">
        <w:t xml:space="preserve">арочиту похвалу </w:t>
      </w:r>
      <w:r>
        <w:t xml:space="preserve">стога </w:t>
      </w:r>
      <w:r w:rsidR="00CB3CA8" w:rsidRPr="00CB3CA8">
        <w:t>имају Катарина Павловић 5-2 и Вук Савић 5-5 који су освојили друго место и Давид Богуновић 5-3 и Милош Сузић 5-1 који су освојили 3.</w:t>
      </w:r>
      <w:r>
        <w:t xml:space="preserve"> </w:t>
      </w:r>
      <w:r w:rsidR="00CB3CA8" w:rsidRPr="00CB3CA8">
        <w:t>место на градском такмичењу.</w:t>
      </w:r>
      <w:r w:rsidR="00747338">
        <w:t xml:space="preserve"> </w:t>
      </w:r>
      <w:r w:rsidR="00CB3CA8" w:rsidRPr="00CB3CA8">
        <w:t xml:space="preserve">Овде похваљујемо и њихову наставницу </w:t>
      </w:r>
      <w:r w:rsidRPr="00CB3CA8">
        <w:t xml:space="preserve">Зорицу </w:t>
      </w:r>
      <w:r>
        <w:t>Златић.</w:t>
      </w:r>
    </w:p>
    <w:p w14:paraId="1218DCA0" w14:textId="77777777" w:rsidR="001C21AF" w:rsidRPr="00CB3CA8" w:rsidRDefault="00CB3CA8" w:rsidP="00865B36">
      <w:pPr>
        <w:spacing w:line="276" w:lineRule="auto"/>
        <w:ind w:left="720"/>
        <w:jc w:val="both"/>
        <w:rPr>
          <w:rFonts w:asciiTheme="minorHAnsi" w:hAnsiTheme="minorHAnsi"/>
          <w:b/>
          <w:bCs/>
          <w:shd w:val="clear" w:color="auto" w:fill="FFFF00"/>
        </w:rPr>
      </w:pPr>
      <w:r w:rsidRPr="00CB3CA8">
        <w:t>Убедљиво најбоља из биологије ове године била је Катја Бига 8-1 која је освојила 3.</w:t>
      </w:r>
      <w:r w:rsidR="00F52889">
        <w:t xml:space="preserve"> </w:t>
      </w:r>
      <w:r w:rsidRPr="00CB3CA8">
        <w:t>место на Републичком такмичењу.</w:t>
      </w:r>
      <w:r w:rsidR="00F52889">
        <w:t xml:space="preserve"> </w:t>
      </w:r>
      <w:r w:rsidRPr="00CB3CA8">
        <w:t>Посебно похваљујемо и њену наставницу Надежду Миленковић.</w:t>
      </w:r>
    </w:p>
    <w:p w14:paraId="5ED48E23" w14:textId="534C7272" w:rsidR="001C21AF" w:rsidRPr="00CB3CA8" w:rsidRDefault="00CB3CA8" w:rsidP="00865B36">
      <w:pPr>
        <w:spacing w:line="276" w:lineRule="auto"/>
        <w:ind w:left="720"/>
        <w:jc w:val="both"/>
        <w:rPr>
          <w:rFonts w:asciiTheme="minorHAnsi" w:hAnsiTheme="minorHAnsi"/>
          <w:b/>
          <w:bCs/>
          <w:shd w:val="clear" w:color="auto" w:fill="FFFF00"/>
        </w:rPr>
      </w:pPr>
      <w:r w:rsidRPr="00CB3CA8">
        <w:t>Наставнице биологије Надежда Миленковић и Зорица Зл</w:t>
      </w:r>
      <w:r w:rsidR="00F52889">
        <w:t xml:space="preserve">атић </w:t>
      </w:r>
      <w:r w:rsidRPr="00CB3CA8">
        <w:t>веома вредно поучавају и наше ученике заинтересоване</w:t>
      </w:r>
      <w:r w:rsidR="00747338">
        <w:t xml:space="preserve"> </w:t>
      </w:r>
      <w:r w:rsidRPr="00CB3CA8">
        <w:t>за област Прве помоћи.</w:t>
      </w:r>
      <w:r w:rsidR="00F52889">
        <w:t xml:space="preserve"> </w:t>
      </w:r>
      <w:r w:rsidRPr="00CB3CA8">
        <w:t>Ове године наша школа је освојила друго место на такмичењу у пружању прве помоћи на општини Чукарица,</w:t>
      </w:r>
      <w:r w:rsidR="00F52889">
        <w:t xml:space="preserve"> </w:t>
      </w:r>
      <w:r w:rsidRPr="00CB3CA8">
        <w:t>екипно.</w:t>
      </w:r>
    </w:p>
    <w:p w14:paraId="1B5DAE68" w14:textId="77777777" w:rsidR="001C21AF" w:rsidRPr="00CB3CA8" w:rsidRDefault="001C21AF" w:rsidP="00865B36">
      <w:pPr>
        <w:spacing w:line="276" w:lineRule="auto"/>
        <w:ind w:left="720"/>
        <w:jc w:val="both"/>
        <w:rPr>
          <w:rFonts w:asciiTheme="minorHAnsi" w:hAnsiTheme="minorHAnsi"/>
          <w:b/>
          <w:bCs/>
          <w:shd w:val="clear" w:color="auto" w:fill="FFFF00"/>
        </w:rPr>
      </w:pPr>
    </w:p>
    <w:p w14:paraId="73F88F83" w14:textId="77777777" w:rsidR="001C21AF" w:rsidRPr="00CB3CA8" w:rsidRDefault="00CB3CA8" w:rsidP="00865B36">
      <w:pPr>
        <w:spacing w:line="276" w:lineRule="auto"/>
        <w:ind w:left="720"/>
        <w:jc w:val="both"/>
        <w:rPr>
          <w:rFonts w:asciiTheme="minorHAnsi" w:hAnsiTheme="minorHAnsi"/>
          <w:b/>
          <w:bCs/>
          <w:shd w:val="clear" w:color="auto" w:fill="FFFF00"/>
        </w:rPr>
      </w:pPr>
      <w:r w:rsidRPr="00CB3CA8">
        <w:rPr>
          <w:b/>
          <w:bCs/>
        </w:rPr>
        <w:t>Физичари</w:t>
      </w:r>
      <w:r w:rsidRPr="00CB3CA8">
        <w:t xml:space="preserve"> су </w:t>
      </w:r>
      <w:r w:rsidR="00F52889">
        <w:t xml:space="preserve">такође били </w:t>
      </w:r>
      <w:r w:rsidRPr="00CB3CA8">
        <w:t>вредни и успешни ове школске године.</w:t>
      </w:r>
      <w:r w:rsidR="00F52889">
        <w:t xml:space="preserve"> </w:t>
      </w:r>
      <w:r w:rsidRPr="00CB3CA8">
        <w:t>Веома бројна и успешна екипа,</w:t>
      </w:r>
      <w:r w:rsidR="00F52889">
        <w:t xml:space="preserve"> коју је предводио </w:t>
      </w:r>
      <w:r w:rsidRPr="00CB3CA8">
        <w:t>наставник физике Драган Мандушић.</w:t>
      </w:r>
      <w:r w:rsidR="00F52889">
        <w:t xml:space="preserve"> </w:t>
      </w:r>
      <w:r w:rsidRPr="00CB3CA8">
        <w:t>Помињемо само најуспешније:</w:t>
      </w:r>
    </w:p>
    <w:p w14:paraId="21A69C96" w14:textId="36CF737B" w:rsidR="001C21AF" w:rsidRPr="00CB3CA8" w:rsidRDefault="00CB3CA8" w:rsidP="00865B36">
      <w:pPr>
        <w:spacing w:line="276" w:lineRule="auto"/>
        <w:ind w:left="720"/>
        <w:jc w:val="both"/>
        <w:rPr>
          <w:rFonts w:asciiTheme="minorHAnsi" w:hAnsiTheme="minorHAnsi"/>
          <w:b/>
          <w:bCs/>
          <w:shd w:val="clear" w:color="auto" w:fill="FFFF00"/>
        </w:rPr>
      </w:pPr>
      <w:r w:rsidRPr="00CB3CA8">
        <w:t xml:space="preserve">Јелена Стаменић 6-1 </w:t>
      </w:r>
      <w:r w:rsidR="00F52889">
        <w:t xml:space="preserve">- </w:t>
      </w:r>
      <w:r w:rsidRPr="00CB3CA8">
        <w:t>2.</w:t>
      </w:r>
      <w:r w:rsidR="00F52889">
        <w:t xml:space="preserve"> </w:t>
      </w:r>
      <w:r w:rsidRPr="00CB3CA8">
        <w:t xml:space="preserve">место на Републичком такмичењу; Војин Ковачевић 6-4 </w:t>
      </w:r>
      <w:r w:rsidR="00F52889">
        <w:t xml:space="preserve">- </w:t>
      </w:r>
      <w:r w:rsidRPr="00CB3CA8">
        <w:t>3.</w:t>
      </w:r>
      <w:r w:rsidR="00F52889">
        <w:t xml:space="preserve"> </w:t>
      </w:r>
      <w:r w:rsidRPr="00CB3CA8">
        <w:t>место на Градском такмичењу,</w:t>
      </w:r>
      <w:r w:rsidR="00F52889">
        <w:t xml:space="preserve"> учешће и похвала </w:t>
      </w:r>
      <w:r w:rsidRPr="00CB3CA8">
        <w:t>на Републичком такмичењу;</w:t>
      </w:r>
      <w:r w:rsidR="00F52889">
        <w:t xml:space="preserve"> </w:t>
      </w:r>
      <w:r w:rsidRPr="00CB3CA8">
        <w:t xml:space="preserve">Лазар Алексић </w:t>
      </w:r>
      <w:r w:rsidR="00F52889">
        <w:t xml:space="preserve">- </w:t>
      </w:r>
      <w:r w:rsidRPr="00CB3CA8">
        <w:t>3.</w:t>
      </w:r>
      <w:r w:rsidR="00747338">
        <w:t xml:space="preserve"> </w:t>
      </w:r>
      <w:r w:rsidRPr="00CB3CA8">
        <w:t>место на Градском такмичењу и учешће на Републичком такмичењу;</w:t>
      </w:r>
      <w:r w:rsidR="00F52889">
        <w:t xml:space="preserve"> </w:t>
      </w:r>
      <w:r w:rsidRPr="00CB3CA8">
        <w:t xml:space="preserve">Лука Јоксимовић 7-5 </w:t>
      </w:r>
      <w:r w:rsidR="00F52889">
        <w:t xml:space="preserve">- </w:t>
      </w:r>
      <w:r w:rsidRPr="00CB3CA8">
        <w:t>3.</w:t>
      </w:r>
      <w:r w:rsidR="00F52889">
        <w:t xml:space="preserve"> место на Градском такмичењу</w:t>
      </w:r>
      <w:r w:rsidRPr="00CB3CA8">
        <w:t xml:space="preserve">; Коста Богојевић 8-6 </w:t>
      </w:r>
      <w:r w:rsidR="00F52889">
        <w:t xml:space="preserve">- </w:t>
      </w:r>
      <w:r w:rsidRPr="00CB3CA8">
        <w:t>2.</w:t>
      </w:r>
      <w:r w:rsidR="00F52889">
        <w:t xml:space="preserve"> </w:t>
      </w:r>
      <w:r w:rsidRPr="00CB3CA8">
        <w:t>место на Општинском такмичењу и учешће на Градском такмичењу.</w:t>
      </w:r>
    </w:p>
    <w:p w14:paraId="0FD1F40C" w14:textId="77777777" w:rsidR="001C21AF" w:rsidRPr="00CB3CA8" w:rsidRDefault="001C21AF" w:rsidP="00865B36">
      <w:pPr>
        <w:spacing w:line="276" w:lineRule="auto"/>
        <w:ind w:left="720"/>
        <w:jc w:val="both"/>
        <w:rPr>
          <w:rFonts w:asciiTheme="minorHAnsi" w:hAnsiTheme="minorHAnsi"/>
          <w:b/>
          <w:bCs/>
          <w:shd w:val="clear" w:color="auto" w:fill="FFFF00"/>
        </w:rPr>
      </w:pPr>
    </w:p>
    <w:p w14:paraId="048C23C4" w14:textId="77777777" w:rsidR="001C21AF" w:rsidRPr="00B17014" w:rsidRDefault="00CB3CA8" w:rsidP="00865B36">
      <w:pPr>
        <w:spacing w:line="276" w:lineRule="auto"/>
        <w:ind w:left="720"/>
        <w:jc w:val="both"/>
        <w:rPr>
          <w:rFonts w:asciiTheme="minorHAnsi" w:hAnsiTheme="minorHAnsi"/>
          <w:b/>
          <w:bCs/>
          <w:shd w:val="clear" w:color="auto" w:fill="FFFF00"/>
        </w:rPr>
      </w:pPr>
      <w:r w:rsidRPr="00B17014">
        <w:rPr>
          <w:b/>
          <w:bCs/>
        </w:rPr>
        <w:t>Хемичари</w:t>
      </w:r>
      <w:r w:rsidRPr="00B17014">
        <w:t xml:space="preserve"> ове године нису баш бриљирали.</w:t>
      </w:r>
      <w:r w:rsidR="00F52889" w:rsidRPr="00B17014">
        <w:t xml:space="preserve"> </w:t>
      </w:r>
      <w:r w:rsidRPr="00B17014">
        <w:t>Треба поменути велику заинтересованост ученика седмог разреда за такмичење,</w:t>
      </w:r>
      <w:r w:rsidR="00F52889" w:rsidRPr="00B17014">
        <w:t xml:space="preserve"> </w:t>
      </w:r>
      <w:r w:rsidRPr="00B17014">
        <w:t>а најбољи међу њима су били: Лука Јоксимовић 7-5,</w:t>
      </w:r>
      <w:r w:rsidR="00F52889" w:rsidRPr="00B17014">
        <w:t xml:space="preserve"> </w:t>
      </w:r>
      <w:r w:rsidRPr="00B17014">
        <w:t xml:space="preserve">који је освојио друго место на Општинском такмичењу и пласирао се за Градско </w:t>
      </w:r>
      <w:r w:rsidR="00F52889" w:rsidRPr="00B17014">
        <w:t xml:space="preserve">такмичење и Лана Јовановић 7-4, </w:t>
      </w:r>
      <w:r w:rsidRPr="00B17014">
        <w:t>која је освојила треће место на Општинском такмичењу.</w:t>
      </w:r>
      <w:r w:rsidR="00F52889" w:rsidRPr="00B17014">
        <w:t xml:space="preserve"> Од ученика осмог разреда </w:t>
      </w:r>
      <w:r w:rsidRPr="00B17014">
        <w:t>треба с</w:t>
      </w:r>
      <w:r w:rsidR="00F52889" w:rsidRPr="00B17014">
        <w:t xml:space="preserve">поменути Софију Мехмедовић 8-3, </w:t>
      </w:r>
      <w:r w:rsidRPr="00B17014">
        <w:t xml:space="preserve">која је освојила треће место на Општинском такмичењу и стекла услове </w:t>
      </w:r>
      <w:r w:rsidRPr="00B17014">
        <w:lastRenderedPageBreak/>
        <w:t>да се упише у специјално одељење 5.</w:t>
      </w:r>
      <w:r w:rsidR="00F52889" w:rsidRPr="00B17014">
        <w:t xml:space="preserve"> београдске гимназије, </w:t>
      </w:r>
      <w:r w:rsidRPr="00B17014">
        <w:t>које је формирано за талентоване ученике за ХЕМИЈУ И БИОЛОГИЈУ.</w:t>
      </w:r>
    </w:p>
    <w:p w14:paraId="0F44BA8C" w14:textId="6FBB45A7" w:rsidR="001C21AF" w:rsidRPr="00B17014" w:rsidRDefault="00CB3CA8" w:rsidP="00865B36">
      <w:pPr>
        <w:spacing w:line="276" w:lineRule="auto"/>
        <w:ind w:left="720"/>
        <w:jc w:val="both"/>
        <w:rPr>
          <w:rFonts w:asciiTheme="minorHAnsi" w:hAnsiTheme="minorHAnsi"/>
          <w:b/>
          <w:bCs/>
          <w:shd w:val="clear" w:color="auto" w:fill="FFFF00"/>
        </w:rPr>
      </w:pPr>
      <w:r w:rsidRPr="00B17014">
        <w:t>Резултати такмичења од школског до републичког нивоа за све учеснике се налазе у</w:t>
      </w:r>
      <w:r w:rsidR="00747338" w:rsidRPr="00B17014">
        <w:t xml:space="preserve"> </w:t>
      </w:r>
      <w:r w:rsidRPr="00B17014">
        <w:t xml:space="preserve">табели на нивоу школе. </w:t>
      </w:r>
    </w:p>
    <w:p w14:paraId="5AB54401" w14:textId="04DD68D8" w:rsidR="001C21AF" w:rsidRPr="00B17014" w:rsidRDefault="00CB3CA8" w:rsidP="00865B36">
      <w:pPr>
        <w:spacing w:after="200" w:line="276" w:lineRule="auto"/>
        <w:ind w:left="720"/>
        <w:jc w:val="both"/>
        <w:rPr>
          <w:rFonts w:asciiTheme="minorHAnsi" w:hAnsiTheme="minorHAnsi"/>
          <w:b/>
          <w:bCs/>
          <w:shd w:val="clear" w:color="auto" w:fill="FFFF00"/>
        </w:rPr>
      </w:pPr>
      <w:r w:rsidRPr="00B17014">
        <w:t>Стручно</w:t>
      </w:r>
      <w:r w:rsidR="00747338" w:rsidRPr="00B17014">
        <w:t xml:space="preserve"> </w:t>
      </w:r>
      <w:r w:rsidRPr="00B17014">
        <w:t xml:space="preserve">усавршавање у установи и ван ње, наставника биологије, физике, хемије и ТИТ, школске 2023/24. године је приказано у табели Стручног усавршавања на нивоу школе. </w:t>
      </w:r>
    </w:p>
    <w:p w14:paraId="76FECE93" w14:textId="77777777" w:rsidR="001C21AF" w:rsidRPr="00CB3CA8" w:rsidRDefault="00CB3CA8" w:rsidP="00865B36">
      <w:pPr>
        <w:jc w:val="both"/>
        <w:rPr>
          <w:rFonts w:asciiTheme="minorHAnsi" w:hAnsiTheme="minorHAnsi"/>
          <w:b/>
          <w:bCs/>
          <w:shd w:val="clear" w:color="auto" w:fill="FFFF00"/>
        </w:rPr>
      </w:pPr>
      <w:r w:rsidRPr="00CB3CA8">
        <w:t xml:space="preserve">За све ученике којима је потребна додатна подршка у раду урађен је ИОП-1 и ИОП-2, а било је и ученика којима је била потребна за индивидуализација из једног или више предмета. Подаци о броју ученика и нивоу примењене мере подршке се налазе у ПП служби и архиви дефектолога-логопеда школе. </w:t>
      </w:r>
    </w:p>
    <w:p w14:paraId="2847D30B" w14:textId="77777777" w:rsidR="001C21AF" w:rsidRPr="00CB3CA8" w:rsidRDefault="001C21AF" w:rsidP="00865B36">
      <w:pPr>
        <w:jc w:val="both"/>
        <w:rPr>
          <w:rFonts w:asciiTheme="minorHAnsi" w:hAnsiTheme="minorHAnsi"/>
          <w:b/>
          <w:bCs/>
          <w:shd w:val="clear" w:color="auto" w:fill="FFFF00"/>
        </w:rPr>
      </w:pPr>
    </w:p>
    <w:p w14:paraId="6678075D" w14:textId="77777777" w:rsidR="001C21AF" w:rsidRPr="00CB3CA8" w:rsidRDefault="00CB3CA8" w:rsidP="00865B36">
      <w:pPr>
        <w:jc w:val="both"/>
        <w:rPr>
          <w:rFonts w:asciiTheme="minorHAnsi" w:hAnsiTheme="minorHAnsi"/>
          <w:b/>
          <w:bCs/>
          <w:shd w:val="clear" w:color="auto" w:fill="FFFF00"/>
        </w:rPr>
      </w:pPr>
      <w:r w:rsidRPr="00CB3CA8">
        <w:t>Сви програмски садржаји у редовној, допунској,</w:t>
      </w:r>
      <w:r w:rsidR="00865B36">
        <w:t xml:space="preserve"> додатној и припремној настави, </w:t>
      </w:r>
      <w:r w:rsidRPr="00CB3CA8">
        <w:t xml:space="preserve">као и у </w:t>
      </w:r>
      <w:r w:rsidR="00865B36">
        <w:t xml:space="preserve">области слободних активности, </w:t>
      </w:r>
      <w:r w:rsidRPr="00CB3CA8">
        <w:t xml:space="preserve">реализовани </w:t>
      </w:r>
      <w:r w:rsidR="00865B36">
        <w:t xml:space="preserve">су </w:t>
      </w:r>
      <w:r w:rsidRPr="00CB3CA8">
        <w:t xml:space="preserve">у потпуности или са дозвољеним одступањима. </w:t>
      </w:r>
    </w:p>
    <w:p w14:paraId="25BF67BC" w14:textId="77777777" w:rsidR="001C21AF" w:rsidRPr="00CB3CA8" w:rsidRDefault="001C21AF" w:rsidP="00865B36">
      <w:pPr>
        <w:jc w:val="both"/>
        <w:rPr>
          <w:rFonts w:asciiTheme="minorHAnsi" w:hAnsiTheme="minorHAnsi"/>
          <w:b/>
          <w:bCs/>
          <w:shd w:val="clear" w:color="auto" w:fill="FFFF00"/>
        </w:rPr>
      </w:pPr>
    </w:p>
    <w:p w14:paraId="3AFB4ED2" w14:textId="77777777" w:rsidR="001C21AF" w:rsidRPr="00CB3CA8" w:rsidRDefault="00CB3CA8" w:rsidP="00865B36">
      <w:pPr>
        <w:jc w:val="both"/>
        <w:rPr>
          <w:rFonts w:asciiTheme="minorHAnsi" w:hAnsiTheme="minorHAnsi"/>
          <w:b/>
          <w:bCs/>
          <w:shd w:val="clear" w:color="auto" w:fill="FFFF00"/>
        </w:rPr>
      </w:pPr>
      <w:r w:rsidRPr="00CB3CA8">
        <w:t>У августу је одржан састанак на коме је анализиран коначан успех ученика из предмета обухваћених завршним испитом.</w:t>
      </w:r>
      <w:r w:rsidR="00865B36">
        <w:t xml:space="preserve"> </w:t>
      </w:r>
      <w:r w:rsidRPr="00CB3CA8">
        <w:t>Потврђена су имена наставника који предају,</w:t>
      </w:r>
      <w:r w:rsidR="00865B36">
        <w:t xml:space="preserve"> </w:t>
      </w:r>
      <w:r w:rsidRPr="00CB3CA8">
        <w:t>као и њихов фонд часова.</w:t>
      </w:r>
    </w:p>
    <w:p w14:paraId="560B989E" w14:textId="77777777" w:rsidR="001C21AF" w:rsidRPr="00CB3CA8" w:rsidRDefault="00403048" w:rsidP="00865B36">
      <w:pPr>
        <w:ind w:left="5040" w:firstLine="720"/>
        <w:jc w:val="both"/>
        <w:rPr>
          <w:rFonts w:asciiTheme="minorHAnsi" w:hAnsiTheme="minorHAnsi"/>
          <w:b/>
          <w:bCs/>
          <w:shd w:val="clear" w:color="auto" w:fill="FFFF00"/>
        </w:rPr>
      </w:pPr>
      <w:r>
        <w:t>И</w:t>
      </w:r>
      <w:r w:rsidR="00CB3CA8" w:rsidRPr="00CB3CA8">
        <w:t xml:space="preserve">звештај припремила </w:t>
      </w:r>
    </w:p>
    <w:p w14:paraId="15EAC66F" w14:textId="77777777" w:rsidR="001C21AF" w:rsidRPr="00CB3CA8" w:rsidRDefault="00CB3CA8" w:rsidP="00865B36">
      <w:pPr>
        <w:ind w:left="5040" w:firstLine="720"/>
        <w:jc w:val="both"/>
        <w:rPr>
          <w:rFonts w:asciiTheme="minorHAnsi" w:hAnsiTheme="minorHAnsi"/>
          <w:b/>
          <w:bCs/>
          <w:shd w:val="clear" w:color="auto" w:fill="FFFF00"/>
        </w:rPr>
      </w:pPr>
      <w:r w:rsidRPr="00CB3CA8">
        <w:t>Весна Васовић</w:t>
      </w:r>
      <w:r w:rsidR="00F52889">
        <w:t>,</w:t>
      </w:r>
    </w:p>
    <w:p w14:paraId="6ACB4C6A" w14:textId="77777777" w:rsidR="001C21AF" w:rsidRPr="00CB3CA8" w:rsidRDefault="00CB3CA8" w:rsidP="00865B36">
      <w:pPr>
        <w:ind w:left="5040" w:firstLine="720"/>
        <w:jc w:val="both"/>
        <w:rPr>
          <w:rFonts w:asciiTheme="minorHAnsi" w:hAnsiTheme="minorHAnsi"/>
          <w:b/>
          <w:bCs/>
          <w:shd w:val="clear" w:color="auto" w:fill="FFFF00"/>
        </w:rPr>
      </w:pPr>
      <w:r w:rsidRPr="00CB3CA8">
        <w:t>руководилац СВ природних наука</w:t>
      </w:r>
    </w:p>
    <w:p w14:paraId="143F7246" w14:textId="77777777" w:rsidR="001C21AF" w:rsidRPr="00CB3CA8" w:rsidRDefault="001C21AF" w:rsidP="00865B36">
      <w:pPr>
        <w:spacing w:before="120" w:after="120"/>
        <w:jc w:val="both"/>
        <w:rPr>
          <w:rFonts w:asciiTheme="minorHAnsi" w:hAnsiTheme="minorHAnsi"/>
          <w:b/>
          <w:bCs/>
          <w:shd w:val="clear" w:color="auto" w:fill="FFFF00"/>
        </w:rPr>
      </w:pPr>
    </w:p>
    <w:p w14:paraId="610FB355" w14:textId="77777777" w:rsidR="001C21AF" w:rsidRPr="00CB3CA8" w:rsidRDefault="00CB3CA8">
      <w:pPr>
        <w:spacing w:before="120" w:after="120"/>
        <w:rPr>
          <w:color w:val="000000" w:themeColor="text1"/>
          <w:shd w:val="clear" w:color="auto" w:fill="FFFFFF"/>
        </w:rPr>
      </w:pPr>
      <w:r w:rsidRPr="00CB3CA8">
        <w:rPr>
          <w:b/>
          <w:bCs/>
          <w:color w:val="000000" w:themeColor="text1"/>
          <w:shd w:val="clear" w:color="auto" w:fill="FFFFFF"/>
        </w:rPr>
        <w:t>ИЗВЕШТАЈ О РАДУ СТРУЧНОГ ВЕЋА ДРУШТВЕНИХ НАУКА И УМЕТНОСТИ</w:t>
      </w:r>
    </w:p>
    <w:p w14:paraId="325F9DCB" w14:textId="77777777" w:rsidR="001C21AF" w:rsidRPr="00F52889" w:rsidRDefault="00CB3CA8">
      <w:pPr>
        <w:shd w:val="clear" w:color="auto" w:fill="FFE599" w:themeFill="accent4" w:themeFillTint="66"/>
        <w:spacing w:after="160" w:line="254" w:lineRule="auto"/>
        <w:rPr>
          <w:b/>
          <w:bCs/>
          <w:shd w:val="clear" w:color="auto" w:fill="FFFF00"/>
        </w:rPr>
      </w:pPr>
      <w:r w:rsidRPr="00F52889">
        <w:rPr>
          <w:b/>
          <w:bCs/>
        </w:rPr>
        <w:t>Приредбе:</w:t>
      </w:r>
    </w:p>
    <w:p w14:paraId="19354D64" w14:textId="77777777" w:rsidR="001C21AF" w:rsidRPr="00F52889" w:rsidRDefault="00CB3CA8" w:rsidP="00F52889">
      <w:pPr>
        <w:spacing w:after="160" w:line="254" w:lineRule="auto"/>
        <w:jc w:val="both"/>
        <w:rPr>
          <w:rFonts w:eastAsiaTheme="minorEastAsia"/>
        </w:rPr>
      </w:pPr>
      <w:r w:rsidRPr="00F52889">
        <w:rPr>
          <w:rFonts w:eastAsiaTheme="minorEastAsia"/>
        </w:rPr>
        <w:t>Дан школе обележен је 28. септембра 2023. године као радни, а ненаставни дан, у холу школе, Свечаном академијом „Италија у животу Љубе Ненадовића“, инспирисаном путописима Љубомира Ненадовића</w:t>
      </w:r>
      <w:r w:rsidR="00F52889">
        <w:rPr>
          <w:rFonts w:eastAsiaTheme="minorEastAsia"/>
        </w:rPr>
        <w:t xml:space="preserve"> </w:t>
      </w:r>
      <w:r w:rsidRPr="00F52889">
        <w:rPr>
          <w:rFonts w:eastAsiaTheme="minorEastAsia"/>
        </w:rPr>
        <w:t>„Писма из Италије“, са почетком у 10:00. Ученици су се представили кроз певање и свирање разних инструмената, показујући своје разностране таленте. Истог дана, у Галерији школе, отворена је изложба коју су сви гости имали прилику да погледају и упознају се са креативним радовим</w:t>
      </w:r>
      <w:r w:rsidR="00F52889">
        <w:rPr>
          <w:rFonts w:eastAsiaTheme="minorEastAsia"/>
        </w:rPr>
        <w:t>а наших ученика. За Дан школе говори</w:t>
      </w:r>
      <w:r w:rsidRPr="00F52889">
        <w:rPr>
          <w:rFonts w:eastAsiaTheme="minorEastAsia"/>
        </w:rPr>
        <w:t>ли смо о пријатељству Љубе и Михаила Обреновића, истичући 200 година од рођењ</w:t>
      </w:r>
      <w:r w:rsidR="00F52889">
        <w:rPr>
          <w:rFonts w:eastAsiaTheme="minorEastAsia"/>
        </w:rPr>
        <w:t xml:space="preserve">а честитог кнеза. Ученице 7/4, </w:t>
      </w:r>
      <w:r w:rsidRPr="00F52889">
        <w:rPr>
          <w:rFonts w:eastAsiaTheme="minorEastAsia"/>
        </w:rPr>
        <w:t xml:space="preserve">Јана Ђорђевић и Милица Јакшић, обогатиле су наше знање и пренеле важне информације које су припремили наставници историје  </w:t>
      </w:r>
    </w:p>
    <w:p w14:paraId="2CE6A43C" w14:textId="06CF031C" w:rsidR="001C21AF" w:rsidRDefault="00F52889" w:rsidP="00F52889">
      <w:pPr>
        <w:ind w:left="30"/>
        <w:jc w:val="both"/>
        <w:rPr>
          <w:rFonts w:eastAsiaTheme="minorEastAsia"/>
          <w:color w:val="000000" w:themeColor="text1"/>
        </w:rPr>
      </w:pPr>
      <w:r>
        <w:rPr>
          <w:rFonts w:eastAsiaTheme="minorEastAsia"/>
          <w:bCs/>
          <w:color w:val="000000" w:themeColor="text1"/>
        </w:rPr>
        <w:t>На п</w:t>
      </w:r>
      <w:r>
        <w:rPr>
          <w:rFonts w:eastAsiaTheme="minorEastAsia"/>
          <w:color w:val="000000" w:themeColor="text1"/>
        </w:rPr>
        <w:t>рослави школске славе Св. Сава</w:t>
      </w:r>
      <w:r w:rsidR="00CB3CA8" w:rsidRPr="00F52889">
        <w:rPr>
          <w:rFonts w:eastAsiaTheme="minorEastAsia"/>
          <w:color w:val="000000" w:themeColor="text1"/>
        </w:rPr>
        <w:t xml:space="preserve"> учествовао је хор школе који је обухватио ученике од 3.</w:t>
      </w:r>
      <w:r>
        <w:rPr>
          <w:rFonts w:eastAsiaTheme="minorEastAsia"/>
          <w:color w:val="000000" w:themeColor="text1"/>
        </w:rPr>
        <w:t xml:space="preserve"> </w:t>
      </w:r>
      <w:r w:rsidR="00CB3CA8" w:rsidRPr="00F52889">
        <w:rPr>
          <w:rFonts w:eastAsiaTheme="minorEastAsia"/>
          <w:color w:val="000000" w:themeColor="text1"/>
        </w:rPr>
        <w:t>до 8.</w:t>
      </w:r>
      <w:r>
        <w:rPr>
          <w:rFonts w:eastAsiaTheme="minorEastAsia"/>
          <w:color w:val="000000" w:themeColor="text1"/>
        </w:rPr>
        <w:t xml:space="preserve"> </w:t>
      </w:r>
      <w:r w:rsidR="00CB3CA8" w:rsidRPr="00F52889">
        <w:rPr>
          <w:rFonts w:eastAsiaTheme="minorEastAsia"/>
          <w:color w:val="000000" w:themeColor="text1"/>
        </w:rPr>
        <w:t>разреда.</w:t>
      </w:r>
      <w:r w:rsidR="00747338">
        <w:rPr>
          <w:rFonts w:eastAsiaTheme="minorEastAsia"/>
          <w:color w:val="000000" w:themeColor="text1"/>
        </w:rPr>
        <w:t xml:space="preserve"> </w:t>
      </w:r>
      <w:r w:rsidR="00CB3CA8" w:rsidRPr="00F52889">
        <w:rPr>
          <w:rFonts w:eastAsiaTheme="minorEastAsia"/>
          <w:color w:val="000000" w:themeColor="text1"/>
        </w:rPr>
        <w:t xml:space="preserve">Они су под руководством наставнице музичке културе Ане Родић извели 3 композиције и то: Химну Св. Саве, песму на текст Николаја Велимировића "Анђели певају" и песму "Свети Саво мудра главо". Ученица Ирина Милованчевић 8/1 извела је песму "Ми смо деца неба".  Позивницу за прославу Светог Саве креирала је Марија Терзић, наставник </w:t>
      </w:r>
      <w:r w:rsidR="00CB3CA8" w:rsidRPr="00F52889">
        <w:rPr>
          <w:rFonts w:eastAsiaTheme="minorEastAsia"/>
          <w:color w:val="000000" w:themeColor="text1"/>
        </w:rPr>
        <w:lastRenderedPageBreak/>
        <w:t xml:space="preserve">ликовне културе, која је, заједно са колегом Миодрагом Пантовићем, била задужена за украшавање сценског простора и израду сценских реквизита. </w:t>
      </w:r>
    </w:p>
    <w:p w14:paraId="27376066" w14:textId="77777777" w:rsidR="001C21AF" w:rsidRPr="00F52889" w:rsidRDefault="001C21AF">
      <w:pPr>
        <w:rPr>
          <w:rFonts w:eastAsiaTheme="minorEastAsia"/>
        </w:rPr>
      </w:pPr>
    </w:p>
    <w:p w14:paraId="1279F14A" w14:textId="77777777" w:rsidR="001C21AF" w:rsidRPr="00F52889" w:rsidRDefault="00CB3CA8">
      <w:pPr>
        <w:shd w:val="clear" w:color="auto" w:fill="FFE599" w:themeFill="accent4" w:themeFillTint="66"/>
        <w:rPr>
          <w:rFonts w:eastAsiaTheme="minorEastAsia"/>
          <w:b/>
          <w:bCs/>
        </w:rPr>
      </w:pPr>
      <w:r w:rsidRPr="00F52889">
        <w:rPr>
          <w:rFonts w:eastAsiaTheme="minorEastAsia"/>
          <w:b/>
          <w:bCs/>
        </w:rPr>
        <w:t>Остале активности:</w:t>
      </w:r>
    </w:p>
    <w:p w14:paraId="6B2A5B41" w14:textId="13C2FD4D" w:rsidR="001C21AF" w:rsidRPr="00F52889" w:rsidRDefault="00FC38EA" w:rsidP="00FC38EA">
      <w:pPr>
        <w:ind w:left="30"/>
        <w:jc w:val="both"/>
        <w:rPr>
          <w:rFonts w:eastAsiaTheme="minorEastAsia"/>
          <w:color w:val="000000" w:themeColor="text1"/>
        </w:rPr>
      </w:pPr>
      <w:r>
        <w:rPr>
          <w:rFonts w:eastAsiaTheme="minorEastAsia"/>
          <w:color w:val="000000" w:themeColor="text1"/>
        </w:rPr>
        <w:t xml:space="preserve">Дана </w:t>
      </w:r>
      <w:r w:rsidR="00CB3CA8" w:rsidRPr="00F52889">
        <w:rPr>
          <w:rFonts w:eastAsiaTheme="minorEastAsia"/>
          <w:color w:val="000000" w:themeColor="text1"/>
        </w:rPr>
        <w:t>20</w:t>
      </w:r>
      <w:r w:rsidR="00F52889">
        <w:rPr>
          <w:rFonts w:eastAsiaTheme="minorEastAsia"/>
          <w:color w:val="000000" w:themeColor="text1"/>
        </w:rPr>
        <w:t xml:space="preserve">.02.2024. у Галерији наше школе, </w:t>
      </w:r>
      <w:r w:rsidR="00CB3CA8" w:rsidRPr="00F52889">
        <w:rPr>
          <w:rFonts w:eastAsiaTheme="minorEastAsia"/>
          <w:color w:val="000000" w:themeColor="text1"/>
        </w:rPr>
        <w:t xml:space="preserve">у организацији </w:t>
      </w:r>
      <w:r w:rsidR="00F52889">
        <w:rPr>
          <w:rFonts w:eastAsiaTheme="minorEastAsia"/>
          <w:color w:val="000000" w:themeColor="text1"/>
        </w:rPr>
        <w:t xml:space="preserve">наставнице историје </w:t>
      </w:r>
      <w:r w:rsidR="00CB3CA8" w:rsidRPr="00F52889">
        <w:rPr>
          <w:rFonts w:eastAsiaTheme="minorEastAsia"/>
          <w:color w:val="000000" w:themeColor="text1"/>
        </w:rPr>
        <w:t xml:space="preserve">Јелене Шапић, </w:t>
      </w:r>
      <w:r w:rsidR="00F52889">
        <w:rPr>
          <w:rFonts w:eastAsiaTheme="minorEastAsia"/>
          <w:color w:val="000000" w:themeColor="text1"/>
        </w:rPr>
        <w:t xml:space="preserve">одржана </w:t>
      </w:r>
      <w:r w:rsidR="00CB3CA8" w:rsidRPr="00F52889">
        <w:rPr>
          <w:rFonts w:eastAsiaTheme="minorEastAsia"/>
          <w:color w:val="000000" w:themeColor="text1"/>
        </w:rPr>
        <w:t xml:space="preserve">је промоција књиге нашег бившег ученика Драгана Болета </w:t>
      </w:r>
      <w:r w:rsidR="00F52889">
        <w:rPr>
          <w:rFonts w:eastAsiaTheme="minorEastAsia"/>
          <w:color w:val="000000" w:themeColor="text1"/>
        </w:rPr>
        <w:t xml:space="preserve">Новаковића „Био једном један бенд“. Специјални гост био је Бане Локнер, </w:t>
      </w:r>
      <w:r w:rsidR="00CB3CA8" w:rsidRPr="00F52889">
        <w:rPr>
          <w:rFonts w:eastAsiaTheme="minorEastAsia"/>
          <w:color w:val="000000" w:themeColor="text1"/>
        </w:rPr>
        <w:t>новинар и рок критичар.</w:t>
      </w:r>
    </w:p>
    <w:p w14:paraId="52FBAF5E" w14:textId="3E8DEC45" w:rsidR="001C21AF" w:rsidRPr="00F52889" w:rsidRDefault="00F52889" w:rsidP="00FC38EA">
      <w:pPr>
        <w:spacing w:line="254" w:lineRule="auto"/>
        <w:jc w:val="both"/>
        <w:rPr>
          <w:rFonts w:eastAsiaTheme="minorEastAsia"/>
          <w:color w:val="000000" w:themeColor="text1"/>
        </w:rPr>
      </w:pPr>
      <w:r>
        <w:rPr>
          <w:rFonts w:eastAsiaTheme="minorEastAsia"/>
        </w:rPr>
        <w:t xml:space="preserve">Наставница географије </w:t>
      </w:r>
      <w:r w:rsidR="00CB3CA8" w:rsidRPr="00F52889">
        <w:rPr>
          <w:rFonts w:eastAsiaTheme="minorEastAsia"/>
          <w:color w:val="000000" w:themeColor="text1"/>
        </w:rPr>
        <w:t>Да</w:t>
      </w:r>
      <w:r>
        <w:rPr>
          <w:rFonts w:eastAsiaTheme="minorEastAsia"/>
          <w:color w:val="000000" w:themeColor="text1"/>
        </w:rPr>
        <w:t>нка Радић и ученици наше школе присуствовали</w:t>
      </w:r>
      <w:r w:rsidR="00CB3CA8" w:rsidRPr="00F52889">
        <w:rPr>
          <w:rFonts w:eastAsiaTheme="minorEastAsia"/>
          <w:color w:val="000000" w:themeColor="text1"/>
        </w:rPr>
        <w:t xml:space="preserve"> су дивном предавању о Мароку. Организатор предавања </w:t>
      </w:r>
      <w:r>
        <w:rPr>
          <w:rFonts w:eastAsiaTheme="minorEastAsia"/>
          <w:color w:val="000000" w:themeColor="text1"/>
        </w:rPr>
        <w:t>био је Арапски културни центар</w:t>
      </w:r>
      <w:r w:rsidR="00CB3CA8" w:rsidRPr="00F52889">
        <w:rPr>
          <w:rFonts w:eastAsiaTheme="minorEastAsia"/>
          <w:color w:val="000000" w:themeColor="text1"/>
        </w:rPr>
        <w:t>. Предавачи су били амбасадор Марок</w:t>
      </w:r>
      <w:r>
        <w:rPr>
          <w:rFonts w:eastAsiaTheme="minorEastAsia"/>
          <w:color w:val="000000" w:themeColor="text1"/>
        </w:rPr>
        <w:t xml:space="preserve">а у Србији, </w:t>
      </w:r>
      <w:r w:rsidR="00CB3CA8" w:rsidRPr="00F52889">
        <w:rPr>
          <w:rFonts w:eastAsiaTheme="minorEastAsia"/>
          <w:color w:val="000000" w:themeColor="text1"/>
        </w:rPr>
        <w:t>његова екселенција Мохамед Белхаж, који је у свом</w:t>
      </w:r>
      <w:r w:rsidR="00747338">
        <w:rPr>
          <w:rFonts w:eastAsiaTheme="minorEastAsia"/>
          <w:color w:val="000000" w:themeColor="text1"/>
        </w:rPr>
        <w:t xml:space="preserve"> </w:t>
      </w:r>
      <w:r w:rsidR="00CB3CA8" w:rsidRPr="00F52889">
        <w:rPr>
          <w:rFonts w:eastAsiaTheme="minorEastAsia"/>
          <w:color w:val="000000" w:themeColor="text1"/>
        </w:rPr>
        <w:t>пр</w:t>
      </w:r>
      <w:r>
        <w:rPr>
          <w:rFonts w:eastAsiaTheme="minorEastAsia"/>
          <w:color w:val="000000" w:themeColor="text1"/>
        </w:rPr>
        <w:t>е</w:t>
      </w:r>
      <w:r w:rsidR="00CB3CA8" w:rsidRPr="00F52889">
        <w:rPr>
          <w:rFonts w:eastAsiaTheme="minorEastAsia"/>
          <w:color w:val="000000" w:themeColor="text1"/>
        </w:rPr>
        <w:t xml:space="preserve">давању приближио </w:t>
      </w:r>
      <w:r>
        <w:rPr>
          <w:rFonts w:eastAsiaTheme="minorEastAsia"/>
          <w:color w:val="000000" w:themeColor="text1"/>
        </w:rPr>
        <w:t xml:space="preserve">нашим ученицима културу Марока и </w:t>
      </w:r>
      <w:r w:rsidRPr="00F52889">
        <w:rPr>
          <w:rFonts w:eastAsiaTheme="minorEastAsia"/>
          <w:color w:val="000000" w:themeColor="text1"/>
        </w:rPr>
        <w:t>доц.</w:t>
      </w:r>
      <w:r>
        <w:rPr>
          <w:rFonts w:eastAsiaTheme="minorEastAsia"/>
          <w:color w:val="000000" w:themeColor="text1"/>
        </w:rPr>
        <w:t xml:space="preserve"> др Марко Гагић са Филолошког факултета у Београд</w:t>
      </w:r>
      <w:r w:rsidR="00FC38EA">
        <w:rPr>
          <w:rFonts w:eastAsiaTheme="minorEastAsia"/>
          <w:color w:val="000000" w:themeColor="text1"/>
        </w:rPr>
        <w:t xml:space="preserve">у, </w:t>
      </w:r>
      <w:r>
        <w:rPr>
          <w:rFonts w:eastAsiaTheme="minorEastAsia"/>
          <w:color w:val="000000" w:themeColor="text1"/>
        </w:rPr>
        <w:t xml:space="preserve">који је такође </w:t>
      </w:r>
      <w:r w:rsidR="00FC38EA">
        <w:rPr>
          <w:rFonts w:eastAsiaTheme="minorEastAsia"/>
          <w:color w:val="000000" w:themeColor="text1"/>
        </w:rPr>
        <w:t xml:space="preserve">веома </w:t>
      </w:r>
      <w:r>
        <w:rPr>
          <w:rFonts w:eastAsiaTheme="minorEastAsia"/>
          <w:color w:val="000000" w:themeColor="text1"/>
        </w:rPr>
        <w:t>занимљиво говорио о Мароку.</w:t>
      </w:r>
      <w:r w:rsidR="00CB3CA8" w:rsidRPr="00F52889">
        <w:rPr>
          <w:rFonts w:eastAsiaTheme="minorEastAsia"/>
          <w:color w:val="000000" w:themeColor="text1"/>
        </w:rPr>
        <w:t xml:space="preserve"> </w:t>
      </w:r>
    </w:p>
    <w:p w14:paraId="1C839293" w14:textId="77777777" w:rsidR="00FC38EA" w:rsidRDefault="00FC38EA" w:rsidP="00FC38EA">
      <w:pPr>
        <w:spacing w:line="254" w:lineRule="auto"/>
        <w:jc w:val="both"/>
        <w:rPr>
          <w:rFonts w:eastAsiaTheme="minorEastAsia"/>
        </w:rPr>
      </w:pPr>
    </w:p>
    <w:p w14:paraId="7E9ADAAE" w14:textId="77777777" w:rsidR="001C21AF" w:rsidRPr="00F52889" w:rsidRDefault="00CB3CA8" w:rsidP="00FC38EA">
      <w:pPr>
        <w:spacing w:line="254" w:lineRule="auto"/>
        <w:jc w:val="both"/>
        <w:rPr>
          <w:rFonts w:eastAsiaTheme="minorEastAsia"/>
        </w:rPr>
      </w:pPr>
      <w:r w:rsidRPr="00F52889">
        <w:rPr>
          <w:rFonts w:eastAsiaTheme="minorEastAsia"/>
        </w:rPr>
        <w:t>Током школске 2023/24 наставници нашег Већа су били ментори ученицима који су освојили вели</w:t>
      </w:r>
      <w:r w:rsidR="00FC38EA">
        <w:rPr>
          <w:rFonts w:eastAsiaTheme="minorEastAsia"/>
        </w:rPr>
        <w:t>ки број награда на свим нивоима - општинском, градском, републичком</w:t>
      </w:r>
      <w:r w:rsidRPr="00F52889">
        <w:rPr>
          <w:rFonts w:eastAsiaTheme="minorEastAsia"/>
        </w:rPr>
        <w:t xml:space="preserve"> и многим ликовним конкурсима за које постоји извештај. </w:t>
      </w:r>
    </w:p>
    <w:p w14:paraId="15C437C7" w14:textId="77777777" w:rsidR="001C21AF" w:rsidRPr="00F52889" w:rsidRDefault="001C21AF">
      <w:pPr>
        <w:spacing w:after="160" w:line="254" w:lineRule="auto"/>
        <w:rPr>
          <w:rFonts w:eastAsiaTheme="minorEastAsia"/>
        </w:rPr>
      </w:pPr>
    </w:p>
    <w:p w14:paraId="239C9CCB" w14:textId="77777777" w:rsidR="001C21AF" w:rsidRPr="00F52889" w:rsidRDefault="00CB3CA8">
      <w:pPr>
        <w:shd w:val="clear" w:color="auto" w:fill="FFE599" w:themeFill="accent4" w:themeFillTint="66"/>
        <w:spacing w:after="160" w:line="254" w:lineRule="auto"/>
        <w:rPr>
          <w:rFonts w:eastAsiaTheme="minorEastAsia"/>
          <w:b/>
          <w:bCs/>
        </w:rPr>
      </w:pPr>
      <w:r w:rsidRPr="00F52889">
        <w:rPr>
          <w:rFonts w:eastAsiaTheme="minorEastAsia"/>
          <w:b/>
          <w:bCs/>
        </w:rPr>
        <w:t>Угледни часови:</w:t>
      </w:r>
    </w:p>
    <w:p w14:paraId="4A37E6DF" w14:textId="77777777" w:rsidR="001C21AF" w:rsidRPr="00F52889" w:rsidRDefault="00CB3CA8" w:rsidP="00FC38EA">
      <w:pPr>
        <w:spacing w:after="160" w:line="254" w:lineRule="auto"/>
        <w:jc w:val="both"/>
        <w:rPr>
          <w:rFonts w:eastAsiaTheme="minorEastAsia"/>
        </w:rPr>
      </w:pPr>
      <w:r w:rsidRPr="00F52889">
        <w:rPr>
          <w:rFonts w:eastAsiaTheme="minorEastAsia"/>
        </w:rPr>
        <w:t>Веће друштвених наука реа</w:t>
      </w:r>
      <w:r w:rsidR="00FC38EA">
        <w:rPr>
          <w:rFonts w:eastAsiaTheme="minorEastAsia"/>
        </w:rPr>
        <w:t>лизовало је четири угледна часа</w:t>
      </w:r>
      <w:r w:rsidRPr="00F52889">
        <w:rPr>
          <w:rFonts w:eastAsiaTheme="minorEastAsia"/>
        </w:rPr>
        <w:t xml:space="preserve"> у циљу превенције нас</w:t>
      </w:r>
      <w:r w:rsidR="00FC38EA">
        <w:rPr>
          <w:rFonts w:eastAsiaTheme="minorEastAsia"/>
        </w:rPr>
        <w:t>иља у нашој школи, као и неговања емпатије и толеранције и то:</w:t>
      </w:r>
    </w:p>
    <w:p w14:paraId="5DA0CBA8" w14:textId="77777777" w:rsidR="00AB1907" w:rsidRDefault="00AB1907" w:rsidP="00AB1907">
      <w:pPr>
        <w:spacing w:line="254" w:lineRule="auto"/>
        <w:jc w:val="both"/>
        <w:rPr>
          <w:rFonts w:eastAsiaTheme="minorEastAsia"/>
        </w:rPr>
      </w:pPr>
      <w:r>
        <w:rPr>
          <w:rFonts w:eastAsiaTheme="minorEastAsia"/>
        </w:rPr>
        <w:t xml:space="preserve">ПРВИ УГЛЕДНИ ЧАС - </w:t>
      </w:r>
      <w:r w:rsidRPr="00F52889">
        <w:rPr>
          <w:rFonts w:eastAsiaTheme="minorEastAsia"/>
        </w:rPr>
        <w:t xml:space="preserve">Емпатија у школи и заједници </w:t>
      </w:r>
      <w:r>
        <w:rPr>
          <w:rFonts w:eastAsiaTheme="minorEastAsia"/>
        </w:rPr>
        <w:t xml:space="preserve">- одељење 8/6, </w:t>
      </w:r>
      <w:r w:rsidR="00FC38EA">
        <w:rPr>
          <w:rFonts w:eastAsiaTheme="minorEastAsia"/>
        </w:rPr>
        <w:t xml:space="preserve">25.10.2023. </w:t>
      </w:r>
      <w:r>
        <w:rPr>
          <w:rFonts w:eastAsiaTheme="minorEastAsia"/>
        </w:rPr>
        <w:t>године, наставница</w:t>
      </w:r>
      <w:r w:rsidR="00FC38EA">
        <w:rPr>
          <w:rFonts w:eastAsiaTheme="minorEastAsia"/>
        </w:rPr>
        <w:t xml:space="preserve"> Мар</w:t>
      </w:r>
      <w:r>
        <w:rPr>
          <w:rFonts w:eastAsiaTheme="minorEastAsia"/>
        </w:rPr>
        <w:t>ија Терзић</w:t>
      </w:r>
      <w:r w:rsidR="00FC38EA">
        <w:rPr>
          <w:rFonts w:eastAsiaTheme="minorEastAsia"/>
        </w:rPr>
        <w:t xml:space="preserve">. </w:t>
      </w:r>
    </w:p>
    <w:p w14:paraId="7CB1D347" w14:textId="77777777" w:rsidR="001C21AF" w:rsidRPr="00F52889" w:rsidRDefault="00FC38EA" w:rsidP="00AB1907">
      <w:pPr>
        <w:spacing w:line="254" w:lineRule="auto"/>
        <w:jc w:val="both"/>
        <w:rPr>
          <w:rFonts w:eastAsiaTheme="minorEastAsia"/>
        </w:rPr>
      </w:pPr>
      <w:r>
        <w:rPr>
          <w:rFonts w:eastAsiaTheme="minorEastAsia"/>
        </w:rPr>
        <w:t>Ученици су дискутовали о следећим питањима</w:t>
      </w:r>
      <w:r w:rsidR="00CB3CA8" w:rsidRPr="00F52889">
        <w:rPr>
          <w:rFonts w:eastAsiaTheme="minorEastAsia"/>
        </w:rPr>
        <w:t xml:space="preserve">: Како бисте дефинисали емпатију и какву улогу видите </w:t>
      </w:r>
      <w:r>
        <w:rPr>
          <w:rFonts w:eastAsiaTheme="minorEastAsia"/>
        </w:rPr>
        <w:t xml:space="preserve">да игра у школском окружењу? </w:t>
      </w:r>
      <w:r w:rsidR="00CB3CA8" w:rsidRPr="00F52889">
        <w:rPr>
          <w:rFonts w:eastAsiaTheme="minorEastAsia"/>
        </w:rPr>
        <w:t xml:space="preserve">Како школа може подстаћи развијање емпатије? Које су конкретне користи од развијања емпатије у школи за ученике и наставнике? Који су примери успешних програма или иницијатива које подстичу емпатију у школама и заједницама? Како се може развити способност ученика и наставника да разумеју и суосећају. </w:t>
      </w:r>
    </w:p>
    <w:p w14:paraId="4D035689" w14:textId="77777777" w:rsidR="00AB1907" w:rsidRDefault="00AB1907" w:rsidP="00AB1907">
      <w:pPr>
        <w:spacing w:line="254" w:lineRule="auto"/>
        <w:jc w:val="both"/>
        <w:rPr>
          <w:rFonts w:eastAsiaTheme="minorEastAsia"/>
        </w:rPr>
      </w:pPr>
    </w:p>
    <w:p w14:paraId="141B9678" w14:textId="77777777" w:rsidR="00AB1907" w:rsidRDefault="00CB3CA8" w:rsidP="00AB1907">
      <w:pPr>
        <w:spacing w:line="254" w:lineRule="auto"/>
        <w:jc w:val="both"/>
        <w:rPr>
          <w:rFonts w:eastAsiaTheme="minorEastAsia"/>
        </w:rPr>
      </w:pPr>
      <w:r w:rsidRPr="00F52889">
        <w:rPr>
          <w:rFonts w:eastAsiaTheme="minorEastAsia"/>
        </w:rPr>
        <w:t>ДРУГИ УГЛЕДНИ Ч</w:t>
      </w:r>
      <w:r w:rsidR="00AB1907">
        <w:rPr>
          <w:rFonts w:eastAsiaTheme="minorEastAsia"/>
        </w:rPr>
        <w:t xml:space="preserve">АС - Емпатија и другарство - одељење 5/2, </w:t>
      </w:r>
      <w:r w:rsidR="00FC38EA">
        <w:rPr>
          <w:rFonts w:eastAsiaTheme="minorEastAsia"/>
        </w:rPr>
        <w:t>1</w:t>
      </w:r>
      <w:r w:rsidR="00AB1907">
        <w:rPr>
          <w:rFonts w:eastAsiaTheme="minorEastAsia"/>
        </w:rPr>
        <w:t>6.11.2023. (</w:t>
      </w:r>
      <w:r w:rsidRPr="00F52889">
        <w:rPr>
          <w:rFonts w:eastAsiaTheme="minorEastAsia"/>
        </w:rPr>
        <w:t>Међународни дан толеранције</w:t>
      </w:r>
      <w:r w:rsidR="00AB1907">
        <w:rPr>
          <w:rFonts w:eastAsiaTheme="minorEastAsia"/>
        </w:rPr>
        <w:t>), наставница Марија Терзић.</w:t>
      </w:r>
    </w:p>
    <w:p w14:paraId="01684520" w14:textId="77777777" w:rsidR="001C21AF" w:rsidRPr="00F52889" w:rsidRDefault="00CB3CA8" w:rsidP="00AB1907">
      <w:pPr>
        <w:spacing w:line="254" w:lineRule="auto"/>
        <w:jc w:val="both"/>
        <w:rPr>
          <w:rFonts w:eastAsiaTheme="minorEastAsia"/>
        </w:rPr>
      </w:pPr>
      <w:r w:rsidRPr="00F52889">
        <w:rPr>
          <w:rFonts w:eastAsiaTheme="minorEastAsia"/>
        </w:rPr>
        <w:t xml:space="preserve">Час представља корелацију </w:t>
      </w:r>
      <w:r w:rsidR="00FC38EA">
        <w:rPr>
          <w:rFonts w:eastAsiaTheme="minorEastAsia"/>
        </w:rPr>
        <w:t>СВ</w:t>
      </w:r>
      <w:r w:rsidRPr="00F52889">
        <w:rPr>
          <w:rFonts w:eastAsiaTheme="minorEastAsia"/>
        </w:rPr>
        <w:t xml:space="preserve"> друштвених наука, ликовне секције и </w:t>
      </w:r>
      <w:r w:rsidR="00FC38EA">
        <w:rPr>
          <w:rFonts w:eastAsiaTheme="minorEastAsia"/>
        </w:rPr>
        <w:t xml:space="preserve">пројекта </w:t>
      </w:r>
      <w:r w:rsidRPr="00F52889">
        <w:rPr>
          <w:rFonts w:eastAsiaTheme="minorEastAsia"/>
        </w:rPr>
        <w:t>Обогаћени једносменски</w:t>
      </w:r>
      <w:r w:rsidR="00FC38EA">
        <w:rPr>
          <w:rFonts w:eastAsiaTheme="minorEastAsia"/>
        </w:rPr>
        <w:t xml:space="preserve"> рад (уметничке радионице и пут око света), Тима</w:t>
      </w:r>
      <w:r w:rsidRPr="00F52889">
        <w:rPr>
          <w:rFonts w:eastAsiaTheme="minorEastAsia"/>
        </w:rPr>
        <w:t xml:space="preserve"> за заштиту од дискриминације, насиља, злоста</w:t>
      </w:r>
      <w:r w:rsidR="00FC38EA">
        <w:rPr>
          <w:rFonts w:eastAsiaTheme="minorEastAsia"/>
        </w:rPr>
        <w:t xml:space="preserve">вљања и занемаривања и Вршњачког </w:t>
      </w:r>
      <w:r w:rsidRPr="00F52889">
        <w:rPr>
          <w:rFonts w:eastAsiaTheme="minorEastAsia"/>
        </w:rPr>
        <w:t>тим</w:t>
      </w:r>
      <w:r w:rsidR="00FC38EA">
        <w:rPr>
          <w:rFonts w:eastAsiaTheme="minorEastAsia"/>
        </w:rPr>
        <w:t xml:space="preserve">а. На часу, </w:t>
      </w:r>
      <w:r w:rsidRPr="00F52889">
        <w:rPr>
          <w:rFonts w:eastAsiaTheme="minorEastAsia"/>
        </w:rPr>
        <w:t>по</w:t>
      </w:r>
      <w:r w:rsidR="00FC38EA">
        <w:rPr>
          <w:rFonts w:eastAsiaTheme="minorEastAsia"/>
        </w:rPr>
        <w:t xml:space="preserve">ред ученика 5/2, били су и Данка </w:t>
      </w:r>
      <w:r w:rsidRPr="00F52889">
        <w:rPr>
          <w:rFonts w:eastAsiaTheme="minorEastAsia"/>
        </w:rPr>
        <w:t>Радић, Миодраг Пантовић, Наташа Ђачић и ч</w:t>
      </w:r>
      <w:r w:rsidR="00FC38EA">
        <w:rPr>
          <w:rFonts w:eastAsiaTheme="minorEastAsia"/>
        </w:rPr>
        <w:t>етири представика Ученичког пар</w:t>
      </w:r>
      <w:r w:rsidRPr="00F52889">
        <w:rPr>
          <w:rFonts w:eastAsiaTheme="minorEastAsia"/>
        </w:rPr>
        <w:t>л</w:t>
      </w:r>
      <w:r w:rsidR="00FC38EA">
        <w:rPr>
          <w:rFonts w:eastAsiaTheme="minorEastAsia"/>
        </w:rPr>
        <w:t>а</w:t>
      </w:r>
      <w:r w:rsidRPr="00F52889">
        <w:rPr>
          <w:rFonts w:eastAsiaTheme="minorEastAsia"/>
        </w:rPr>
        <w:t xml:space="preserve">мента. Циљ часа је био да се ученици упознају са значајем толеранције и емпатије, разумевањем и прихватањем различитости, како би се подстакао дијалог и поштовање међу људима различитих убеђења, култура и уверења. Ученици су учествовали у различитим активностима које су обухватиле гледање три кратка филма после којих су дискутовали, имали су тимске задатке, игре улога са циљем да се промовише толеранција и међусобно разумевање. На крају часа, ученици су имали прилику да искажу своје утиске и мишљења о теми, да изнесу </w:t>
      </w:r>
      <w:r w:rsidRPr="00F52889">
        <w:rPr>
          <w:rFonts w:eastAsiaTheme="minorEastAsia"/>
        </w:rPr>
        <w:lastRenderedPageBreak/>
        <w:t xml:space="preserve">шта су научили и како намеравају да примене те концепте у свом животу. Припрема часа се налази на блогу </w:t>
      </w:r>
      <w:hyperlink r:id="rId19">
        <w:r w:rsidRPr="00F52889">
          <w:rPr>
            <w:rStyle w:val="Hyperlink"/>
            <w:rFonts w:eastAsiaTheme="minorEastAsia"/>
          </w:rPr>
          <w:t>https://likovno.home.blog/</w:t>
        </w:r>
      </w:hyperlink>
    </w:p>
    <w:p w14:paraId="183093B3" w14:textId="77777777" w:rsidR="00AB1907" w:rsidRDefault="00AB1907" w:rsidP="00AB1907">
      <w:pPr>
        <w:spacing w:line="254" w:lineRule="auto"/>
        <w:rPr>
          <w:rFonts w:eastAsiaTheme="minorEastAsia"/>
        </w:rPr>
      </w:pPr>
    </w:p>
    <w:p w14:paraId="1A9F00EA" w14:textId="77777777" w:rsidR="001C21AF" w:rsidRPr="00F52889" w:rsidRDefault="00AB1907" w:rsidP="00AB1907">
      <w:pPr>
        <w:spacing w:line="254" w:lineRule="auto"/>
        <w:rPr>
          <w:rFonts w:eastAsiaTheme="minorEastAsia"/>
        </w:rPr>
      </w:pPr>
      <w:r>
        <w:rPr>
          <w:rFonts w:eastAsiaTheme="minorEastAsia"/>
        </w:rPr>
        <w:t>ТРЕЋИ У</w:t>
      </w:r>
      <w:r w:rsidR="00CB3CA8" w:rsidRPr="00F52889">
        <w:rPr>
          <w:rFonts w:eastAsiaTheme="minorEastAsia"/>
        </w:rPr>
        <w:t xml:space="preserve">ГЛЕДНИ ЧАС </w:t>
      </w:r>
      <w:r w:rsidR="00FC38EA">
        <w:rPr>
          <w:rFonts w:eastAsiaTheme="minorEastAsia"/>
        </w:rPr>
        <w:t xml:space="preserve">- </w:t>
      </w:r>
      <w:r w:rsidR="00CB3CA8" w:rsidRPr="00F52889">
        <w:rPr>
          <w:rFonts w:eastAsiaTheme="minorEastAsia"/>
        </w:rPr>
        <w:t xml:space="preserve">Толеранција и друштво </w:t>
      </w:r>
      <w:r w:rsidR="00FC38EA">
        <w:rPr>
          <w:rFonts w:eastAsiaTheme="minorEastAsia"/>
        </w:rPr>
        <w:t xml:space="preserve">- </w:t>
      </w:r>
      <w:r>
        <w:rPr>
          <w:rFonts w:eastAsiaTheme="minorEastAsia"/>
        </w:rPr>
        <w:t xml:space="preserve">одељење </w:t>
      </w:r>
      <w:r w:rsidR="00FC38EA">
        <w:rPr>
          <w:rFonts w:eastAsiaTheme="minorEastAsia"/>
        </w:rPr>
        <w:t xml:space="preserve">8/6, </w:t>
      </w:r>
      <w:r w:rsidR="00CB3CA8" w:rsidRPr="00F52889">
        <w:rPr>
          <w:rFonts w:eastAsiaTheme="minorEastAsia"/>
        </w:rPr>
        <w:t>22.05.2024.</w:t>
      </w:r>
    </w:p>
    <w:p w14:paraId="60F2C98A" w14:textId="77777777" w:rsidR="001C21AF" w:rsidRPr="00F52889" w:rsidRDefault="00CB3CA8" w:rsidP="00AB1907">
      <w:pPr>
        <w:spacing w:line="254" w:lineRule="auto"/>
        <w:jc w:val="both"/>
        <w:rPr>
          <w:rFonts w:eastAsiaTheme="minorEastAsia"/>
        </w:rPr>
      </w:pPr>
      <w:r w:rsidRPr="00F52889">
        <w:rPr>
          <w:rFonts w:eastAsiaTheme="minorEastAsia"/>
        </w:rPr>
        <w:t>Толеранција подразумева поштовање и прихватање различитости, укључујући различите културе, веровања, мишљења и стилове живота.</w:t>
      </w:r>
    </w:p>
    <w:p w14:paraId="5D2AA1FD" w14:textId="77777777" w:rsidR="001C21AF" w:rsidRPr="00F52889" w:rsidRDefault="00CB3CA8" w:rsidP="00FC38EA">
      <w:pPr>
        <w:spacing w:after="160" w:line="254" w:lineRule="auto"/>
        <w:jc w:val="both"/>
        <w:rPr>
          <w:rFonts w:eastAsiaTheme="minorEastAsia"/>
        </w:rPr>
      </w:pPr>
      <w:r w:rsidRPr="00F52889">
        <w:rPr>
          <w:rFonts w:eastAsiaTheme="minorEastAsia"/>
        </w:rPr>
        <w:t>Толеранција није само пасивно трпљење различитости, већ активни напор да се разумеју и прихвате људи различитих позадина.</w:t>
      </w:r>
    </w:p>
    <w:p w14:paraId="479549D1" w14:textId="77777777" w:rsidR="001C21AF" w:rsidRPr="00F52889" w:rsidRDefault="00FC38EA" w:rsidP="00FC38EA">
      <w:pPr>
        <w:spacing w:after="160" w:line="254" w:lineRule="auto"/>
        <w:jc w:val="both"/>
        <w:rPr>
          <w:rFonts w:eastAsiaTheme="minorEastAsia"/>
        </w:rPr>
      </w:pPr>
      <w:r>
        <w:rPr>
          <w:rFonts w:eastAsiaTheme="minorEastAsia"/>
        </w:rPr>
        <w:t xml:space="preserve">Историјски развој толеранције. </w:t>
      </w:r>
      <w:r w:rsidR="00CB3CA8" w:rsidRPr="00F52889">
        <w:rPr>
          <w:rFonts w:eastAsiaTheme="minorEastAsia"/>
        </w:rPr>
        <w:t>Историјски примери нетолеранције и њене последице (нпр. верски ратови, расна дискриминација).</w:t>
      </w:r>
    </w:p>
    <w:p w14:paraId="453DA7C6" w14:textId="77777777" w:rsidR="001C21AF" w:rsidRPr="00F52889" w:rsidRDefault="00CB3CA8">
      <w:pPr>
        <w:spacing w:after="160" w:line="254" w:lineRule="auto"/>
        <w:rPr>
          <w:rFonts w:eastAsiaTheme="minorEastAsia"/>
        </w:rPr>
      </w:pPr>
      <w:r w:rsidRPr="00F52889">
        <w:rPr>
          <w:rFonts w:eastAsiaTheme="minorEastAsia"/>
        </w:rPr>
        <w:t>Развој концепта толеранције кроз просветитељство и људска права.</w:t>
      </w:r>
    </w:p>
    <w:p w14:paraId="695A3064" w14:textId="77777777" w:rsidR="001C21AF" w:rsidRPr="00F52889" w:rsidRDefault="001C21AF">
      <w:pPr>
        <w:spacing w:after="160" w:line="254" w:lineRule="auto"/>
        <w:rPr>
          <w:rFonts w:eastAsiaTheme="minorEastAsia"/>
        </w:rPr>
      </w:pPr>
    </w:p>
    <w:p w14:paraId="43FF67E3" w14:textId="65ADD8BF" w:rsidR="001C21AF" w:rsidRPr="00F52889" w:rsidRDefault="00CB3CA8" w:rsidP="00AB1907">
      <w:pPr>
        <w:spacing w:line="254" w:lineRule="auto"/>
        <w:rPr>
          <w:rFonts w:eastAsiaTheme="minorEastAsia"/>
        </w:rPr>
      </w:pPr>
      <w:r w:rsidRPr="00FC38EA">
        <w:rPr>
          <w:rFonts w:eastAsiaTheme="minorEastAsia"/>
          <w:bCs/>
        </w:rPr>
        <w:t>ЧЕТВРТИ УГЛЕДНИ ЧАС</w:t>
      </w:r>
      <w:r w:rsidRPr="00F52889">
        <w:rPr>
          <w:rFonts w:eastAsiaTheme="minorEastAsia"/>
        </w:rPr>
        <w:t xml:space="preserve"> </w:t>
      </w:r>
      <w:r w:rsidR="00FC38EA">
        <w:rPr>
          <w:rFonts w:eastAsiaTheme="minorEastAsia"/>
        </w:rPr>
        <w:t xml:space="preserve">- </w:t>
      </w:r>
      <w:r w:rsidRPr="00F52889">
        <w:rPr>
          <w:rFonts w:eastAsiaTheme="minorEastAsia"/>
        </w:rPr>
        <w:t>Арапски свет</w:t>
      </w:r>
      <w:r w:rsidR="00FC38EA">
        <w:rPr>
          <w:rFonts w:eastAsiaTheme="minorEastAsia"/>
        </w:rPr>
        <w:t xml:space="preserve"> </w:t>
      </w:r>
      <w:r w:rsidRPr="00F52889">
        <w:rPr>
          <w:rFonts w:eastAsiaTheme="minorEastAsia"/>
        </w:rPr>
        <w:t>у</w:t>
      </w:r>
      <w:r w:rsidR="00FC38EA">
        <w:rPr>
          <w:rFonts w:eastAsiaTheme="minorEastAsia"/>
        </w:rPr>
        <w:t xml:space="preserve"> Београду, </w:t>
      </w:r>
      <w:r w:rsidR="00AB1907">
        <w:rPr>
          <w:rFonts w:eastAsiaTheme="minorEastAsia"/>
        </w:rPr>
        <w:t>одељење 6/1, 7.6.2024.</w:t>
      </w:r>
    </w:p>
    <w:p w14:paraId="38413719" w14:textId="77777777" w:rsidR="001C21AF" w:rsidRPr="00F52889" w:rsidRDefault="00CB3CA8" w:rsidP="00AB1907">
      <w:pPr>
        <w:spacing w:line="254" w:lineRule="auto"/>
        <w:jc w:val="both"/>
        <w:rPr>
          <w:rFonts w:eastAsiaTheme="minorEastAsia"/>
        </w:rPr>
      </w:pPr>
      <w:r w:rsidRPr="00F52889">
        <w:rPr>
          <w:rFonts w:eastAsiaTheme="minorEastAsia"/>
        </w:rPr>
        <w:t>Толеранција је кључна компонента друштвене одговорности јер промовише поштовање различитости</w:t>
      </w:r>
      <w:r w:rsidR="00FC38EA">
        <w:rPr>
          <w:rFonts w:eastAsiaTheme="minorEastAsia"/>
        </w:rPr>
        <w:t xml:space="preserve">. Дана 7. јуна 2024. године, у </w:t>
      </w:r>
      <w:r w:rsidRPr="00F52889">
        <w:rPr>
          <w:rFonts w:eastAsiaTheme="minorEastAsia"/>
        </w:rPr>
        <w:t>ОШ "Љуба Ненадовић", у одељењу 6/1, одржан је угледни час под називом "Арапски свет у Београду". Овај догађај је део низа јавних часова на тему толеранци</w:t>
      </w:r>
      <w:r w:rsidR="00FC38EA">
        <w:rPr>
          <w:rFonts w:eastAsiaTheme="minorEastAsia"/>
        </w:rPr>
        <w:t xml:space="preserve">је, организованих у оквиру СВ </w:t>
      </w:r>
      <w:r w:rsidRPr="00F52889">
        <w:rPr>
          <w:rFonts w:eastAsiaTheme="minorEastAsia"/>
        </w:rPr>
        <w:t xml:space="preserve">друштвених наука. Угледни час је посетила </w:t>
      </w:r>
      <w:r w:rsidR="00FC38EA">
        <w:rPr>
          <w:rFonts w:eastAsiaTheme="minorEastAsia"/>
        </w:rPr>
        <w:t xml:space="preserve">група ученика седмог разреда </w:t>
      </w:r>
      <w:r w:rsidRPr="00F52889">
        <w:rPr>
          <w:rFonts w:eastAsiaTheme="minorEastAsia"/>
        </w:rPr>
        <w:t>ОШ "Милош Црњански", што је додатно допринело сарадњи и размени искуства две школе.</w:t>
      </w:r>
    </w:p>
    <w:p w14:paraId="38EB866F" w14:textId="77777777" w:rsidR="001C21AF" w:rsidRPr="00F52889" w:rsidRDefault="00AB1907" w:rsidP="00AB1907">
      <w:pPr>
        <w:spacing w:line="254" w:lineRule="auto"/>
        <w:jc w:val="both"/>
        <w:rPr>
          <w:rFonts w:eastAsiaTheme="minorEastAsia"/>
        </w:rPr>
      </w:pPr>
      <w:r>
        <w:rPr>
          <w:rFonts w:eastAsiaTheme="minorEastAsia"/>
        </w:rPr>
        <w:t>О</w:t>
      </w:r>
      <w:r w:rsidR="00CB3CA8" w:rsidRPr="00F52889">
        <w:rPr>
          <w:rFonts w:eastAsiaTheme="minorEastAsia"/>
        </w:rPr>
        <w:t>рганизатори овог догађаја били су Арапски културни центар, предавачи су били Бојан Вићентић, Миљана Шурлан, Мухамед Yахиа - Схика и наставница географије Данка Радић. Овај едукативни час имао је за циљ да прошири видике ученицима о култури, обича</w:t>
      </w:r>
      <w:r w:rsidR="00FC38EA">
        <w:rPr>
          <w:rFonts w:eastAsiaTheme="minorEastAsia"/>
        </w:rPr>
        <w:t>јима и историји арапског света. Посеб</w:t>
      </w:r>
      <w:r w:rsidR="00CB3CA8" w:rsidRPr="00F52889">
        <w:rPr>
          <w:rFonts w:eastAsiaTheme="minorEastAsia"/>
        </w:rPr>
        <w:t>н</w:t>
      </w:r>
      <w:r w:rsidR="00FC38EA">
        <w:rPr>
          <w:rFonts w:eastAsiaTheme="minorEastAsia"/>
        </w:rPr>
        <w:t>и</w:t>
      </w:r>
      <w:r w:rsidR="00CB3CA8" w:rsidRPr="00F52889">
        <w:rPr>
          <w:rFonts w:eastAsiaTheme="minorEastAsia"/>
        </w:rPr>
        <w:t xml:space="preserve"> гости на овом часу били су професор Арапског културног центра Мухамед и наша ученица из Судана, која је са нашим гостом причала на арапском језику. Часу је присуствовало много колега наставника и стручних сарадника.</w:t>
      </w:r>
    </w:p>
    <w:p w14:paraId="3E912DAF" w14:textId="77777777" w:rsidR="001C21AF" w:rsidRPr="00F52889" w:rsidRDefault="00CB3CA8" w:rsidP="00AB1907">
      <w:pPr>
        <w:spacing w:line="254" w:lineRule="auto"/>
        <w:jc w:val="both"/>
        <w:rPr>
          <w:rFonts w:eastAsiaTheme="minorEastAsia"/>
        </w:rPr>
      </w:pPr>
      <w:r w:rsidRPr="00F52889">
        <w:rPr>
          <w:rFonts w:eastAsiaTheme="minorEastAsia"/>
        </w:rPr>
        <w:t>Ученици су имали прилику да кроз интерактивне презентације и дискусије сазнају више о арапском језику, музици, свакодневном животу а такође да науче неколико реченица арапског језика.</w:t>
      </w:r>
    </w:p>
    <w:p w14:paraId="629278D9" w14:textId="77777777" w:rsidR="001C21AF" w:rsidRPr="00F52889" w:rsidRDefault="00CB3CA8" w:rsidP="00AB1907">
      <w:pPr>
        <w:spacing w:line="254" w:lineRule="auto"/>
        <w:jc w:val="both"/>
        <w:rPr>
          <w:rFonts w:eastAsiaTheme="minorEastAsia"/>
        </w:rPr>
      </w:pPr>
      <w:r w:rsidRPr="00F52889">
        <w:rPr>
          <w:rFonts w:eastAsiaTheme="minorEastAsia"/>
        </w:rPr>
        <w:t>Наставница Данка Радић је успела да кроз овај час повеже теори</w:t>
      </w:r>
      <w:r w:rsidR="00FC38EA">
        <w:rPr>
          <w:rFonts w:eastAsiaTheme="minorEastAsia"/>
        </w:rPr>
        <w:t>ј</w:t>
      </w:r>
      <w:r w:rsidRPr="00F52889">
        <w:rPr>
          <w:rFonts w:eastAsiaTheme="minorEastAsia"/>
        </w:rPr>
        <w:t>ска знања из географије са практичним примерима из стварног живота, чиме је допринела бољем разумевању и прихватању различитости међу ученицима.</w:t>
      </w:r>
    </w:p>
    <w:p w14:paraId="28331AB7" w14:textId="77777777" w:rsidR="001C21AF" w:rsidRPr="00F52889" w:rsidRDefault="00CB3CA8" w:rsidP="00AB1907">
      <w:pPr>
        <w:spacing w:line="254" w:lineRule="auto"/>
        <w:jc w:val="both"/>
        <w:rPr>
          <w:rFonts w:eastAsiaTheme="minorEastAsia"/>
        </w:rPr>
      </w:pPr>
      <w:r w:rsidRPr="00F52889">
        <w:rPr>
          <w:rFonts w:eastAsiaTheme="minorEastAsia"/>
        </w:rPr>
        <w:t>Овај угледни час је пример успешне међусобне сарадње школа и културних институција, и показатељ како се кроз образовне активности може промовисати толеранција и разумевање међу различитим културама.</w:t>
      </w:r>
    </w:p>
    <w:p w14:paraId="4B9497F3" w14:textId="596114BE" w:rsidR="001C21AF" w:rsidRPr="00F52889" w:rsidRDefault="00CB3CA8">
      <w:pPr>
        <w:rPr>
          <w:b/>
          <w:bCs/>
          <w:shd w:val="clear" w:color="auto" w:fill="FFFF00"/>
        </w:rPr>
      </w:pPr>
      <w:r w:rsidRPr="00F52889">
        <w:t>Уџбеници који су одабрани за 6.</w:t>
      </w:r>
      <w:r w:rsidR="00747338">
        <w:t xml:space="preserve"> </w:t>
      </w:r>
      <w:r w:rsidRPr="00F52889">
        <w:t>разред су:</w:t>
      </w:r>
    </w:p>
    <w:p w14:paraId="1E962B55" w14:textId="77777777" w:rsidR="001C21AF" w:rsidRPr="00F52889" w:rsidRDefault="00CB3CA8" w:rsidP="00604DCD">
      <w:pPr>
        <w:pStyle w:val="ListParagraph"/>
        <w:numPr>
          <w:ilvl w:val="0"/>
          <w:numId w:val="111"/>
        </w:numPr>
        <w:spacing w:before="120" w:after="120" w:line="240" w:lineRule="auto"/>
        <w:rPr>
          <w:rFonts w:ascii="Times New Roman" w:eastAsiaTheme="minorEastAsia" w:hAnsi="Times New Roman"/>
          <w:sz w:val="24"/>
          <w:szCs w:val="24"/>
        </w:rPr>
      </w:pPr>
      <w:r w:rsidRPr="00F52889">
        <w:rPr>
          <w:rFonts w:ascii="Times New Roman" w:eastAsiaTheme="minorEastAsia" w:hAnsi="Times New Roman"/>
          <w:color w:val="081735"/>
          <w:sz w:val="24"/>
          <w:szCs w:val="24"/>
        </w:rPr>
        <w:t>ЛИКОВНА КУЛТУРА ”КЛЕТ”</w:t>
      </w:r>
      <w:r w:rsidR="00221FF6">
        <w:rPr>
          <w:rFonts w:ascii="Times New Roman" w:eastAsiaTheme="minorEastAsia" w:hAnsi="Times New Roman"/>
          <w:color w:val="081735"/>
          <w:sz w:val="24"/>
          <w:szCs w:val="24"/>
        </w:rPr>
        <w:t xml:space="preserve"> </w:t>
      </w:r>
      <w:r w:rsidRPr="00F52889">
        <w:rPr>
          <w:rFonts w:ascii="Times New Roman" w:eastAsiaTheme="minorEastAsia" w:hAnsi="Times New Roman"/>
          <w:color w:val="081735"/>
          <w:sz w:val="24"/>
          <w:szCs w:val="24"/>
        </w:rPr>
        <w:t>Ликовна култура 6,уџбеник за шести разред основне школе</w:t>
      </w:r>
    </w:p>
    <w:p w14:paraId="02091E7F" w14:textId="77777777" w:rsidR="001C21AF" w:rsidRPr="00F52889" w:rsidRDefault="00CB3CA8" w:rsidP="00604DCD">
      <w:pPr>
        <w:pStyle w:val="ListParagraph"/>
        <w:numPr>
          <w:ilvl w:val="0"/>
          <w:numId w:val="111"/>
        </w:numPr>
        <w:spacing w:before="120" w:after="120" w:line="240" w:lineRule="auto"/>
        <w:rPr>
          <w:rFonts w:ascii="Times New Roman" w:eastAsiaTheme="minorEastAsia" w:hAnsi="Times New Roman"/>
          <w:sz w:val="24"/>
          <w:szCs w:val="24"/>
        </w:rPr>
      </w:pPr>
      <w:r w:rsidRPr="00F52889">
        <w:rPr>
          <w:rFonts w:ascii="Times New Roman" w:eastAsiaTheme="minorEastAsia" w:hAnsi="Times New Roman"/>
          <w:color w:val="081735"/>
          <w:sz w:val="24"/>
          <w:szCs w:val="24"/>
        </w:rPr>
        <w:t>ИСТОРИЈА „</w:t>
      </w:r>
      <w:r w:rsidRPr="00F52889">
        <w:rPr>
          <w:rFonts w:ascii="Times New Roman" w:eastAsiaTheme="minorEastAsia" w:hAnsi="Times New Roman"/>
          <w:color w:val="000000" w:themeColor="text1"/>
          <w:sz w:val="24"/>
          <w:szCs w:val="24"/>
        </w:rPr>
        <w:t xml:space="preserve"> ВУЛКАН ИЗДАВАШТВО”</w:t>
      </w:r>
      <w:r w:rsidRPr="00F52889">
        <w:rPr>
          <w:rFonts w:ascii="Times New Roman" w:eastAsiaTheme="minorEastAsia" w:hAnsi="Times New Roman"/>
          <w:color w:val="081735"/>
          <w:sz w:val="24"/>
          <w:szCs w:val="24"/>
        </w:rPr>
        <w:t xml:space="preserve"> Историја 6, уџбеник са одабраним историјским изворима за шести разред основне</w:t>
      </w:r>
    </w:p>
    <w:p w14:paraId="32E38D9C" w14:textId="77777777" w:rsidR="001C21AF" w:rsidRPr="00F52889" w:rsidRDefault="00CB3CA8" w:rsidP="00604DCD">
      <w:pPr>
        <w:pStyle w:val="ListParagraph"/>
        <w:numPr>
          <w:ilvl w:val="0"/>
          <w:numId w:val="111"/>
        </w:numPr>
        <w:spacing w:before="120" w:after="120" w:line="240" w:lineRule="auto"/>
        <w:rPr>
          <w:rFonts w:ascii="Times New Roman" w:eastAsiaTheme="minorEastAsia" w:hAnsi="Times New Roman"/>
          <w:sz w:val="24"/>
          <w:szCs w:val="24"/>
        </w:rPr>
      </w:pPr>
      <w:r w:rsidRPr="00F52889">
        <w:rPr>
          <w:rFonts w:ascii="Times New Roman" w:eastAsiaTheme="minorEastAsia" w:hAnsi="Times New Roman"/>
          <w:color w:val="081735"/>
          <w:sz w:val="24"/>
          <w:szCs w:val="24"/>
        </w:rPr>
        <w:t>ГЕОГРАФИЈА „</w:t>
      </w:r>
      <w:r w:rsidRPr="00F52889">
        <w:rPr>
          <w:rFonts w:ascii="Times New Roman" w:eastAsiaTheme="minorEastAsia" w:hAnsi="Times New Roman"/>
          <w:color w:val="000000" w:themeColor="text1"/>
          <w:sz w:val="24"/>
          <w:szCs w:val="24"/>
        </w:rPr>
        <w:t xml:space="preserve"> АРХИКЊИГА”</w:t>
      </w:r>
      <w:r w:rsidRPr="00F52889">
        <w:rPr>
          <w:rFonts w:ascii="Times New Roman" w:eastAsiaTheme="minorEastAsia" w:hAnsi="Times New Roman"/>
          <w:color w:val="081735"/>
          <w:sz w:val="24"/>
          <w:szCs w:val="24"/>
        </w:rPr>
        <w:t xml:space="preserve"> Географија 6, уџбеник за шести разред основне школе</w:t>
      </w:r>
    </w:p>
    <w:p w14:paraId="5EBC583D" w14:textId="77777777" w:rsidR="001C21AF" w:rsidRPr="00F52889" w:rsidRDefault="00CB3CA8" w:rsidP="00604DCD">
      <w:pPr>
        <w:pStyle w:val="ListParagraph"/>
        <w:numPr>
          <w:ilvl w:val="0"/>
          <w:numId w:val="111"/>
        </w:numPr>
        <w:spacing w:before="120" w:after="120" w:line="240" w:lineRule="auto"/>
        <w:rPr>
          <w:rFonts w:ascii="Times New Roman" w:eastAsiaTheme="minorEastAsia" w:hAnsi="Times New Roman"/>
          <w:sz w:val="24"/>
          <w:szCs w:val="24"/>
        </w:rPr>
      </w:pPr>
      <w:r w:rsidRPr="00F52889">
        <w:rPr>
          <w:rFonts w:ascii="Times New Roman" w:eastAsiaTheme="minorEastAsia" w:hAnsi="Times New Roman"/>
          <w:color w:val="081735"/>
          <w:sz w:val="24"/>
          <w:szCs w:val="24"/>
        </w:rPr>
        <w:lastRenderedPageBreak/>
        <w:t>МУЗИЧКА КУЛТУРА</w:t>
      </w:r>
      <w:r w:rsidR="00221FF6">
        <w:rPr>
          <w:rFonts w:ascii="Times New Roman" w:eastAsiaTheme="minorEastAsia" w:hAnsi="Times New Roman"/>
          <w:color w:val="081735"/>
          <w:sz w:val="24"/>
          <w:szCs w:val="24"/>
        </w:rPr>
        <w:t xml:space="preserve"> </w:t>
      </w:r>
      <w:r w:rsidRPr="00F52889">
        <w:rPr>
          <w:rFonts w:ascii="Times New Roman" w:eastAsiaTheme="minorEastAsia" w:hAnsi="Times New Roman"/>
          <w:color w:val="081735"/>
          <w:sz w:val="24"/>
          <w:szCs w:val="24"/>
        </w:rPr>
        <w:t>,,Нови Логос“</w:t>
      </w:r>
      <w:r w:rsidR="00221FF6">
        <w:rPr>
          <w:rFonts w:ascii="Times New Roman" w:eastAsiaTheme="minorEastAsia" w:hAnsi="Times New Roman"/>
          <w:color w:val="081735"/>
          <w:sz w:val="24"/>
          <w:szCs w:val="24"/>
        </w:rPr>
        <w:t xml:space="preserve"> </w:t>
      </w:r>
      <w:r w:rsidRPr="00F52889">
        <w:rPr>
          <w:rFonts w:ascii="Times New Roman" w:eastAsiaTheme="minorEastAsia" w:hAnsi="Times New Roman"/>
          <w:color w:val="081735"/>
          <w:sz w:val="24"/>
          <w:szCs w:val="24"/>
        </w:rPr>
        <w:t>Музичка култура 6, уџбеник за шести разред основне школе</w:t>
      </w:r>
    </w:p>
    <w:p w14:paraId="7A920056" w14:textId="77777777" w:rsidR="001C21AF" w:rsidRPr="00FC38EA" w:rsidRDefault="00AB1907" w:rsidP="00AB1907">
      <w:pPr>
        <w:spacing w:before="120" w:after="120"/>
        <w:contextualSpacing/>
        <w:jc w:val="both"/>
        <w:rPr>
          <w:rFonts w:eastAsiaTheme="minorEastAsia"/>
          <w:bCs/>
        </w:rPr>
      </w:pPr>
      <w:r>
        <w:rPr>
          <w:rFonts w:eastAsiaTheme="minorEastAsia"/>
          <w:bCs/>
        </w:rPr>
        <w:t xml:space="preserve">Руководилац СВ </w:t>
      </w:r>
      <w:r w:rsidRPr="00FC38EA">
        <w:rPr>
          <w:rFonts w:eastAsiaTheme="minorEastAsia"/>
          <w:bCs/>
        </w:rPr>
        <w:t xml:space="preserve">друштвених наука </w:t>
      </w:r>
      <w:r>
        <w:rPr>
          <w:rFonts w:eastAsiaTheme="minorEastAsia"/>
          <w:bCs/>
        </w:rPr>
        <w:t xml:space="preserve">похваљује веће </w:t>
      </w:r>
      <w:r w:rsidRPr="00FC38EA">
        <w:rPr>
          <w:rFonts w:eastAsiaTheme="minorEastAsia"/>
          <w:bCs/>
        </w:rPr>
        <w:t>за изузетно залагање и сарадњу чланова у току школске 2023/2024.</w:t>
      </w:r>
    </w:p>
    <w:p w14:paraId="4E23DDD3" w14:textId="77777777" w:rsidR="001C21AF" w:rsidRPr="00F52889" w:rsidRDefault="001C21AF">
      <w:pPr>
        <w:spacing w:before="120" w:after="120"/>
        <w:jc w:val="right"/>
        <w:rPr>
          <w:color w:val="000000" w:themeColor="text1"/>
        </w:rPr>
      </w:pPr>
    </w:p>
    <w:p w14:paraId="5101C7C9" w14:textId="77777777" w:rsidR="001C21AF" w:rsidRPr="00F52889" w:rsidRDefault="00CB3CA8">
      <w:pPr>
        <w:spacing w:before="120" w:after="120"/>
        <w:jc w:val="right"/>
        <w:rPr>
          <w:b/>
          <w:bCs/>
          <w:shd w:val="clear" w:color="auto" w:fill="FFFF00"/>
        </w:rPr>
      </w:pPr>
      <w:r w:rsidRPr="00F52889">
        <w:rPr>
          <w:color w:val="000000" w:themeColor="text1"/>
        </w:rPr>
        <w:t>Извештај припремила:</w:t>
      </w:r>
    </w:p>
    <w:p w14:paraId="4C5A4595" w14:textId="77777777" w:rsidR="001C21AF" w:rsidRPr="00F52889" w:rsidRDefault="00CB3CA8">
      <w:pPr>
        <w:spacing w:before="120" w:after="120"/>
        <w:jc w:val="right"/>
        <w:rPr>
          <w:b/>
          <w:bCs/>
          <w:shd w:val="clear" w:color="auto" w:fill="FFFF00"/>
        </w:rPr>
      </w:pPr>
      <w:r w:rsidRPr="00F52889">
        <w:rPr>
          <w:color w:val="000000" w:themeColor="text1"/>
        </w:rPr>
        <w:t xml:space="preserve">Марија Терзић, </w:t>
      </w:r>
    </w:p>
    <w:p w14:paraId="3E2C3D9F" w14:textId="77777777" w:rsidR="001C21AF" w:rsidRPr="00F52889" w:rsidRDefault="00CB3CA8">
      <w:pPr>
        <w:spacing w:before="120" w:after="120"/>
        <w:jc w:val="right"/>
        <w:rPr>
          <w:b/>
          <w:bCs/>
          <w:shd w:val="clear" w:color="auto" w:fill="FFFF00"/>
        </w:rPr>
      </w:pPr>
      <w:r w:rsidRPr="00F52889">
        <w:rPr>
          <w:color w:val="000000" w:themeColor="text1"/>
        </w:rPr>
        <w:t>руководилац СВ друштвених наука</w:t>
      </w:r>
    </w:p>
    <w:p w14:paraId="4244C418" w14:textId="77777777" w:rsidR="001C21AF" w:rsidRPr="00CB3CA8" w:rsidRDefault="001C21AF">
      <w:pPr>
        <w:spacing w:before="120" w:after="120"/>
        <w:jc w:val="right"/>
        <w:rPr>
          <w:rFonts w:ascii="Calibri" w:eastAsia="Calibri" w:hAnsi="Calibri" w:cs="Calibri"/>
          <w:color w:val="000000" w:themeColor="text1"/>
          <w:shd w:val="clear" w:color="auto" w:fill="FFFF00"/>
        </w:rPr>
      </w:pPr>
    </w:p>
    <w:p w14:paraId="6323A38F" w14:textId="77777777" w:rsidR="00AB1907" w:rsidRDefault="00AB1907">
      <w:pPr>
        <w:rPr>
          <w:b/>
          <w:bCs/>
          <w:shd w:val="clear" w:color="auto" w:fill="FFFFFF"/>
        </w:rPr>
      </w:pPr>
      <w:r>
        <w:rPr>
          <w:b/>
          <w:bCs/>
          <w:shd w:val="clear" w:color="auto" w:fill="FFFFFF"/>
        </w:rPr>
        <w:br w:type="page"/>
      </w:r>
    </w:p>
    <w:p w14:paraId="694692CB" w14:textId="77777777" w:rsidR="001C21AF" w:rsidRPr="00CB3CA8" w:rsidRDefault="00CB3CA8" w:rsidP="00AB1907">
      <w:pPr>
        <w:spacing w:before="120" w:after="120"/>
        <w:jc w:val="center"/>
        <w:rPr>
          <w:shd w:val="clear" w:color="auto" w:fill="FFFFFF"/>
        </w:rPr>
      </w:pPr>
      <w:r w:rsidRPr="00CB3CA8">
        <w:rPr>
          <w:b/>
          <w:bCs/>
          <w:shd w:val="clear" w:color="auto" w:fill="FFFFFF"/>
        </w:rPr>
        <w:lastRenderedPageBreak/>
        <w:t>ИЗВЕШТАЈ</w:t>
      </w:r>
      <w:r w:rsidR="00AB1907">
        <w:rPr>
          <w:b/>
          <w:bCs/>
          <w:shd w:val="clear" w:color="auto" w:fill="FFFFFF"/>
        </w:rPr>
        <w:t xml:space="preserve"> </w:t>
      </w:r>
      <w:r w:rsidRPr="00CB3CA8">
        <w:rPr>
          <w:b/>
          <w:bCs/>
          <w:shd w:val="clear" w:color="auto" w:fill="FFFFFF"/>
        </w:rPr>
        <w:t>О РАДУ СТРУЧНОГ ВЕЋА ЗА ОБЛАСТ СТРАНИХ ЈЕЗИКА</w:t>
      </w:r>
    </w:p>
    <w:p w14:paraId="537A5A86" w14:textId="77777777" w:rsidR="001C21AF" w:rsidRPr="00CB3CA8" w:rsidRDefault="00CB3CA8">
      <w:pPr>
        <w:spacing w:before="120" w:after="120"/>
        <w:jc w:val="both"/>
        <w:rPr>
          <w:shd w:val="clear" w:color="auto" w:fill="FFFFFF"/>
        </w:rPr>
      </w:pPr>
      <w:r w:rsidRPr="00CB3CA8">
        <w:rPr>
          <w:shd w:val="clear" w:color="auto" w:fill="FFFFFF"/>
        </w:rPr>
        <w:t>Стручно веће за област страних језика</w:t>
      </w:r>
      <w:r w:rsidR="00AB1907">
        <w:rPr>
          <w:shd w:val="clear" w:color="auto" w:fill="FFFFFF"/>
        </w:rPr>
        <w:t xml:space="preserve"> одржало је пет редовних седница</w:t>
      </w:r>
      <w:r w:rsidRPr="00CB3CA8">
        <w:rPr>
          <w:shd w:val="clear" w:color="auto" w:fill="FFFFFF"/>
        </w:rPr>
        <w:t>, на којима се бавило организационо техничким пословима, избором ученика за додатну и допунску наставу, као и за слободне активности; утврђиван</w:t>
      </w:r>
      <w:r w:rsidR="00AB1907">
        <w:rPr>
          <w:shd w:val="clear" w:color="auto" w:fill="FFFFFF"/>
        </w:rPr>
        <w:t xml:space="preserve">и су термини, садржаји и тежина </w:t>
      </w:r>
      <w:r w:rsidRPr="00CB3CA8">
        <w:rPr>
          <w:shd w:val="clear" w:color="auto" w:fill="FFFFFF"/>
        </w:rPr>
        <w:t>писмених задатака, контролних вежби, начин оцењивања, договарало се о раду са даровитим ученицима, као и оним који имају потешкоћа у развоју. Израђен је план даљег стручног усавршавања наставника.</w:t>
      </w:r>
    </w:p>
    <w:p w14:paraId="17EFAC49" w14:textId="77777777" w:rsidR="001C21AF" w:rsidRPr="00CB3CA8" w:rsidRDefault="00AB1907">
      <w:pPr>
        <w:spacing w:before="120" w:after="120"/>
        <w:jc w:val="both"/>
        <w:rPr>
          <w:shd w:val="clear" w:color="auto" w:fill="FFFFFF"/>
        </w:rPr>
      </w:pPr>
      <w:r>
        <w:rPr>
          <w:shd w:val="clear" w:color="auto" w:fill="FFFFFF"/>
        </w:rPr>
        <w:t>Разматрани су успех и дисциплина ученика</w:t>
      </w:r>
      <w:r w:rsidR="00CB3CA8" w:rsidRPr="00CB3CA8">
        <w:rPr>
          <w:shd w:val="clear" w:color="auto" w:fill="FFFFFF"/>
        </w:rPr>
        <w:t xml:space="preserve">, донете су мере за </w:t>
      </w:r>
      <w:r>
        <w:rPr>
          <w:shd w:val="clear" w:color="auto" w:fill="FFFFFF"/>
        </w:rPr>
        <w:t xml:space="preserve">њихово </w:t>
      </w:r>
      <w:r w:rsidR="00CB3CA8" w:rsidRPr="00CB3CA8">
        <w:rPr>
          <w:shd w:val="clear" w:color="auto" w:fill="FFFFFF"/>
        </w:rPr>
        <w:t>побољшање, анализирана је реализација програмских садржаја.</w:t>
      </w:r>
      <w:r w:rsidRPr="00AB1907">
        <w:rPr>
          <w:shd w:val="clear" w:color="auto" w:fill="FFFFFF"/>
        </w:rPr>
        <w:t xml:space="preserve"> </w:t>
      </w:r>
      <w:r>
        <w:rPr>
          <w:shd w:val="clear" w:color="auto" w:fill="FFFFFF"/>
        </w:rPr>
        <w:t xml:space="preserve">Разматрана је и </w:t>
      </w:r>
      <w:r w:rsidRPr="00CB3CA8">
        <w:rPr>
          <w:shd w:val="clear" w:color="auto" w:fill="FFFFFF"/>
        </w:rPr>
        <w:t>оптерећеност ученика програмским садржајима</w:t>
      </w:r>
      <w:r>
        <w:rPr>
          <w:shd w:val="clear" w:color="auto" w:fill="FFFFFF"/>
        </w:rPr>
        <w:t>.</w:t>
      </w:r>
    </w:p>
    <w:p w14:paraId="60B12BAF" w14:textId="77777777" w:rsidR="001C21AF" w:rsidRPr="00CB3CA8" w:rsidRDefault="00CB3CA8">
      <w:pPr>
        <w:spacing w:before="120" w:after="120"/>
        <w:jc w:val="both"/>
        <w:rPr>
          <w:shd w:val="clear" w:color="auto" w:fill="FFFFFF"/>
        </w:rPr>
      </w:pPr>
      <w:r w:rsidRPr="00CB3CA8">
        <w:rPr>
          <w:shd w:val="clear" w:color="auto" w:fill="FFFFFF"/>
        </w:rPr>
        <w:t>Констатована</w:t>
      </w:r>
      <w:r w:rsidR="00AB1907">
        <w:rPr>
          <w:shd w:val="clear" w:color="auto" w:fill="FFFFFF"/>
        </w:rPr>
        <w:t xml:space="preserve"> је добра сарадња са ученицима </w:t>
      </w:r>
      <w:r w:rsidRPr="00CB3CA8">
        <w:rPr>
          <w:shd w:val="clear" w:color="auto" w:fill="FFFFFF"/>
        </w:rPr>
        <w:t>који имају потешкоћа у развоју, дате су препоруке за даљи рад.</w:t>
      </w:r>
    </w:p>
    <w:p w14:paraId="07E5B723" w14:textId="77777777" w:rsidR="001C21AF" w:rsidRPr="00CB3CA8" w:rsidRDefault="00CB3CA8">
      <w:pPr>
        <w:spacing w:before="120" w:after="120"/>
        <w:jc w:val="both"/>
        <w:rPr>
          <w:shd w:val="clear" w:color="auto" w:fill="FFFFFF"/>
        </w:rPr>
      </w:pPr>
      <w:r w:rsidRPr="00CB3CA8">
        <w:rPr>
          <w:shd w:val="clear" w:color="auto" w:fill="FFFFFF"/>
        </w:rPr>
        <w:t>На састанцима су анализирани досадашњи огледни часови и тимски договарани следећи.</w:t>
      </w:r>
    </w:p>
    <w:p w14:paraId="12AF7609" w14:textId="77777777" w:rsidR="001C21AF" w:rsidRPr="00CB3CA8" w:rsidRDefault="00CB3CA8">
      <w:pPr>
        <w:spacing w:before="120" w:after="120"/>
        <w:jc w:val="both"/>
        <w:rPr>
          <w:shd w:val="clear" w:color="auto" w:fill="FFFFFF"/>
        </w:rPr>
      </w:pPr>
      <w:r w:rsidRPr="00CB3CA8">
        <w:rPr>
          <w:shd w:val="clear" w:color="auto" w:fill="FFFFFF"/>
        </w:rPr>
        <w:t>Одржана су школска, општинска, градска, као и републичка такмичења, где су наши ученици остварили запажене резултате.</w:t>
      </w:r>
      <w:r w:rsidR="00AB1907">
        <w:rPr>
          <w:shd w:val="clear" w:color="auto" w:fill="FFFFFF"/>
        </w:rPr>
        <w:t xml:space="preserve"> Резултати се налазе у Табели која је саставни део овог Извештаја.</w:t>
      </w:r>
    </w:p>
    <w:p w14:paraId="704FF336" w14:textId="77777777" w:rsidR="001C21AF" w:rsidRPr="00CB3CA8" w:rsidRDefault="00221FF6">
      <w:pPr>
        <w:spacing w:before="120" w:after="120"/>
        <w:jc w:val="both"/>
        <w:rPr>
          <w:shd w:val="clear" w:color="auto" w:fill="FFFFFF"/>
        </w:rPr>
      </w:pPr>
      <w:r>
        <w:rPr>
          <w:shd w:val="clear" w:color="auto" w:fill="FFFFFF"/>
        </w:rPr>
        <w:t>Н</w:t>
      </w:r>
      <w:r w:rsidR="00CB3CA8" w:rsidRPr="00CB3CA8">
        <w:rPr>
          <w:shd w:val="clear" w:color="auto" w:fill="FFFFFF"/>
        </w:rPr>
        <w:t>аши ученици остварили су веома значајан успех на међународном такмичењу ЛИК Русије где су учествовали са радовима у виду снимљених записа рецитатора, презентација, састава, макета, истраживачких радова, албума, рукотворина и ликовних радова.</w:t>
      </w:r>
    </w:p>
    <w:p w14:paraId="46324472" w14:textId="77777777" w:rsidR="001C21AF" w:rsidRPr="00CB3CA8" w:rsidRDefault="00CB3CA8">
      <w:pPr>
        <w:spacing w:before="120" w:after="120"/>
        <w:jc w:val="both"/>
        <w:rPr>
          <w:shd w:val="clear" w:color="auto" w:fill="FFFFFF"/>
        </w:rPr>
      </w:pPr>
      <w:r w:rsidRPr="00CB3CA8">
        <w:rPr>
          <w:shd w:val="clear" w:color="auto" w:fill="FFFFFF"/>
        </w:rPr>
        <w:t>Награђени су специјалним дипломама Руске школе следећи ученици:</w:t>
      </w:r>
    </w:p>
    <w:p w14:paraId="11789D90"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1.Доротеја Алексић,5/4</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(А.Мишић),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1.</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5B41501D"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2.Марко Ђурица,8/6</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(Н.Петровић),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1.</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73AB4837"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3.Лана Павлови8/2</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(А. Мишић),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2.</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0CFE6476" w14:textId="77777777" w:rsidR="001C21AF" w:rsidRPr="00221FF6" w:rsidRDefault="00221FF6">
      <w:pPr>
        <w:pStyle w:val="ListParagraph"/>
        <w:spacing w:before="120" w:after="12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4.Бобан Аврамовић,7/4 </w:t>
      </w:r>
      <w:r w:rsidR="00CB3CA8" w:rsidRPr="00221FF6">
        <w:rPr>
          <w:rFonts w:ascii="Times New Roman" w:hAnsi="Times New Roman"/>
          <w:sz w:val="24"/>
          <w:szCs w:val="24"/>
          <w:shd w:val="clear" w:color="auto" w:fill="FFFFFF"/>
        </w:rPr>
        <w:t>(А.Мишић),</w:t>
      </w:r>
      <w:r>
        <w:rPr>
          <w:rFonts w:ascii="Times New Roman" w:hAnsi="Times New Roman"/>
          <w:sz w:val="24"/>
          <w:szCs w:val="24"/>
          <w:shd w:val="clear" w:color="auto" w:fill="FFFFFF"/>
        </w:rPr>
        <w:t xml:space="preserve"> </w:t>
      </w:r>
      <w:r w:rsidR="00CB3CA8" w:rsidRPr="00221FF6">
        <w:rPr>
          <w:rFonts w:ascii="Times New Roman" w:hAnsi="Times New Roman"/>
          <w:sz w:val="24"/>
          <w:szCs w:val="24"/>
          <w:shd w:val="clear" w:color="auto" w:fill="FFFFFF"/>
        </w:rPr>
        <w:t>2.</w:t>
      </w:r>
      <w:r>
        <w:rPr>
          <w:rFonts w:ascii="Times New Roman" w:hAnsi="Times New Roman"/>
          <w:sz w:val="24"/>
          <w:szCs w:val="24"/>
          <w:shd w:val="clear" w:color="auto" w:fill="FFFFFF"/>
        </w:rPr>
        <w:t xml:space="preserve"> </w:t>
      </w:r>
      <w:r w:rsidR="00CB3CA8" w:rsidRPr="00221FF6">
        <w:rPr>
          <w:rFonts w:ascii="Times New Roman" w:hAnsi="Times New Roman"/>
          <w:sz w:val="24"/>
          <w:szCs w:val="24"/>
          <w:shd w:val="clear" w:color="auto" w:fill="FFFFFF"/>
        </w:rPr>
        <w:t>место</w:t>
      </w:r>
    </w:p>
    <w:p w14:paraId="1660CDB9"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5.Лазар Васић,8/2</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(А.Мишић),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3.</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1AC0F74B"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6.Елена Милић,5/4</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(А.Мишић),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3.</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77DBBDDA" w14:textId="77777777" w:rsidR="001C21AF" w:rsidRPr="00221FF6" w:rsidRDefault="00CB3CA8">
      <w:pPr>
        <w:pStyle w:val="ListParagraph"/>
        <w:spacing w:before="120" w:after="120" w:line="240" w:lineRule="auto"/>
        <w:jc w:val="both"/>
        <w:rPr>
          <w:rFonts w:ascii="Times New Roman" w:hAnsi="Times New Roman"/>
          <w:sz w:val="24"/>
          <w:szCs w:val="24"/>
          <w:shd w:val="clear" w:color="auto" w:fill="FFFFFF"/>
        </w:rPr>
      </w:pPr>
      <w:r w:rsidRPr="00221FF6">
        <w:rPr>
          <w:rFonts w:ascii="Times New Roman" w:hAnsi="Times New Roman"/>
          <w:sz w:val="24"/>
          <w:szCs w:val="24"/>
          <w:shd w:val="clear" w:color="auto" w:fill="FFFFFF"/>
        </w:rPr>
        <w:t>7.Катја Бига,8/1</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(М.Терзић),</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3.</w:t>
      </w:r>
      <w:r w:rsidR="00221FF6">
        <w:rPr>
          <w:rFonts w:ascii="Times New Roman" w:hAnsi="Times New Roman"/>
          <w:sz w:val="24"/>
          <w:szCs w:val="24"/>
          <w:shd w:val="clear" w:color="auto" w:fill="FFFFFF"/>
        </w:rPr>
        <w:t xml:space="preserve"> </w:t>
      </w:r>
      <w:r w:rsidRPr="00221FF6">
        <w:rPr>
          <w:rFonts w:ascii="Times New Roman" w:hAnsi="Times New Roman"/>
          <w:sz w:val="24"/>
          <w:szCs w:val="24"/>
          <w:shd w:val="clear" w:color="auto" w:fill="FFFFFF"/>
        </w:rPr>
        <w:t>место</w:t>
      </w:r>
    </w:p>
    <w:p w14:paraId="440F4A95" w14:textId="77777777" w:rsidR="001C21AF" w:rsidRPr="00221FF6" w:rsidRDefault="001C21AF">
      <w:pPr>
        <w:pStyle w:val="ListParagraph"/>
        <w:spacing w:before="120" w:after="120" w:line="240" w:lineRule="auto"/>
        <w:jc w:val="both"/>
        <w:rPr>
          <w:rFonts w:ascii="Times New Roman" w:hAnsi="Times New Roman"/>
          <w:sz w:val="24"/>
          <w:szCs w:val="24"/>
          <w:shd w:val="clear" w:color="auto" w:fill="FFFFFF"/>
        </w:rPr>
      </w:pPr>
    </w:p>
    <w:p w14:paraId="19AD0FAC" w14:textId="77777777" w:rsidR="001C21AF" w:rsidRPr="00221FF6" w:rsidRDefault="00CB3CA8">
      <w:pPr>
        <w:spacing w:before="120" w:after="120"/>
        <w:jc w:val="both"/>
        <w:rPr>
          <w:shd w:val="clear" w:color="auto" w:fill="FFFFFF"/>
        </w:rPr>
      </w:pPr>
      <w:r w:rsidRPr="00221FF6">
        <w:rPr>
          <w:rFonts w:eastAsia="Calibri"/>
          <w:shd w:val="clear" w:color="auto" w:fill="FFFFFF"/>
        </w:rPr>
        <w:t>Велики број ученика је похваљен за активно учествовање. Ове године је одржан Међународни конкурс Дани словенске писмености у организацији српског одељења Међународног фонда духовног јединства, Храма Светог Саве и православно-с</w:t>
      </w:r>
      <w:r w:rsidR="00221FF6">
        <w:rPr>
          <w:rFonts w:eastAsia="Calibri"/>
          <w:shd w:val="clear" w:color="auto" w:fill="FFFFFF"/>
        </w:rPr>
        <w:t xml:space="preserve">портског удружења Свети Срб. Вукашин Станимировић, 6/1 </w:t>
      </w:r>
      <w:r w:rsidRPr="00221FF6">
        <w:rPr>
          <w:rFonts w:eastAsia="Calibri"/>
          <w:shd w:val="clear" w:color="auto" w:fill="FFFFFF"/>
        </w:rPr>
        <w:t xml:space="preserve">освојио </w:t>
      </w:r>
      <w:r w:rsidR="00221FF6">
        <w:rPr>
          <w:rFonts w:eastAsia="Calibri"/>
          <w:shd w:val="clear" w:color="auto" w:fill="FFFFFF"/>
        </w:rPr>
        <w:t xml:space="preserve">је </w:t>
      </w:r>
      <w:r w:rsidRPr="00221FF6">
        <w:rPr>
          <w:rFonts w:eastAsia="Calibri"/>
          <w:shd w:val="clear" w:color="auto" w:fill="FFFFFF"/>
        </w:rPr>
        <w:t>треће место са наставницом Невеном Петровић.</w:t>
      </w:r>
    </w:p>
    <w:p w14:paraId="1F3EEF49" w14:textId="77777777" w:rsidR="001C21AF" w:rsidRPr="00221FF6" w:rsidRDefault="00CB3CA8">
      <w:pPr>
        <w:spacing w:before="120" w:after="120"/>
        <w:jc w:val="both"/>
        <w:rPr>
          <w:shd w:val="clear" w:color="auto" w:fill="FFFFFF"/>
        </w:rPr>
      </w:pPr>
      <w:r w:rsidRPr="00221FF6">
        <w:rPr>
          <w:shd w:val="clear" w:color="auto" w:fill="FFFFFF"/>
        </w:rPr>
        <w:t>На јунској седници овог већа утврђена је и подела часова за наредну школску годину а за руководиоца већа изабрана је Зорица Теофиловић, наставница енглеског језика.</w:t>
      </w:r>
    </w:p>
    <w:p w14:paraId="4C6E8708" w14:textId="77777777" w:rsidR="00221FF6" w:rsidRDefault="00221FF6">
      <w:pPr>
        <w:spacing w:before="120" w:after="120"/>
        <w:jc w:val="both"/>
        <w:rPr>
          <w:shd w:val="clear" w:color="auto" w:fill="FFFFFF"/>
        </w:rPr>
      </w:pPr>
    </w:p>
    <w:p w14:paraId="473F0AA2" w14:textId="77777777" w:rsidR="00221FF6" w:rsidRDefault="00221FF6" w:rsidP="00221FF6">
      <w:pPr>
        <w:spacing w:before="120" w:after="120"/>
        <w:jc w:val="right"/>
        <w:rPr>
          <w:shd w:val="clear" w:color="auto" w:fill="FFFFFF"/>
        </w:rPr>
      </w:pPr>
      <w:r>
        <w:rPr>
          <w:shd w:val="clear" w:color="auto" w:fill="FFFFFF"/>
        </w:rPr>
        <w:t>Извештај припремила:</w:t>
      </w:r>
    </w:p>
    <w:p w14:paraId="5887C2B0" w14:textId="77777777" w:rsidR="001C21AF" w:rsidRPr="00221FF6" w:rsidRDefault="00221FF6" w:rsidP="00221FF6">
      <w:pPr>
        <w:spacing w:before="120" w:after="120"/>
        <w:jc w:val="right"/>
        <w:rPr>
          <w:shd w:val="clear" w:color="auto" w:fill="FFFFFF"/>
        </w:rPr>
      </w:pPr>
      <w:r w:rsidRPr="00221FF6">
        <w:rPr>
          <w:shd w:val="clear" w:color="auto" w:fill="FFFFFF"/>
        </w:rPr>
        <w:t>Данка Радовић</w:t>
      </w:r>
      <w:r>
        <w:rPr>
          <w:shd w:val="clear" w:color="auto" w:fill="FFFFFF"/>
        </w:rPr>
        <w:t>,</w:t>
      </w:r>
    </w:p>
    <w:p w14:paraId="6B44D1F8" w14:textId="77777777" w:rsidR="001C21AF" w:rsidRDefault="00221FF6" w:rsidP="00221FF6">
      <w:pPr>
        <w:spacing w:before="120" w:after="120"/>
        <w:jc w:val="right"/>
        <w:rPr>
          <w:shd w:val="clear" w:color="auto" w:fill="FFFFFF"/>
        </w:rPr>
      </w:pPr>
      <w:r>
        <w:rPr>
          <w:shd w:val="clear" w:color="auto" w:fill="FFFFFF"/>
        </w:rPr>
        <w:lastRenderedPageBreak/>
        <w:t>руководилац СВ страних језика</w:t>
      </w:r>
      <w:r w:rsidR="00CB3CA8" w:rsidRPr="00221FF6">
        <w:rPr>
          <w:shd w:val="clear" w:color="auto" w:fill="FFFFFF"/>
        </w:rPr>
        <w:t xml:space="preserve"> </w:t>
      </w:r>
    </w:p>
    <w:p w14:paraId="4A3816D9" w14:textId="77777777" w:rsidR="00403048" w:rsidRDefault="00403048">
      <w:pPr>
        <w:rPr>
          <w:shd w:val="clear" w:color="auto" w:fill="FFFFFF"/>
        </w:rPr>
      </w:pPr>
      <w:r>
        <w:rPr>
          <w:shd w:val="clear" w:color="auto" w:fill="FFFFFF"/>
        </w:rPr>
        <w:br w:type="page"/>
      </w:r>
    </w:p>
    <w:p w14:paraId="64D15121" w14:textId="77777777" w:rsidR="001C21AF" w:rsidRPr="00221FF6" w:rsidRDefault="00CB3CA8">
      <w:pPr>
        <w:spacing w:before="120" w:after="120"/>
        <w:jc w:val="center"/>
        <w:rPr>
          <w:shd w:val="clear" w:color="auto" w:fill="FFFFFF"/>
        </w:rPr>
      </w:pPr>
      <w:r w:rsidRPr="00CB3CA8">
        <w:rPr>
          <w:b/>
          <w:bCs/>
          <w:shd w:val="clear" w:color="auto" w:fill="FFFFFF"/>
        </w:rPr>
        <w:lastRenderedPageBreak/>
        <w:t>ИЗ</w:t>
      </w:r>
      <w:r w:rsidR="00221FF6">
        <w:rPr>
          <w:b/>
          <w:bCs/>
          <w:shd w:val="clear" w:color="auto" w:fill="FFFFFF"/>
        </w:rPr>
        <w:t xml:space="preserve">ВЕШТАЈ О РАДУ СТРУЧНОГ ВЕЋА ЗА </w:t>
      </w:r>
      <w:r w:rsidRPr="00CB3CA8">
        <w:rPr>
          <w:b/>
          <w:bCs/>
          <w:shd w:val="clear" w:color="auto" w:fill="FFFFFF"/>
        </w:rPr>
        <w:t xml:space="preserve">ФИЗИЧКО И ЗДРАВСТВЕНО </w:t>
      </w:r>
      <w:r w:rsidRPr="00221FF6">
        <w:rPr>
          <w:b/>
          <w:bCs/>
          <w:shd w:val="clear" w:color="auto" w:fill="FFFFFF"/>
        </w:rPr>
        <w:t>ВАСПИТАЊЕ</w:t>
      </w:r>
    </w:p>
    <w:p w14:paraId="4D225812" w14:textId="77777777" w:rsidR="001C21AF" w:rsidRPr="00221FF6" w:rsidRDefault="00403048">
      <w:pPr>
        <w:spacing w:before="120" w:after="120"/>
        <w:jc w:val="both"/>
        <w:rPr>
          <w:shd w:val="clear" w:color="auto" w:fill="FFFFFF"/>
        </w:rPr>
      </w:pPr>
      <w:r>
        <w:rPr>
          <w:shd w:val="clear" w:color="auto" w:fill="FFFFFF"/>
        </w:rPr>
        <w:t>У школској 2023/24.</w:t>
      </w:r>
      <w:r w:rsidR="00CB3CA8" w:rsidRPr="00221FF6">
        <w:rPr>
          <w:shd w:val="clear" w:color="auto" w:fill="FFFFFF"/>
        </w:rPr>
        <w:t xml:space="preserve"> одржани су сви састанци СВ за област физичког и здравсвеног васпитања који су били предвиђени Годишњим планом рада школе.</w:t>
      </w:r>
      <w:r w:rsidR="00474F6C">
        <w:rPr>
          <w:shd w:val="clear" w:color="auto" w:fill="FFFFFF"/>
        </w:rPr>
        <w:t xml:space="preserve"> </w:t>
      </w:r>
      <w:r w:rsidR="00CB3CA8" w:rsidRPr="00221FF6">
        <w:rPr>
          <w:shd w:val="clear" w:color="auto" w:fill="FFFFFF"/>
        </w:rPr>
        <w:t>Састанцима Стручног већа присуствовали су предметни наставници: Марија Велицки Гошњак, Дан</w:t>
      </w:r>
      <w:r>
        <w:rPr>
          <w:shd w:val="clear" w:color="auto" w:fill="FFFFFF"/>
        </w:rPr>
        <w:t xml:space="preserve">ијела Ђукић, Владислав Карољи, </w:t>
      </w:r>
      <w:r w:rsidR="00CB3CA8" w:rsidRPr="00221FF6">
        <w:rPr>
          <w:shd w:val="clear" w:color="auto" w:fill="FFFFFF"/>
        </w:rPr>
        <w:t>помоћник директора Виолета Ђорђевски и стручна служба.</w:t>
      </w:r>
      <w:r w:rsidR="00474F6C">
        <w:rPr>
          <w:shd w:val="clear" w:color="auto" w:fill="FFFFFF"/>
        </w:rPr>
        <w:t xml:space="preserve"> </w:t>
      </w:r>
      <w:r w:rsidR="00CB3CA8" w:rsidRPr="00221FF6">
        <w:rPr>
          <w:shd w:val="clear" w:color="auto" w:fill="FFFFFF"/>
        </w:rPr>
        <w:t>На састанцима су разматране теме које су биле предвиђене Годишњим планом рада овог СВ, као што су:</w:t>
      </w:r>
    </w:p>
    <w:p w14:paraId="399998C2" w14:textId="77777777" w:rsidR="001C21AF" w:rsidRPr="00221FF6" w:rsidRDefault="00CB3CA8">
      <w:pPr>
        <w:spacing w:before="120" w:after="120"/>
        <w:jc w:val="both"/>
        <w:rPr>
          <w:shd w:val="clear" w:color="auto" w:fill="FFFFFF"/>
        </w:rPr>
      </w:pPr>
      <w:r w:rsidRPr="00221FF6">
        <w:rPr>
          <w:shd w:val="clear" w:color="auto" w:fill="FFFFFF"/>
        </w:rPr>
        <w:t>Анализа успеха и дисциплине на крају свих класификациониг периода, усаглашавање критеријума оцењивања, планирање учешћа на такмичењима, рад са надареним ученицима и уч</w:t>
      </w:r>
      <w:r w:rsidR="00403048">
        <w:rPr>
          <w:shd w:val="clear" w:color="auto" w:fill="FFFFFF"/>
        </w:rPr>
        <w:t>еницима са потешкоћама у учењу</w:t>
      </w:r>
      <w:r w:rsidRPr="00221FF6">
        <w:rPr>
          <w:shd w:val="clear" w:color="auto" w:fill="FFFFFF"/>
        </w:rPr>
        <w:t>, преглед и поправка справа и реквизита, стручно усавршавање, подела задужења за наредну школску годину.</w:t>
      </w:r>
    </w:p>
    <w:p w14:paraId="54862BBC" w14:textId="77777777" w:rsidR="001C21AF" w:rsidRPr="00474F6C" w:rsidRDefault="00CB3CA8">
      <w:pPr>
        <w:spacing w:before="120" w:after="120"/>
        <w:jc w:val="both"/>
        <w:rPr>
          <w:shd w:val="clear" w:color="auto" w:fill="FFFFFF"/>
        </w:rPr>
      </w:pPr>
      <w:r w:rsidRPr="00221FF6">
        <w:rPr>
          <w:shd w:val="clear" w:color="auto" w:fill="FFFFFF"/>
        </w:rPr>
        <w:t>Наши ученици су и ове године остваривали изванредне успеха на такмичењима: Одржана су школска, општинска, градска такмичења, међ</w:t>
      </w:r>
      <w:r w:rsidR="00474F6C">
        <w:rPr>
          <w:shd w:val="clear" w:color="auto" w:fill="FFFFFF"/>
        </w:rPr>
        <w:t>уокружна и републичка такмичења.</w:t>
      </w:r>
    </w:p>
    <w:p w14:paraId="3A489C4C" w14:textId="77777777" w:rsidR="001C21AF" w:rsidRPr="00474F6C" w:rsidRDefault="00474F6C">
      <w:pPr>
        <w:spacing w:before="120" w:after="120"/>
        <w:jc w:val="both"/>
        <w:rPr>
          <w:shd w:val="clear" w:color="auto" w:fill="FFFFFF"/>
        </w:rPr>
      </w:pPr>
      <w:r>
        <w:rPr>
          <w:shd w:val="clear" w:color="auto" w:fill="FFFFFF"/>
        </w:rPr>
        <w:t>РЕЗУЛТАТИ ТАКМИЧЕЊА:</w:t>
      </w:r>
    </w:p>
    <w:p w14:paraId="0EA0D0A7" w14:textId="77777777" w:rsidR="001C21AF" w:rsidRPr="00221FF6" w:rsidRDefault="00403048">
      <w:pPr>
        <w:spacing w:after="200" w:line="276" w:lineRule="auto"/>
        <w:jc w:val="both"/>
        <w:rPr>
          <w:b/>
          <w:bCs/>
          <w:shd w:val="clear" w:color="auto" w:fill="FFFF00"/>
        </w:rPr>
      </w:pPr>
      <w:r>
        <w:rPr>
          <w:b/>
          <w:bCs/>
          <w:shd w:val="clear" w:color="auto" w:fill="FFFFFF"/>
        </w:rPr>
        <w:t>КОШАРКА (ученице 7</w:t>
      </w:r>
      <w:r w:rsidR="00CB3CA8" w:rsidRPr="00221FF6">
        <w:rPr>
          <w:b/>
          <w:bCs/>
          <w:shd w:val="clear" w:color="auto" w:fill="FFFFFF"/>
        </w:rPr>
        <w:t>-8. разр</w:t>
      </w:r>
      <w:r w:rsidR="00CB3CA8" w:rsidRPr="00221FF6">
        <w:rPr>
          <w:b/>
          <w:bCs/>
        </w:rPr>
        <w:t>ед)</w:t>
      </w:r>
      <w:r>
        <w:rPr>
          <w:b/>
          <w:bCs/>
        </w:rPr>
        <w:t xml:space="preserve"> </w:t>
      </w:r>
      <w:r w:rsidR="00CB3CA8" w:rsidRPr="00221FF6">
        <w:rPr>
          <w:b/>
          <w:bCs/>
        </w:rPr>
        <w:t>-</w:t>
      </w:r>
      <w:r>
        <w:rPr>
          <w:b/>
          <w:bCs/>
        </w:rPr>
        <w:t xml:space="preserve"> </w:t>
      </w:r>
      <w:r>
        <w:t>Општинско</w:t>
      </w:r>
      <w:r w:rsidR="00CB3CA8" w:rsidRPr="00221FF6">
        <w:t xml:space="preserve"> такмичење ј</w:t>
      </w:r>
      <w:r>
        <w:t>е</w:t>
      </w:r>
      <w:r w:rsidR="00CB3CA8" w:rsidRPr="00221FF6">
        <w:t xml:space="preserve"> одржано 2.11.2023. године. Екипу припремала и извела на такмичење наставница Данијела Ђукић. Ученице наше школе су забележиле учешће без пласмана. Екипу су представљале следеће ученице: Нађа Радовановић 8/2, Селмијана Мехмеди 7/2,</w:t>
      </w:r>
      <w:r>
        <w:t xml:space="preserve"> </w:t>
      </w:r>
      <w:r w:rsidR="00CB3CA8" w:rsidRPr="00221FF6">
        <w:t>Наталија Јовановић</w:t>
      </w:r>
      <w:r>
        <w:t xml:space="preserve"> </w:t>
      </w:r>
      <w:r w:rsidR="00CB3CA8" w:rsidRPr="00221FF6">
        <w:t>8/3,</w:t>
      </w:r>
      <w:r>
        <w:t xml:space="preserve"> </w:t>
      </w:r>
      <w:r w:rsidR="00CB3CA8" w:rsidRPr="00221FF6">
        <w:t>Андреа Филиповић 8/3, Дуња Милосављевић 7/2, Јана Вучићевић 8/3, Софија Вучић 8/5, Лана Богдановић 8/5.</w:t>
      </w:r>
    </w:p>
    <w:p w14:paraId="4A713D41" w14:textId="77777777" w:rsidR="001C21AF" w:rsidRPr="00221FF6" w:rsidRDefault="00CB3CA8">
      <w:pPr>
        <w:spacing w:after="200" w:line="276" w:lineRule="auto"/>
        <w:jc w:val="both"/>
        <w:rPr>
          <w:b/>
          <w:bCs/>
          <w:shd w:val="clear" w:color="auto" w:fill="FFFF00"/>
        </w:rPr>
      </w:pPr>
      <w:r w:rsidRPr="00221FF6">
        <w:rPr>
          <w:b/>
          <w:bCs/>
        </w:rPr>
        <w:t>ФУДБАЛ</w:t>
      </w:r>
      <w:r w:rsidR="00403048">
        <w:rPr>
          <w:b/>
          <w:bCs/>
        </w:rPr>
        <w:t xml:space="preserve"> (ученице 7</w:t>
      </w:r>
      <w:r w:rsidRPr="00221FF6">
        <w:rPr>
          <w:b/>
          <w:bCs/>
        </w:rPr>
        <w:t>-8. разред)</w:t>
      </w:r>
      <w:r w:rsidR="00403048">
        <w:rPr>
          <w:b/>
          <w:bCs/>
        </w:rPr>
        <w:t xml:space="preserve"> </w:t>
      </w:r>
      <w:r w:rsidRPr="00221FF6">
        <w:rPr>
          <w:b/>
          <w:bCs/>
        </w:rPr>
        <w:t>-</w:t>
      </w:r>
      <w:r w:rsidR="00403048">
        <w:rPr>
          <w:b/>
          <w:bCs/>
        </w:rPr>
        <w:t xml:space="preserve"> </w:t>
      </w:r>
      <w:r w:rsidR="00403048">
        <w:t xml:space="preserve">Општинско </w:t>
      </w:r>
      <w:r w:rsidRPr="00221FF6">
        <w:t>такмичење ј</w:t>
      </w:r>
      <w:r w:rsidR="00403048">
        <w:t>е</w:t>
      </w:r>
      <w:r w:rsidRPr="00221FF6">
        <w:t xml:space="preserve"> одржано 22.11.2023. године. Екипу припремала и извела на такмичење наставница Данијела Ђукић. Екипу су представљале следеће ученице:</w:t>
      </w:r>
      <w:r w:rsidR="00403048">
        <w:t xml:space="preserve"> </w:t>
      </w:r>
      <w:r w:rsidRPr="00221FF6">
        <w:t>Наталија Јовановић 8/3, Сара Милетић</w:t>
      </w:r>
      <w:r w:rsidR="00403048">
        <w:t xml:space="preserve"> </w:t>
      </w:r>
      <w:r w:rsidRPr="00221FF6">
        <w:t>8/3, Наталија Јовановић</w:t>
      </w:r>
      <w:r w:rsidR="00403048">
        <w:t xml:space="preserve"> </w:t>
      </w:r>
      <w:r w:rsidRPr="00221FF6">
        <w:t>8/3,</w:t>
      </w:r>
      <w:r w:rsidR="00403048">
        <w:t xml:space="preserve"> Андреа Филиповић 8/3</w:t>
      </w:r>
      <w:r w:rsidRPr="00221FF6">
        <w:t>,</w:t>
      </w:r>
      <w:r w:rsidR="00403048">
        <w:t xml:space="preserve"> </w:t>
      </w:r>
      <w:r w:rsidRPr="00221FF6">
        <w:t>Дуња Милосављевић 7/2, Лана Петровић 7/2. Ученице су освојиле</w:t>
      </w:r>
      <w:r w:rsidRPr="00221FF6">
        <w:rPr>
          <w:i/>
          <w:iCs/>
          <w:u w:val="single"/>
        </w:rPr>
        <w:t xml:space="preserve"> ДРУГО МЕСТО.</w:t>
      </w:r>
    </w:p>
    <w:p w14:paraId="7547D55B" w14:textId="77777777" w:rsidR="001C21AF" w:rsidRPr="00221FF6" w:rsidRDefault="00403048">
      <w:pPr>
        <w:spacing w:after="200" w:line="276" w:lineRule="auto"/>
        <w:jc w:val="both"/>
        <w:rPr>
          <w:b/>
          <w:bCs/>
          <w:shd w:val="clear" w:color="auto" w:fill="FFFF00"/>
        </w:rPr>
      </w:pPr>
      <w:r>
        <w:rPr>
          <w:b/>
          <w:bCs/>
        </w:rPr>
        <w:t>КОШАРКА (ученици 5</w:t>
      </w:r>
      <w:r w:rsidR="00CB3CA8" w:rsidRPr="00221FF6">
        <w:rPr>
          <w:b/>
          <w:bCs/>
        </w:rPr>
        <w:t>-6. разред)</w:t>
      </w:r>
      <w:r>
        <w:rPr>
          <w:b/>
          <w:bCs/>
        </w:rPr>
        <w:t xml:space="preserve"> </w:t>
      </w:r>
      <w:r w:rsidR="00CB3CA8" w:rsidRPr="00221FF6">
        <w:rPr>
          <w:b/>
          <w:bCs/>
        </w:rPr>
        <w:t>-</w:t>
      </w:r>
      <w:r>
        <w:t xml:space="preserve"> Општинско</w:t>
      </w:r>
      <w:r w:rsidR="00CB3CA8" w:rsidRPr="00221FF6">
        <w:t xml:space="preserve"> такмичење ј</w:t>
      </w:r>
      <w:r>
        <w:t>е</w:t>
      </w:r>
      <w:r w:rsidR="00CB3CA8" w:rsidRPr="00221FF6">
        <w:t xml:space="preserve"> одржано 2.11.2023. године. Екипу припрем</w:t>
      </w:r>
      <w:r>
        <w:t>и</w:t>
      </w:r>
      <w:r w:rsidR="00CB3CA8" w:rsidRPr="00221FF6">
        <w:t>о и извео на такмичење наставник</w:t>
      </w:r>
      <w:r>
        <w:t xml:space="preserve"> Радован Милосављевић</w:t>
      </w:r>
      <w:r w:rsidR="00CB3CA8" w:rsidRPr="00221FF6">
        <w:t>. Ученици наше школе су забележили учешће без пласмана. Екипу су представљали следећи ученици: Мил</w:t>
      </w:r>
      <w:r>
        <w:t>е Огњановић 6/4, Ђорђе Бошњак 6/</w:t>
      </w:r>
      <w:r w:rsidR="00CB3CA8" w:rsidRPr="00221FF6">
        <w:t xml:space="preserve">4, Војин Ковачевић 6/4, </w:t>
      </w:r>
      <w:r>
        <w:t>М</w:t>
      </w:r>
      <w:r w:rsidR="00CB3CA8" w:rsidRPr="00221FF6">
        <w:t>ихајло Бошњак 6/4, Никола Бјелић 6/3, Немања Настић 6/5, Коста Одабашић 6/3, Александар Велић 6/4, Војин Костић 6/1, Игњат Стаменковић 6/1.</w:t>
      </w:r>
    </w:p>
    <w:p w14:paraId="5FD0EFBB" w14:textId="784C2B64" w:rsidR="001C21AF" w:rsidRPr="00221FF6" w:rsidRDefault="00403048">
      <w:pPr>
        <w:spacing w:after="200" w:line="276" w:lineRule="auto"/>
        <w:jc w:val="both"/>
        <w:rPr>
          <w:b/>
          <w:bCs/>
          <w:shd w:val="clear" w:color="auto" w:fill="FFFF00"/>
        </w:rPr>
      </w:pPr>
      <w:r>
        <w:rPr>
          <w:b/>
          <w:bCs/>
        </w:rPr>
        <w:t>КОШАРКА (ученици 7</w:t>
      </w:r>
      <w:r w:rsidR="00CB3CA8" w:rsidRPr="00221FF6">
        <w:rPr>
          <w:b/>
          <w:bCs/>
        </w:rPr>
        <w:t>-8. разред)</w:t>
      </w:r>
      <w:r>
        <w:rPr>
          <w:b/>
          <w:bCs/>
        </w:rPr>
        <w:t xml:space="preserve"> </w:t>
      </w:r>
      <w:r w:rsidR="00CB3CA8" w:rsidRPr="00221FF6">
        <w:rPr>
          <w:b/>
          <w:bCs/>
        </w:rPr>
        <w:t>-</w:t>
      </w:r>
      <w:r>
        <w:t xml:space="preserve"> Општинско</w:t>
      </w:r>
      <w:r w:rsidR="00CB3CA8" w:rsidRPr="00221FF6">
        <w:t xml:space="preserve"> такмичење ј</w:t>
      </w:r>
      <w:r>
        <w:t>е</w:t>
      </w:r>
      <w:r w:rsidR="00CB3CA8" w:rsidRPr="00221FF6">
        <w:t xml:space="preserve"> одржано 2.11.2023. године. Екипу припрем</w:t>
      </w:r>
      <w:r>
        <w:t>и</w:t>
      </w:r>
      <w:r w:rsidR="00CB3CA8" w:rsidRPr="00221FF6">
        <w:t>о и извео на такмичење наставник Радован Милосављевић</w:t>
      </w:r>
      <w:r w:rsidR="00747338">
        <w:t xml:space="preserve">. </w:t>
      </w:r>
      <w:r w:rsidR="00CB3CA8" w:rsidRPr="00221FF6">
        <w:t>Ученици наше школе су забележили учешће без пласмана. Екипу су представљали следећи ученици:</w:t>
      </w:r>
      <w:r>
        <w:t xml:space="preserve"> </w:t>
      </w:r>
      <w:r w:rsidR="00474F6C">
        <w:t xml:space="preserve">Огњен Серјановић 8/1, </w:t>
      </w:r>
      <w:r w:rsidR="00CB3CA8" w:rsidRPr="00221FF6">
        <w:t>Душ</w:t>
      </w:r>
      <w:r>
        <w:t>ан Гарић 8/3, Лазар Кастратови</w:t>
      </w:r>
      <w:r w:rsidR="00CB3CA8" w:rsidRPr="00221FF6">
        <w:t>ћ 8/1, Страхиња Јанковић</w:t>
      </w:r>
      <w:r>
        <w:t xml:space="preserve"> </w:t>
      </w:r>
      <w:r w:rsidR="00CB3CA8" w:rsidRPr="00221FF6">
        <w:t>8/5, Филип Живуловић 7/1, Иван Ђукнић 7/3, Никола Миллешевић 7/3.</w:t>
      </w:r>
    </w:p>
    <w:p w14:paraId="6D89B385" w14:textId="77777777" w:rsidR="001C21AF" w:rsidRPr="00221FF6" w:rsidRDefault="00403048">
      <w:pPr>
        <w:spacing w:after="200" w:line="276" w:lineRule="auto"/>
        <w:jc w:val="both"/>
        <w:rPr>
          <w:b/>
          <w:bCs/>
          <w:shd w:val="clear" w:color="auto" w:fill="FFFF00"/>
        </w:rPr>
      </w:pPr>
      <w:r>
        <w:rPr>
          <w:b/>
          <w:bCs/>
        </w:rPr>
        <w:lastRenderedPageBreak/>
        <w:t>ФУДСАЛ (ученици 7</w:t>
      </w:r>
      <w:r w:rsidR="00CB3CA8" w:rsidRPr="00221FF6">
        <w:rPr>
          <w:b/>
          <w:bCs/>
        </w:rPr>
        <w:t>-8. разред)</w:t>
      </w:r>
      <w:r>
        <w:rPr>
          <w:b/>
          <w:bCs/>
        </w:rPr>
        <w:t xml:space="preserve"> </w:t>
      </w:r>
      <w:r w:rsidR="00CB3CA8" w:rsidRPr="00221FF6">
        <w:rPr>
          <w:b/>
          <w:bCs/>
        </w:rPr>
        <w:t>-</w:t>
      </w:r>
      <w:r>
        <w:t xml:space="preserve"> Општинско</w:t>
      </w:r>
      <w:r w:rsidR="00CB3CA8" w:rsidRPr="00221FF6">
        <w:t xml:space="preserve"> такмичење ј</w:t>
      </w:r>
      <w:r>
        <w:t>е</w:t>
      </w:r>
      <w:r w:rsidR="00CB3CA8" w:rsidRPr="00221FF6">
        <w:t xml:space="preserve"> одржано 22.11.2023. године. Екипу припрем</w:t>
      </w:r>
      <w:r>
        <w:t>и</w:t>
      </w:r>
      <w:r w:rsidR="00CB3CA8" w:rsidRPr="00221FF6">
        <w:t>о и извео на такмичење наставник Радован Милосављевић. Екипу су представ</w:t>
      </w:r>
      <w:r>
        <w:t>љали следећи ученици: Васо Зел</w:t>
      </w:r>
      <w:r w:rsidR="00474F6C">
        <w:t>ић 8/4, Петар М</w:t>
      </w:r>
      <w:r w:rsidR="00CB3CA8" w:rsidRPr="00221FF6">
        <w:t>ићић 8/2, Михајло Праизовић 8/3, Михајло Вукосављевић 8/3, Данило Ђорђевић 8/3, Страхиња Ђорђевић 8/3, Сава Раонић 7/2.</w:t>
      </w:r>
      <w:r w:rsidR="00474F6C">
        <w:t xml:space="preserve"> </w:t>
      </w:r>
      <w:r w:rsidR="00CB3CA8" w:rsidRPr="00221FF6">
        <w:rPr>
          <w:i/>
          <w:iCs/>
          <w:u w:val="single"/>
        </w:rPr>
        <w:t>ОСВОЈЕНО ПРВО МЕСТО</w:t>
      </w:r>
      <w:r w:rsidR="00CB3CA8" w:rsidRPr="00221FF6">
        <w:t>.</w:t>
      </w:r>
    </w:p>
    <w:p w14:paraId="56B8E64F" w14:textId="3257E9AE" w:rsidR="001C21AF" w:rsidRPr="00221FF6" w:rsidRDefault="00474F6C">
      <w:pPr>
        <w:spacing w:after="200" w:line="276" w:lineRule="auto"/>
        <w:jc w:val="both"/>
        <w:rPr>
          <w:b/>
          <w:bCs/>
          <w:shd w:val="clear" w:color="auto" w:fill="FFFF00"/>
        </w:rPr>
      </w:pPr>
      <w:r>
        <w:rPr>
          <w:b/>
          <w:bCs/>
        </w:rPr>
        <w:t>РУКОМЕТ (ученици 7</w:t>
      </w:r>
      <w:r w:rsidR="00CB3CA8" w:rsidRPr="00221FF6">
        <w:rPr>
          <w:b/>
          <w:bCs/>
        </w:rPr>
        <w:t>-8. разред)</w:t>
      </w:r>
      <w:r>
        <w:rPr>
          <w:b/>
          <w:bCs/>
        </w:rPr>
        <w:t xml:space="preserve"> </w:t>
      </w:r>
      <w:r w:rsidR="00747338">
        <w:rPr>
          <w:b/>
          <w:bCs/>
        </w:rPr>
        <w:t>–</w:t>
      </w:r>
      <w:r w:rsidR="00CB3CA8" w:rsidRPr="00221FF6">
        <w:t xml:space="preserve"> Општинско</w:t>
      </w:r>
      <w:r w:rsidR="00747338">
        <w:t xml:space="preserve"> </w:t>
      </w:r>
      <w:r w:rsidR="00CB3CA8" w:rsidRPr="00221FF6">
        <w:t>такмичење ј</w:t>
      </w:r>
      <w:r>
        <w:t>е</w:t>
      </w:r>
      <w:r w:rsidR="00CB3CA8" w:rsidRPr="00221FF6">
        <w:t xml:space="preserve"> одржано 2</w:t>
      </w:r>
      <w:r>
        <w:t>4.2.2024. године. Екипу припремио</w:t>
      </w:r>
      <w:r w:rsidR="00CB3CA8" w:rsidRPr="00221FF6">
        <w:t xml:space="preserve"> и извео на такмичење наставник Радован Милосављевић. Екипу су представљали следећи ученици:</w:t>
      </w:r>
      <w:r>
        <w:t xml:space="preserve"> Немања Лечић 7/4, Михајло П</w:t>
      </w:r>
      <w:r w:rsidR="00CB3CA8" w:rsidRPr="00221FF6">
        <w:t>раизовић 8/3, Михајло Вукосављевић 8/3, Филип Живуловић 8/3, Немања Мирковић 8/3, Васо Зелић 8/4, Вељко Пауновић 8/4, Данило</w:t>
      </w:r>
      <w:r>
        <w:t xml:space="preserve"> </w:t>
      </w:r>
      <w:r w:rsidR="00CB3CA8" w:rsidRPr="00221FF6">
        <w:t>Ђорђевић 8/3, Вук Ђорђевић 8/3, Тодор Лазовић 8/3, Димитрије Димитријевић 8/3, Никола Миленковић 8/3. Ученици наше школе су забележили учешће без пласмана.</w:t>
      </w:r>
    </w:p>
    <w:p w14:paraId="0E683B3F" w14:textId="5B8987B9" w:rsidR="001C21AF" w:rsidRPr="00221FF6" w:rsidRDefault="00CB3CA8">
      <w:pPr>
        <w:spacing w:after="200" w:line="276" w:lineRule="auto"/>
        <w:jc w:val="both"/>
        <w:rPr>
          <w:b/>
          <w:bCs/>
          <w:shd w:val="clear" w:color="auto" w:fill="FFFF00"/>
        </w:rPr>
      </w:pPr>
      <w:r w:rsidRPr="00221FF6">
        <w:rPr>
          <w:b/>
          <w:bCs/>
        </w:rPr>
        <w:t>АТЛЕТИКА</w:t>
      </w:r>
      <w:r w:rsidR="00474F6C">
        <w:rPr>
          <w:b/>
          <w:bCs/>
        </w:rPr>
        <w:t xml:space="preserve"> </w:t>
      </w:r>
      <w:r w:rsidR="00747338">
        <w:rPr>
          <w:b/>
          <w:bCs/>
        </w:rPr>
        <w:t>–</w:t>
      </w:r>
      <w:r w:rsidRPr="00221FF6">
        <w:rPr>
          <w:b/>
          <w:bCs/>
        </w:rPr>
        <w:t xml:space="preserve"> </w:t>
      </w:r>
      <w:r w:rsidR="00474F6C">
        <w:t>Општинско</w:t>
      </w:r>
      <w:r w:rsidR="00747338">
        <w:t xml:space="preserve"> </w:t>
      </w:r>
      <w:r w:rsidR="00474F6C">
        <w:t xml:space="preserve">такмичење је </w:t>
      </w:r>
      <w:r w:rsidRPr="00221FF6">
        <w:t>одржано 29.3.2024. године. Ученике је у свим дисциплинама извео на такмичење наставник Радован Милосављевић.</w:t>
      </w:r>
      <w:r w:rsidR="00474F6C">
        <w:t xml:space="preserve"> </w:t>
      </w:r>
      <w:r w:rsidRPr="00221FF6">
        <w:t>Такмичење је одржано у Кошутњаку.</w:t>
      </w:r>
    </w:p>
    <w:p w14:paraId="4FB58B7F" w14:textId="218E69A7" w:rsidR="001C21AF" w:rsidRPr="00221FF6" w:rsidRDefault="00CB3CA8">
      <w:pPr>
        <w:spacing w:after="200" w:line="276" w:lineRule="auto"/>
        <w:jc w:val="both"/>
        <w:rPr>
          <w:b/>
          <w:bCs/>
          <w:shd w:val="clear" w:color="auto" w:fill="FFFF00"/>
        </w:rPr>
      </w:pPr>
      <w:r w:rsidRPr="00221FF6">
        <w:rPr>
          <w:b/>
          <w:bCs/>
        </w:rPr>
        <w:t xml:space="preserve">ГИМНАСТИКА – </w:t>
      </w:r>
      <w:r w:rsidRPr="00221FF6">
        <w:t>Градско такмичење одржано је 19.3.2024 у Гимнас</w:t>
      </w:r>
      <w:r w:rsidR="00474F6C">
        <w:t>т</w:t>
      </w:r>
      <w:r w:rsidRPr="00221FF6">
        <w:t>ичком клубу</w:t>
      </w:r>
      <w:r w:rsidR="00474F6C">
        <w:t xml:space="preserve"> </w:t>
      </w:r>
      <w:r w:rsidRPr="00221FF6">
        <w:t>“Победник“</w:t>
      </w:r>
      <w:r w:rsidR="00747338">
        <w:t xml:space="preserve"> </w:t>
      </w:r>
      <w:r w:rsidRPr="00221FF6">
        <w:t xml:space="preserve">са почетком у 9.30 сати. </w:t>
      </w:r>
    </w:p>
    <w:p w14:paraId="02B5560A" w14:textId="77777777" w:rsidR="00474F6C" w:rsidRDefault="00474F6C" w:rsidP="00474F6C">
      <w:pPr>
        <w:spacing w:line="276" w:lineRule="auto"/>
        <w:jc w:val="both"/>
        <w:rPr>
          <w:rFonts w:eastAsia="Calibri"/>
          <w:b/>
          <w:bCs/>
        </w:rPr>
      </w:pPr>
      <w:r>
        <w:rPr>
          <w:b/>
          <w:bCs/>
        </w:rPr>
        <w:t>Екипа 1</w:t>
      </w:r>
      <w:r w:rsidR="00CB3CA8" w:rsidRPr="00221FF6">
        <w:rPr>
          <w:b/>
          <w:bCs/>
        </w:rPr>
        <w:t>- 4. разред</w:t>
      </w:r>
      <w:r w:rsidR="00CB3CA8" w:rsidRPr="00221FF6">
        <w:t xml:space="preserve"> освојено </w:t>
      </w:r>
      <w:r w:rsidR="00CB3CA8" w:rsidRPr="00221FF6">
        <w:rPr>
          <w:b/>
          <w:bCs/>
        </w:rPr>
        <w:t>ТРЕЋЕ МЕСТО</w:t>
      </w:r>
      <w:r w:rsidR="00CB3CA8" w:rsidRPr="00221FF6">
        <w:rPr>
          <w:rFonts w:eastAsia="Calibri"/>
          <w:b/>
          <w:bCs/>
        </w:rPr>
        <w:t>.</w:t>
      </w:r>
    </w:p>
    <w:p w14:paraId="01B27B61" w14:textId="77777777" w:rsidR="001C21AF" w:rsidRPr="00221FF6" w:rsidRDefault="00CB3CA8" w:rsidP="00474F6C">
      <w:pPr>
        <w:spacing w:line="276" w:lineRule="auto"/>
        <w:jc w:val="both"/>
        <w:rPr>
          <w:b/>
          <w:bCs/>
          <w:shd w:val="clear" w:color="auto" w:fill="FFFF00"/>
        </w:rPr>
      </w:pPr>
      <w:r w:rsidRPr="00221FF6">
        <w:rPr>
          <w:rFonts w:eastAsia="Calibri"/>
        </w:rPr>
        <w:t>1.</w:t>
      </w:r>
      <w:r w:rsidRPr="00221FF6">
        <w:t>Јована Лазовић 4/5 15.2.2014. екипа</w:t>
      </w:r>
    </w:p>
    <w:p w14:paraId="3733DF21" w14:textId="77777777" w:rsidR="001C21AF" w:rsidRPr="00221FF6" w:rsidRDefault="00CB3CA8" w:rsidP="00474F6C">
      <w:pPr>
        <w:spacing w:line="276" w:lineRule="auto"/>
        <w:jc w:val="both"/>
        <w:rPr>
          <w:b/>
          <w:bCs/>
          <w:shd w:val="clear" w:color="auto" w:fill="FFFF00"/>
        </w:rPr>
      </w:pPr>
      <w:r w:rsidRPr="00221FF6">
        <w:t>2 Емилија Мицић 4/2 4.10.2013. екипа</w:t>
      </w:r>
    </w:p>
    <w:p w14:paraId="5C03C9E0" w14:textId="77777777" w:rsidR="001C21AF" w:rsidRPr="00221FF6" w:rsidRDefault="00CB3CA8" w:rsidP="00474F6C">
      <w:pPr>
        <w:spacing w:line="276" w:lineRule="auto"/>
        <w:jc w:val="both"/>
        <w:rPr>
          <w:b/>
          <w:bCs/>
          <w:shd w:val="clear" w:color="auto" w:fill="FFFF00"/>
        </w:rPr>
      </w:pPr>
      <w:r w:rsidRPr="00221FF6">
        <w:t>3 Милица Ивковић 4/3 15.1.2014. екипа</w:t>
      </w:r>
    </w:p>
    <w:p w14:paraId="18648738" w14:textId="77777777" w:rsidR="001C21AF" w:rsidRPr="00221FF6" w:rsidRDefault="00CB3CA8" w:rsidP="00474F6C">
      <w:pPr>
        <w:spacing w:line="276" w:lineRule="auto"/>
        <w:jc w:val="both"/>
        <w:rPr>
          <w:b/>
          <w:bCs/>
          <w:shd w:val="clear" w:color="auto" w:fill="FFFF00"/>
        </w:rPr>
      </w:pPr>
      <w:r w:rsidRPr="00221FF6">
        <w:t>4 Александрина Дубина 4/1 13.9.2013. екипа</w:t>
      </w:r>
    </w:p>
    <w:p w14:paraId="63A437F3" w14:textId="77777777" w:rsidR="001C21AF" w:rsidRPr="00221FF6" w:rsidRDefault="00CB3CA8" w:rsidP="00474F6C">
      <w:pPr>
        <w:spacing w:line="276" w:lineRule="auto"/>
        <w:jc w:val="both"/>
        <w:rPr>
          <w:b/>
          <w:bCs/>
          <w:shd w:val="clear" w:color="auto" w:fill="FFFF00"/>
        </w:rPr>
      </w:pPr>
      <w:r w:rsidRPr="00221FF6">
        <w:t>5 Лена Рунић 4/2 12.2.2014. појединка</w:t>
      </w:r>
    </w:p>
    <w:p w14:paraId="2E033F7E" w14:textId="77777777" w:rsidR="001C21AF" w:rsidRPr="00221FF6" w:rsidRDefault="00CB3CA8" w:rsidP="00474F6C">
      <w:pPr>
        <w:spacing w:line="276" w:lineRule="auto"/>
        <w:jc w:val="both"/>
        <w:rPr>
          <w:b/>
          <w:bCs/>
          <w:shd w:val="clear" w:color="auto" w:fill="FFFF00"/>
        </w:rPr>
      </w:pPr>
      <w:r w:rsidRPr="00221FF6">
        <w:t>6.Маша Ивковић 2/5 појединка</w:t>
      </w:r>
    </w:p>
    <w:p w14:paraId="4DA792EC" w14:textId="77777777" w:rsidR="00474F6C" w:rsidRDefault="00474F6C" w:rsidP="00474F6C">
      <w:pPr>
        <w:spacing w:line="276" w:lineRule="auto"/>
        <w:jc w:val="both"/>
        <w:rPr>
          <w:b/>
          <w:bCs/>
        </w:rPr>
      </w:pPr>
    </w:p>
    <w:p w14:paraId="30BC52E2" w14:textId="6F77E1FD" w:rsidR="001C21AF" w:rsidRPr="00221FF6" w:rsidRDefault="00474F6C" w:rsidP="00474F6C">
      <w:pPr>
        <w:spacing w:line="276" w:lineRule="auto"/>
        <w:jc w:val="both"/>
        <w:rPr>
          <w:b/>
          <w:bCs/>
          <w:shd w:val="clear" w:color="auto" w:fill="FFFF00"/>
        </w:rPr>
      </w:pPr>
      <w:r>
        <w:rPr>
          <w:b/>
          <w:bCs/>
        </w:rPr>
        <w:t>Екипа 5</w:t>
      </w:r>
      <w:r w:rsidR="00CB3CA8" w:rsidRPr="00221FF6">
        <w:rPr>
          <w:b/>
          <w:bCs/>
        </w:rPr>
        <w:t>- 6. разред</w:t>
      </w:r>
      <w:r w:rsidR="00CB3CA8" w:rsidRPr="00221FF6">
        <w:t>, без пласмана.</w:t>
      </w:r>
    </w:p>
    <w:p w14:paraId="43C47833" w14:textId="77777777" w:rsidR="001C21AF" w:rsidRPr="00221FF6" w:rsidRDefault="00CB3CA8" w:rsidP="00474F6C">
      <w:pPr>
        <w:spacing w:line="276" w:lineRule="auto"/>
        <w:jc w:val="both"/>
        <w:rPr>
          <w:b/>
          <w:bCs/>
          <w:shd w:val="clear" w:color="auto" w:fill="FFFF00"/>
        </w:rPr>
      </w:pPr>
      <w:r w:rsidRPr="00221FF6">
        <w:t>1.Нина Мишић 6/3 23.1.2012. екипа</w:t>
      </w:r>
    </w:p>
    <w:p w14:paraId="63441D08" w14:textId="77777777" w:rsidR="001C21AF" w:rsidRPr="00221FF6" w:rsidRDefault="00CB3CA8" w:rsidP="00474F6C">
      <w:pPr>
        <w:spacing w:line="276" w:lineRule="auto"/>
        <w:jc w:val="both"/>
        <w:rPr>
          <w:b/>
          <w:bCs/>
          <w:shd w:val="clear" w:color="auto" w:fill="FFFF00"/>
        </w:rPr>
      </w:pPr>
      <w:r w:rsidRPr="00221FF6">
        <w:t>2. Петра Бјелић 6/3 7.4.2011. екипа</w:t>
      </w:r>
    </w:p>
    <w:p w14:paraId="471ABA4F" w14:textId="77777777" w:rsidR="001C21AF" w:rsidRPr="00221FF6" w:rsidRDefault="00CB3CA8" w:rsidP="00474F6C">
      <w:pPr>
        <w:spacing w:line="276" w:lineRule="auto"/>
        <w:jc w:val="both"/>
        <w:rPr>
          <w:b/>
          <w:bCs/>
          <w:shd w:val="clear" w:color="auto" w:fill="FFFF00"/>
        </w:rPr>
      </w:pPr>
      <w:r w:rsidRPr="00221FF6">
        <w:t>3. Петра Ивковић 6/2</w:t>
      </w:r>
    </w:p>
    <w:p w14:paraId="676A52F2" w14:textId="77777777" w:rsidR="00474F6C" w:rsidRDefault="00474F6C" w:rsidP="00474F6C">
      <w:pPr>
        <w:spacing w:line="276" w:lineRule="auto"/>
        <w:jc w:val="both"/>
        <w:rPr>
          <w:b/>
          <w:bCs/>
        </w:rPr>
      </w:pPr>
    </w:p>
    <w:p w14:paraId="74FCFD7B" w14:textId="77777777" w:rsidR="001C21AF" w:rsidRPr="00221FF6" w:rsidRDefault="00474F6C" w:rsidP="00474F6C">
      <w:pPr>
        <w:spacing w:line="276" w:lineRule="auto"/>
        <w:jc w:val="both"/>
        <w:rPr>
          <w:b/>
          <w:bCs/>
          <w:shd w:val="clear" w:color="auto" w:fill="FFFF00"/>
        </w:rPr>
      </w:pPr>
      <w:r>
        <w:rPr>
          <w:b/>
          <w:bCs/>
        </w:rPr>
        <w:t>Појединка 7- 8. р</w:t>
      </w:r>
      <w:r w:rsidR="00CB3CA8" w:rsidRPr="00221FF6">
        <w:rPr>
          <w:b/>
          <w:bCs/>
        </w:rPr>
        <w:t>азред</w:t>
      </w:r>
    </w:p>
    <w:p w14:paraId="28954348" w14:textId="77777777" w:rsidR="00474F6C" w:rsidRPr="00474F6C" w:rsidRDefault="00CB3CA8" w:rsidP="00474F6C">
      <w:pPr>
        <w:spacing w:after="200" w:line="276" w:lineRule="auto"/>
        <w:jc w:val="both"/>
        <w:rPr>
          <w:bCs/>
          <w:shd w:val="clear" w:color="auto" w:fill="FFFF00"/>
        </w:rPr>
      </w:pPr>
      <w:r w:rsidRPr="00474F6C">
        <w:rPr>
          <w:bCs/>
        </w:rPr>
        <w:t>Јана Стевановић 8/1</w:t>
      </w:r>
      <w:r w:rsidRPr="00474F6C">
        <w:t xml:space="preserve"> је освојила </w:t>
      </w:r>
      <w:r w:rsidRPr="00474F6C">
        <w:rPr>
          <w:b/>
          <w:bCs/>
        </w:rPr>
        <w:t>ДРУГО МЕСТО</w:t>
      </w:r>
      <w:r w:rsidRPr="00474F6C">
        <w:rPr>
          <w:bCs/>
        </w:rPr>
        <w:t xml:space="preserve"> </w:t>
      </w:r>
      <w:r w:rsidR="00474F6C" w:rsidRPr="00474F6C">
        <w:t xml:space="preserve">и пласман на </w:t>
      </w:r>
      <w:r w:rsidR="00474F6C" w:rsidRPr="00474F6C">
        <w:rPr>
          <w:bCs/>
        </w:rPr>
        <w:t>међуокружно такмичење</w:t>
      </w:r>
      <w:r w:rsidRPr="00474F6C">
        <w:rPr>
          <w:bCs/>
        </w:rPr>
        <w:t>.</w:t>
      </w:r>
      <w:r w:rsidR="00474F6C" w:rsidRPr="00474F6C">
        <w:rPr>
          <w:bCs/>
        </w:rPr>
        <w:t xml:space="preserve"> </w:t>
      </w:r>
      <w:r w:rsidRPr="00474F6C">
        <w:t xml:space="preserve">На Међуокружном такмичењу у Шапцу освојила је </w:t>
      </w:r>
      <w:r w:rsidRPr="00474F6C">
        <w:rPr>
          <w:b/>
        </w:rPr>
        <w:t>ПРВО МЕСТО</w:t>
      </w:r>
      <w:r w:rsidRPr="00474F6C">
        <w:t xml:space="preserve"> и пласман на </w:t>
      </w:r>
      <w:r w:rsidR="00474F6C" w:rsidRPr="00474F6C">
        <w:rPr>
          <w:bCs/>
        </w:rPr>
        <w:t>републичко такмичење</w:t>
      </w:r>
      <w:r w:rsidRPr="00474F6C">
        <w:rPr>
          <w:bCs/>
        </w:rPr>
        <w:t>.</w:t>
      </w:r>
      <w:r w:rsidR="00474F6C" w:rsidRPr="00474F6C">
        <w:rPr>
          <w:bCs/>
        </w:rPr>
        <w:t xml:space="preserve"> </w:t>
      </w:r>
      <w:r w:rsidR="00474F6C">
        <w:rPr>
          <w:bCs/>
        </w:rPr>
        <w:t>На Р</w:t>
      </w:r>
      <w:r w:rsidR="00474F6C" w:rsidRPr="00474F6C">
        <w:rPr>
          <w:bCs/>
        </w:rPr>
        <w:t>епубличко</w:t>
      </w:r>
      <w:r w:rsidR="00474F6C">
        <w:rPr>
          <w:bCs/>
        </w:rPr>
        <w:t>м</w:t>
      </w:r>
      <w:r w:rsidR="00474F6C" w:rsidRPr="00474F6C">
        <w:rPr>
          <w:bCs/>
        </w:rPr>
        <w:t xml:space="preserve"> такми</w:t>
      </w:r>
      <w:r w:rsidR="00474F6C">
        <w:rPr>
          <w:bCs/>
        </w:rPr>
        <w:t>чењу</w:t>
      </w:r>
      <w:r w:rsidR="00474F6C" w:rsidRPr="00474F6C">
        <w:rPr>
          <w:bCs/>
        </w:rPr>
        <w:t xml:space="preserve"> из спортске гимнастике</w:t>
      </w:r>
      <w:r w:rsidR="00474F6C" w:rsidRPr="00474F6C">
        <w:t xml:space="preserve"> </w:t>
      </w:r>
      <w:r w:rsidR="00474F6C" w:rsidRPr="00474F6C">
        <w:rPr>
          <w:bCs/>
        </w:rPr>
        <w:t xml:space="preserve">Јана Стевановић </w:t>
      </w:r>
      <w:r w:rsidR="00474F6C">
        <w:rPr>
          <w:bCs/>
        </w:rPr>
        <w:t xml:space="preserve">је </w:t>
      </w:r>
      <w:r w:rsidR="00474F6C" w:rsidRPr="00221FF6">
        <w:t xml:space="preserve">освојила </w:t>
      </w:r>
      <w:r w:rsidR="00474F6C" w:rsidRPr="00221FF6">
        <w:rPr>
          <w:b/>
          <w:bCs/>
        </w:rPr>
        <w:t>ДРУГО МЕСТО</w:t>
      </w:r>
      <w:r w:rsidR="00474F6C">
        <w:rPr>
          <w:b/>
          <w:bCs/>
        </w:rPr>
        <w:t>.</w:t>
      </w:r>
    </w:p>
    <w:p w14:paraId="0142F4B5" w14:textId="77777777" w:rsidR="001C21AF" w:rsidRPr="00221FF6" w:rsidRDefault="00474F6C">
      <w:pPr>
        <w:spacing w:before="120" w:after="120"/>
        <w:jc w:val="both"/>
      </w:pPr>
      <w:r w:rsidRPr="00474F6C">
        <w:rPr>
          <w:b/>
          <w:bCs/>
        </w:rPr>
        <w:t>Јана Стевановић 8/1</w:t>
      </w:r>
      <w:r w:rsidRPr="00474F6C">
        <w:t xml:space="preserve"> </w:t>
      </w:r>
      <w:r>
        <w:t>изабрана је з</w:t>
      </w:r>
      <w:r w:rsidR="00CB3CA8" w:rsidRPr="00221FF6">
        <w:t>а спортис</w:t>
      </w:r>
      <w:r>
        <w:t>т</w:t>
      </w:r>
      <w:r w:rsidR="00CB3CA8" w:rsidRPr="00221FF6">
        <w:t>кињу генерације.</w:t>
      </w:r>
    </w:p>
    <w:p w14:paraId="00B2652D" w14:textId="77777777" w:rsidR="001C21AF" w:rsidRPr="00221FF6" w:rsidRDefault="00474F6C">
      <w:pPr>
        <w:spacing w:before="120" w:after="120"/>
        <w:jc w:val="both"/>
      </w:pPr>
      <w:r>
        <w:t>Председник Стручног актива за наредну ш</w:t>
      </w:r>
      <w:r w:rsidR="00CB3CA8" w:rsidRPr="00221FF6">
        <w:t>колску годину је наставница Марија Велицки Гошњак.</w:t>
      </w:r>
    </w:p>
    <w:p w14:paraId="56E02346" w14:textId="77777777" w:rsidR="001C21AF" w:rsidRPr="00221FF6" w:rsidRDefault="00CB3CA8">
      <w:pPr>
        <w:suppressAutoHyphens w:val="0"/>
        <w:spacing w:before="120" w:after="120"/>
        <w:rPr>
          <w:b/>
          <w:bCs/>
          <w:shd w:val="clear" w:color="auto" w:fill="FFFF00"/>
        </w:rPr>
      </w:pPr>
      <w:r w:rsidRPr="00221FF6">
        <w:lastRenderedPageBreak/>
        <w:br w:type="page"/>
      </w:r>
    </w:p>
    <w:p w14:paraId="6FB6150B" w14:textId="77777777" w:rsidR="001C21AF" w:rsidRPr="00CB3CA8" w:rsidRDefault="00CB3CA8">
      <w:pPr>
        <w:jc w:val="center"/>
        <w:rPr>
          <w:rFonts w:asciiTheme="minorHAnsi" w:hAnsiTheme="minorHAnsi"/>
          <w:b/>
          <w:bCs/>
          <w:shd w:val="clear" w:color="auto" w:fill="FFFF00"/>
        </w:rPr>
      </w:pPr>
      <w:r w:rsidRPr="00CB3CA8">
        <w:rPr>
          <w:b/>
          <w:bCs/>
        </w:rPr>
        <w:lastRenderedPageBreak/>
        <w:t>ИЗВЕШТАЈ СТРУЧНОГ ВЕЋА ЗА РАЗРЕДНУ НАСТАВУ</w:t>
      </w:r>
    </w:p>
    <w:p w14:paraId="37524C12" w14:textId="77777777" w:rsidR="00474F6C" w:rsidRDefault="00474F6C">
      <w:pPr>
        <w:rPr>
          <w:color w:val="000000" w:themeColor="text1"/>
        </w:rPr>
      </w:pPr>
    </w:p>
    <w:p w14:paraId="6B3D18CA" w14:textId="77777777" w:rsidR="001C21AF" w:rsidRPr="00CB3CA8" w:rsidRDefault="00CB3CA8">
      <w:pPr>
        <w:rPr>
          <w:rFonts w:asciiTheme="minorHAnsi" w:hAnsiTheme="minorHAnsi"/>
          <w:b/>
          <w:bCs/>
          <w:shd w:val="clear" w:color="auto" w:fill="FFFF00"/>
        </w:rPr>
      </w:pPr>
      <w:r w:rsidRPr="00CB3CA8">
        <w:rPr>
          <w:color w:val="000000" w:themeColor="text1"/>
        </w:rPr>
        <w:t xml:space="preserve">У </w:t>
      </w:r>
      <w:r w:rsidRPr="00CB3CA8">
        <w:t>току школске 2023/2024. године одржано је пет седница Стручног већа разредне наставе. Седницама су углавном присуствовали сви чланови Већа.</w:t>
      </w:r>
    </w:p>
    <w:p w14:paraId="21ECFDD0" w14:textId="77777777" w:rsidR="001C21AF" w:rsidRPr="00474F6C" w:rsidRDefault="001C21AF">
      <w:pPr>
        <w:rPr>
          <w:rFonts w:asciiTheme="minorHAnsi" w:hAnsiTheme="minorHAnsi"/>
          <w:bCs/>
          <w:shd w:val="clear" w:color="auto" w:fill="FFFF00"/>
        </w:rPr>
      </w:pPr>
    </w:p>
    <w:p w14:paraId="1BD1D4EE" w14:textId="77777777" w:rsidR="001C21AF" w:rsidRPr="00CB3CA8" w:rsidRDefault="00CB3CA8">
      <w:pPr>
        <w:rPr>
          <w:rFonts w:asciiTheme="minorHAnsi" w:hAnsiTheme="minorHAnsi"/>
          <w:b/>
          <w:bCs/>
          <w:shd w:val="clear" w:color="auto" w:fill="FFFF00"/>
        </w:rPr>
      </w:pPr>
      <w:r w:rsidRPr="00CB3CA8">
        <w:rPr>
          <w:color w:val="000000" w:themeColor="text1"/>
        </w:rPr>
        <w:t>Седнице</w:t>
      </w:r>
      <w:r w:rsidRPr="00CB3CA8">
        <w:t xml:space="preserve"> Стручног већа обухватиле су следеће садржаје:</w:t>
      </w:r>
    </w:p>
    <w:p w14:paraId="5BE2630F" w14:textId="77777777" w:rsidR="001C21AF" w:rsidRPr="00CB3CA8" w:rsidRDefault="00CB3CA8">
      <w:pPr>
        <w:pStyle w:val="ListParagraph"/>
        <w:numPr>
          <w:ilvl w:val="0"/>
          <w:numId w:val="26"/>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Доношење</w:t>
      </w:r>
      <w:r w:rsidRPr="00CB3CA8">
        <w:rPr>
          <w:rFonts w:ascii="Times New Roman" w:eastAsia="Times New Roman" w:hAnsi="Times New Roman"/>
          <w:sz w:val="24"/>
          <w:szCs w:val="24"/>
        </w:rPr>
        <w:t xml:space="preserve"> и усвајање плана рада Стручног већа разредне наставе за наредну школску годину</w:t>
      </w:r>
    </w:p>
    <w:p w14:paraId="16FF23EC" w14:textId="77777777" w:rsidR="001C21AF" w:rsidRPr="00CB3CA8" w:rsidRDefault="00CB3CA8">
      <w:pPr>
        <w:pStyle w:val="ListParagraph"/>
        <w:numPr>
          <w:ilvl w:val="0"/>
          <w:numId w:val="25"/>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Упознавање</w:t>
      </w:r>
      <w:r w:rsidRPr="00CB3CA8">
        <w:rPr>
          <w:rFonts w:ascii="Times New Roman" w:eastAsia="Times New Roman" w:hAnsi="Times New Roman"/>
          <w:sz w:val="24"/>
          <w:szCs w:val="24"/>
        </w:rPr>
        <w:t xml:space="preserve"> са школским календаром за наредну школску годину. Договор о изради оперативних планова за наредну школску годину</w:t>
      </w:r>
    </w:p>
    <w:p w14:paraId="5511D6AC" w14:textId="77777777" w:rsidR="001C21AF" w:rsidRPr="00CB3CA8" w:rsidRDefault="00CB3CA8">
      <w:pPr>
        <w:pStyle w:val="ListParagraph"/>
        <w:numPr>
          <w:ilvl w:val="0"/>
          <w:numId w:val="24"/>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Планирање</w:t>
      </w:r>
      <w:r w:rsidRPr="00CB3CA8">
        <w:rPr>
          <w:rFonts w:ascii="Times New Roman" w:eastAsia="Times New Roman" w:hAnsi="Times New Roman"/>
          <w:sz w:val="24"/>
          <w:szCs w:val="24"/>
        </w:rPr>
        <w:t xml:space="preserve"> слободних активности</w:t>
      </w:r>
    </w:p>
    <w:p w14:paraId="28655855" w14:textId="77777777" w:rsidR="001C21AF" w:rsidRPr="00CB3CA8" w:rsidRDefault="00CB3CA8">
      <w:pPr>
        <w:pStyle w:val="ListParagraph"/>
        <w:numPr>
          <w:ilvl w:val="0"/>
          <w:numId w:val="23"/>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Извештај</w:t>
      </w:r>
      <w:r w:rsidRPr="00CB3CA8">
        <w:rPr>
          <w:rFonts w:ascii="Times New Roman" w:eastAsia="Times New Roman" w:hAnsi="Times New Roman"/>
          <w:sz w:val="24"/>
          <w:szCs w:val="24"/>
        </w:rPr>
        <w:t xml:space="preserve"> о упису првака</w:t>
      </w:r>
    </w:p>
    <w:p w14:paraId="52FA722B" w14:textId="77777777" w:rsidR="001C21AF" w:rsidRPr="00CB3CA8" w:rsidRDefault="00CB3CA8">
      <w:pPr>
        <w:pStyle w:val="ListParagraph"/>
        <w:numPr>
          <w:ilvl w:val="0"/>
          <w:numId w:val="22"/>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Израда</w:t>
      </w:r>
      <w:r w:rsidRPr="00CB3CA8">
        <w:rPr>
          <w:rFonts w:ascii="Times New Roman" w:eastAsia="Times New Roman" w:hAnsi="Times New Roman"/>
          <w:sz w:val="24"/>
          <w:szCs w:val="24"/>
        </w:rPr>
        <w:t xml:space="preserve"> распореда часова и дежурства учитеља</w:t>
      </w:r>
    </w:p>
    <w:p w14:paraId="6CFACBC9" w14:textId="77777777" w:rsidR="001C21AF" w:rsidRPr="00CB3CA8" w:rsidRDefault="00CB3CA8">
      <w:pPr>
        <w:pStyle w:val="ListParagraph"/>
        <w:numPr>
          <w:ilvl w:val="0"/>
          <w:numId w:val="21"/>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Усвајање</w:t>
      </w:r>
      <w:r w:rsidRPr="00CB3CA8">
        <w:rPr>
          <w:rFonts w:ascii="Times New Roman" w:eastAsia="Times New Roman" w:hAnsi="Times New Roman"/>
          <w:sz w:val="24"/>
          <w:szCs w:val="24"/>
        </w:rPr>
        <w:t xml:space="preserve"> предлога о месечним изласцима ученика (посете, излети, путујуће учионице...)</w:t>
      </w:r>
    </w:p>
    <w:p w14:paraId="6C68DAFF" w14:textId="77777777" w:rsidR="001C21AF" w:rsidRPr="00CB3CA8" w:rsidRDefault="00CB3CA8">
      <w:pPr>
        <w:pStyle w:val="ListParagraph"/>
        <w:numPr>
          <w:ilvl w:val="0"/>
          <w:numId w:val="20"/>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Доношење</w:t>
      </w:r>
      <w:r w:rsidRPr="00CB3CA8">
        <w:rPr>
          <w:rFonts w:ascii="Times New Roman" w:eastAsia="Times New Roman" w:hAnsi="Times New Roman"/>
          <w:sz w:val="24"/>
          <w:szCs w:val="24"/>
        </w:rPr>
        <w:t xml:space="preserve"> плана стручног усавршавања</w:t>
      </w:r>
    </w:p>
    <w:p w14:paraId="0DA667F1" w14:textId="77777777" w:rsidR="001C21AF" w:rsidRPr="00CB3CA8" w:rsidRDefault="00CB3CA8">
      <w:pPr>
        <w:pStyle w:val="ListParagraph"/>
        <w:numPr>
          <w:ilvl w:val="0"/>
          <w:numId w:val="19"/>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Одабир</w:t>
      </w:r>
      <w:r w:rsidRPr="00CB3CA8">
        <w:rPr>
          <w:rFonts w:ascii="Times New Roman" w:eastAsia="Times New Roman" w:hAnsi="Times New Roman"/>
          <w:sz w:val="24"/>
          <w:szCs w:val="24"/>
        </w:rPr>
        <w:t xml:space="preserve"> додатне литературе за наредну школску годину</w:t>
      </w:r>
    </w:p>
    <w:p w14:paraId="43EE5367" w14:textId="77777777" w:rsidR="001C21AF" w:rsidRPr="00CB3CA8" w:rsidRDefault="00CB3CA8">
      <w:pPr>
        <w:pStyle w:val="ListParagraph"/>
        <w:numPr>
          <w:ilvl w:val="0"/>
          <w:numId w:val="18"/>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Анкета</w:t>
      </w:r>
      <w:r w:rsidRPr="00CB3CA8">
        <w:rPr>
          <w:rFonts w:ascii="Times New Roman" w:eastAsia="Times New Roman" w:hAnsi="Times New Roman"/>
          <w:sz w:val="24"/>
          <w:szCs w:val="24"/>
        </w:rPr>
        <w:t xml:space="preserve"> о изборним предметима</w:t>
      </w:r>
    </w:p>
    <w:p w14:paraId="290281DE" w14:textId="77777777" w:rsidR="001C21AF" w:rsidRPr="00CB3CA8" w:rsidRDefault="00CB3CA8">
      <w:pPr>
        <w:pStyle w:val="ListParagraph"/>
        <w:numPr>
          <w:ilvl w:val="0"/>
          <w:numId w:val="17"/>
        </w:numPr>
        <w:spacing w:after="0"/>
        <w:ind w:left="1080"/>
        <w:rPr>
          <w:rFonts w:ascii="Times New Roman" w:eastAsia="Times New Roman" w:hAnsi="Times New Roman"/>
          <w:color w:val="000000" w:themeColor="text1"/>
        </w:rPr>
      </w:pPr>
      <w:r w:rsidRPr="00CB3CA8">
        <w:rPr>
          <w:rFonts w:ascii="Times New Roman" w:eastAsia="Times New Roman" w:hAnsi="Times New Roman"/>
          <w:sz w:val="24"/>
          <w:szCs w:val="24"/>
        </w:rPr>
        <w:t>Извештај о бројном стању ученика и подела новодошлих ученика</w:t>
      </w:r>
    </w:p>
    <w:p w14:paraId="603CE741" w14:textId="77777777" w:rsidR="001C21AF" w:rsidRPr="00CB3CA8" w:rsidRDefault="00CB3CA8">
      <w:pPr>
        <w:pStyle w:val="ListParagraph"/>
        <w:numPr>
          <w:ilvl w:val="0"/>
          <w:numId w:val="16"/>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Припрема</w:t>
      </w:r>
      <w:r w:rsidRPr="00CB3CA8">
        <w:rPr>
          <w:rFonts w:ascii="Times New Roman" w:eastAsia="Times New Roman" w:hAnsi="Times New Roman"/>
          <w:sz w:val="24"/>
          <w:szCs w:val="24"/>
        </w:rPr>
        <w:t xml:space="preserve"> за прославу Дана школе</w:t>
      </w:r>
    </w:p>
    <w:p w14:paraId="1B809F01" w14:textId="77777777" w:rsidR="001C21AF" w:rsidRPr="00CB3CA8" w:rsidRDefault="00CB3CA8">
      <w:pPr>
        <w:pStyle w:val="ListParagraph"/>
        <w:numPr>
          <w:ilvl w:val="0"/>
          <w:numId w:val="15"/>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Предлог</w:t>
      </w:r>
      <w:r w:rsidRPr="00CB3CA8">
        <w:rPr>
          <w:rFonts w:ascii="Times New Roman" w:eastAsia="Times New Roman" w:hAnsi="Times New Roman"/>
          <w:sz w:val="24"/>
          <w:szCs w:val="24"/>
        </w:rPr>
        <w:t xml:space="preserve"> за анкетирање родитеља у вези са једнодневном екскурзијом</w:t>
      </w:r>
    </w:p>
    <w:p w14:paraId="30609C8A" w14:textId="77777777" w:rsidR="001C21AF" w:rsidRPr="00CB3CA8" w:rsidRDefault="00CB3CA8">
      <w:pPr>
        <w:pStyle w:val="ListParagraph"/>
        <w:numPr>
          <w:ilvl w:val="0"/>
          <w:numId w:val="14"/>
        </w:numPr>
        <w:spacing w:after="0"/>
        <w:ind w:left="1080"/>
        <w:rPr>
          <w:rFonts w:ascii="Times New Roman" w:eastAsia="Times New Roman" w:hAnsi="Times New Roman"/>
          <w:color w:val="000000" w:themeColor="text1"/>
        </w:rPr>
      </w:pPr>
      <w:r w:rsidRPr="00CB3CA8">
        <w:rPr>
          <w:rFonts w:ascii="Times New Roman" w:eastAsia="Times New Roman" w:hAnsi="Times New Roman"/>
          <w:sz w:val="24"/>
          <w:szCs w:val="24"/>
        </w:rPr>
        <w:t>Предлог за анкетирање родитеља за извођење наставе у природи</w:t>
      </w:r>
    </w:p>
    <w:p w14:paraId="0562364C" w14:textId="77777777" w:rsidR="001C21AF" w:rsidRPr="00CB3CA8" w:rsidRDefault="00CB3CA8">
      <w:pPr>
        <w:pStyle w:val="ListParagraph"/>
        <w:numPr>
          <w:ilvl w:val="0"/>
          <w:numId w:val="13"/>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Договор</w:t>
      </w:r>
      <w:r w:rsidRPr="00CB3CA8">
        <w:rPr>
          <w:rFonts w:ascii="Times New Roman" w:eastAsia="Times New Roman" w:hAnsi="Times New Roman"/>
          <w:sz w:val="24"/>
          <w:szCs w:val="24"/>
        </w:rPr>
        <w:t xml:space="preserve"> о начину обележавања Дечје недеље</w:t>
      </w:r>
    </w:p>
    <w:p w14:paraId="23C9C51F" w14:textId="77777777" w:rsidR="001C21AF" w:rsidRPr="00CB3CA8" w:rsidRDefault="00CB3CA8">
      <w:pPr>
        <w:pStyle w:val="ListParagraph"/>
        <w:numPr>
          <w:ilvl w:val="0"/>
          <w:numId w:val="12"/>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Анализа</w:t>
      </w:r>
      <w:r w:rsidRPr="00CB3CA8">
        <w:rPr>
          <w:rFonts w:ascii="Times New Roman" w:eastAsia="Times New Roman" w:hAnsi="Times New Roman"/>
          <w:sz w:val="24"/>
          <w:szCs w:val="24"/>
        </w:rPr>
        <w:t xml:space="preserve"> успеха и дисциплине на крају класификационих периода</w:t>
      </w:r>
    </w:p>
    <w:p w14:paraId="0E9C02FE" w14:textId="77777777" w:rsidR="001C21AF" w:rsidRPr="00CB3CA8" w:rsidRDefault="00CB3CA8">
      <w:pPr>
        <w:pStyle w:val="ListParagraph"/>
        <w:numPr>
          <w:ilvl w:val="0"/>
          <w:numId w:val="11"/>
        </w:numPr>
        <w:spacing w:after="0"/>
        <w:ind w:left="1080"/>
        <w:rPr>
          <w:rFonts w:ascii="Times New Roman" w:eastAsia="Times New Roman" w:hAnsi="Times New Roman"/>
          <w:color w:val="000000" w:themeColor="text1"/>
        </w:rPr>
      </w:pPr>
      <w:r w:rsidRPr="00CB3CA8">
        <w:rPr>
          <w:rFonts w:ascii="Times New Roman" w:eastAsia="Times New Roman" w:hAnsi="Times New Roman"/>
          <w:color w:val="000000" w:themeColor="text1"/>
        </w:rPr>
        <w:t>Организација</w:t>
      </w:r>
      <w:r w:rsidRPr="00CB3CA8">
        <w:rPr>
          <w:rFonts w:ascii="Times New Roman" w:eastAsia="Times New Roman" w:hAnsi="Times New Roman"/>
          <w:sz w:val="24"/>
          <w:szCs w:val="24"/>
        </w:rPr>
        <w:t xml:space="preserve"> новогодишњих  и ускршњих активности</w:t>
      </w:r>
    </w:p>
    <w:p w14:paraId="122B7DC1" w14:textId="77777777" w:rsidR="001C21AF" w:rsidRPr="00CB3CA8" w:rsidRDefault="00CB3CA8" w:rsidP="00D911D3">
      <w:pPr>
        <w:jc w:val="both"/>
        <w:rPr>
          <w:rFonts w:asciiTheme="minorHAnsi" w:hAnsiTheme="minorHAnsi"/>
          <w:b/>
          <w:bCs/>
          <w:shd w:val="clear" w:color="auto" w:fill="FFFF00"/>
        </w:rPr>
      </w:pPr>
      <w:r w:rsidRPr="00CB3CA8">
        <w:rPr>
          <w:color w:val="000000" w:themeColor="text1"/>
        </w:rPr>
        <w:t xml:space="preserve">- </w:t>
      </w:r>
      <w:r w:rsidRPr="00CB3CA8">
        <w:t>Сви чланови већа учествовали су у изради Годишњег плана за наредну школску годину.</w:t>
      </w:r>
    </w:p>
    <w:p w14:paraId="2984006C" w14:textId="77777777" w:rsidR="001C21AF" w:rsidRPr="00CB3CA8" w:rsidRDefault="00CB3CA8" w:rsidP="00D911D3">
      <w:pPr>
        <w:jc w:val="both"/>
        <w:rPr>
          <w:rFonts w:asciiTheme="minorHAnsi" w:hAnsiTheme="minorHAnsi"/>
          <w:b/>
          <w:bCs/>
          <w:shd w:val="clear" w:color="auto" w:fill="FFFF00"/>
        </w:rPr>
      </w:pPr>
      <w:r w:rsidRPr="00CB3CA8">
        <w:rPr>
          <w:color w:val="000000" w:themeColor="text1"/>
        </w:rPr>
        <w:t xml:space="preserve">- </w:t>
      </w:r>
      <w:r w:rsidRPr="00CB3CA8">
        <w:t>Трудили смо се да детаљно анализирамо све тачке дневног реда, да ученицима који имају потешкоће у раду помогнемо на часовима допунске наставе и индивидуалним приступом на часовима редовне наставе, да успешно реализујемо часове слободних активности и изборних предмета. Веће проблеме решавали смо са ПП службом школе, логопедом и индивидуалним разговорима са родитељима.</w:t>
      </w:r>
    </w:p>
    <w:p w14:paraId="481108A0" w14:textId="77777777" w:rsidR="001C21AF" w:rsidRPr="00CB3CA8" w:rsidRDefault="00CB3CA8" w:rsidP="00D911D3">
      <w:pPr>
        <w:jc w:val="both"/>
        <w:rPr>
          <w:rFonts w:asciiTheme="minorHAnsi" w:hAnsiTheme="minorHAnsi"/>
          <w:b/>
          <w:bCs/>
          <w:shd w:val="clear" w:color="auto" w:fill="FFFF00"/>
        </w:rPr>
      </w:pPr>
      <w:r w:rsidRPr="00CB3CA8">
        <w:rPr>
          <w:color w:val="000000" w:themeColor="text1"/>
        </w:rPr>
        <w:t xml:space="preserve">- </w:t>
      </w:r>
      <w:r w:rsidRPr="00CB3CA8">
        <w:t>Учествовали смо у активностима тимова школе и дали допринос у реализацији постављених циљева и задатака.</w:t>
      </w:r>
    </w:p>
    <w:p w14:paraId="5084B059" w14:textId="65259B32" w:rsidR="001C21AF" w:rsidRPr="00CB3CA8" w:rsidRDefault="00CB3CA8" w:rsidP="00D911D3">
      <w:pPr>
        <w:jc w:val="both"/>
        <w:rPr>
          <w:rFonts w:asciiTheme="minorHAnsi" w:hAnsiTheme="minorHAnsi"/>
          <w:b/>
          <w:bCs/>
          <w:shd w:val="clear" w:color="auto" w:fill="FFFF00"/>
        </w:rPr>
      </w:pPr>
      <w:r w:rsidRPr="00CB3CA8">
        <w:rPr>
          <w:color w:val="000000" w:themeColor="text1"/>
        </w:rPr>
        <w:t>-</w:t>
      </w:r>
      <w:r w:rsidRPr="00CB3CA8">
        <w:t>Извештаји о успеху и дисциплини и свим другим школским и ваннаставним активностима у току школске године налазе се у есДневнику,</w:t>
      </w:r>
      <w:r w:rsidR="00747338">
        <w:t xml:space="preserve"> </w:t>
      </w:r>
      <w:r w:rsidRPr="00CB3CA8">
        <w:t>у записницима учитеља и координатора Одељењских већа разредне наставе.</w:t>
      </w:r>
    </w:p>
    <w:p w14:paraId="0D6E3874" w14:textId="77777777" w:rsidR="001C21AF" w:rsidRPr="00D911D3" w:rsidRDefault="001C21AF">
      <w:pPr>
        <w:rPr>
          <w:rFonts w:asciiTheme="minorHAnsi" w:hAnsiTheme="minorHAnsi"/>
          <w:bCs/>
          <w:shd w:val="clear" w:color="auto" w:fill="FFFF00"/>
        </w:rPr>
      </w:pPr>
    </w:p>
    <w:p w14:paraId="58785FC1" w14:textId="77777777" w:rsidR="001C21AF" w:rsidRPr="00D911D3" w:rsidRDefault="00CB3CA8">
      <w:pPr>
        <w:jc w:val="right"/>
        <w:rPr>
          <w:rFonts w:asciiTheme="minorHAnsi" w:hAnsiTheme="minorHAnsi"/>
          <w:bCs/>
          <w:shd w:val="clear" w:color="auto" w:fill="FFFF00"/>
        </w:rPr>
      </w:pPr>
      <w:r w:rsidRPr="00D911D3">
        <w:rPr>
          <w:color w:val="000000" w:themeColor="text1"/>
        </w:rPr>
        <w:t>Извештај</w:t>
      </w:r>
      <w:r w:rsidRPr="00D911D3">
        <w:t xml:space="preserve"> припремила</w:t>
      </w:r>
      <w:r w:rsidR="00D911D3" w:rsidRPr="00D911D3">
        <w:t>:</w:t>
      </w:r>
    </w:p>
    <w:p w14:paraId="1CFE4FFF" w14:textId="77777777" w:rsidR="001C21AF" w:rsidRPr="00D911D3" w:rsidRDefault="00CB3CA8">
      <w:pPr>
        <w:jc w:val="right"/>
        <w:rPr>
          <w:rFonts w:asciiTheme="minorHAnsi" w:hAnsiTheme="minorHAnsi"/>
          <w:bCs/>
          <w:shd w:val="clear" w:color="auto" w:fill="FFFF00"/>
        </w:rPr>
      </w:pPr>
      <w:r w:rsidRPr="00D911D3">
        <w:rPr>
          <w:color w:val="000000" w:themeColor="text1"/>
        </w:rPr>
        <w:t>Соња</w:t>
      </w:r>
      <w:r w:rsidRPr="00D911D3">
        <w:t xml:space="preserve"> Анђелковић Радосављевић, </w:t>
      </w:r>
    </w:p>
    <w:p w14:paraId="634FBE27" w14:textId="77777777" w:rsidR="001C21AF" w:rsidRPr="00D911D3" w:rsidRDefault="00CB3CA8">
      <w:pPr>
        <w:jc w:val="right"/>
        <w:rPr>
          <w:color w:val="000000" w:themeColor="text1"/>
        </w:rPr>
      </w:pPr>
      <w:r w:rsidRPr="00D911D3">
        <w:rPr>
          <w:color w:val="000000" w:themeColor="text1"/>
        </w:rPr>
        <w:t>руководилац</w:t>
      </w:r>
      <w:r w:rsidRPr="00D911D3">
        <w:t xml:space="preserve"> СВ за разредну наставу</w:t>
      </w:r>
    </w:p>
    <w:p w14:paraId="053EDA2E" w14:textId="77777777" w:rsidR="00D911D3" w:rsidRDefault="00D911D3">
      <w:pPr>
        <w:rPr>
          <w:rFonts w:asciiTheme="minorHAnsi" w:hAnsiTheme="minorHAnsi"/>
          <w:bCs/>
          <w:shd w:val="clear" w:color="auto" w:fill="FFFF00"/>
        </w:rPr>
      </w:pPr>
      <w:r>
        <w:rPr>
          <w:rFonts w:asciiTheme="minorHAnsi" w:hAnsiTheme="minorHAnsi"/>
          <w:bCs/>
          <w:shd w:val="clear" w:color="auto" w:fill="FFFF00"/>
        </w:rPr>
        <w:br w:type="page"/>
      </w:r>
    </w:p>
    <w:p w14:paraId="5744BB6D" w14:textId="77777777" w:rsidR="000C4A94" w:rsidRPr="00CB3CA8" w:rsidRDefault="000C4A94" w:rsidP="000C4A94">
      <w:pPr>
        <w:suppressAutoHyphens w:val="0"/>
        <w:spacing w:before="120" w:after="120"/>
        <w:jc w:val="center"/>
        <w:rPr>
          <w:shd w:val="clear" w:color="auto" w:fill="FFFFFF"/>
        </w:rPr>
      </w:pPr>
      <w:r w:rsidRPr="00CB3CA8">
        <w:rPr>
          <w:b/>
          <w:bCs/>
          <w:sz w:val="28"/>
          <w:szCs w:val="28"/>
          <w:shd w:val="clear" w:color="auto" w:fill="FFFFFF"/>
        </w:rPr>
        <w:lastRenderedPageBreak/>
        <w:t xml:space="preserve">ИЗВЕШТАЈИ О СЛОБОДНИМ АКТИВНОСТИМА </w:t>
      </w:r>
    </w:p>
    <w:p w14:paraId="02D71E97" w14:textId="77777777" w:rsidR="008E1435" w:rsidRDefault="008E1435">
      <w:pPr>
        <w:spacing w:before="120" w:after="120"/>
        <w:jc w:val="center"/>
        <w:rPr>
          <w:b/>
          <w:bCs/>
          <w:u w:val="single"/>
        </w:rPr>
      </w:pPr>
    </w:p>
    <w:p w14:paraId="11BD401B" w14:textId="77777777" w:rsidR="000C4A94" w:rsidRDefault="00E62939">
      <w:pPr>
        <w:spacing w:before="120" w:after="120"/>
        <w:jc w:val="center"/>
        <w:rPr>
          <w:b/>
          <w:bCs/>
          <w:u w:val="single"/>
        </w:rPr>
      </w:pPr>
      <w:r w:rsidRPr="008E1435">
        <w:rPr>
          <w:b/>
          <w:bCs/>
          <w:u w:val="single"/>
        </w:rPr>
        <w:t>РАЗРЕДНА НАСТАВА</w:t>
      </w:r>
    </w:p>
    <w:p w14:paraId="2450F699" w14:textId="77777777" w:rsidR="008E1435" w:rsidRPr="008E1435" w:rsidRDefault="008E1435">
      <w:pPr>
        <w:spacing w:before="120" w:after="120"/>
        <w:jc w:val="center"/>
        <w:rPr>
          <w:b/>
          <w:bCs/>
          <w:u w:val="single"/>
        </w:rPr>
      </w:pPr>
    </w:p>
    <w:p w14:paraId="51110B32" w14:textId="77777777" w:rsidR="001C21AF" w:rsidRPr="00CB3CA8" w:rsidRDefault="00CB3CA8">
      <w:pPr>
        <w:spacing w:before="120" w:after="120"/>
        <w:jc w:val="center"/>
        <w:rPr>
          <w:rFonts w:asciiTheme="minorHAnsi" w:hAnsiTheme="minorHAnsi"/>
          <w:b/>
          <w:bCs/>
          <w:shd w:val="clear" w:color="auto" w:fill="FFFF00"/>
        </w:rPr>
      </w:pPr>
      <w:r w:rsidRPr="00CB3CA8">
        <w:rPr>
          <w:b/>
          <w:bCs/>
        </w:rPr>
        <w:t>ИЗВЕШТАЈ О РАДУ СА – УМЕТНИЧКА СЕКЦИЈА УЧЕНИКА I/1 РАЗРЕДА</w:t>
      </w:r>
    </w:p>
    <w:p w14:paraId="15E75F2C" w14:textId="6EBFC9C4" w:rsidR="001C21AF" w:rsidRPr="00CB3CA8" w:rsidRDefault="00CB3CA8" w:rsidP="00D911D3">
      <w:pPr>
        <w:spacing w:before="120" w:after="120"/>
        <w:jc w:val="both"/>
      </w:pPr>
      <w:r w:rsidRPr="00CB3CA8">
        <w:t>Школске 2023/2024. године,</w:t>
      </w:r>
      <w:r w:rsidR="00747338">
        <w:t xml:space="preserve"> </w:t>
      </w:r>
      <w:r w:rsidRPr="00CB3CA8">
        <w:t xml:space="preserve">у септембру месецу, ученици су се упознали са активностима и начином рада у овој школској години. </w:t>
      </w:r>
    </w:p>
    <w:p w14:paraId="683AE4F0" w14:textId="77777777" w:rsidR="001C21AF" w:rsidRPr="00CB3CA8" w:rsidRDefault="001429D1" w:rsidP="00D911D3">
      <w:pPr>
        <w:spacing w:before="120" w:after="120"/>
        <w:jc w:val="both"/>
        <w:rPr>
          <w:rFonts w:asciiTheme="minorHAnsi" w:hAnsiTheme="minorHAnsi"/>
          <w:b/>
          <w:bCs/>
          <w:shd w:val="clear" w:color="auto" w:fill="FFFF00"/>
        </w:rPr>
      </w:pPr>
      <w:r>
        <w:t>Часови уметничке секције о</w:t>
      </w:r>
      <w:r w:rsidR="00CB3CA8" w:rsidRPr="00CB3CA8">
        <w:t xml:space="preserve">државали су се уторком, за време петог часа. </w:t>
      </w:r>
      <w:r w:rsidR="00CB3CA8" w:rsidRPr="00CB3CA8">
        <w:rPr>
          <w:color w:val="000000" w:themeColor="text1"/>
        </w:rPr>
        <w:t>Секцију је похађало цело одељење.</w:t>
      </w:r>
      <w:r w:rsidR="00D911D3">
        <w:rPr>
          <w:color w:val="000000" w:themeColor="text1"/>
        </w:rPr>
        <w:t xml:space="preserve"> </w:t>
      </w:r>
      <w:r w:rsidR="00CB3CA8" w:rsidRPr="00CB3CA8">
        <w:t xml:space="preserve">Од планираних 36 часова, одржана су 34 часа. </w:t>
      </w:r>
    </w:p>
    <w:p w14:paraId="366DAFBE" w14:textId="77777777" w:rsidR="001C21AF" w:rsidRPr="00CB3CA8" w:rsidRDefault="00CB3CA8" w:rsidP="00D911D3">
      <w:pPr>
        <w:spacing w:before="120" w:after="120"/>
        <w:jc w:val="both"/>
        <w:rPr>
          <w:rFonts w:asciiTheme="minorHAnsi" w:hAnsiTheme="minorHAnsi"/>
          <w:b/>
          <w:bCs/>
          <w:shd w:val="clear" w:color="auto" w:fill="FFFF00"/>
        </w:rPr>
      </w:pPr>
      <w:r w:rsidRPr="00CB3CA8">
        <w:t>Уметничка секција је прилично атрактивна секција јер обухвата све оно у чему ученици уживају, а то су глума, песма и игра. Кроз ову секцију сваки ученик је могао да искаже своју креативност и таленат.</w:t>
      </w:r>
    </w:p>
    <w:p w14:paraId="28FBDCB9" w14:textId="77777777" w:rsidR="001C21AF" w:rsidRPr="00CB3CA8" w:rsidRDefault="00CB3CA8" w:rsidP="00D911D3">
      <w:pPr>
        <w:spacing w:before="120" w:after="120"/>
        <w:jc w:val="both"/>
        <w:rPr>
          <w:rFonts w:asciiTheme="minorHAnsi" w:hAnsiTheme="minorHAnsi"/>
          <w:b/>
          <w:bCs/>
          <w:shd w:val="clear" w:color="auto" w:fill="FFFF00"/>
        </w:rPr>
      </w:pPr>
      <w:r w:rsidRPr="00CB3CA8">
        <w:t>Ученици су радо и редовно присуствовали часовима. Ангажовање ученика на секцији огледало се у практичном и креативном раду.</w:t>
      </w:r>
    </w:p>
    <w:p w14:paraId="614F70BC" w14:textId="77777777" w:rsidR="001C21AF" w:rsidRPr="00CB3CA8" w:rsidRDefault="00CB3CA8" w:rsidP="00D911D3">
      <w:pPr>
        <w:spacing w:before="120" w:after="120"/>
        <w:jc w:val="both"/>
        <w:rPr>
          <w:rFonts w:asciiTheme="minorHAnsi" w:hAnsiTheme="minorHAnsi"/>
          <w:b/>
          <w:bCs/>
          <w:shd w:val="clear" w:color="auto" w:fill="FFFF00"/>
        </w:rPr>
      </w:pPr>
      <w:r w:rsidRPr="00CB3CA8">
        <w:t xml:space="preserve">У оквиру секције постојала је </w:t>
      </w:r>
      <w:r w:rsidRPr="00CB3CA8">
        <w:rPr>
          <w:color w:val="000000" w:themeColor="text1"/>
        </w:rPr>
        <w:t>добра унутрашња организација, озбиљност у раду и такмичарски дух. Креативност и стваралаштво ђака првака били су на високом нивоу.</w:t>
      </w:r>
    </w:p>
    <w:p w14:paraId="3FA4B9BC" w14:textId="77777777" w:rsidR="001C21AF" w:rsidRPr="00CB3CA8" w:rsidRDefault="00CB3CA8" w:rsidP="00D911D3">
      <w:pPr>
        <w:spacing w:before="120" w:after="120"/>
        <w:jc w:val="both"/>
        <w:rPr>
          <w:color w:val="000000" w:themeColor="text1"/>
        </w:rPr>
      </w:pPr>
      <w:r w:rsidRPr="00CB3CA8">
        <w:rPr>
          <w:color w:val="000000" w:themeColor="text1"/>
        </w:rPr>
        <w:t>Кроз музичке активности развијали смо осећај за ритам и кретање уз задату музику. Учили смо кратке, једноставне кораке дечјих народних игара и плесова и свирали на ритмичким инструментима.</w:t>
      </w:r>
    </w:p>
    <w:p w14:paraId="2D76282E" w14:textId="77777777" w:rsidR="001C21AF" w:rsidRPr="00CB3CA8" w:rsidRDefault="00CB3CA8" w:rsidP="00D911D3">
      <w:pPr>
        <w:spacing w:before="120" w:after="120"/>
        <w:jc w:val="both"/>
        <w:rPr>
          <w:rFonts w:asciiTheme="minorHAnsi" w:hAnsiTheme="minorHAnsi"/>
          <w:b/>
          <w:bCs/>
          <w:shd w:val="clear" w:color="auto" w:fill="FFFF00"/>
        </w:rPr>
      </w:pPr>
      <w:r w:rsidRPr="00CB3CA8">
        <w:rPr>
          <w:color w:val="000000" w:themeColor="text1"/>
        </w:rPr>
        <w:t xml:space="preserve">Кроз ликовне активности неговали смо ликовно стваралаштво, припремали изложбе у част школских и државних празника, пратили савремена ликовна кретања и украшавали одељењске паное. </w:t>
      </w:r>
    </w:p>
    <w:p w14:paraId="28F0401C" w14:textId="77777777" w:rsidR="001C21AF" w:rsidRPr="00CB3CA8" w:rsidRDefault="00CB3CA8" w:rsidP="00D911D3">
      <w:pPr>
        <w:spacing w:before="120" w:after="120"/>
        <w:jc w:val="both"/>
        <w:rPr>
          <w:rFonts w:asciiTheme="minorHAnsi" w:hAnsiTheme="minorHAnsi"/>
          <w:b/>
          <w:bCs/>
          <w:shd w:val="clear" w:color="auto" w:fill="FFFF00"/>
        </w:rPr>
      </w:pPr>
      <w:r w:rsidRPr="00CB3CA8">
        <w:rPr>
          <w:color w:val="000000" w:themeColor="text1"/>
        </w:rPr>
        <w:t>Кроз драмске активности вежбали смо и усавршавали дикцију, акценат, глуму, пантомиму, импровизацију, елементе правилног рецитовања...</w:t>
      </w:r>
    </w:p>
    <w:p w14:paraId="23D82C05" w14:textId="77777777" w:rsidR="001C21AF" w:rsidRPr="00CB3CA8" w:rsidRDefault="00CB3CA8" w:rsidP="00D911D3">
      <w:pPr>
        <w:spacing w:before="120" w:after="120"/>
        <w:jc w:val="both"/>
        <w:rPr>
          <w:rFonts w:asciiTheme="minorHAnsi" w:hAnsiTheme="minorHAnsi"/>
          <w:b/>
          <w:bCs/>
          <w:shd w:val="clear" w:color="auto" w:fill="FFFF00"/>
        </w:rPr>
      </w:pPr>
      <w:r w:rsidRPr="00CB3CA8">
        <w:rPr>
          <w:color w:val="000000" w:themeColor="text1"/>
        </w:rPr>
        <w:t>Поводом новогодишњих и божићних празника, припремили смо новогодишњу представу за родитеље. Ученици су своје вештине приказали краћим драмским. Такође правили смо костиме, сценографију, честитке и украсе за учионицу. текстовима, рецитацијама, плесовима и дечјим песмама. На приредби су учествовали сви ученици</w:t>
      </w:r>
    </w:p>
    <w:p w14:paraId="371D77FC" w14:textId="77777777" w:rsidR="001C21AF" w:rsidRPr="00CB3CA8" w:rsidRDefault="00CB3CA8" w:rsidP="00D911D3">
      <w:pPr>
        <w:spacing w:before="120" w:after="120"/>
        <w:jc w:val="both"/>
        <w:rPr>
          <w:rFonts w:asciiTheme="minorHAnsi" w:hAnsiTheme="minorHAnsi"/>
          <w:b/>
          <w:bCs/>
          <w:shd w:val="clear" w:color="auto" w:fill="FFFF00"/>
        </w:rPr>
      </w:pPr>
      <w:r w:rsidRPr="00CB3CA8">
        <w:rPr>
          <w:color w:val="000000" w:themeColor="text1"/>
        </w:rPr>
        <w:t>Ученици су радо учествовали на школским и ваншколским конкурсима, креативним радионицама, такмичењима, обележавању значајнијих празника …</w:t>
      </w:r>
    </w:p>
    <w:p w14:paraId="0090D2EC" w14:textId="77777777" w:rsidR="001C21AF" w:rsidRPr="00CB3CA8" w:rsidRDefault="00CB3CA8" w:rsidP="00D911D3">
      <w:pPr>
        <w:spacing w:before="120" w:after="120"/>
        <w:jc w:val="both"/>
        <w:rPr>
          <w:rFonts w:asciiTheme="minorHAnsi" w:hAnsiTheme="minorHAnsi"/>
          <w:b/>
          <w:bCs/>
          <w:shd w:val="clear" w:color="auto" w:fill="FFFF00"/>
        </w:rPr>
      </w:pPr>
      <w:r w:rsidRPr="00CB3CA8">
        <w:t xml:space="preserve">Успешно смо сарађивали и са другим секцијама у школи. </w:t>
      </w:r>
    </w:p>
    <w:p w14:paraId="4EF84914" w14:textId="77777777" w:rsidR="001C21AF" w:rsidRPr="00CB3CA8" w:rsidRDefault="00CB3CA8" w:rsidP="00D911D3">
      <w:pPr>
        <w:spacing w:before="120" w:after="120"/>
        <w:jc w:val="both"/>
        <w:rPr>
          <w:b/>
          <w:bCs/>
          <w:color w:val="000000" w:themeColor="text1"/>
        </w:rPr>
      </w:pPr>
      <w:r w:rsidRPr="00CB3CA8">
        <w:t>У прилогу овог извештаја су фотографије које представљају један део нашег уметничког, креативног и стваралачког рада.</w:t>
      </w:r>
    </w:p>
    <w:p w14:paraId="26185797" w14:textId="77777777" w:rsidR="001C21AF" w:rsidRPr="00CB3CA8" w:rsidRDefault="001C21AF" w:rsidP="00D911D3">
      <w:pPr>
        <w:spacing w:before="120" w:after="120"/>
        <w:jc w:val="both"/>
        <w:rPr>
          <w:b/>
          <w:bCs/>
        </w:rPr>
      </w:pPr>
    </w:p>
    <w:p w14:paraId="0EE4FA33" w14:textId="77777777" w:rsidR="001C21AF" w:rsidRPr="00CB3CA8" w:rsidRDefault="001C21AF">
      <w:pPr>
        <w:spacing w:before="120" w:after="120"/>
        <w:jc w:val="center"/>
        <w:rPr>
          <w:b/>
          <w:bCs/>
          <w:color w:val="000000" w:themeColor="text1"/>
          <w:shd w:val="clear" w:color="auto" w:fill="FFFF00"/>
        </w:rPr>
      </w:pPr>
    </w:p>
    <w:p w14:paraId="015F2ECD" w14:textId="77777777" w:rsidR="001C21AF" w:rsidRPr="00CB3CA8" w:rsidRDefault="00CB3CA8">
      <w:pPr>
        <w:spacing w:before="120" w:after="120"/>
        <w:jc w:val="center"/>
        <w:rPr>
          <w:shd w:val="clear" w:color="auto" w:fill="FFFF00"/>
        </w:rPr>
      </w:pPr>
      <w:r w:rsidRPr="00CB3CA8">
        <w:rPr>
          <w:noProof/>
          <w:lang w:eastAsia="en-US"/>
        </w:rPr>
        <w:lastRenderedPageBreak/>
        <w:drawing>
          <wp:inline distT="0" distB="0" distL="0" distR="0" wp14:anchorId="3232705B" wp14:editId="540D119F">
            <wp:extent cx="1833245" cy="2438400"/>
            <wp:effectExtent l="0" t="0" r="0" b="0"/>
            <wp:docPr id="1" name="Picture 19614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6146757"/>
                    <pic:cNvPicPr>
                      <a:picLocks noChangeAspect="1" noChangeArrowheads="1"/>
                    </pic:cNvPicPr>
                  </pic:nvPicPr>
                  <pic:blipFill>
                    <a:blip r:embed="rId20"/>
                    <a:stretch>
                      <a:fillRect/>
                    </a:stretch>
                  </pic:blipFill>
                  <pic:spPr bwMode="auto">
                    <a:xfrm>
                      <a:off x="0" y="0"/>
                      <a:ext cx="1833245" cy="2438400"/>
                    </a:xfrm>
                    <a:prstGeom prst="rect">
                      <a:avLst/>
                    </a:prstGeom>
                  </pic:spPr>
                </pic:pic>
              </a:graphicData>
            </a:graphic>
          </wp:inline>
        </w:drawing>
      </w:r>
    </w:p>
    <w:p w14:paraId="3B9331C2" w14:textId="77777777" w:rsidR="001C21AF" w:rsidRPr="00CB3CA8" w:rsidRDefault="00CB3CA8">
      <w:pPr>
        <w:spacing w:before="120" w:after="120"/>
        <w:jc w:val="center"/>
        <w:rPr>
          <w:shd w:val="clear" w:color="auto" w:fill="FFFF00"/>
        </w:rPr>
      </w:pPr>
      <w:r w:rsidRPr="00CB3CA8">
        <w:rPr>
          <w:noProof/>
          <w:lang w:eastAsia="en-US"/>
        </w:rPr>
        <w:drawing>
          <wp:inline distT="0" distB="0" distL="0" distR="0" wp14:anchorId="1469F44E" wp14:editId="3FCE0B42">
            <wp:extent cx="3660775" cy="2333625"/>
            <wp:effectExtent l="0" t="0" r="0" b="0"/>
            <wp:docPr id="2" name="Picture 146185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61858223"/>
                    <pic:cNvPicPr>
                      <a:picLocks noChangeAspect="1" noChangeArrowheads="1"/>
                    </pic:cNvPicPr>
                  </pic:nvPicPr>
                  <pic:blipFill>
                    <a:blip r:embed="rId21"/>
                    <a:stretch>
                      <a:fillRect/>
                    </a:stretch>
                  </pic:blipFill>
                  <pic:spPr bwMode="auto">
                    <a:xfrm>
                      <a:off x="0" y="0"/>
                      <a:ext cx="3660775" cy="2333625"/>
                    </a:xfrm>
                    <a:prstGeom prst="rect">
                      <a:avLst/>
                    </a:prstGeom>
                  </pic:spPr>
                </pic:pic>
              </a:graphicData>
            </a:graphic>
          </wp:inline>
        </w:drawing>
      </w:r>
    </w:p>
    <w:p w14:paraId="18E8BDAA" w14:textId="77777777" w:rsidR="001C21AF" w:rsidRPr="00CB3CA8" w:rsidRDefault="001C21AF">
      <w:pPr>
        <w:spacing w:before="120" w:after="120"/>
        <w:jc w:val="center"/>
        <w:rPr>
          <w:rFonts w:asciiTheme="minorHAnsi" w:hAnsiTheme="minorHAnsi"/>
          <w:b/>
          <w:bCs/>
          <w:shd w:val="clear" w:color="auto" w:fill="FFFF00"/>
        </w:rPr>
      </w:pPr>
    </w:p>
    <w:p w14:paraId="33C0EE10" w14:textId="77777777" w:rsidR="001C21AF" w:rsidRPr="00CB3CA8" w:rsidRDefault="001C21AF">
      <w:pPr>
        <w:spacing w:before="120" w:after="120"/>
        <w:jc w:val="center"/>
        <w:rPr>
          <w:shd w:val="clear" w:color="auto" w:fill="FFFFFF"/>
        </w:rPr>
      </w:pPr>
    </w:p>
    <w:p w14:paraId="0B79A459" w14:textId="77777777" w:rsidR="001C21AF" w:rsidRPr="00CB3CA8" w:rsidRDefault="008E1435">
      <w:pPr>
        <w:spacing w:before="120" w:after="120"/>
        <w:jc w:val="right"/>
        <w:rPr>
          <w:shd w:val="clear" w:color="auto" w:fill="FFFFFF"/>
        </w:rPr>
      </w:pPr>
      <w:r>
        <w:rPr>
          <w:shd w:val="clear" w:color="auto" w:fill="FFFFFF"/>
        </w:rPr>
        <w:t>Извештај припремила</w:t>
      </w:r>
      <w:r w:rsidR="00CB3CA8" w:rsidRPr="00CB3CA8">
        <w:rPr>
          <w:shd w:val="clear" w:color="auto" w:fill="FFFFFF"/>
        </w:rPr>
        <w:t>:</w:t>
      </w:r>
    </w:p>
    <w:p w14:paraId="54A29737" w14:textId="77777777" w:rsidR="001C21AF" w:rsidRPr="008E1435" w:rsidRDefault="00CB3CA8">
      <w:pPr>
        <w:spacing w:before="120" w:after="120"/>
        <w:jc w:val="right"/>
        <w:rPr>
          <w:shd w:val="clear" w:color="auto" w:fill="FFFFFF"/>
        </w:rPr>
      </w:pPr>
      <w:r w:rsidRPr="00CB3CA8">
        <w:rPr>
          <w:shd w:val="clear" w:color="auto" w:fill="FFFFFF"/>
        </w:rPr>
        <w:t>Соња Анђелковић Радосављевић</w:t>
      </w:r>
      <w:r w:rsidR="008E1435">
        <w:rPr>
          <w:shd w:val="clear" w:color="auto" w:fill="FFFFFF"/>
        </w:rPr>
        <w:t>, учитељица</w:t>
      </w:r>
    </w:p>
    <w:p w14:paraId="7C8FEB40" w14:textId="77777777" w:rsidR="00D911D3" w:rsidRDefault="00D911D3">
      <w:pPr>
        <w:rPr>
          <w:shd w:val="clear" w:color="auto" w:fill="FFFFFF"/>
        </w:rPr>
      </w:pPr>
      <w:r>
        <w:rPr>
          <w:shd w:val="clear" w:color="auto" w:fill="FFFFFF"/>
        </w:rPr>
        <w:br w:type="page"/>
      </w:r>
    </w:p>
    <w:p w14:paraId="3840E106" w14:textId="77777777" w:rsidR="001C21AF" w:rsidRPr="00CB3CA8" w:rsidRDefault="00CB3CA8">
      <w:pPr>
        <w:jc w:val="center"/>
        <w:rPr>
          <w:rFonts w:asciiTheme="minorHAnsi" w:hAnsiTheme="minorHAnsi"/>
          <w:b/>
          <w:bCs/>
          <w:shd w:val="clear" w:color="auto" w:fill="FFFF00"/>
        </w:rPr>
      </w:pPr>
      <w:r w:rsidRPr="00CB3CA8">
        <w:rPr>
          <w:b/>
          <w:bCs/>
          <w:color w:val="000000" w:themeColor="text1"/>
        </w:rPr>
        <w:lastRenderedPageBreak/>
        <w:t>ИЗВЕШТАЈ О РАДУ СА - ДРАМСКА СЕКЦИЈА ОДЕЉЕЊА I/2</w:t>
      </w:r>
    </w:p>
    <w:p w14:paraId="2C0576E0" w14:textId="77777777" w:rsidR="001C21AF" w:rsidRPr="00D911D3" w:rsidRDefault="001C21AF">
      <w:pPr>
        <w:jc w:val="center"/>
        <w:rPr>
          <w:rFonts w:asciiTheme="minorHAnsi" w:hAnsiTheme="minorHAnsi"/>
          <w:bCs/>
          <w:shd w:val="clear" w:color="auto" w:fill="FFFF00"/>
        </w:rPr>
      </w:pPr>
    </w:p>
    <w:p w14:paraId="68AE4517" w14:textId="77777777" w:rsidR="001C21AF" w:rsidRPr="00CB3CA8" w:rsidRDefault="00CB3CA8">
      <w:pPr>
        <w:jc w:val="both"/>
        <w:rPr>
          <w:rFonts w:asciiTheme="minorHAnsi" w:hAnsiTheme="minorHAnsi"/>
          <w:b/>
          <w:bCs/>
          <w:shd w:val="clear" w:color="auto" w:fill="FFFF00"/>
        </w:rPr>
      </w:pPr>
      <w:r w:rsidRPr="00CB3CA8">
        <w:t>Драмска СА у I/2 одељењу формирана је у месецу септембру школске 2023/2024. године. Часови су се одр</w:t>
      </w:r>
      <w:r w:rsidR="00D911D3">
        <w:t>ж</w:t>
      </w:r>
      <w:r w:rsidRPr="00CB3CA8">
        <w:t>авали сваког уторка за време петог часа. Секцију је похађало цело одељење.</w:t>
      </w:r>
      <w:r w:rsidR="00D911D3">
        <w:t xml:space="preserve"> Доказано је да </w:t>
      </w:r>
      <w:r w:rsidRPr="00CB3CA8">
        <w:t>кро</w:t>
      </w:r>
      <w:r w:rsidR="00D911D3">
        <w:t xml:space="preserve">з емотивну ангажованост у драми, ученици </w:t>
      </w:r>
      <w:r w:rsidRPr="00CB3CA8">
        <w:t>касн</w:t>
      </w:r>
      <w:r w:rsidR="00D911D3">
        <w:t>ије показују</w:t>
      </w:r>
      <w:r w:rsidRPr="00CB3CA8">
        <w:t xml:space="preserve"> боље успехе у учењу и памћ</w:t>
      </w:r>
      <w:r w:rsidR="00D911D3">
        <w:t>е</w:t>
      </w:r>
      <w:r w:rsidRPr="00CB3CA8">
        <w:t>њу стичући способност флексибилне и стварал</w:t>
      </w:r>
      <w:r w:rsidR="00D911D3">
        <w:t>а</w:t>
      </w:r>
      <w:r w:rsidRPr="00CB3CA8">
        <w:t>чке личности.</w:t>
      </w:r>
    </w:p>
    <w:p w14:paraId="009D7BC5" w14:textId="77777777" w:rsidR="001C21AF" w:rsidRPr="00CB3CA8" w:rsidRDefault="00CB3CA8">
      <w:pPr>
        <w:jc w:val="both"/>
        <w:rPr>
          <w:rFonts w:asciiTheme="minorHAnsi" w:hAnsiTheme="minorHAnsi"/>
          <w:b/>
          <w:bCs/>
          <w:shd w:val="clear" w:color="auto" w:fill="FFFF00"/>
        </w:rPr>
      </w:pPr>
      <w:r w:rsidRPr="00CB3CA8">
        <w:rPr>
          <w:color w:val="000000" w:themeColor="text1"/>
        </w:rPr>
        <w:t>Циљеви</w:t>
      </w:r>
      <w:r w:rsidRPr="00CB3CA8">
        <w:t xml:space="preserve"> и задаци драмске секције:</w:t>
      </w:r>
    </w:p>
    <w:p w14:paraId="34A1E412" w14:textId="77777777" w:rsidR="001C21AF" w:rsidRPr="00CB3CA8" w:rsidRDefault="00CB3CA8">
      <w:pPr>
        <w:pStyle w:val="ListParagraph"/>
        <w:numPr>
          <w:ilvl w:val="0"/>
          <w:numId w:val="10"/>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упознавање</w:t>
      </w:r>
      <w:r w:rsidRPr="00CB3CA8">
        <w:rPr>
          <w:rFonts w:ascii="Times New Roman" w:eastAsia="Times New Roman" w:hAnsi="Times New Roman"/>
          <w:sz w:val="24"/>
          <w:szCs w:val="24"/>
        </w:rPr>
        <w:t xml:space="preserve"> са основама драмског изражавања,</w:t>
      </w:r>
    </w:p>
    <w:p w14:paraId="41B76686" w14:textId="77777777" w:rsidR="001C21AF" w:rsidRPr="00CB3CA8" w:rsidRDefault="00CB3CA8">
      <w:pPr>
        <w:pStyle w:val="ListParagraph"/>
        <w:numPr>
          <w:ilvl w:val="0"/>
          <w:numId w:val="9"/>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развијање</w:t>
      </w:r>
      <w:r w:rsidRPr="00CB3CA8">
        <w:rPr>
          <w:rFonts w:ascii="Times New Roman" w:eastAsia="Times New Roman" w:hAnsi="Times New Roman"/>
          <w:sz w:val="24"/>
          <w:szCs w:val="24"/>
        </w:rPr>
        <w:t xml:space="preserve"> стваралачке спо</w:t>
      </w:r>
      <w:r w:rsidR="00D911D3">
        <w:rPr>
          <w:rFonts w:ascii="Times New Roman" w:eastAsia="Times New Roman" w:hAnsi="Times New Roman"/>
          <w:sz w:val="24"/>
          <w:szCs w:val="24"/>
        </w:rPr>
        <w:t>со</w:t>
      </w:r>
      <w:r w:rsidRPr="00CB3CA8">
        <w:rPr>
          <w:rFonts w:ascii="Times New Roman" w:eastAsia="Times New Roman" w:hAnsi="Times New Roman"/>
          <w:sz w:val="24"/>
          <w:szCs w:val="24"/>
        </w:rPr>
        <w:t>бности,</w:t>
      </w:r>
    </w:p>
    <w:p w14:paraId="33E4FBCF" w14:textId="77777777" w:rsidR="001C21AF" w:rsidRPr="00CB3CA8" w:rsidRDefault="00CB3CA8">
      <w:pPr>
        <w:pStyle w:val="ListParagraph"/>
        <w:numPr>
          <w:ilvl w:val="0"/>
          <w:numId w:val="8"/>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богаћење</w:t>
      </w:r>
      <w:r w:rsidRPr="00CB3CA8">
        <w:rPr>
          <w:rFonts w:ascii="Times New Roman" w:eastAsia="Times New Roman" w:hAnsi="Times New Roman"/>
          <w:sz w:val="24"/>
          <w:szCs w:val="24"/>
        </w:rPr>
        <w:t xml:space="preserve"> и развијање маште и креативног начина мишљења,</w:t>
      </w:r>
    </w:p>
    <w:p w14:paraId="729CFD2D" w14:textId="77777777" w:rsidR="001C21AF" w:rsidRPr="00CB3CA8" w:rsidRDefault="00CB3CA8">
      <w:pPr>
        <w:pStyle w:val="ListParagraph"/>
        <w:numPr>
          <w:ilvl w:val="0"/>
          <w:numId w:val="7"/>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развијање</w:t>
      </w:r>
      <w:r w:rsidRPr="00CB3CA8">
        <w:rPr>
          <w:rFonts w:ascii="Times New Roman" w:eastAsia="Times New Roman" w:hAnsi="Times New Roman"/>
          <w:sz w:val="24"/>
          <w:szCs w:val="24"/>
        </w:rPr>
        <w:t xml:space="preserve"> спосо</w:t>
      </w:r>
      <w:r w:rsidR="00D911D3">
        <w:rPr>
          <w:rFonts w:ascii="Times New Roman" w:eastAsia="Times New Roman" w:hAnsi="Times New Roman"/>
          <w:sz w:val="24"/>
          <w:szCs w:val="24"/>
        </w:rPr>
        <w:t>б</w:t>
      </w:r>
      <w:r w:rsidRPr="00CB3CA8">
        <w:rPr>
          <w:rFonts w:ascii="Times New Roman" w:eastAsia="Times New Roman" w:hAnsi="Times New Roman"/>
          <w:sz w:val="24"/>
          <w:szCs w:val="24"/>
        </w:rPr>
        <w:t>ности з</w:t>
      </w:r>
      <w:r w:rsidR="00D911D3">
        <w:rPr>
          <w:rFonts w:ascii="Times New Roman" w:eastAsia="Times New Roman" w:hAnsi="Times New Roman"/>
          <w:sz w:val="24"/>
          <w:szCs w:val="24"/>
        </w:rPr>
        <w:t>а концентрацију и</w:t>
      </w:r>
      <w:r w:rsidRPr="00CB3CA8">
        <w:rPr>
          <w:rFonts w:ascii="Times New Roman" w:eastAsia="Times New Roman" w:hAnsi="Times New Roman"/>
          <w:sz w:val="24"/>
          <w:szCs w:val="24"/>
        </w:rPr>
        <w:t xml:space="preserve"> јавне наст</w:t>
      </w:r>
      <w:r w:rsidR="00D911D3">
        <w:rPr>
          <w:rFonts w:ascii="Times New Roman" w:eastAsia="Times New Roman" w:hAnsi="Times New Roman"/>
          <w:sz w:val="24"/>
          <w:szCs w:val="24"/>
        </w:rPr>
        <w:t>упе</w:t>
      </w:r>
    </w:p>
    <w:p w14:paraId="0BA9A468" w14:textId="77777777" w:rsidR="001C21AF" w:rsidRPr="00CB3CA8" w:rsidRDefault="00CB3CA8">
      <w:pPr>
        <w:pStyle w:val="ListParagraph"/>
        <w:numPr>
          <w:ilvl w:val="0"/>
          <w:numId w:val="6"/>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емоционално</w:t>
      </w:r>
      <w:r w:rsidRPr="00CB3CA8">
        <w:rPr>
          <w:rFonts w:ascii="Times New Roman" w:eastAsia="Times New Roman" w:hAnsi="Times New Roman"/>
          <w:sz w:val="24"/>
          <w:szCs w:val="24"/>
        </w:rPr>
        <w:t xml:space="preserve"> сазревање (емотивни и сазнајни развој),</w:t>
      </w:r>
    </w:p>
    <w:p w14:paraId="0614E368" w14:textId="77777777" w:rsidR="001C21AF" w:rsidRPr="00CB3CA8" w:rsidRDefault="00CB3CA8">
      <w:pPr>
        <w:pStyle w:val="ListParagraph"/>
        <w:numPr>
          <w:ilvl w:val="0"/>
          <w:numId w:val="5"/>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развијање</w:t>
      </w:r>
      <w:r w:rsidRPr="00CB3CA8">
        <w:rPr>
          <w:rFonts w:ascii="Times New Roman" w:eastAsia="Times New Roman" w:hAnsi="Times New Roman"/>
          <w:sz w:val="24"/>
          <w:szCs w:val="24"/>
        </w:rPr>
        <w:t xml:space="preserve"> критичке способности,</w:t>
      </w:r>
    </w:p>
    <w:p w14:paraId="6A64B40B" w14:textId="77777777" w:rsidR="001C21AF" w:rsidRPr="00CB3CA8" w:rsidRDefault="00CB3CA8">
      <w:pPr>
        <w:pStyle w:val="ListParagraph"/>
        <w:numPr>
          <w:ilvl w:val="0"/>
          <w:numId w:val="4"/>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развијање</w:t>
      </w:r>
      <w:r w:rsidRPr="00CB3CA8">
        <w:rPr>
          <w:rFonts w:ascii="Times New Roman" w:eastAsia="Times New Roman" w:hAnsi="Times New Roman"/>
          <w:sz w:val="24"/>
          <w:szCs w:val="24"/>
        </w:rPr>
        <w:t xml:space="preserve"> са</w:t>
      </w:r>
      <w:r w:rsidR="00D911D3">
        <w:rPr>
          <w:rFonts w:ascii="Times New Roman" w:eastAsia="Times New Roman" w:hAnsi="Times New Roman"/>
          <w:sz w:val="24"/>
          <w:szCs w:val="24"/>
        </w:rPr>
        <w:t>моконтроле, досетљивости</w:t>
      </w:r>
      <w:r w:rsidRPr="00CB3CA8">
        <w:rPr>
          <w:rFonts w:ascii="Times New Roman" w:eastAsia="Times New Roman" w:hAnsi="Times New Roman"/>
          <w:sz w:val="24"/>
          <w:szCs w:val="24"/>
        </w:rPr>
        <w:t>,</w:t>
      </w:r>
    </w:p>
    <w:p w14:paraId="345BEABB" w14:textId="77777777" w:rsidR="001C21AF" w:rsidRPr="00CB3CA8" w:rsidRDefault="00CB3CA8">
      <w:pPr>
        <w:pStyle w:val="ListParagraph"/>
        <w:numPr>
          <w:ilvl w:val="0"/>
          <w:numId w:val="3"/>
        </w:numPr>
        <w:spacing w:after="0"/>
        <w:ind w:left="1080"/>
        <w:jc w:val="both"/>
        <w:rPr>
          <w:rFonts w:ascii="Times New Roman" w:eastAsia="Times New Roman" w:hAnsi="Times New Roman"/>
          <w:color w:val="000000" w:themeColor="text1"/>
          <w:sz w:val="24"/>
          <w:szCs w:val="24"/>
        </w:rPr>
      </w:pPr>
      <w:r w:rsidRPr="00CB3CA8">
        <w:rPr>
          <w:rFonts w:ascii="Times New Roman" w:eastAsia="Times New Roman" w:hAnsi="Times New Roman"/>
          <w:color w:val="000000" w:themeColor="text1"/>
          <w:sz w:val="24"/>
          <w:szCs w:val="24"/>
        </w:rPr>
        <w:t>подстицање</w:t>
      </w:r>
      <w:r w:rsidRPr="00CB3CA8">
        <w:rPr>
          <w:rFonts w:ascii="Times New Roman" w:eastAsia="Times New Roman" w:hAnsi="Times New Roman"/>
          <w:sz w:val="24"/>
          <w:szCs w:val="24"/>
        </w:rPr>
        <w:t xml:space="preserve"> интересовања за истраживање.</w:t>
      </w:r>
    </w:p>
    <w:p w14:paraId="4548CE84" w14:textId="77777777" w:rsidR="001C21AF" w:rsidRPr="00CB3CA8" w:rsidRDefault="00CB3CA8">
      <w:pPr>
        <w:jc w:val="both"/>
        <w:rPr>
          <w:rFonts w:asciiTheme="minorHAnsi" w:hAnsiTheme="minorHAnsi"/>
          <w:b/>
          <w:bCs/>
          <w:shd w:val="clear" w:color="auto" w:fill="FFFF00"/>
        </w:rPr>
      </w:pPr>
      <w:r w:rsidRPr="00CB3CA8">
        <w:rPr>
          <w:color w:val="000000" w:themeColor="text1"/>
        </w:rPr>
        <w:t>За</w:t>
      </w:r>
      <w:r w:rsidRPr="00CB3CA8">
        <w:t xml:space="preserve"> драмску СА ова школска година је била веома успешна. Ученици су са уживањем пратили рад секције и радо учествовали у изради сцене, костима, у избору комада за извођење, у избору музике итд. Опробали су се и у писању сценских дела, дијалога, драма ослобађање у простору, радили вежбе опуштања, вежбе чула, имитације, панто</w:t>
      </w:r>
      <w:r w:rsidR="00D911D3">
        <w:t>м</w:t>
      </w:r>
      <w:r w:rsidRPr="00CB3CA8">
        <w:t>име. Такође, на час</w:t>
      </w:r>
      <w:r w:rsidR="00D911D3">
        <w:t>о</w:t>
      </w:r>
      <w:r w:rsidRPr="00CB3CA8">
        <w:t>вима драмске секције обележавали смо значајне датуме.</w:t>
      </w:r>
    </w:p>
    <w:p w14:paraId="15277BD7" w14:textId="77777777" w:rsidR="001C21AF" w:rsidRPr="00CB3CA8" w:rsidRDefault="00CB3CA8">
      <w:pPr>
        <w:jc w:val="both"/>
        <w:rPr>
          <w:color w:val="000000" w:themeColor="text1"/>
        </w:rPr>
      </w:pPr>
      <w:r w:rsidRPr="00CB3CA8">
        <w:rPr>
          <w:color w:val="000000" w:themeColor="text1"/>
        </w:rPr>
        <w:t>Организова</w:t>
      </w:r>
      <w:r w:rsidR="00D911D3">
        <w:rPr>
          <w:color w:val="000000" w:themeColor="text1"/>
        </w:rPr>
        <w:t>л</w:t>
      </w:r>
      <w:r w:rsidRPr="00CB3CA8">
        <w:rPr>
          <w:color w:val="000000" w:themeColor="text1"/>
        </w:rPr>
        <w:t>и</w:t>
      </w:r>
      <w:r w:rsidRPr="00CB3CA8">
        <w:t xml:space="preserve"> смо приредбу за крај првог разреда,</w:t>
      </w:r>
      <w:r w:rsidR="00D911D3">
        <w:t xml:space="preserve"> </w:t>
      </w:r>
      <w:r w:rsidRPr="00CB3CA8">
        <w:t>показали родитељима шта смо научили на драмској секцији. Родитeљи су били одушевљени.</w:t>
      </w:r>
    </w:p>
    <w:p w14:paraId="26C6B170" w14:textId="77777777" w:rsidR="001C21AF" w:rsidRPr="00CB3CA8" w:rsidRDefault="001C21AF">
      <w:pPr>
        <w:jc w:val="both"/>
        <w:rPr>
          <w:color w:val="000000" w:themeColor="text1"/>
        </w:rPr>
      </w:pPr>
    </w:p>
    <w:p w14:paraId="2F91D05C" w14:textId="77777777" w:rsidR="001C21AF" w:rsidRPr="00CB3CA8" w:rsidRDefault="001C21AF">
      <w:pPr>
        <w:spacing w:after="160" w:line="254" w:lineRule="auto"/>
        <w:jc w:val="right"/>
        <w:rPr>
          <w:rFonts w:ascii="Calibri" w:eastAsia="Calibri" w:hAnsi="Calibri" w:cs="Calibri"/>
          <w:sz w:val="22"/>
          <w:szCs w:val="22"/>
        </w:rPr>
      </w:pPr>
    </w:p>
    <w:p w14:paraId="07F31585" w14:textId="77777777" w:rsidR="001C21AF" w:rsidRPr="00CB3CA8" w:rsidRDefault="001C21AF">
      <w:pPr>
        <w:spacing w:before="120" w:after="120"/>
        <w:jc w:val="right"/>
        <w:rPr>
          <w:rFonts w:asciiTheme="minorHAnsi" w:hAnsiTheme="minorHAnsi"/>
          <w:b/>
          <w:bCs/>
          <w:shd w:val="clear" w:color="auto" w:fill="FFFF00"/>
        </w:rPr>
      </w:pPr>
    </w:p>
    <w:p w14:paraId="138D365B" w14:textId="77777777" w:rsidR="001C21AF" w:rsidRPr="00CB3CA8" w:rsidRDefault="00CB3CA8">
      <w:pPr>
        <w:spacing w:before="120" w:after="120"/>
        <w:jc w:val="both"/>
        <w:rPr>
          <w:rFonts w:asciiTheme="minorHAnsi" w:hAnsiTheme="minorHAnsi"/>
          <w:b/>
          <w:bCs/>
          <w:shd w:val="clear" w:color="auto" w:fill="FFFF00"/>
        </w:rPr>
      </w:pPr>
      <w:r w:rsidRPr="00CB3CA8">
        <w:rPr>
          <w:noProof/>
          <w:lang w:eastAsia="en-US"/>
        </w:rPr>
        <w:drawing>
          <wp:inline distT="0" distB="0" distL="0" distR="0" wp14:anchorId="5E92C249" wp14:editId="3F344628">
            <wp:extent cx="2409825" cy="2066925"/>
            <wp:effectExtent l="0" t="0" r="0" b="0"/>
            <wp:docPr id="3" name="Slika 102181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1021812851"/>
                    <pic:cNvPicPr>
                      <a:picLocks noChangeAspect="1" noChangeArrowheads="1"/>
                    </pic:cNvPicPr>
                  </pic:nvPicPr>
                  <pic:blipFill>
                    <a:blip r:embed="rId22"/>
                    <a:stretch>
                      <a:fillRect/>
                    </a:stretch>
                  </pic:blipFill>
                  <pic:spPr bwMode="auto">
                    <a:xfrm>
                      <a:off x="0" y="0"/>
                      <a:ext cx="2409825" cy="2066925"/>
                    </a:xfrm>
                    <a:prstGeom prst="rect">
                      <a:avLst/>
                    </a:prstGeom>
                  </pic:spPr>
                </pic:pic>
              </a:graphicData>
            </a:graphic>
          </wp:inline>
        </w:drawing>
      </w:r>
      <w:r w:rsidRPr="00CB3CA8">
        <w:rPr>
          <w:noProof/>
          <w:lang w:eastAsia="en-US"/>
        </w:rPr>
        <w:drawing>
          <wp:inline distT="0" distB="0" distL="0" distR="0" wp14:anchorId="53744BFD" wp14:editId="2F94127C">
            <wp:extent cx="2609850" cy="2076450"/>
            <wp:effectExtent l="0" t="0" r="0" b="0"/>
            <wp:docPr id="4" name="Slika 36338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63388866"/>
                    <pic:cNvPicPr>
                      <a:picLocks noChangeAspect="1" noChangeArrowheads="1"/>
                    </pic:cNvPicPr>
                  </pic:nvPicPr>
                  <pic:blipFill>
                    <a:blip r:embed="rId23" cstate="print"/>
                    <a:stretch>
                      <a:fillRect/>
                    </a:stretch>
                  </pic:blipFill>
                  <pic:spPr bwMode="auto">
                    <a:xfrm>
                      <a:off x="0" y="0"/>
                      <a:ext cx="2609850" cy="2076450"/>
                    </a:xfrm>
                    <a:prstGeom prst="rect">
                      <a:avLst/>
                    </a:prstGeom>
                  </pic:spPr>
                </pic:pic>
              </a:graphicData>
            </a:graphic>
          </wp:inline>
        </w:drawing>
      </w:r>
    </w:p>
    <w:p w14:paraId="2B6B0CE3" w14:textId="77777777" w:rsidR="001C21AF" w:rsidRPr="00CB3CA8" w:rsidRDefault="00CB3CA8">
      <w:pPr>
        <w:spacing w:before="120" w:after="120"/>
        <w:jc w:val="both"/>
        <w:rPr>
          <w:rFonts w:asciiTheme="minorHAnsi" w:hAnsiTheme="minorHAnsi"/>
          <w:b/>
          <w:bCs/>
          <w:shd w:val="clear" w:color="auto" w:fill="FFFF00"/>
        </w:rPr>
      </w:pPr>
      <w:r w:rsidRPr="00CB3CA8">
        <w:rPr>
          <w:noProof/>
          <w:lang w:eastAsia="en-US"/>
        </w:rPr>
        <w:lastRenderedPageBreak/>
        <w:drawing>
          <wp:inline distT="0" distB="0" distL="0" distR="0" wp14:anchorId="5E95F643" wp14:editId="3A1552AA">
            <wp:extent cx="2438400" cy="2124075"/>
            <wp:effectExtent l="0" t="0" r="0" b="0"/>
            <wp:docPr id="5" name="Slika 2679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6792100"/>
                    <pic:cNvPicPr>
                      <a:picLocks noChangeAspect="1" noChangeArrowheads="1"/>
                    </pic:cNvPicPr>
                  </pic:nvPicPr>
                  <pic:blipFill>
                    <a:blip r:embed="rId24"/>
                    <a:stretch>
                      <a:fillRect/>
                    </a:stretch>
                  </pic:blipFill>
                  <pic:spPr bwMode="auto">
                    <a:xfrm>
                      <a:off x="0" y="0"/>
                      <a:ext cx="2438400" cy="2124075"/>
                    </a:xfrm>
                    <a:prstGeom prst="rect">
                      <a:avLst/>
                    </a:prstGeom>
                  </pic:spPr>
                </pic:pic>
              </a:graphicData>
            </a:graphic>
          </wp:inline>
        </w:drawing>
      </w:r>
    </w:p>
    <w:p w14:paraId="44DA3369" w14:textId="77777777" w:rsidR="001C21AF" w:rsidRPr="00CB3CA8" w:rsidRDefault="001C21AF">
      <w:pPr>
        <w:spacing w:before="120" w:after="120"/>
        <w:jc w:val="both"/>
        <w:rPr>
          <w:color w:val="000000" w:themeColor="text1"/>
        </w:rPr>
      </w:pPr>
    </w:p>
    <w:p w14:paraId="01F31FE9" w14:textId="77777777" w:rsidR="001C21AF" w:rsidRPr="00CB3CA8" w:rsidRDefault="001C21AF" w:rsidP="00D911D3">
      <w:pPr>
        <w:spacing w:before="120" w:after="120"/>
        <w:jc w:val="right"/>
        <w:rPr>
          <w:color w:val="000000" w:themeColor="text1"/>
        </w:rPr>
      </w:pPr>
    </w:p>
    <w:p w14:paraId="671BDC2C" w14:textId="77777777" w:rsidR="001C21AF" w:rsidRPr="00D911D3" w:rsidRDefault="00CB3CA8" w:rsidP="00D911D3">
      <w:pPr>
        <w:spacing w:before="120" w:after="120"/>
        <w:jc w:val="right"/>
        <w:rPr>
          <w:shd w:val="clear" w:color="auto" w:fill="FFFFFF"/>
        </w:rPr>
      </w:pPr>
      <w:r w:rsidRPr="00CB3CA8">
        <w:rPr>
          <w:color w:val="000000" w:themeColor="text1"/>
          <w:shd w:val="clear" w:color="auto" w:fill="FFFFFF"/>
        </w:rPr>
        <w:t>Извештај п</w:t>
      </w:r>
      <w:r w:rsidR="00D911D3">
        <w:rPr>
          <w:color w:val="000000" w:themeColor="text1"/>
          <w:shd w:val="clear" w:color="auto" w:fill="FFFFFF"/>
        </w:rPr>
        <w:t>рипремила:</w:t>
      </w:r>
    </w:p>
    <w:p w14:paraId="32DA7C79" w14:textId="77777777" w:rsidR="001C21AF" w:rsidRPr="00D911D3" w:rsidRDefault="00CB3CA8" w:rsidP="00D911D3">
      <w:pPr>
        <w:spacing w:before="120" w:after="120"/>
        <w:jc w:val="right"/>
        <w:rPr>
          <w:shd w:val="clear" w:color="auto" w:fill="FFFFFF"/>
        </w:rPr>
      </w:pPr>
      <w:r w:rsidRPr="00CB3CA8">
        <w:rPr>
          <w:color w:val="000000" w:themeColor="text1"/>
          <w:shd w:val="clear" w:color="auto" w:fill="FFFFFF"/>
        </w:rPr>
        <w:t>Тијана Јемуовић</w:t>
      </w:r>
      <w:r w:rsidR="00D911D3">
        <w:rPr>
          <w:color w:val="000000" w:themeColor="text1"/>
          <w:shd w:val="clear" w:color="auto" w:fill="FFFFFF"/>
        </w:rPr>
        <w:t>,</w:t>
      </w:r>
    </w:p>
    <w:p w14:paraId="02E5FB70" w14:textId="77777777" w:rsidR="001C21AF" w:rsidRPr="00CB3CA8" w:rsidRDefault="00D911D3" w:rsidP="00D911D3">
      <w:pPr>
        <w:spacing w:before="120" w:after="120"/>
        <w:jc w:val="right"/>
        <w:rPr>
          <w:shd w:val="clear" w:color="auto" w:fill="FFFFFF"/>
        </w:rPr>
      </w:pPr>
      <w:r>
        <w:rPr>
          <w:color w:val="000000" w:themeColor="text1"/>
          <w:shd w:val="clear" w:color="auto" w:fill="FFFFFF"/>
        </w:rPr>
        <w:t>п</w:t>
      </w:r>
      <w:r w:rsidR="00CB3CA8" w:rsidRPr="00CB3CA8">
        <w:rPr>
          <w:color w:val="000000" w:themeColor="text1"/>
          <w:shd w:val="clear" w:color="auto" w:fill="FFFFFF"/>
        </w:rPr>
        <w:t>рофесор разредне наставе</w:t>
      </w:r>
    </w:p>
    <w:p w14:paraId="4BEBA41F" w14:textId="77777777" w:rsidR="00D911D3" w:rsidRDefault="00D911D3">
      <w:pPr>
        <w:rPr>
          <w:shd w:val="clear" w:color="auto" w:fill="FFFFFF"/>
        </w:rPr>
      </w:pPr>
      <w:r>
        <w:rPr>
          <w:shd w:val="clear" w:color="auto" w:fill="FFFFFF"/>
        </w:rPr>
        <w:br w:type="page"/>
      </w:r>
    </w:p>
    <w:p w14:paraId="2A040817" w14:textId="77777777" w:rsidR="001C21AF" w:rsidRPr="00CB3CA8" w:rsidRDefault="00CB3CA8" w:rsidP="00D911D3">
      <w:pPr>
        <w:spacing w:before="120" w:after="120"/>
        <w:jc w:val="center"/>
        <w:rPr>
          <w:shd w:val="clear" w:color="auto" w:fill="FFFFFF"/>
        </w:rPr>
      </w:pPr>
      <w:r w:rsidRPr="00CB3CA8">
        <w:rPr>
          <w:b/>
          <w:bCs/>
          <w:shd w:val="clear" w:color="auto" w:fill="FFFFFF"/>
        </w:rPr>
        <w:lastRenderedPageBreak/>
        <w:t>ИЗВЕШТАЈ О РАД</w:t>
      </w:r>
      <w:r w:rsidR="00D911D3">
        <w:rPr>
          <w:b/>
          <w:bCs/>
          <w:shd w:val="clear" w:color="auto" w:fill="FFFFFF"/>
        </w:rPr>
        <w:t xml:space="preserve">У СА – ЕКОЛОШКА СЕКЦИЈА УЧЕНИКА </w:t>
      </w:r>
      <w:r w:rsidRPr="00CB3CA8">
        <w:rPr>
          <w:b/>
          <w:bCs/>
          <w:shd w:val="clear" w:color="auto" w:fill="FFFFFF"/>
        </w:rPr>
        <w:t>ПРВОГ РАЗРЕДА - 1/3</w:t>
      </w:r>
    </w:p>
    <w:p w14:paraId="77B72821" w14:textId="77777777" w:rsidR="00D911D3" w:rsidRDefault="00D911D3">
      <w:pPr>
        <w:spacing w:before="120" w:after="120"/>
        <w:rPr>
          <w:shd w:val="clear" w:color="auto" w:fill="FFFFFF"/>
        </w:rPr>
      </w:pPr>
    </w:p>
    <w:p w14:paraId="488B68A8" w14:textId="77777777" w:rsidR="001C21AF" w:rsidRPr="00CB3CA8" w:rsidRDefault="00CB3CA8" w:rsidP="0016228D">
      <w:pPr>
        <w:spacing w:before="120" w:after="120"/>
        <w:jc w:val="both"/>
        <w:rPr>
          <w:shd w:val="clear" w:color="auto" w:fill="FFFFFF"/>
        </w:rPr>
      </w:pPr>
      <w:r w:rsidRPr="00CB3CA8">
        <w:rPr>
          <w:shd w:val="clear" w:color="auto" w:fill="FFFFFF"/>
        </w:rPr>
        <w:t xml:space="preserve">У току школске 2023/2024.године, </w:t>
      </w:r>
      <w:r w:rsidR="00D911D3">
        <w:rPr>
          <w:shd w:val="clear" w:color="auto" w:fill="FFFFFF"/>
        </w:rPr>
        <w:t xml:space="preserve">одржавана је слободна активност </w:t>
      </w:r>
      <w:r w:rsidRPr="00CB3CA8">
        <w:rPr>
          <w:shd w:val="clear" w:color="auto" w:fill="FFFFFF"/>
        </w:rPr>
        <w:t>- еко</w:t>
      </w:r>
      <w:r w:rsidR="00D911D3">
        <w:rPr>
          <w:shd w:val="clear" w:color="auto" w:fill="FFFFFF"/>
        </w:rPr>
        <w:t>лошка секција</w:t>
      </w:r>
      <w:r w:rsidRPr="00CB3CA8">
        <w:rPr>
          <w:shd w:val="clear" w:color="auto" w:fill="FFFFFF"/>
        </w:rPr>
        <w:t xml:space="preserve"> за ученике првог разреда</w:t>
      </w:r>
      <w:r w:rsidR="00D911D3">
        <w:rPr>
          <w:shd w:val="clear" w:color="auto" w:fill="FFFFFF"/>
        </w:rPr>
        <w:t xml:space="preserve">. </w:t>
      </w:r>
      <w:r w:rsidRPr="00CB3CA8">
        <w:rPr>
          <w:shd w:val="clear" w:color="auto" w:fill="FFFFFF"/>
        </w:rPr>
        <w:t xml:space="preserve">Часови </w:t>
      </w:r>
      <w:r w:rsidR="00D911D3">
        <w:rPr>
          <w:shd w:val="clear" w:color="auto" w:fill="FFFFFF"/>
        </w:rPr>
        <w:t xml:space="preserve">су одржани уторком и секцију је похађало 20 ученика </w:t>
      </w:r>
      <w:r w:rsidRPr="00CB3CA8">
        <w:rPr>
          <w:shd w:val="clear" w:color="auto" w:fill="FFFFFF"/>
        </w:rPr>
        <w:t>одељења 1/3.</w:t>
      </w:r>
    </w:p>
    <w:p w14:paraId="273AD9D0" w14:textId="77777777" w:rsidR="001C21AF" w:rsidRPr="00CB3CA8" w:rsidRDefault="00CB3CA8" w:rsidP="0016228D">
      <w:pPr>
        <w:spacing w:before="120" w:after="120"/>
        <w:jc w:val="both"/>
        <w:rPr>
          <w:shd w:val="clear" w:color="auto" w:fill="FFFFFF"/>
        </w:rPr>
      </w:pPr>
      <w:r w:rsidRPr="00CB3CA8">
        <w:rPr>
          <w:shd w:val="clear" w:color="auto" w:fill="FFFFFF"/>
        </w:rPr>
        <w:t>Циљ eколошке секције:</w:t>
      </w:r>
    </w:p>
    <w:p w14:paraId="17C2BFCE" w14:textId="77777777" w:rsidR="001C21AF" w:rsidRPr="00CB3CA8" w:rsidRDefault="00CB3CA8" w:rsidP="0016228D">
      <w:pPr>
        <w:spacing w:before="120" w:after="120"/>
        <w:jc w:val="both"/>
        <w:rPr>
          <w:shd w:val="clear" w:color="auto" w:fill="FFFFFF"/>
        </w:rPr>
      </w:pPr>
      <w:r w:rsidRPr="00CB3CA8">
        <w:rPr>
          <w:shd w:val="clear" w:color="auto" w:fill="FFFFFF"/>
        </w:rPr>
        <w:t xml:space="preserve">Развијање еколошке културе ученика у најранијем узрасту кроз васпитавање за одговорно понашање и активно учешће у очувању природне равнотеже како своје непосредне околине тако и читаве планете. </w:t>
      </w:r>
    </w:p>
    <w:p w14:paraId="25450101" w14:textId="77777777" w:rsidR="001C21AF" w:rsidRPr="00CB3CA8" w:rsidRDefault="001C21AF" w:rsidP="0016228D">
      <w:pPr>
        <w:spacing w:before="120" w:after="120"/>
        <w:jc w:val="both"/>
        <w:rPr>
          <w:shd w:val="clear" w:color="auto" w:fill="FFFFFF"/>
        </w:rPr>
      </w:pPr>
    </w:p>
    <w:p w14:paraId="63443B8F" w14:textId="77777777" w:rsidR="001C21AF" w:rsidRPr="00CB3CA8" w:rsidRDefault="00CB3CA8">
      <w:pPr>
        <w:spacing w:before="120" w:after="120"/>
        <w:rPr>
          <w:shd w:val="clear" w:color="auto" w:fill="FFFFFF"/>
        </w:rPr>
      </w:pPr>
      <w:r w:rsidRPr="00CB3CA8">
        <w:rPr>
          <w:shd w:val="clear" w:color="auto" w:fill="FFFFFF"/>
        </w:rPr>
        <w:t>Задаци:</w:t>
      </w:r>
    </w:p>
    <w:p w14:paraId="4BADBFA1" w14:textId="77777777" w:rsidR="001C21AF" w:rsidRPr="00CB3CA8" w:rsidRDefault="00CB3CA8">
      <w:pPr>
        <w:spacing w:before="120" w:after="120"/>
        <w:rPr>
          <w:shd w:val="clear" w:color="auto" w:fill="FFFFFF"/>
        </w:rPr>
      </w:pPr>
      <w:r w:rsidRPr="00CB3CA8">
        <w:rPr>
          <w:shd w:val="clear" w:color="auto" w:fill="FFFFFF"/>
        </w:rPr>
        <w:t>- Проширивање стечених знања из области екологије.</w:t>
      </w:r>
    </w:p>
    <w:p w14:paraId="639D65CB" w14:textId="77777777" w:rsidR="001C21AF" w:rsidRPr="00CB3CA8" w:rsidRDefault="00CB3CA8">
      <w:pPr>
        <w:spacing w:before="120" w:after="120"/>
        <w:rPr>
          <w:shd w:val="clear" w:color="auto" w:fill="FFFFFF"/>
        </w:rPr>
      </w:pPr>
      <w:r w:rsidRPr="00CB3CA8">
        <w:rPr>
          <w:shd w:val="clear" w:color="auto" w:fill="FFFFFF"/>
        </w:rPr>
        <w:t>- Примена стечених знања у свакодневном окружењу (шуми, ливади, парку, и свим осталим стаништима)</w:t>
      </w:r>
    </w:p>
    <w:p w14:paraId="28570293" w14:textId="77777777" w:rsidR="001C21AF" w:rsidRPr="00CB3CA8" w:rsidRDefault="00CB3CA8">
      <w:pPr>
        <w:spacing w:before="120" w:after="120"/>
        <w:rPr>
          <w:shd w:val="clear" w:color="auto" w:fill="FFFFFF"/>
        </w:rPr>
      </w:pPr>
      <w:r w:rsidRPr="00CB3CA8">
        <w:rPr>
          <w:shd w:val="clear" w:color="auto" w:fill="FFFFFF"/>
        </w:rPr>
        <w:t>- Подстицање одговорног понашања према биљкама и животињама из окружења.</w:t>
      </w:r>
    </w:p>
    <w:p w14:paraId="2D0A9579" w14:textId="77777777" w:rsidR="001C21AF" w:rsidRPr="00CB3CA8" w:rsidRDefault="00CB3CA8">
      <w:pPr>
        <w:spacing w:before="120" w:after="120"/>
        <w:rPr>
          <w:shd w:val="clear" w:color="auto" w:fill="FFFFFF"/>
        </w:rPr>
      </w:pPr>
      <w:r w:rsidRPr="00CB3CA8">
        <w:rPr>
          <w:shd w:val="clear" w:color="auto" w:fill="FFFFFF"/>
        </w:rPr>
        <w:t>- Схватање значаја рационалне потрошње необновљивих извора енергије.</w:t>
      </w:r>
    </w:p>
    <w:p w14:paraId="0A151528" w14:textId="77777777" w:rsidR="001C21AF" w:rsidRPr="00CB3CA8" w:rsidRDefault="00CB3CA8">
      <w:pPr>
        <w:spacing w:before="120" w:after="120"/>
        <w:rPr>
          <w:shd w:val="clear" w:color="auto" w:fill="FFFFFF"/>
        </w:rPr>
      </w:pPr>
      <w:r w:rsidRPr="00CB3CA8">
        <w:rPr>
          <w:shd w:val="clear" w:color="auto" w:fill="FFFFFF"/>
        </w:rPr>
        <w:t>- Схватање значаја употребе обновљивих извора енергије за очување еколошке равнотеже.</w:t>
      </w:r>
    </w:p>
    <w:p w14:paraId="65D95CF8" w14:textId="77777777" w:rsidR="001C21AF" w:rsidRPr="00CB3CA8" w:rsidRDefault="00CB3CA8">
      <w:pPr>
        <w:spacing w:before="120" w:after="120"/>
        <w:rPr>
          <w:shd w:val="clear" w:color="auto" w:fill="FFFFFF"/>
        </w:rPr>
      </w:pPr>
      <w:r w:rsidRPr="00CB3CA8">
        <w:rPr>
          <w:shd w:val="clear" w:color="auto" w:fill="FFFFFF"/>
        </w:rPr>
        <w:t>- Увиђање загађености ваздуха, воде и земљишта и проучавање могућности за смањење и спречавање загађења.</w:t>
      </w:r>
    </w:p>
    <w:p w14:paraId="5ED09432" w14:textId="77777777" w:rsidR="001C21AF" w:rsidRPr="00CB3CA8" w:rsidRDefault="00CB3CA8">
      <w:pPr>
        <w:spacing w:before="120" w:after="120"/>
        <w:rPr>
          <w:shd w:val="clear" w:color="auto" w:fill="FFFFFF"/>
        </w:rPr>
      </w:pPr>
      <w:r w:rsidRPr="00CB3CA8">
        <w:rPr>
          <w:shd w:val="clear" w:color="auto" w:fill="FFFFFF"/>
        </w:rPr>
        <w:t>- Обележавање еколошких датума.</w:t>
      </w:r>
    </w:p>
    <w:p w14:paraId="02D236E8" w14:textId="77777777" w:rsidR="001C21AF" w:rsidRPr="00CB3CA8" w:rsidRDefault="00CB3CA8">
      <w:pPr>
        <w:spacing w:before="120" w:after="120"/>
        <w:rPr>
          <w:shd w:val="clear" w:color="auto" w:fill="FFFFFF"/>
        </w:rPr>
      </w:pPr>
      <w:r w:rsidRPr="00CB3CA8">
        <w:rPr>
          <w:shd w:val="clear" w:color="auto" w:fill="FFFFFF"/>
        </w:rPr>
        <w:t>- Уређивање школског простора.</w:t>
      </w:r>
    </w:p>
    <w:p w14:paraId="5591159B" w14:textId="77777777" w:rsidR="001C21AF" w:rsidRPr="00CB3CA8" w:rsidRDefault="001C21AF">
      <w:pPr>
        <w:spacing w:before="120" w:after="120"/>
        <w:rPr>
          <w:shd w:val="clear" w:color="auto" w:fill="FFFFFF"/>
        </w:rPr>
      </w:pPr>
    </w:p>
    <w:p w14:paraId="39F6C569" w14:textId="77777777" w:rsidR="001C21AF" w:rsidRPr="00CB3CA8" w:rsidRDefault="00CB3CA8">
      <w:pPr>
        <w:spacing w:before="120" w:after="120"/>
        <w:rPr>
          <w:shd w:val="clear" w:color="auto" w:fill="FFFFFF"/>
        </w:rPr>
      </w:pPr>
      <w:r w:rsidRPr="00CB3CA8">
        <w:rPr>
          <w:shd w:val="clear" w:color="auto" w:fill="FFFFFF"/>
        </w:rPr>
        <w:t>Наставне теме:</w:t>
      </w:r>
    </w:p>
    <w:p w14:paraId="4B001F6A" w14:textId="77777777" w:rsidR="001C21AF" w:rsidRPr="00CB3CA8" w:rsidRDefault="00CB3CA8">
      <w:pPr>
        <w:spacing w:before="120" w:after="120"/>
        <w:rPr>
          <w:shd w:val="clear" w:color="auto" w:fill="FFFFFF"/>
        </w:rPr>
      </w:pPr>
      <w:r w:rsidRPr="00CB3CA8">
        <w:rPr>
          <w:shd w:val="clear" w:color="auto" w:fill="FFFFFF"/>
        </w:rPr>
        <w:t>1) Загађење ваздуха</w:t>
      </w:r>
    </w:p>
    <w:p w14:paraId="5EC21047" w14:textId="77777777" w:rsidR="001C21AF" w:rsidRPr="00CB3CA8" w:rsidRDefault="00CB3CA8">
      <w:pPr>
        <w:spacing w:before="120" w:after="120"/>
        <w:rPr>
          <w:shd w:val="clear" w:color="auto" w:fill="FFFFFF"/>
        </w:rPr>
      </w:pPr>
      <w:r w:rsidRPr="00CB3CA8">
        <w:rPr>
          <w:shd w:val="clear" w:color="auto" w:fill="FFFFFF"/>
        </w:rPr>
        <w:t>2) Правилна (здрава) исхрана</w:t>
      </w:r>
    </w:p>
    <w:p w14:paraId="55F76DC6" w14:textId="77777777" w:rsidR="001C21AF" w:rsidRPr="00CB3CA8" w:rsidRDefault="00CB3CA8">
      <w:pPr>
        <w:spacing w:before="120" w:after="120"/>
        <w:rPr>
          <w:shd w:val="clear" w:color="auto" w:fill="FFFFFF"/>
        </w:rPr>
      </w:pPr>
      <w:r w:rsidRPr="00CB3CA8">
        <w:rPr>
          <w:shd w:val="clear" w:color="auto" w:fill="FFFFFF"/>
        </w:rPr>
        <w:t>3) Заштита воде од загађења</w:t>
      </w:r>
    </w:p>
    <w:p w14:paraId="103B3A0C" w14:textId="77777777" w:rsidR="001C21AF" w:rsidRPr="00CB3CA8" w:rsidRDefault="00CB3CA8">
      <w:pPr>
        <w:spacing w:before="120" w:after="120"/>
        <w:rPr>
          <w:shd w:val="clear" w:color="auto" w:fill="FFFFFF"/>
        </w:rPr>
      </w:pPr>
      <w:r w:rsidRPr="00CB3CA8">
        <w:rPr>
          <w:shd w:val="clear" w:color="auto" w:fill="FFFFFF"/>
        </w:rPr>
        <w:t>4) Значај штедње</w:t>
      </w:r>
    </w:p>
    <w:p w14:paraId="4B2E8E2A" w14:textId="77777777" w:rsidR="001C21AF" w:rsidRPr="00CB3CA8" w:rsidRDefault="00CB3CA8">
      <w:pPr>
        <w:spacing w:before="120" w:after="120"/>
        <w:rPr>
          <w:shd w:val="clear" w:color="auto" w:fill="FFFFFF"/>
        </w:rPr>
      </w:pPr>
      <w:r w:rsidRPr="00CB3CA8">
        <w:rPr>
          <w:shd w:val="clear" w:color="auto" w:fill="FFFFFF"/>
        </w:rPr>
        <w:t>5) Рециклажа</w:t>
      </w:r>
    </w:p>
    <w:p w14:paraId="5410B6C0" w14:textId="77777777" w:rsidR="001C21AF" w:rsidRPr="00CB3CA8" w:rsidRDefault="001C21AF" w:rsidP="0016228D">
      <w:pPr>
        <w:spacing w:before="120" w:after="120"/>
        <w:jc w:val="both"/>
        <w:rPr>
          <w:shd w:val="clear" w:color="auto" w:fill="FFFFFF"/>
        </w:rPr>
      </w:pPr>
    </w:p>
    <w:p w14:paraId="203FC742" w14:textId="77777777" w:rsidR="001C21AF" w:rsidRPr="00CB3CA8" w:rsidRDefault="00CB3CA8" w:rsidP="0016228D">
      <w:pPr>
        <w:spacing w:before="120" w:after="120"/>
        <w:jc w:val="both"/>
        <w:rPr>
          <w:shd w:val="clear" w:color="auto" w:fill="FFFFFF"/>
        </w:rPr>
      </w:pPr>
      <w:r w:rsidRPr="00CB3CA8">
        <w:rPr>
          <w:shd w:val="clear" w:color="auto" w:fill="FFFFFF"/>
        </w:rPr>
        <w:t xml:space="preserve">Циљ секције је да се пробуди интерес ученика према еколошким темама. Они размишљају како као појединци остављамо утицај на природу, упознају се са основним концептом екологије као науке и разумевање разликике између екологије и заштите животне средине. </w:t>
      </w:r>
    </w:p>
    <w:p w14:paraId="49CBEAD8" w14:textId="4EAC6707" w:rsidR="001C21AF" w:rsidRPr="00CB3CA8" w:rsidRDefault="00CB3CA8" w:rsidP="0016228D">
      <w:pPr>
        <w:spacing w:before="120" w:after="120"/>
        <w:jc w:val="both"/>
        <w:rPr>
          <w:shd w:val="clear" w:color="auto" w:fill="FFFFFF"/>
        </w:rPr>
      </w:pPr>
      <w:r w:rsidRPr="00CB3CA8">
        <w:rPr>
          <w:shd w:val="clear" w:color="auto" w:fill="FFFFFF"/>
        </w:rPr>
        <w:t>Кроз разне креативне задатке у природи, постају “мали еколози” који се боре за град са мање смећа, више зеленила, чисту воду и ваздух.</w:t>
      </w:r>
    </w:p>
    <w:p w14:paraId="2EFD3F54" w14:textId="77777777" w:rsidR="001C21AF" w:rsidRPr="00CB3CA8" w:rsidRDefault="001C21AF" w:rsidP="0016228D">
      <w:pPr>
        <w:spacing w:before="120" w:after="120"/>
        <w:jc w:val="both"/>
        <w:rPr>
          <w:shd w:val="clear" w:color="auto" w:fill="FFFFFF"/>
        </w:rPr>
      </w:pPr>
    </w:p>
    <w:p w14:paraId="447351B5" w14:textId="77777777" w:rsidR="001C21AF" w:rsidRPr="0016228D" w:rsidRDefault="00CB3CA8">
      <w:pPr>
        <w:spacing w:before="120" w:after="120"/>
        <w:rPr>
          <w:shd w:val="clear" w:color="auto" w:fill="FFFFFF"/>
        </w:rPr>
      </w:pPr>
      <w:r w:rsidRPr="00CB3CA8">
        <w:rPr>
          <w:shd w:val="clear" w:color="auto" w:fill="FFFFFF"/>
        </w:rPr>
        <w:lastRenderedPageBreak/>
        <w:t>Сваког месеца обележавани су датуми значајни за екологиј</w:t>
      </w:r>
      <w:r w:rsidR="0016228D">
        <w:rPr>
          <w:shd w:val="clear" w:color="auto" w:fill="FFFFFF"/>
        </w:rPr>
        <w:t xml:space="preserve">у и заштиту животне средине: </w:t>
      </w:r>
    </w:p>
    <w:p w14:paraId="17125E94"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Светски дан заштите животиња (4.10.),</w:t>
      </w:r>
    </w:p>
    <w:p w14:paraId="36C314BB"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Дан чистих руку (15.10.), </w:t>
      </w:r>
    </w:p>
    <w:p w14:paraId="74FF0FEA"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Дан здраве исхране (16.10.), </w:t>
      </w:r>
    </w:p>
    <w:p w14:paraId="781276DF"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Светски дан чистог ваздуха (3.11.), </w:t>
      </w:r>
    </w:p>
    <w:p w14:paraId="77673462"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Дан детета (20.11.), </w:t>
      </w:r>
    </w:p>
    <w:p w14:paraId="4D5178AE"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Дан планина (11.12.), </w:t>
      </w:r>
    </w:p>
    <w:p w14:paraId="498F8666"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Међународни дан река (14.3.), </w:t>
      </w:r>
    </w:p>
    <w:p w14:paraId="2223D312"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Светски дан шума (21.3.), </w:t>
      </w:r>
    </w:p>
    <w:p w14:paraId="53650F1D"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Светски дан воде (22.3.), </w:t>
      </w:r>
    </w:p>
    <w:p w14:paraId="6701A080"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 xml:space="preserve">Дан планете Земље (22.4.), </w:t>
      </w:r>
    </w:p>
    <w:p w14:paraId="44774DF4" w14:textId="77777777" w:rsidR="001C21AF" w:rsidRPr="00CB3CA8" w:rsidRDefault="00CB3CA8" w:rsidP="00604DCD">
      <w:pPr>
        <w:pStyle w:val="ListParagraph"/>
        <w:numPr>
          <w:ilvl w:val="0"/>
          <w:numId w:val="118"/>
        </w:numPr>
        <w:spacing w:before="120" w:after="120" w:line="240" w:lineRule="auto"/>
        <w:rPr>
          <w:shd w:val="clear" w:color="auto" w:fill="FFFFFF"/>
        </w:rPr>
      </w:pPr>
      <w:r w:rsidRPr="00CB3CA8">
        <w:rPr>
          <w:rFonts w:ascii="Times New Roman" w:eastAsia="Times New Roman" w:hAnsi="Times New Roman"/>
          <w:sz w:val="24"/>
          <w:szCs w:val="24"/>
          <w:shd w:val="clear" w:color="auto" w:fill="FFFFFF"/>
        </w:rPr>
        <w:t>Светски дан заштите животне средине (5.6.)</w:t>
      </w:r>
    </w:p>
    <w:p w14:paraId="2FF6625B" w14:textId="77777777" w:rsidR="001C21AF" w:rsidRPr="00CB3CA8" w:rsidRDefault="00CB3CA8" w:rsidP="0016228D">
      <w:pPr>
        <w:spacing w:before="120" w:after="120"/>
        <w:jc w:val="both"/>
        <w:rPr>
          <w:shd w:val="clear" w:color="auto" w:fill="FFFFFF"/>
        </w:rPr>
      </w:pPr>
      <w:r w:rsidRPr="00CB3CA8">
        <w:rPr>
          <w:shd w:val="clear" w:color="auto" w:fill="FFFFFF"/>
        </w:rPr>
        <w:t>Украшавали смо паное на различите теме у учионици, радили из</w:t>
      </w:r>
      <w:r w:rsidR="0016228D">
        <w:rPr>
          <w:shd w:val="clear" w:color="auto" w:fill="FFFFFF"/>
        </w:rPr>
        <w:t>ложбу ликовних радова, правили кућице за пти</w:t>
      </w:r>
      <w:r w:rsidRPr="00CB3CA8">
        <w:rPr>
          <w:shd w:val="clear" w:color="auto" w:fill="FFFFFF"/>
        </w:rPr>
        <w:t xml:space="preserve">це и гледали кратке филмове из екологије и значају штедње. Ученици су научили да воле природу, животиње, своју околину и да дају свој допринос њеном очувању. </w:t>
      </w:r>
    </w:p>
    <w:p w14:paraId="1A28194C" w14:textId="77777777" w:rsidR="001C21AF" w:rsidRPr="00CB3CA8" w:rsidRDefault="00CB3CA8" w:rsidP="0016228D">
      <w:pPr>
        <w:spacing w:before="120" w:after="120"/>
        <w:jc w:val="both"/>
        <w:rPr>
          <w:shd w:val="clear" w:color="auto" w:fill="FFFFFF"/>
        </w:rPr>
      </w:pPr>
      <w:r w:rsidRPr="00CB3CA8">
        <w:rPr>
          <w:shd w:val="clear" w:color="auto" w:fill="FFFFFF"/>
        </w:rPr>
        <w:t xml:space="preserve">Сакупљањем ПЕТ и папирне амбалаже код ученика је подигнута свест о користима рециклаже. Од </w:t>
      </w:r>
      <w:r w:rsidR="0016228D">
        <w:rPr>
          <w:shd w:val="clear" w:color="auto" w:fill="FFFFFF"/>
        </w:rPr>
        <w:t xml:space="preserve">рециклираних материјала ученици </w:t>
      </w:r>
      <w:r w:rsidRPr="00CB3CA8">
        <w:rPr>
          <w:shd w:val="clear" w:color="auto" w:fill="FFFFFF"/>
        </w:rPr>
        <w:t xml:space="preserve">су стварали неке нове производе. </w:t>
      </w:r>
    </w:p>
    <w:p w14:paraId="0F5F4317" w14:textId="77777777" w:rsidR="001C21AF" w:rsidRPr="00CB3CA8" w:rsidRDefault="00CB3CA8" w:rsidP="0016228D">
      <w:pPr>
        <w:spacing w:before="120" w:after="120"/>
        <w:jc w:val="both"/>
        <w:rPr>
          <w:shd w:val="clear" w:color="auto" w:fill="FFFFFF"/>
        </w:rPr>
      </w:pPr>
      <w:r w:rsidRPr="00CB3CA8">
        <w:rPr>
          <w:shd w:val="clear" w:color="auto" w:fill="FFFFFF"/>
        </w:rPr>
        <w:t xml:space="preserve">Сви чланови еколошке секције положили су Еко заклетву и обећали да ће они бити „ мали чувари велике Земље“. </w:t>
      </w:r>
    </w:p>
    <w:p w14:paraId="549D91F6" w14:textId="77777777" w:rsidR="001C21AF" w:rsidRPr="00CB3CA8" w:rsidRDefault="00CB3CA8" w:rsidP="0016228D">
      <w:pPr>
        <w:spacing w:before="120" w:after="120"/>
        <w:jc w:val="both"/>
        <w:rPr>
          <w:shd w:val="clear" w:color="auto" w:fill="FFFFFF"/>
        </w:rPr>
      </w:pPr>
      <w:r w:rsidRPr="00CB3CA8">
        <w:rPr>
          <w:shd w:val="clear" w:color="auto" w:fill="FFFFFF"/>
        </w:rPr>
        <w:t>На завршном часу ученицима су уручене Еко дипломе.</w:t>
      </w:r>
    </w:p>
    <w:p w14:paraId="3BF56495" w14:textId="77777777" w:rsidR="001C21AF" w:rsidRPr="00CB3CA8" w:rsidRDefault="0016228D" w:rsidP="0016228D">
      <w:pPr>
        <w:spacing w:before="120" w:after="120"/>
        <w:jc w:val="right"/>
        <w:rPr>
          <w:shd w:val="clear" w:color="auto" w:fill="FFFFFF"/>
        </w:rPr>
      </w:pPr>
      <w:r>
        <w:rPr>
          <w:shd w:val="clear" w:color="auto" w:fill="FFFFFF"/>
        </w:rPr>
        <w:t>Извештај припремил</w:t>
      </w:r>
      <w:r w:rsidR="00CB3CA8" w:rsidRPr="00CB3CA8">
        <w:rPr>
          <w:shd w:val="clear" w:color="auto" w:fill="FFFFFF"/>
        </w:rPr>
        <w:t>а</w:t>
      </w:r>
    </w:p>
    <w:p w14:paraId="50207647" w14:textId="77777777" w:rsidR="001C21AF" w:rsidRPr="008E1435" w:rsidRDefault="00CB3CA8" w:rsidP="0016228D">
      <w:pPr>
        <w:spacing w:before="120" w:after="120"/>
        <w:jc w:val="right"/>
        <w:rPr>
          <w:shd w:val="clear" w:color="auto" w:fill="FFFFFF"/>
        </w:rPr>
      </w:pPr>
      <w:r w:rsidRPr="00CB3CA8">
        <w:rPr>
          <w:shd w:val="clear" w:color="auto" w:fill="FFFFFF"/>
        </w:rPr>
        <w:t>Даница Ђуровић</w:t>
      </w:r>
      <w:r w:rsidR="008E1435">
        <w:rPr>
          <w:shd w:val="clear" w:color="auto" w:fill="FFFFFF"/>
        </w:rPr>
        <w:t>, учитељица</w:t>
      </w:r>
    </w:p>
    <w:p w14:paraId="08666CF2" w14:textId="77777777" w:rsidR="001429D1" w:rsidRDefault="001429D1" w:rsidP="001429D1">
      <w:pPr>
        <w:spacing w:before="120" w:after="120"/>
        <w:rPr>
          <w:b/>
          <w:bCs/>
          <w:shd w:val="clear" w:color="auto" w:fill="FFFFFF"/>
          <w:lang w:eastAsia="sr-Latn-CS"/>
        </w:rPr>
      </w:pPr>
    </w:p>
    <w:p w14:paraId="5C6E29A6" w14:textId="77777777" w:rsidR="001429D1" w:rsidRPr="001429D1" w:rsidRDefault="001429D1" w:rsidP="001429D1">
      <w:pPr>
        <w:spacing w:before="120" w:after="120"/>
        <w:jc w:val="center"/>
        <w:rPr>
          <w:shd w:val="clear" w:color="auto" w:fill="FFFFFF"/>
        </w:rPr>
      </w:pPr>
      <w:r w:rsidRPr="00CB3CA8">
        <w:rPr>
          <w:b/>
          <w:bCs/>
          <w:shd w:val="clear" w:color="auto" w:fill="FFFFFF"/>
          <w:lang w:eastAsia="sr-Latn-CS"/>
        </w:rPr>
        <w:t>ИЗВЕШТАЈ О РАДУ СА - СПОРТСКА СЕКЦИЈА I/5</w:t>
      </w:r>
    </w:p>
    <w:p w14:paraId="0940A5D1" w14:textId="77777777" w:rsidR="001429D1" w:rsidRPr="00CB3CA8" w:rsidRDefault="001429D1" w:rsidP="001429D1">
      <w:pPr>
        <w:spacing w:before="120" w:after="120"/>
        <w:jc w:val="both"/>
        <w:rPr>
          <w:shd w:val="clear" w:color="auto" w:fill="FFFFFF"/>
        </w:rPr>
      </w:pPr>
      <w:r w:rsidRPr="00CB3CA8">
        <w:rPr>
          <w:color w:val="000000" w:themeColor="text1"/>
          <w:shd w:val="clear" w:color="auto" w:fill="FFFFFF"/>
        </w:rPr>
        <w:t>Спортска секција у одељењу 1/5 формирана је у се</w:t>
      </w:r>
      <w:r>
        <w:rPr>
          <w:color w:val="000000" w:themeColor="text1"/>
          <w:shd w:val="clear" w:color="auto" w:fill="FFFFFF"/>
        </w:rPr>
        <w:t>птембру 2023.године. Секцију је похађало</w:t>
      </w:r>
      <w:r w:rsidRPr="00CB3CA8">
        <w:rPr>
          <w:color w:val="000000" w:themeColor="text1"/>
          <w:shd w:val="clear" w:color="auto" w:fill="FFFFFF"/>
        </w:rPr>
        <w:t xml:space="preserve"> 5 дечака и 6 де</w:t>
      </w:r>
      <w:r>
        <w:rPr>
          <w:color w:val="000000" w:themeColor="text1"/>
          <w:shd w:val="clear" w:color="auto" w:fill="FFFFFF"/>
        </w:rPr>
        <w:t xml:space="preserve">војчица. Одржано је 35 </w:t>
      </w:r>
      <w:r w:rsidRPr="00CB3CA8">
        <w:rPr>
          <w:color w:val="000000" w:themeColor="text1"/>
          <w:shd w:val="clear" w:color="auto" w:fill="FFFFFF"/>
        </w:rPr>
        <w:t>од планираних 36 часов</w:t>
      </w:r>
      <w:r>
        <w:rPr>
          <w:color w:val="000000" w:themeColor="text1"/>
          <w:shd w:val="clear" w:color="auto" w:fill="FFFFFF"/>
        </w:rPr>
        <w:t>а</w:t>
      </w:r>
      <w:r w:rsidRPr="00CB3CA8">
        <w:rPr>
          <w:color w:val="000000" w:themeColor="text1"/>
          <w:shd w:val="clear" w:color="auto" w:fill="FFFFFF"/>
        </w:rPr>
        <w:t xml:space="preserve">. Часови су се одржавали сваког понедељка у преподневној смени за време петог часа. </w:t>
      </w:r>
    </w:p>
    <w:p w14:paraId="1025F49B" w14:textId="77777777" w:rsidR="001429D1" w:rsidRPr="00CB3CA8" w:rsidRDefault="001429D1" w:rsidP="001429D1">
      <w:pPr>
        <w:spacing w:before="120" w:after="120"/>
        <w:jc w:val="both"/>
        <w:rPr>
          <w:shd w:val="clear" w:color="auto" w:fill="FFFFFF"/>
        </w:rPr>
      </w:pPr>
      <w:r w:rsidRPr="00CB3CA8">
        <w:rPr>
          <w:color w:val="000000" w:themeColor="text1"/>
          <w:shd w:val="clear" w:color="auto" w:fill="FFFFFF"/>
        </w:rPr>
        <w:t>Спортска секција окупља ученике заинтересоване за спортске активности и елементарне игре са лоптом и за развој снаге, брзине и спретности.</w:t>
      </w:r>
    </w:p>
    <w:p w14:paraId="1B25A232" w14:textId="77777777" w:rsidR="001429D1" w:rsidRPr="00CB3CA8" w:rsidRDefault="001429D1" w:rsidP="001429D1">
      <w:pPr>
        <w:spacing w:before="120" w:after="120"/>
        <w:jc w:val="both"/>
        <w:rPr>
          <w:shd w:val="clear" w:color="auto" w:fill="FFFFFF"/>
        </w:rPr>
      </w:pPr>
      <w:r w:rsidRPr="00CB3CA8">
        <w:rPr>
          <w:color w:val="000000" w:themeColor="text1"/>
          <w:shd w:val="clear" w:color="auto" w:fill="FFFFFF"/>
        </w:rPr>
        <w:t xml:space="preserve">Ученици су приликом ове активности пре свега растерећују, опуштају, а то доприноси бољем учењу. </w:t>
      </w:r>
    </w:p>
    <w:p w14:paraId="0DCC215F" w14:textId="77777777" w:rsidR="001429D1" w:rsidRPr="00CB3CA8" w:rsidRDefault="001429D1" w:rsidP="001429D1">
      <w:pPr>
        <w:spacing w:before="120" w:after="120"/>
        <w:jc w:val="both"/>
        <w:rPr>
          <w:shd w:val="clear" w:color="auto" w:fill="FFFFFF"/>
        </w:rPr>
      </w:pPr>
      <w:r w:rsidRPr="00CB3CA8">
        <w:rPr>
          <w:color w:val="000000" w:themeColor="text1"/>
          <w:shd w:val="clear" w:color="auto" w:fill="FFFFFF"/>
        </w:rPr>
        <w:t>Ученик ће бити у стању да:</w:t>
      </w:r>
    </w:p>
    <w:p w14:paraId="6B28FEBE" w14:textId="77777777" w:rsidR="001429D1" w:rsidRPr="00CB3CA8" w:rsidRDefault="001429D1" w:rsidP="00E62939">
      <w:pPr>
        <w:jc w:val="both"/>
        <w:rPr>
          <w:shd w:val="clear" w:color="auto" w:fill="FFFFFF"/>
        </w:rPr>
      </w:pPr>
      <w:r w:rsidRPr="00CB3CA8">
        <w:rPr>
          <w:color w:val="000000" w:themeColor="text1"/>
          <w:shd w:val="clear" w:color="auto" w:fill="FFFFFF"/>
        </w:rPr>
        <w:t>- баца и хвата лопту на различите начине;</w:t>
      </w:r>
    </w:p>
    <w:p w14:paraId="1EC1B8EF" w14:textId="77777777" w:rsidR="001429D1" w:rsidRPr="00CB3CA8" w:rsidRDefault="001429D1" w:rsidP="00E62939">
      <w:pPr>
        <w:jc w:val="both"/>
        <w:rPr>
          <w:shd w:val="clear" w:color="auto" w:fill="FFFFFF"/>
        </w:rPr>
      </w:pPr>
      <w:r w:rsidRPr="00CB3CA8">
        <w:rPr>
          <w:color w:val="000000" w:themeColor="text1"/>
          <w:shd w:val="clear" w:color="auto" w:fill="FFFFFF"/>
        </w:rPr>
        <w:t>- правилно диже и носи лопте на различите начине;</w:t>
      </w:r>
    </w:p>
    <w:p w14:paraId="08E070AF" w14:textId="77777777" w:rsidR="001429D1" w:rsidRPr="00CB3CA8" w:rsidRDefault="001429D1" w:rsidP="00E62939">
      <w:pPr>
        <w:jc w:val="both"/>
        <w:rPr>
          <w:shd w:val="clear" w:color="auto" w:fill="FFFFFF"/>
        </w:rPr>
      </w:pPr>
      <w:r w:rsidRPr="00CB3CA8">
        <w:rPr>
          <w:color w:val="000000" w:themeColor="text1"/>
          <w:shd w:val="clear" w:color="auto" w:fill="FFFFFF"/>
        </w:rPr>
        <w:t>- правилно изводи састав на греди и скок увис</w:t>
      </w:r>
    </w:p>
    <w:p w14:paraId="254FA478" w14:textId="77777777" w:rsidR="001429D1" w:rsidRPr="00CB3CA8" w:rsidRDefault="001429D1" w:rsidP="00E62939">
      <w:pPr>
        <w:jc w:val="both"/>
        <w:rPr>
          <w:shd w:val="clear" w:color="auto" w:fill="FFFFFF"/>
        </w:rPr>
      </w:pPr>
      <w:r w:rsidRPr="00CB3CA8">
        <w:rPr>
          <w:color w:val="000000" w:themeColor="text1"/>
          <w:shd w:val="clear" w:color="auto" w:fill="FFFFFF"/>
        </w:rPr>
        <w:t>- поштује правила игре;</w:t>
      </w:r>
    </w:p>
    <w:p w14:paraId="7B656097" w14:textId="77777777" w:rsidR="001429D1" w:rsidRPr="00CB3CA8" w:rsidRDefault="001429D1" w:rsidP="00E62939">
      <w:pPr>
        <w:jc w:val="both"/>
        <w:rPr>
          <w:shd w:val="clear" w:color="auto" w:fill="FFFFFF"/>
        </w:rPr>
      </w:pPr>
      <w:r w:rsidRPr="00CB3CA8">
        <w:rPr>
          <w:color w:val="000000" w:themeColor="text1"/>
          <w:shd w:val="clear" w:color="auto" w:fill="FFFFFF"/>
        </w:rPr>
        <w:t>- навија фер и бодри учеснике у игри;</w:t>
      </w:r>
    </w:p>
    <w:p w14:paraId="7B376841" w14:textId="77777777" w:rsidR="001429D1" w:rsidRPr="00CB3CA8" w:rsidRDefault="001429D1" w:rsidP="00E62939">
      <w:pPr>
        <w:jc w:val="both"/>
        <w:rPr>
          <w:shd w:val="clear" w:color="auto" w:fill="FFFFFF"/>
        </w:rPr>
      </w:pPr>
      <w:r w:rsidRPr="00CB3CA8">
        <w:rPr>
          <w:color w:val="000000" w:themeColor="text1"/>
          <w:shd w:val="clear" w:color="auto" w:fill="FFFFFF"/>
        </w:rPr>
        <w:t>- игра на два гола;</w:t>
      </w:r>
    </w:p>
    <w:p w14:paraId="17A778EE" w14:textId="77777777" w:rsidR="001429D1" w:rsidRPr="00CB3CA8" w:rsidRDefault="001429D1" w:rsidP="00E62939">
      <w:pPr>
        <w:jc w:val="both"/>
        <w:rPr>
          <w:shd w:val="clear" w:color="auto" w:fill="FFFFFF"/>
        </w:rPr>
      </w:pPr>
      <w:r w:rsidRPr="00CB3CA8">
        <w:rPr>
          <w:color w:val="000000" w:themeColor="text1"/>
          <w:shd w:val="clear" w:color="auto" w:fill="FFFFFF"/>
        </w:rPr>
        <w:t>- трчи, лежи и седи према задатој активности;</w:t>
      </w:r>
    </w:p>
    <w:p w14:paraId="0ED70AEC" w14:textId="77777777" w:rsidR="001429D1" w:rsidRPr="00CB3CA8" w:rsidRDefault="001429D1" w:rsidP="00E62939">
      <w:pPr>
        <w:jc w:val="both"/>
        <w:rPr>
          <w:shd w:val="clear" w:color="auto" w:fill="FFFFFF"/>
        </w:rPr>
      </w:pPr>
      <w:r w:rsidRPr="00CB3CA8">
        <w:rPr>
          <w:color w:val="000000" w:themeColor="text1"/>
          <w:shd w:val="clear" w:color="auto" w:fill="FFFFFF"/>
        </w:rPr>
        <w:lastRenderedPageBreak/>
        <w:t>- баца и хвата лопту на различите начине;</w:t>
      </w:r>
    </w:p>
    <w:p w14:paraId="6ACAA5A5" w14:textId="77777777" w:rsidR="001429D1" w:rsidRPr="00CB3CA8" w:rsidRDefault="001429D1" w:rsidP="00E62939">
      <w:pPr>
        <w:jc w:val="both"/>
        <w:rPr>
          <w:shd w:val="clear" w:color="auto" w:fill="FFFFFF"/>
        </w:rPr>
      </w:pPr>
      <w:r w:rsidRPr="00CB3CA8">
        <w:rPr>
          <w:color w:val="000000" w:themeColor="text1"/>
          <w:shd w:val="clear" w:color="auto" w:fill="FFFFFF"/>
        </w:rPr>
        <w:t>- правилно диже и носи лопте на различите начине;</w:t>
      </w:r>
    </w:p>
    <w:p w14:paraId="7B41A7B2" w14:textId="77777777" w:rsidR="001429D1" w:rsidRPr="00CB3CA8" w:rsidRDefault="001429D1" w:rsidP="00E62939">
      <w:pPr>
        <w:jc w:val="both"/>
        <w:rPr>
          <w:shd w:val="clear" w:color="auto" w:fill="FFFFFF"/>
        </w:rPr>
      </w:pPr>
      <w:r w:rsidRPr="00CB3CA8">
        <w:rPr>
          <w:color w:val="000000" w:themeColor="text1"/>
          <w:shd w:val="clear" w:color="auto" w:fill="FFFFFF"/>
        </w:rPr>
        <w:t>- правилно изводи издржај у згибу на вратилу;</w:t>
      </w:r>
    </w:p>
    <w:p w14:paraId="20CB4224" w14:textId="77777777" w:rsidR="001429D1" w:rsidRPr="00CB3CA8" w:rsidRDefault="001429D1" w:rsidP="00E62939">
      <w:pPr>
        <w:jc w:val="both"/>
        <w:rPr>
          <w:shd w:val="clear" w:color="auto" w:fill="FFFFFF"/>
        </w:rPr>
      </w:pPr>
      <w:r w:rsidRPr="00CB3CA8">
        <w:rPr>
          <w:color w:val="000000" w:themeColor="text1"/>
          <w:shd w:val="clear" w:color="auto" w:fill="FFFFFF"/>
        </w:rPr>
        <w:t>- учествује у елементарним и спортским играма</w:t>
      </w:r>
    </w:p>
    <w:p w14:paraId="30B516E7" w14:textId="77777777" w:rsidR="001429D1" w:rsidRPr="00CB3CA8" w:rsidRDefault="001429D1" w:rsidP="00E62939">
      <w:pPr>
        <w:jc w:val="both"/>
        <w:rPr>
          <w:shd w:val="clear" w:color="auto" w:fill="FFFFFF"/>
        </w:rPr>
      </w:pPr>
      <w:r w:rsidRPr="00CB3CA8">
        <w:rPr>
          <w:color w:val="000000" w:themeColor="text1"/>
          <w:shd w:val="clear" w:color="auto" w:fill="FFFFFF"/>
        </w:rPr>
        <w:t>- навија фер и бодри учеснике у игри;</w:t>
      </w:r>
    </w:p>
    <w:p w14:paraId="2E3C5BC2" w14:textId="77777777" w:rsidR="001429D1" w:rsidRPr="00CB3CA8" w:rsidRDefault="00E62939" w:rsidP="001429D1">
      <w:pPr>
        <w:spacing w:before="120" w:after="120"/>
        <w:jc w:val="both"/>
        <w:rPr>
          <w:shd w:val="clear" w:color="auto" w:fill="FFFFFF"/>
        </w:rPr>
      </w:pPr>
      <w:r>
        <w:rPr>
          <w:color w:val="000000" w:themeColor="text1"/>
          <w:shd w:val="clear" w:color="auto" w:fill="FFFFFF"/>
        </w:rPr>
        <w:t>07.04, 2024. учешће</w:t>
      </w:r>
      <w:r w:rsidR="001429D1" w:rsidRPr="00CB3CA8">
        <w:rPr>
          <w:color w:val="000000" w:themeColor="text1"/>
          <w:shd w:val="clear" w:color="auto" w:fill="FFFFFF"/>
        </w:rPr>
        <w:t xml:space="preserve"> на Општинском првенству у организацији Спортског атлетског савеза. У оквиру часова СА</w:t>
      </w:r>
      <w:r>
        <w:rPr>
          <w:color w:val="000000" w:themeColor="text1"/>
          <w:shd w:val="clear" w:color="auto" w:fill="FFFFFF"/>
        </w:rPr>
        <w:t xml:space="preserve"> </w:t>
      </w:r>
      <w:r w:rsidR="001429D1" w:rsidRPr="00CB3CA8">
        <w:rPr>
          <w:color w:val="000000" w:themeColor="text1"/>
          <w:shd w:val="clear" w:color="auto" w:fill="FFFFFF"/>
        </w:rPr>
        <w:t>-</w:t>
      </w:r>
      <w:r>
        <w:rPr>
          <w:color w:val="000000" w:themeColor="text1"/>
          <w:shd w:val="clear" w:color="auto" w:fill="FFFFFF"/>
        </w:rPr>
        <w:t xml:space="preserve"> </w:t>
      </w:r>
      <w:r w:rsidR="001429D1" w:rsidRPr="00CB3CA8">
        <w:rPr>
          <w:color w:val="000000" w:themeColor="text1"/>
          <w:shd w:val="clear" w:color="auto" w:fill="FFFFFF"/>
        </w:rPr>
        <w:t xml:space="preserve">спорт организовано </w:t>
      </w:r>
      <w:r>
        <w:rPr>
          <w:color w:val="000000" w:themeColor="text1"/>
          <w:shd w:val="clear" w:color="auto" w:fill="FFFFFF"/>
        </w:rPr>
        <w:t xml:space="preserve">је </w:t>
      </w:r>
      <w:r w:rsidR="001429D1" w:rsidRPr="00CB3CA8">
        <w:rPr>
          <w:color w:val="000000" w:themeColor="text1"/>
          <w:shd w:val="clear" w:color="auto" w:fill="FFFFFF"/>
        </w:rPr>
        <w:t>шк</w:t>
      </w:r>
      <w:r>
        <w:rPr>
          <w:color w:val="000000" w:themeColor="text1"/>
          <w:shd w:val="clear" w:color="auto" w:fill="FFFFFF"/>
        </w:rPr>
        <w:t xml:space="preserve">олско такмичење и одабрана екипа: Ученици и ученице 1-4. разреда такмичили су се у </w:t>
      </w:r>
      <w:r w:rsidR="001429D1" w:rsidRPr="00CB3CA8">
        <w:rPr>
          <w:color w:val="000000" w:themeColor="text1"/>
          <w:shd w:val="clear" w:color="auto" w:fill="FFFFFF"/>
        </w:rPr>
        <w:t>три дисциплине: скок удаљ, вортекс, трка на 60м. Ученици наше школе су били веома успешни. Освојене су две златне медаље и пласман на Градско такмичење у дисциплинама скок удаљ</w:t>
      </w:r>
      <w:r>
        <w:rPr>
          <w:color w:val="000000" w:themeColor="text1"/>
          <w:shd w:val="clear" w:color="auto" w:fill="FFFFFF"/>
        </w:rPr>
        <w:t xml:space="preserve"> </w:t>
      </w:r>
      <w:r w:rsidR="001429D1" w:rsidRPr="00CB3CA8">
        <w:rPr>
          <w:color w:val="000000" w:themeColor="text1"/>
          <w:shd w:val="clear" w:color="auto" w:fill="FFFFFF"/>
        </w:rPr>
        <w:t>- девојчице и вортекс</w:t>
      </w:r>
      <w:r>
        <w:rPr>
          <w:color w:val="000000" w:themeColor="text1"/>
          <w:shd w:val="clear" w:color="auto" w:fill="FFFFFF"/>
        </w:rPr>
        <w:t xml:space="preserve"> </w:t>
      </w:r>
      <w:r w:rsidR="001429D1" w:rsidRPr="00CB3CA8">
        <w:rPr>
          <w:color w:val="000000" w:themeColor="text1"/>
          <w:shd w:val="clear" w:color="auto" w:fill="FFFFFF"/>
        </w:rPr>
        <w:t xml:space="preserve">- дечаци. Сребрне медаље су </w:t>
      </w:r>
      <w:r>
        <w:rPr>
          <w:color w:val="000000" w:themeColor="text1"/>
          <w:shd w:val="clear" w:color="auto" w:fill="FFFFFF"/>
        </w:rPr>
        <w:t>освојене у трци на 60м и бацању</w:t>
      </w:r>
      <w:r w:rsidR="001429D1" w:rsidRPr="00CB3CA8">
        <w:rPr>
          <w:color w:val="000000" w:themeColor="text1"/>
          <w:shd w:val="clear" w:color="auto" w:fill="FFFFFF"/>
        </w:rPr>
        <w:t xml:space="preserve"> вортекса</w:t>
      </w:r>
      <w:r>
        <w:rPr>
          <w:color w:val="000000" w:themeColor="text1"/>
          <w:shd w:val="clear" w:color="auto" w:fill="FFFFFF"/>
        </w:rPr>
        <w:t>,</w:t>
      </w:r>
      <w:r w:rsidR="001429D1" w:rsidRPr="00CB3CA8">
        <w:rPr>
          <w:color w:val="000000" w:themeColor="text1"/>
          <w:shd w:val="clear" w:color="auto" w:fill="FFFFFF"/>
        </w:rPr>
        <w:t xml:space="preserve"> као и бронза</w:t>
      </w:r>
      <w:r>
        <w:rPr>
          <w:color w:val="000000" w:themeColor="text1"/>
          <w:shd w:val="clear" w:color="auto" w:fill="FFFFFF"/>
        </w:rPr>
        <w:t>на медаља</w:t>
      </w:r>
      <w:r w:rsidR="001429D1" w:rsidRPr="00CB3CA8">
        <w:rPr>
          <w:color w:val="000000" w:themeColor="text1"/>
          <w:shd w:val="clear" w:color="auto" w:fill="FFFFFF"/>
        </w:rPr>
        <w:t xml:space="preserve"> у трци на 60м. На Градском </w:t>
      </w:r>
      <w:r>
        <w:rPr>
          <w:color w:val="000000" w:themeColor="text1"/>
          <w:shd w:val="clear" w:color="auto" w:fill="FFFFFF"/>
        </w:rPr>
        <w:t xml:space="preserve">такмичењу у дисциплини </w:t>
      </w:r>
      <w:r w:rsidR="001429D1" w:rsidRPr="00CB3CA8">
        <w:rPr>
          <w:color w:val="000000" w:themeColor="text1"/>
          <w:shd w:val="clear" w:color="auto" w:fill="FFFFFF"/>
        </w:rPr>
        <w:t xml:space="preserve">скок удаљ </w:t>
      </w:r>
      <w:r>
        <w:rPr>
          <w:color w:val="000000" w:themeColor="text1"/>
          <w:shd w:val="clear" w:color="auto" w:fill="FFFFFF"/>
        </w:rPr>
        <w:t xml:space="preserve">освојено је </w:t>
      </w:r>
      <w:r w:rsidR="001429D1" w:rsidRPr="00CB3CA8">
        <w:rPr>
          <w:color w:val="000000" w:themeColor="text1"/>
          <w:shd w:val="clear" w:color="auto" w:fill="FFFFFF"/>
        </w:rPr>
        <w:t>4.</w:t>
      </w:r>
      <w:r>
        <w:rPr>
          <w:color w:val="000000" w:themeColor="text1"/>
          <w:shd w:val="clear" w:color="auto" w:fill="FFFFFF"/>
        </w:rPr>
        <w:t xml:space="preserve"> </w:t>
      </w:r>
      <w:r w:rsidR="001429D1" w:rsidRPr="00CB3CA8">
        <w:rPr>
          <w:color w:val="000000" w:themeColor="text1"/>
          <w:shd w:val="clear" w:color="auto" w:fill="FFFFFF"/>
        </w:rPr>
        <w:t>место</w:t>
      </w:r>
      <w:r>
        <w:rPr>
          <w:color w:val="000000" w:themeColor="text1"/>
          <w:shd w:val="clear" w:color="auto" w:fill="FFFFFF"/>
        </w:rPr>
        <w:t>, а у бацању</w:t>
      </w:r>
      <w:r w:rsidR="001429D1" w:rsidRPr="00CB3CA8">
        <w:rPr>
          <w:color w:val="000000" w:themeColor="text1"/>
          <w:shd w:val="clear" w:color="auto" w:fill="FFFFFF"/>
        </w:rPr>
        <w:t xml:space="preserve"> вортекса 3. место.</w:t>
      </w:r>
    </w:p>
    <w:p w14:paraId="5C98F206" w14:textId="4EB70989" w:rsidR="001429D1" w:rsidRPr="00CB3CA8" w:rsidRDefault="001429D1" w:rsidP="001429D1">
      <w:pPr>
        <w:spacing w:before="120" w:after="120"/>
        <w:jc w:val="both"/>
        <w:rPr>
          <w:shd w:val="clear" w:color="auto" w:fill="FFFFFF"/>
        </w:rPr>
      </w:pPr>
      <w:r w:rsidRPr="00CB3CA8">
        <w:rPr>
          <w:color w:val="000000" w:themeColor="text1"/>
          <w:shd w:val="clear" w:color="auto" w:fill="FFFFFF"/>
        </w:rPr>
        <w:t>14.10.</w:t>
      </w:r>
      <w:r w:rsidR="00E62939">
        <w:rPr>
          <w:color w:val="000000" w:themeColor="text1"/>
          <w:shd w:val="clear" w:color="auto" w:fill="FFFFFF"/>
        </w:rPr>
        <w:t xml:space="preserve">2023.г. учешће на традиционалној </w:t>
      </w:r>
      <w:r w:rsidRPr="00CB3CA8">
        <w:rPr>
          <w:color w:val="000000" w:themeColor="text1"/>
          <w:shd w:val="clear" w:color="auto" w:fill="FFFFFF"/>
        </w:rPr>
        <w:t>рекреативно-хуманитарној акцији ЦК Чукарице под називом “Трка за срећније детињство” на Атлетском стадиону</w:t>
      </w:r>
      <w:r w:rsidR="00E62939">
        <w:rPr>
          <w:color w:val="000000" w:themeColor="text1"/>
          <w:shd w:val="clear" w:color="auto" w:fill="FFFFFF"/>
        </w:rPr>
        <w:t xml:space="preserve"> </w:t>
      </w:r>
      <w:r w:rsidRPr="00CB3CA8">
        <w:rPr>
          <w:color w:val="000000" w:themeColor="text1"/>
          <w:shd w:val="clear" w:color="auto" w:fill="FFFFFF"/>
        </w:rPr>
        <w:t>Републичког зав</w:t>
      </w:r>
      <w:r w:rsidR="00E62939">
        <w:rPr>
          <w:color w:val="000000" w:themeColor="text1"/>
          <w:shd w:val="clear" w:color="auto" w:fill="FFFFFF"/>
        </w:rPr>
        <w:t xml:space="preserve">ода за спорт на Кошутњаку. Ученици </w:t>
      </w:r>
      <w:r w:rsidR="00E62939" w:rsidRPr="00CB3CA8">
        <w:rPr>
          <w:color w:val="000000" w:themeColor="text1"/>
          <w:shd w:val="clear" w:color="auto" w:fill="FFFFFF"/>
        </w:rPr>
        <w:t xml:space="preserve">млађих разреда </w:t>
      </w:r>
      <w:r w:rsidRPr="00CB3CA8">
        <w:rPr>
          <w:color w:val="000000" w:themeColor="text1"/>
          <w:shd w:val="clear" w:color="auto" w:fill="FFFFFF"/>
        </w:rPr>
        <w:t>су се одазвали у великом броју</w:t>
      </w:r>
      <w:r w:rsidR="00E62939">
        <w:rPr>
          <w:color w:val="000000" w:themeColor="text1"/>
          <w:shd w:val="clear" w:color="auto" w:fill="FFFFFF"/>
        </w:rPr>
        <w:t xml:space="preserve"> (</w:t>
      </w:r>
      <w:r w:rsidRPr="00CB3CA8">
        <w:rPr>
          <w:color w:val="000000" w:themeColor="text1"/>
          <w:shd w:val="clear" w:color="auto" w:fill="FFFFFF"/>
        </w:rPr>
        <w:t xml:space="preserve">око 50 ученика). У трци на 150м је освојено 5 медаља: 1 </w:t>
      </w:r>
      <w:r w:rsidR="00E62939">
        <w:rPr>
          <w:color w:val="000000" w:themeColor="text1"/>
          <w:shd w:val="clear" w:color="auto" w:fill="FFFFFF"/>
        </w:rPr>
        <w:t xml:space="preserve">златна, 2 сребрне и 2 бронзане. С обзиром на сам циљ активности, </w:t>
      </w:r>
      <w:r w:rsidRPr="00CB3CA8">
        <w:rPr>
          <w:color w:val="000000" w:themeColor="text1"/>
          <w:shd w:val="clear" w:color="auto" w:fill="FFFFFF"/>
        </w:rPr>
        <w:t>сви учесници су победници јер је новац дониран социјал</w:t>
      </w:r>
      <w:r w:rsidR="00E62939">
        <w:rPr>
          <w:color w:val="000000" w:themeColor="text1"/>
          <w:shd w:val="clear" w:color="auto" w:fill="FFFFFF"/>
        </w:rPr>
        <w:t xml:space="preserve">но угроженој и болесној деци </w:t>
      </w:r>
      <w:r w:rsidRPr="00CB3CA8">
        <w:rPr>
          <w:color w:val="000000" w:themeColor="text1"/>
          <w:shd w:val="clear" w:color="auto" w:fill="FFFFFF"/>
        </w:rPr>
        <w:t>Чукарице.</w:t>
      </w:r>
    </w:p>
    <w:p w14:paraId="7289B422" w14:textId="77777777" w:rsidR="001429D1" w:rsidRPr="00CB3CA8" w:rsidRDefault="00E62939" w:rsidP="001429D1">
      <w:pPr>
        <w:spacing w:before="120" w:after="120"/>
        <w:jc w:val="both"/>
        <w:rPr>
          <w:shd w:val="clear" w:color="auto" w:fill="FFFFFF"/>
        </w:rPr>
      </w:pPr>
      <w:r>
        <w:rPr>
          <w:color w:val="000000" w:themeColor="text1"/>
          <w:shd w:val="clear" w:color="auto" w:fill="FFFFFF"/>
        </w:rPr>
        <w:t>27.05.2023.г. к</w:t>
      </w:r>
      <w:r w:rsidR="001429D1" w:rsidRPr="00CB3CA8">
        <w:rPr>
          <w:color w:val="000000" w:themeColor="text1"/>
          <w:shd w:val="clear" w:color="auto" w:fill="FFFFFF"/>
        </w:rPr>
        <w:t>рос на Кошутњаку</w:t>
      </w:r>
      <w:r>
        <w:rPr>
          <w:color w:val="000000" w:themeColor="text1"/>
          <w:shd w:val="clear" w:color="auto" w:fill="FFFFFF"/>
        </w:rPr>
        <w:t xml:space="preserve"> </w:t>
      </w:r>
      <w:r w:rsidR="001429D1" w:rsidRPr="00CB3CA8">
        <w:rPr>
          <w:color w:val="000000" w:themeColor="text1"/>
          <w:shd w:val="clear" w:color="auto" w:fill="FFFFFF"/>
        </w:rPr>
        <w:t>-</w:t>
      </w:r>
      <w:r>
        <w:rPr>
          <w:color w:val="000000" w:themeColor="text1"/>
          <w:shd w:val="clear" w:color="auto" w:fill="FFFFFF"/>
        </w:rPr>
        <w:t xml:space="preserve"> Општинско такмичење ученика </w:t>
      </w:r>
      <w:r w:rsidR="001429D1" w:rsidRPr="00CB3CA8">
        <w:rPr>
          <w:color w:val="000000" w:themeColor="text1"/>
          <w:shd w:val="clear" w:color="auto" w:fill="FFFFFF"/>
        </w:rPr>
        <w:t>1-4. разреда- 3.и 4. разр. на 300м девојчице, 400м дечаци; 1-2 разр.150м девојчице, 200м- дечаци. У укупном пласману за школу девојчице су освојиле 1. место а дечаци 2. место на Чукарици.</w:t>
      </w:r>
    </w:p>
    <w:p w14:paraId="27D06208" w14:textId="77777777" w:rsidR="001429D1" w:rsidRPr="00CB3CA8" w:rsidRDefault="001429D1" w:rsidP="001429D1">
      <w:pPr>
        <w:spacing w:before="120" w:after="120"/>
        <w:jc w:val="both"/>
        <w:rPr>
          <w:shd w:val="clear" w:color="auto" w:fill="FFFF00"/>
        </w:rPr>
      </w:pPr>
      <w:r w:rsidRPr="00CB3CA8">
        <w:rPr>
          <w:color w:val="000000" w:themeColor="text1"/>
          <w:shd w:val="clear" w:color="auto" w:fill="FFFFFF"/>
        </w:rPr>
        <w:t xml:space="preserve">Организована су и међуодељенска </w:t>
      </w:r>
      <w:r w:rsidR="00E62939">
        <w:rPr>
          <w:color w:val="000000" w:themeColor="text1"/>
          <w:shd w:val="clear" w:color="auto" w:fill="FFFFFF"/>
        </w:rPr>
        <w:t xml:space="preserve">такмичења са </w:t>
      </w:r>
      <w:r w:rsidRPr="00CB3CA8">
        <w:rPr>
          <w:color w:val="000000" w:themeColor="text1"/>
          <w:shd w:val="clear" w:color="auto" w:fill="FFFFFF"/>
        </w:rPr>
        <w:t>циљем да учен</w:t>
      </w:r>
      <w:r w:rsidR="00E62939">
        <w:rPr>
          <w:color w:val="000000" w:themeColor="text1"/>
          <w:shd w:val="clear" w:color="auto" w:fill="FFFFFF"/>
        </w:rPr>
        <w:t xml:space="preserve">ици такмичење схвате као игру, </w:t>
      </w:r>
      <w:r w:rsidRPr="00CB3CA8">
        <w:rPr>
          <w:color w:val="000000" w:themeColor="text1"/>
          <w:shd w:val="clear" w:color="auto" w:fill="FFFFFF"/>
        </w:rPr>
        <w:t>да се</w:t>
      </w:r>
      <w:r w:rsidR="00E62939">
        <w:rPr>
          <w:color w:val="000000" w:themeColor="text1"/>
          <w:shd w:val="clear" w:color="auto" w:fill="FFFFFF"/>
        </w:rPr>
        <w:t xml:space="preserve"> играју поштујући правила и </w:t>
      </w:r>
      <w:r w:rsidRPr="00CB3CA8">
        <w:rPr>
          <w:color w:val="000000" w:themeColor="text1"/>
          <w:shd w:val="clear" w:color="auto" w:fill="FFFFFF"/>
        </w:rPr>
        <w:t>да такмичења протекну у фер и спортској атмосфери.</w:t>
      </w:r>
      <w:r w:rsidRPr="00CB3CA8">
        <w:rPr>
          <w:noProof/>
          <w:lang w:eastAsia="en-US"/>
        </w:rPr>
        <w:drawing>
          <wp:inline distT="0" distB="0" distL="0" distR="0" wp14:anchorId="5F1113EE" wp14:editId="2D3678F0">
            <wp:extent cx="2056765" cy="2239645"/>
            <wp:effectExtent l="0" t="0" r="0" b="0"/>
            <wp:docPr id="68" name="Picture 129561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95612795"/>
                    <pic:cNvPicPr>
                      <a:picLocks noChangeAspect="1" noChangeArrowheads="1"/>
                    </pic:cNvPicPr>
                  </pic:nvPicPr>
                  <pic:blipFill>
                    <a:blip r:embed="rId25" cstate="print"/>
                    <a:srcRect t="32971" b="16888"/>
                    <a:stretch>
                      <a:fillRect/>
                    </a:stretch>
                  </pic:blipFill>
                  <pic:spPr bwMode="auto">
                    <a:xfrm>
                      <a:off x="0" y="0"/>
                      <a:ext cx="2056765" cy="2239645"/>
                    </a:xfrm>
                    <a:prstGeom prst="rect">
                      <a:avLst/>
                    </a:prstGeom>
                  </pic:spPr>
                </pic:pic>
              </a:graphicData>
            </a:graphic>
          </wp:inline>
        </w:drawing>
      </w:r>
      <w:r w:rsidRPr="00CB3CA8">
        <w:rPr>
          <w:noProof/>
          <w:lang w:eastAsia="en-US"/>
        </w:rPr>
        <w:lastRenderedPageBreak/>
        <w:drawing>
          <wp:inline distT="0" distB="0" distL="0" distR="0" wp14:anchorId="1DCA631C" wp14:editId="7848ED6E">
            <wp:extent cx="2114550" cy="3248025"/>
            <wp:effectExtent l="0" t="0" r="0" b="0"/>
            <wp:docPr id="69" name="Picture 109578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095784170"/>
                    <pic:cNvPicPr>
                      <a:picLocks noChangeAspect="1" noChangeArrowheads="1"/>
                    </pic:cNvPicPr>
                  </pic:nvPicPr>
                  <pic:blipFill>
                    <a:blip r:embed="rId26"/>
                    <a:srcRect t="28961"/>
                    <a:stretch>
                      <a:fillRect/>
                    </a:stretch>
                  </pic:blipFill>
                  <pic:spPr bwMode="auto">
                    <a:xfrm>
                      <a:off x="0" y="0"/>
                      <a:ext cx="2114550" cy="3248025"/>
                    </a:xfrm>
                    <a:prstGeom prst="rect">
                      <a:avLst/>
                    </a:prstGeom>
                  </pic:spPr>
                </pic:pic>
              </a:graphicData>
            </a:graphic>
          </wp:inline>
        </w:drawing>
      </w:r>
      <w:r w:rsidRPr="00CB3CA8">
        <w:rPr>
          <w:noProof/>
          <w:lang w:eastAsia="en-US"/>
        </w:rPr>
        <w:drawing>
          <wp:inline distT="0" distB="0" distL="0" distR="0" wp14:anchorId="20C98103" wp14:editId="6D6700DE">
            <wp:extent cx="2386330" cy="1977390"/>
            <wp:effectExtent l="0" t="0" r="0" b="0"/>
            <wp:docPr id="70" name="Picture 116386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163867662"/>
                    <pic:cNvPicPr>
                      <a:picLocks noChangeAspect="1" noChangeArrowheads="1"/>
                    </pic:cNvPicPr>
                  </pic:nvPicPr>
                  <pic:blipFill>
                    <a:blip r:embed="rId27"/>
                    <a:srcRect t="28539" b="33131"/>
                    <a:stretch>
                      <a:fillRect/>
                    </a:stretch>
                  </pic:blipFill>
                  <pic:spPr bwMode="auto">
                    <a:xfrm>
                      <a:off x="0" y="0"/>
                      <a:ext cx="2386330" cy="1977390"/>
                    </a:xfrm>
                    <a:prstGeom prst="rect">
                      <a:avLst/>
                    </a:prstGeom>
                  </pic:spPr>
                </pic:pic>
              </a:graphicData>
            </a:graphic>
          </wp:inline>
        </w:drawing>
      </w:r>
      <w:r w:rsidRPr="00CB3CA8">
        <w:rPr>
          <w:noProof/>
          <w:lang w:eastAsia="en-US"/>
        </w:rPr>
        <w:drawing>
          <wp:inline distT="0" distB="0" distL="0" distR="0" wp14:anchorId="23992801" wp14:editId="45A082CF">
            <wp:extent cx="2038350" cy="4248150"/>
            <wp:effectExtent l="0" t="0" r="0" b="0"/>
            <wp:docPr id="71" name="Picture 202561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025614800"/>
                    <pic:cNvPicPr>
                      <a:picLocks noChangeAspect="1" noChangeArrowheads="1"/>
                    </pic:cNvPicPr>
                  </pic:nvPicPr>
                  <pic:blipFill>
                    <a:blip r:embed="rId28"/>
                    <a:srcRect t="21880" b="16882"/>
                    <a:stretch>
                      <a:fillRect/>
                    </a:stretch>
                  </pic:blipFill>
                  <pic:spPr bwMode="auto">
                    <a:xfrm>
                      <a:off x="0" y="0"/>
                      <a:ext cx="2038350" cy="4248150"/>
                    </a:xfrm>
                    <a:prstGeom prst="rect">
                      <a:avLst/>
                    </a:prstGeom>
                  </pic:spPr>
                </pic:pic>
              </a:graphicData>
            </a:graphic>
          </wp:inline>
        </w:drawing>
      </w:r>
      <w:r w:rsidRPr="00CB3CA8">
        <w:rPr>
          <w:noProof/>
          <w:lang w:eastAsia="en-US"/>
        </w:rPr>
        <w:drawing>
          <wp:inline distT="0" distB="0" distL="0" distR="0" wp14:anchorId="39C70DE0" wp14:editId="246C1994">
            <wp:extent cx="2133600" cy="4572000"/>
            <wp:effectExtent l="0" t="0" r="0" b="0"/>
            <wp:docPr id="72" name="Picture 42196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21960300"/>
                    <pic:cNvPicPr>
                      <a:picLocks noChangeAspect="1" noChangeArrowheads="1"/>
                    </pic:cNvPicPr>
                  </pic:nvPicPr>
                  <pic:blipFill>
                    <a:blip r:embed="rId29"/>
                    <a:stretch>
                      <a:fillRect/>
                    </a:stretch>
                  </pic:blipFill>
                  <pic:spPr bwMode="auto">
                    <a:xfrm>
                      <a:off x="0" y="0"/>
                      <a:ext cx="2133600" cy="4572000"/>
                    </a:xfrm>
                    <a:prstGeom prst="rect">
                      <a:avLst/>
                    </a:prstGeom>
                  </pic:spPr>
                </pic:pic>
              </a:graphicData>
            </a:graphic>
          </wp:inline>
        </w:drawing>
      </w:r>
      <w:r w:rsidRPr="00CB3CA8">
        <w:rPr>
          <w:noProof/>
          <w:lang w:eastAsia="en-US"/>
        </w:rPr>
        <w:lastRenderedPageBreak/>
        <w:drawing>
          <wp:inline distT="0" distB="0" distL="0" distR="0" wp14:anchorId="621DF604" wp14:editId="3273DA96">
            <wp:extent cx="4572000" cy="2219325"/>
            <wp:effectExtent l="0" t="0" r="0" b="0"/>
            <wp:docPr id="73" name="Picture 197762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977629066"/>
                    <pic:cNvPicPr>
                      <a:picLocks noChangeAspect="1" noChangeArrowheads="1"/>
                    </pic:cNvPicPr>
                  </pic:nvPicPr>
                  <pic:blipFill>
                    <a:blip r:embed="rId30"/>
                    <a:stretch>
                      <a:fillRect/>
                    </a:stretch>
                  </pic:blipFill>
                  <pic:spPr bwMode="auto">
                    <a:xfrm>
                      <a:off x="0" y="0"/>
                      <a:ext cx="4572000" cy="2219325"/>
                    </a:xfrm>
                    <a:prstGeom prst="rect">
                      <a:avLst/>
                    </a:prstGeom>
                  </pic:spPr>
                </pic:pic>
              </a:graphicData>
            </a:graphic>
          </wp:inline>
        </w:drawing>
      </w:r>
      <w:r w:rsidRPr="00CB3CA8">
        <w:rPr>
          <w:noProof/>
          <w:lang w:eastAsia="en-US"/>
        </w:rPr>
        <w:drawing>
          <wp:inline distT="0" distB="0" distL="0" distR="0" wp14:anchorId="21956BE2" wp14:editId="7C588A33">
            <wp:extent cx="4572000" cy="2114550"/>
            <wp:effectExtent l="0" t="0" r="0" b="0"/>
            <wp:docPr id="74" name="Picture 25696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56960668"/>
                    <pic:cNvPicPr>
                      <a:picLocks noChangeAspect="1" noChangeArrowheads="1"/>
                    </pic:cNvPicPr>
                  </pic:nvPicPr>
                  <pic:blipFill>
                    <a:blip r:embed="rId31"/>
                    <a:stretch>
                      <a:fillRect/>
                    </a:stretch>
                  </pic:blipFill>
                  <pic:spPr bwMode="auto">
                    <a:xfrm>
                      <a:off x="0" y="0"/>
                      <a:ext cx="4572000" cy="2114550"/>
                    </a:xfrm>
                    <a:prstGeom prst="rect">
                      <a:avLst/>
                    </a:prstGeom>
                  </pic:spPr>
                </pic:pic>
              </a:graphicData>
            </a:graphic>
          </wp:inline>
        </w:drawing>
      </w:r>
    </w:p>
    <w:p w14:paraId="004D931E" w14:textId="77777777" w:rsidR="001429D1" w:rsidRPr="00E62939" w:rsidRDefault="001429D1" w:rsidP="00E62939">
      <w:pPr>
        <w:spacing w:before="120" w:after="120"/>
        <w:jc w:val="right"/>
        <w:rPr>
          <w:shd w:val="clear" w:color="auto" w:fill="FFFFFF"/>
        </w:rPr>
      </w:pPr>
      <w:r w:rsidRPr="00CB3CA8">
        <w:rPr>
          <w:color w:val="000000" w:themeColor="text1"/>
          <w:shd w:val="clear" w:color="auto" w:fill="FFFFFF"/>
        </w:rPr>
        <w:t>Извештај п</w:t>
      </w:r>
      <w:r w:rsidR="00E62939">
        <w:rPr>
          <w:color w:val="000000" w:themeColor="text1"/>
          <w:shd w:val="clear" w:color="auto" w:fill="FFFFFF"/>
        </w:rPr>
        <w:t>рипремила:</w:t>
      </w:r>
    </w:p>
    <w:p w14:paraId="3B11A0F1" w14:textId="77777777" w:rsidR="001429D1" w:rsidRPr="00E62939" w:rsidRDefault="001429D1" w:rsidP="00E62939">
      <w:pPr>
        <w:spacing w:before="120" w:after="120"/>
        <w:jc w:val="right"/>
        <w:rPr>
          <w:shd w:val="clear" w:color="auto" w:fill="FFFFFF"/>
        </w:rPr>
      </w:pPr>
      <w:r w:rsidRPr="00CB3CA8">
        <w:rPr>
          <w:color w:val="000000" w:themeColor="text1"/>
          <w:shd w:val="clear" w:color="auto" w:fill="FFFFFF"/>
        </w:rPr>
        <w:t>Зорица Жарковић</w:t>
      </w:r>
      <w:r w:rsidR="00E62939">
        <w:rPr>
          <w:color w:val="000000" w:themeColor="text1"/>
          <w:shd w:val="clear" w:color="auto" w:fill="FFFFFF"/>
        </w:rPr>
        <w:t>,</w:t>
      </w:r>
    </w:p>
    <w:p w14:paraId="2E581C7D" w14:textId="77777777" w:rsidR="001429D1" w:rsidRPr="00CB3CA8" w:rsidRDefault="001429D1" w:rsidP="00E62939">
      <w:pPr>
        <w:spacing w:before="120" w:after="120"/>
        <w:jc w:val="right"/>
        <w:rPr>
          <w:shd w:val="clear" w:color="auto" w:fill="FFFFFF"/>
        </w:rPr>
      </w:pPr>
      <w:r w:rsidRPr="00CB3CA8">
        <w:rPr>
          <w:color w:val="000000" w:themeColor="text1"/>
          <w:shd w:val="clear" w:color="auto" w:fill="FFFFFF"/>
        </w:rPr>
        <w:t>проф.разредне наставе</w:t>
      </w:r>
    </w:p>
    <w:p w14:paraId="0549AE99" w14:textId="77777777" w:rsidR="001C21AF" w:rsidRPr="00CB3CA8" w:rsidRDefault="001C21AF">
      <w:pPr>
        <w:spacing w:before="120" w:after="120"/>
        <w:ind w:left="2160"/>
        <w:jc w:val="right"/>
        <w:rPr>
          <w:shd w:val="clear" w:color="auto" w:fill="FFFF00"/>
        </w:rPr>
      </w:pPr>
    </w:p>
    <w:p w14:paraId="76BBC61F" w14:textId="77777777" w:rsidR="001C21AF" w:rsidRPr="00CB3CA8" w:rsidRDefault="00CB3CA8">
      <w:pPr>
        <w:jc w:val="center"/>
        <w:rPr>
          <w:rFonts w:asciiTheme="minorHAnsi" w:hAnsiTheme="minorHAnsi"/>
          <w:b/>
          <w:bCs/>
          <w:shd w:val="clear" w:color="auto" w:fill="FFFF00"/>
        </w:rPr>
      </w:pPr>
      <w:r w:rsidRPr="00CB3CA8">
        <w:rPr>
          <w:b/>
          <w:bCs/>
        </w:rPr>
        <w:t>ИЗВЕШТАЈ О РАДУ СА – УМЕТНИЧКА СЕКЦИЈА УЧЕНИКА 2/1 РАЗРЕДА</w:t>
      </w:r>
    </w:p>
    <w:p w14:paraId="1CAC895A" w14:textId="77777777" w:rsidR="001C21AF" w:rsidRPr="0016228D" w:rsidRDefault="001C21AF" w:rsidP="0016228D">
      <w:pPr>
        <w:jc w:val="both"/>
        <w:rPr>
          <w:rFonts w:asciiTheme="minorHAnsi" w:hAnsiTheme="minorHAnsi"/>
          <w:bCs/>
          <w:shd w:val="clear" w:color="auto" w:fill="FFFF00"/>
        </w:rPr>
      </w:pPr>
    </w:p>
    <w:p w14:paraId="221DFF5D" w14:textId="46F95714" w:rsidR="001C21AF" w:rsidRPr="0016228D" w:rsidRDefault="00CB3CA8" w:rsidP="0016228D">
      <w:pPr>
        <w:jc w:val="both"/>
        <w:rPr>
          <w:rFonts w:asciiTheme="minorHAnsi" w:hAnsiTheme="minorHAnsi"/>
          <w:bCs/>
          <w:shd w:val="clear" w:color="auto" w:fill="FFFF00"/>
        </w:rPr>
      </w:pPr>
      <w:r w:rsidRPr="0016228D">
        <w:t>На почетку школске 2023/2024. године ученици су упознати са активностима и начином рада секције у овој школској години. Часови уметничке секције</w:t>
      </w:r>
      <w:r w:rsidR="0016228D" w:rsidRPr="0016228D">
        <w:t xml:space="preserve"> </w:t>
      </w:r>
      <w:r w:rsidRPr="0016228D">
        <w:t xml:space="preserve">одржавали су се петком, за време петог часа. </w:t>
      </w:r>
      <w:r w:rsidRPr="0016228D">
        <w:rPr>
          <w:color w:val="000000" w:themeColor="text1"/>
        </w:rPr>
        <w:t>Секцију је похађало цело одељење.</w:t>
      </w:r>
      <w:r w:rsidR="00747338">
        <w:rPr>
          <w:color w:val="000000" w:themeColor="text1"/>
        </w:rPr>
        <w:t xml:space="preserve"> </w:t>
      </w:r>
      <w:r w:rsidRPr="0016228D">
        <w:t>Од п</w:t>
      </w:r>
      <w:r w:rsidR="0016228D" w:rsidRPr="0016228D">
        <w:t>ланираних 36 часова, одржано је 35 часова.</w:t>
      </w:r>
    </w:p>
    <w:p w14:paraId="73DA5911" w14:textId="77777777" w:rsidR="001C21AF" w:rsidRPr="0016228D" w:rsidRDefault="001C21AF" w:rsidP="0016228D">
      <w:pPr>
        <w:jc w:val="both"/>
        <w:rPr>
          <w:rFonts w:asciiTheme="minorHAnsi" w:hAnsiTheme="minorHAnsi"/>
          <w:bCs/>
          <w:shd w:val="clear" w:color="auto" w:fill="FFFF00"/>
        </w:rPr>
      </w:pPr>
    </w:p>
    <w:p w14:paraId="1A97C98E" w14:textId="77777777" w:rsidR="001C21AF" w:rsidRPr="0016228D" w:rsidRDefault="00CB3CA8" w:rsidP="0016228D">
      <w:pPr>
        <w:jc w:val="both"/>
        <w:rPr>
          <w:rFonts w:asciiTheme="minorHAnsi" w:hAnsiTheme="minorHAnsi"/>
          <w:bCs/>
          <w:shd w:val="clear" w:color="auto" w:fill="FFFF00"/>
        </w:rPr>
      </w:pPr>
      <w:r w:rsidRPr="0016228D">
        <w:t>Уметничка секција је прилично атрактивна секција јер обухвата све оно у чему ученици уживају, а то су цртање и сликање, глума, песма, игра и занимљиве радионице за ученике. Кроз ову секцију сваки ученик је могао да искаже своју креативност и таленат.</w:t>
      </w:r>
    </w:p>
    <w:p w14:paraId="4C1C011C" w14:textId="77777777" w:rsidR="0016228D" w:rsidRDefault="0016228D" w:rsidP="0016228D">
      <w:pPr>
        <w:jc w:val="both"/>
      </w:pPr>
    </w:p>
    <w:p w14:paraId="696375AC" w14:textId="270E31ED" w:rsidR="001C21AF" w:rsidRPr="0016228D" w:rsidRDefault="00CB3CA8" w:rsidP="0016228D">
      <w:pPr>
        <w:jc w:val="both"/>
        <w:rPr>
          <w:rFonts w:asciiTheme="minorHAnsi" w:hAnsiTheme="minorHAnsi"/>
          <w:bCs/>
          <w:shd w:val="clear" w:color="auto" w:fill="FFFF00"/>
        </w:rPr>
      </w:pPr>
      <w:r w:rsidRPr="0016228D">
        <w:t>Ученици су радо и редовно присуствовали часовима. Ангажовање ученика на секцији огледало се у практичном, креативном</w:t>
      </w:r>
      <w:r w:rsidR="00747338">
        <w:t xml:space="preserve"> </w:t>
      </w:r>
      <w:r w:rsidRPr="0016228D">
        <w:t>и конструктивном раду.</w:t>
      </w:r>
    </w:p>
    <w:p w14:paraId="27A633E8" w14:textId="77777777" w:rsidR="001C21AF" w:rsidRPr="0016228D" w:rsidRDefault="001C21AF" w:rsidP="0016228D">
      <w:pPr>
        <w:jc w:val="both"/>
        <w:rPr>
          <w:rFonts w:asciiTheme="minorHAnsi" w:hAnsiTheme="minorHAnsi"/>
          <w:bCs/>
          <w:shd w:val="clear" w:color="auto" w:fill="FFFF00"/>
        </w:rPr>
      </w:pPr>
    </w:p>
    <w:p w14:paraId="2E221EC1" w14:textId="77777777" w:rsidR="001C21AF" w:rsidRPr="0016228D" w:rsidRDefault="00CB3CA8" w:rsidP="0016228D">
      <w:pPr>
        <w:jc w:val="both"/>
        <w:rPr>
          <w:rFonts w:asciiTheme="minorHAnsi" w:hAnsiTheme="minorHAnsi"/>
          <w:bCs/>
          <w:shd w:val="clear" w:color="auto" w:fill="FFFF00"/>
        </w:rPr>
      </w:pPr>
      <w:r w:rsidRPr="0016228D">
        <w:lastRenderedPageBreak/>
        <w:t xml:space="preserve">У оквиру секције постојала је </w:t>
      </w:r>
      <w:r w:rsidRPr="0016228D">
        <w:rPr>
          <w:color w:val="000000" w:themeColor="text1"/>
        </w:rPr>
        <w:t>добра унутрашња организација, озбиљност у раду и такмичарски дух. Креативност и стваралаштво ученика били су на високом нивоу.</w:t>
      </w:r>
    </w:p>
    <w:p w14:paraId="6E0292EC" w14:textId="77777777" w:rsidR="001C21AF" w:rsidRPr="0016228D" w:rsidRDefault="001C21AF" w:rsidP="0016228D">
      <w:pPr>
        <w:jc w:val="both"/>
        <w:rPr>
          <w:rFonts w:asciiTheme="minorHAnsi" w:hAnsiTheme="minorHAnsi"/>
          <w:bCs/>
          <w:shd w:val="clear" w:color="auto" w:fill="FFFF00"/>
        </w:rPr>
      </w:pPr>
    </w:p>
    <w:p w14:paraId="73CB6C81" w14:textId="77777777" w:rsidR="001C21AF" w:rsidRPr="0016228D" w:rsidRDefault="00CB3CA8" w:rsidP="0016228D">
      <w:pPr>
        <w:spacing w:after="200" w:line="276" w:lineRule="auto"/>
        <w:jc w:val="both"/>
        <w:rPr>
          <w:rFonts w:asciiTheme="minorHAnsi" w:hAnsiTheme="minorHAnsi"/>
          <w:bCs/>
          <w:shd w:val="clear" w:color="auto" w:fill="FFFF00"/>
        </w:rPr>
      </w:pPr>
      <w:r w:rsidRPr="0016228D">
        <w:rPr>
          <w:color w:val="000000" w:themeColor="text1"/>
        </w:rPr>
        <w:t xml:space="preserve">Кроз ликовне активности неговали смо ликовно стваралаштво, припремали изложбе у част школских и државних празника, пратили савремена ликовна кретања и украшавали одељењске и школске паное. </w:t>
      </w:r>
    </w:p>
    <w:p w14:paraId="5E0E8BF8" w14:textId="77777777" w:rsidR="001C21AF" w:rsidRPr="0016228D" w:rsidRDefault="00CB3CA8" w:rsidP="0016228D">
      <w:pPr>
        <w:spacing w:after="200" w:line="276" w:lineRule="auto"/>
        <w:jc w:val="both"/>
        <w:rPr>
          <w:rFonts w:asciiTheme="minorHAnsi" w:hAnsiTheme="minorHAnsi"/>
          <w:bCs/>
          <w:shd w:val="clear" w:color="auto" w:fill="FFFF00"/>
        </w:rPr>
      </w:pPr>
      <w:r w:rsidRPr="0016228D">
        <w:rPr>
          <w:color w:val="000000" w:themeColor="text1"/>
        </w:rPr>
        <w:t xml:space="preserve">Кроз музичке активности развијали смо осећај за ритам и кретање уз задату музику. Учили </w:t>
      </w:r>
      <w:r w:rsidR="0016228D">
        <w:rPr>
          <w:color w:val="000000" w:themeColor="text1"/>
        </w:rPr>
        <w:t xml:space="preserve">смо кратке, једноставне кораке </w:t>
      </w:r>
      <w:r w:rsidRPr="0016228D">
        <w:rPr>
          <w:color w:val="000000" w:themeColor="text1"/>
        </w:rPr>
        <w:t>дечјих народних игара и плесова и свирали на ритмичким инструментима.</w:t>
      </w:r>
    </w:p>
    <w:p w14:paraId="6F1C93B7" w14:textId="77777777" w:rsidR="001C21AF" w:rsidRPr="00CB3CA8" w:rsidRDefault="00CB3CA8" w:rsidP="0016228D">
      <w:pPr>
        <w:spacing w:after="200" w:line="276" w:lineRule="auto"/>
        <w:jc w:val="both"/>
        <w:rPr>
          <w:rFonts w:asciiTheme="minorHAnsi" w:hAnsiTheme="minorHAnsi"/>
          <w:b/>
          <w:bCs/>
          <w:shd w:val="clear" w:color="auto" w:fill="FFFF00"/>
        </w:rPr>
      </w:pPr>
      <w:r w:rsidRPr="00CB3CA8">
        <w:rPr>
          <w:color w:val="000000" w:themeColor="text1"/>
        </w:rPr>
        <w:t>Кроз драмске активности вежбали смо и усавршавали дикцију, акценат, глуму, пантомиму, импровизацију, елементе правилног рецитовања, фонeтске игре...</w:t>
      </w:r>
    </w:p>
    <w:p w14:paraId="365BBF87" w14:textId="77777777" w:rsidR="001C21AF" w:rsidRPr="00CB3CA8" w:rsidRDefault="00CB3CA8" w:rsidP="0016228D">
      <w:pPr>
        <w:spacing w:after="200" w:line="276" w:lineRule="auto"/>
        <w:jc w:val="both"/>
        <w:rPr>
          <w:rFonts w:asciiTheme="minorHAnsi" w:hAnsiTheme="minorHAnsi"/>
          <w:b/>
          <w:bCs/>
          <w:shd w:val="clear" w:color="auto" w:fill="FFFF00"/>
        </w:rPr>
      </w:pPr>
      <w:r w:rsidRPr="00CB3CA8">
        <w:rPr>
          <w:color w:val="000000" w:themeColor="text1"/>
        </w:rPr>
        <w:t>Поводом новогодишњих и божићних празника, припремили смо новогодишњу изложбу за род</w:t>
      </w:r>
      <w:r w:rsidR="0016228D">
        <w:rPr>
          <w:color w:val="000000" w:themeColor="text1"/>
        </w:rPr>
        <w:t>итеље. Ученици су своје вештине</w:t>
      </w:r>
      <w:r w:rsidRPr="00CB3CA8">
        <w:rPr>
          <w:color w:val="000000" w:themeColor="text1"/>
        </w:rPr>
        <w:t xml:space="preserve"> приказали кроз две музичке тачке, као и кроз своје рукотворине. Правили су новогодишње честитке и поклончиће, украсе, новогодишњу књигу жеља, еколошки пано …. На изложби су учествовали сви ученици.</w:t>
      </w:r>
    </w:p>
    <w:p w14:paraId="78CF752E"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Ученици су радо учествовали на школским и ваншколским конкурсима, креативним радионицама, такмичењима, обележавању значајнијих празника …</w:t>
      </w:r>
    </w:p>
    <w:p w14:paraId="49CF6F6E" w14:textId="77777777" w:rsidR="0016228D" w:rsidRDefault="0016228D" w:rsidP="0016228D">
      <w:pPr>
        <w:jc w:val="both"/>
      </w:pPr>
    </w:p>
    <w:p w14:paraId="35F2A368" w14:textId="669E1DBF" w:rsidR="001C21AF" w:rsidRPr="00CB3CA8" w:rsidRDefault="00CB3CA8" w:rsidP="0016228D">
      <w:pPr>
        <w:jc w:val="both"/>
        <w:rPr>
          <w:rFonts w:asciiTheme="minorHAnsi" w:hAnsiTheme="minorHAnsi"/>
          <w:b/>
          <w:bCs/>
          <w:shd w:val="clear" w:color="auto" w:fill="FFFF00"/>
        </w:rPr>
      </w:pPr>
      <w:r w:rsidRPr="00CB3CA8">
        <w:t xml:space="preserve">Успешно смо сарађивали и са другим секцијама у школи. </w:t>
      </w:r>
    </w:p>
    <w:p w14:paraId="38739B75" w14:textId="77777777" w:rsidR="001C21AF" w:rsidRPr="00CB3CA8" w:rsidRDefault="001C21AF" w:rsidP="0016228D">
      <w:pPr>
        <w:jc w:val="both"/>
        <w:rPr>
          <w:rFonts w:asciiTheme="minorHAnsi" w:hAnsiTheme="minorHAnsi"/>
          <w:b/>
          <w:bCs/>
          <w:shd w:val="clear" w:color="auto" w:fill="FFFF00"/>
        </w:rPr>
      </w:pPr>
    </w:p>
    <w:p w14:paraId="461FA6B4" w14:textId="77777777" w:rsidR="001C21AF" w:rsidRPr="00CB3CA8" w:rsidRDefault="00CB3CA8" w:rsidP="0016228D">
      <w:pPr>
        <w:spacing w:after="200" w:line="276" w:lineRule="auto"/>
        <w:jc w:val="both"/>
        <w:rPr>
          <w:rFonts w:asciiTheme="minorHAnsi" w:hAnsiTheme="minorHAnsi"/>
          <w:b/>
          <w:bCs/>
          <w:shd w:val="clear" w:color="auto" w:fill="FFFF00"/>
        </w:rPr>
      </w:pPr>
      <w:r w:rsidRPr="00CB3CA8">
        <w:t>У прилогу овог извештаја су фотографије које представљају један део нашег уметничког, креативног и стваралачког рада.</w:t>
      </w:r>
    </w:p>
    <w:p w14:paraId="474B2101" w14:textId="77777777" w:rsidR="001C21AF" w:rsidRPr="00CB3CA8" w:rsidRDefault="001C21AF">
      <w:pPr>
        <w:spacing w:before="120" w:after="120"/>
        <w:rPr>
          <w:b/>
          <w:bCs/>
        </w:rPr>
      </w:pPr>
    </w:p>
    <w:p w14:paraId="283E067F" w14:textId="77777777" w:rsidR="001C21AF" w:rsidRPr="00CB3CA8" w:rsidRDefault="00CB3CA8">
      <w:pPr>
        <w:spacing w:before="120" w:after="120" w:line="259" w:lineRule="auto"/>
        <w:jc w:val="center"/>
        <w:rPr>
          <w:rFonts w:asciiTheme="minorHAnsi" w:hAnsiTheme="minorHAnsi"/>
          <w:b/>
          <w:bCs/>
          <w:shd w:val="clear" w:color="auto" w:fill="FFFF00"/>
        </w:rPr>
      </w:pPr>
      <w:r w:rsidRPr="00CB3CA8">
        <w:rPr>
          <w:noProof/>
          <w:lang w:eastAsia="en-US"/>
        </w:rPr>
        <w:drawing>
          <wp:inline distT="0" distB="0" distL="0" distR="0" wp14:anchorId="6BBAC335" wp14:editId="76DFABAE">
            <wp:extent cx="2463165" cy="1847215"/>
            <wp:effectExtent l="0" t="0" r="0" b="0"/>
            <wp:docPr id="6" name="Слика 146905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ика 1469050899"/>
                    <pic:cNvPicPr>
                      <a:picLocks noChangeAspect="1" noChangeArrowheads="1"/>
                    </pic:cNvPicPr>
                  </pic:nvPicPr>
                  <pic:blipFill>
                    <a:blip r:embed="rId32"/>
                    <a:stretch>
                      <a:fillRect/>
                    </a:stretch>
                  </pic:blipFill>
                  <pic:spPr bwMode="auto">
                    <a:xfrm>
                      <a:off x="0" y="0"/>
                      <a:ext cx="2463165" cy="1847215"/>
                    </a:xfrm>
                    <a:prstGeom prst="rect">
                      <a:avLst/>
                    </a:prstGeom>
                  </pic:spPr>
                </pic:pic>
              </a:graphicData>
            </a:graphic>
          </wp:inline>
        </w:drawing>
      </w:r>
      <w:r w:rsidRPr="00CB3CA8">
        <w:rPr>
          <w:noProof/>
          <w:lang w:eastAsia="en-US"/>
        </w:rPr>
        <w:drawing>
          <wp:inline distT="0" distB="0" distL="0" distR="0" wp14:anchorId="7DCA33E9" wp14:editId="51365BAB">
            <wp:extent cx="2475230" cy="1853565"/>
            <wp:effectExtent l="0" t="0" r="0" b="0"/>
            <wp:docPr id="7" name="Слика 154214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ика 1542144947"/>
                    <pic:cNvPicPr>
                      <a:picLocks noChangeAspect="1" noChangeArrowheads="1"/>
                    </pic:cNvPicPr>
                  </pic:nvPicPr>
                  <pic:blipFill>
                    <a:blip r:embed="rId33"/>
                    <a:stretch>
                      <a:fillRect/>
                    </a:stretch>
                  </pic:blipFill>
                  <pic:spPr bwMode="auto">
                    <a:xfrm>
                      <a:off x="0" y="0"/>
                      <a:ext cx="2475230" cy="1853565"/>
                    </a:xfrm>
                    <a:prstGeom prst="rect">
                      <a:avLst/>
                    </a:prstGeom>
                  </pic:spPr>
                </pic:pic>
              </a:graphicData>
            </a:graphic>
          </wp:inline>
        </w:drawing>
      </w:r>
    </w:p>
    <w:p w14:paraId="6E8BF586" w14:textId="77777777" w:rsidR="001C21AF" w:rsidRPr="00CB3CA8" w:rsidRDefault="001C21AF">
      <w:pPr>
        <w:spacing w:before="120" w:after="120" w:line="259" w:lineRule="auto"/>
        <w:jc w:val="center"/>
        <w:rPr>
          <w:rFonts w:asciiTheme="minorHAnsi" w:hAnsiTheme="minorHAnsi"/>
          <w:b/>
          <w:bCs/>
          <w:shd w:val="clear" w:color="auto" w:fill="FFFF00"/>
        </w:rPr>
      </w:pPr>
    </w:p>
    <w:p w14:paraId="0A570926" w14:textId="77777777" w:rsidR="001C21AF" w:rsidRPr="00CB3CA8" w:rsidRDefault="001C21AF">
      <w:pPr>
        <w:spacing w:before="120" w:after="120" w:line="259" w:lineRule="auto"/>
        <w:jc w:val="center"/>
        <w:rPr>
          <w:rFonts w:asciiTheme="minorHAnsi" w:hAnsiTheme="minorHAnsi"/>
          <w:b/>
          <w:bCs/>
          <w:shd w:val="clear" w:color="auto" w:fill="FFFF00"/>
        </w:rPr>
      </w:pPr>
    </w:p>
    <w:p w14:paraId="4806A6D5" w14:textId="77777777" w:rsidR="001C21AF" w:rsidRPr="00CB3CA8" w:rsidRDefault="00CB3CA8">
      <w:pPr>
        <w:spacing w:before="120" w:after="120" w:line="259" w:lineRule="auto"/>
        <w:jc w:val="center"/>
        <w:rPr>
          <w:rFonts w:asciiTheme="minorHAnsi" w:hAnsiTheme="minorHAnsi"/>
          <w:b/>
          <w:bCs/>
          <w:shd w:val="clear" w:color="auto" w:fill="FFFF00"/>
        </w:rPr>
      </w:pPr>
      <w:r w:rsidRPr="00CB3CA8">
        <w:rPr>
          <w:noProof/>
          <w:lang w:eastAsia="en-US"/>
        </w:rPr>
        <w:lastRenderedPageBreak/>
        <w:drawing>
          <wp:inline distT="0" distB="0" distL="0" distR="0" wp14:anchorId="2D6789DC" wp14:editId="7820957C">
            <wp:extent cx="2549525" cy="1913890"/>
            <wp:effectExtent l="0" t="0" r="0" b="0"/>
            <wp:docPr id="8" name="Слика 13781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ика 137815506"/>
                    <pic:cNvPicPr>
                      <a:picLocks noChangeAspect="1" noChangeArrowheads="1"/>
                    </pic:cNvPicPr>
                  </pic:nvPicPr>
                  <pic:blipFill>
                    <a:blip r:embed="rId34"/>
                    <a:stretch>
                      <a:fillRect/>
                    </a:stretch>
                  </pic:blipFill>
                  <pic:spPr bwMode="auto">
                    <a:xfrm>
                      <a:off x="0" y="0"/>
                      <a:ext cx="2549525" cy="1913890"/>
                    </a:xfrm>
                    <a:prstGeom prst="rect">
                      <a:avLst/>
                    </a:prstGeom>
                  </pic:spPr>
                </pic:pic>
              </a:graphicData>
            </a:graphic>
          </wp:inline>
        </w:drawing>
      </w:r>
      <w:r w:rsidRPr="00CB3CA8">
        <w:rPr>
          <w:noProof/>
          <w:lang w:eastAsia="en-US"/>
        </w:rPr>
        <w:drawing>
          <wp:inline distT="0" distB="0" distL="0" distR="0" wp14:anchorId="1513AAB7" wp14:editId="2E88DAEA">
            <wp:extent cx="2497455" cy="1870075"/>
            <wp:effectExtent l="0" t="0" r="0" b="0"/>
            <wp:docPr id="9" name="Слика 1914587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ика 1914587857"/>
                    <pic:cNvPicPr>
                      <a:picLocks noChangeAspect="1" noChangeArrowheads="1"/>
                    </pic:cNvPicPr>
                  </pic:nvPicPr>
                  <pic:blipFill>
                    <a:blip r:embed="rId35"/>
                    <a:stretch>
                      <a:fillRect/>
                    </a:stretch>
                  </pic:blipFill>
                  <pic:spPr bwMode="auto">
                    <a:xfrm>
                      <a:off x="0" y="0"/>
                      <a:ext cx="2497455" cy="1870075"/>
                    </a:xfrm>
                    <a:prstGeom prst="rect">
                      <a:avLst/>
                    </a:prstGeom>
                  </pic:spPr>
                </pic:pic>
              </a:graphicData>
            </a:graphic>
          </wp:inline>
        </w:drawing>
      </w:r>
    </w:p>
    <w:p w14:paraId="423B23C7" w14:textId="77777777" w:rsidR="001C21AF" w:rsidRPr="00CB3CA8" w:rsidRDefault="001C21AF">
      <w:pPr>
        <w:spacing w:before="120" w:after="120" w:line="259" w:lineRule="auto"/>
        <w:jc w:val="center"/>
        <w:rPr>
          <w:rFonts w:asciiTheme="minorHAnsi" w:hAnsiTheme="minorHAnsi"/>
          <w:b/>
          <w:bCs/>
          <w:shd w:val="clear" w:color="auto" w:fill="FFFF00"/>
        </w:rPr>
      </w:pPr>
    </w:p>
    <w:p w14:paraId="71D8606F" w14:textId="77777777" w:rsidR="001C21AF" w:rsidRPr="00CB3CA8" w:rsidRDefault="001C21AF">
      <w:pPr>
        <w:spacing w:before="120" w:after="120" w:line="259" w:lineRule="auto"/>
        <w:jc w:val="center"/>
        <w:rPr>
          <w:rFonts w:asciiTheme="minorHAnsi" w:hAnsiTheme="minorHAnsi"/>
          <w:b/>
          <w:bCs/>
          <w:shd w:val="clear" w:color="auto" w:fill="FFFF00"/>
        </w:rPr>
      </w:pPr>
    </w:p>
    <w:p w14:paraId="14F865AF" w14:textId="77777777" w:rsidR="001C21AF" w:rsidRPr="00CB3CA8" w:rsidRDefault="00CB3CA8">
      <w:pPr>
        <w:spacing w:before="120" w:after="120" w:line="259" w:lineRule="auto"/>
        <w:jc w:val="center"/>
        <w:rPr>
          <w:rFonts w:asciiTheme="minorHAnsi" w:hAnsiTheme="minorHAnsi"/>
          <w:b/>
          <w:bCs/>
          <w:shd w:val="clear" w:color="auto" w:fill="FFFF00"/>
        </w:rPr>
      </w:pPr>
      <w:r w:rsidRPr="00CB3CA8">
        <w:rPr>
          <w:noProof/>
          <w:lang w:eastAsia="en-US"/>
        </w:rPr>
        <w:drawing>
          <wp:inline distT="0" distB="0" distL="0" distR="0" wp14:anchorId="534311D5" wp14:editId="4F0FF584">
            <wp:extent cx="2703830" cy="2031365"/>
            <wp:effectExtent l="0" t="0" r="0" b="0"/>
            <wp:docPr id="10" name="Слика 183099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ика 1830998287"/>
                    <pic:cNvPicPr>
                      <a:picLocks noChangeAspect="1" noChangeArrowheads="1"/>
                    </pic:cNvPicPr>
                  </pic:nvPicPr>
                  <pic:blipFill>
                    <a:blip r:embed="rId36"/>
                    <a:stretch>
                      <a:fillRect/>
                    </a:stretch>
                  </pic:blipFill>
                  <pic:spPr bwMode="auto">
                    <a:xfrm>
                      <a:off x="0" y="0"/>
                      <a:ext cx="2703830" cy="2031365"/>
                    </a:xfrm>
                    <a:prstGeom prst="rect">
                      <a:avLst/>
                    </a:prstGeom>
                  </pic:spPr>
                </pic:pic>
              </a:graphicData>
            </a:graphic>
          </wp:inline>
        </w:drawing>
      </w:r>
      <w:r w:rsidRPr="00CB3CA8">
        <w:rPr>
          <w:noProof/>
          <w:lang w:eastAsia="en-US"/>
        </w:rPr>
        <w:drawing>
          <wp:inline distT="0" distB="0" distL="0" distR="0" wp14:anchorId="324A9A54" wp14:editId="730F4607">
            <wp:extent cx="2757170" cy="2067560"/>
            <wp:effectExtent l="0" t="0" r="0" b="0"/>
            <wp:docPr id="11" name="Слика 97419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ика 974194867"/>
                    <pic:cNvPicPr>
                      <a:picLocks noChangeAspect="1" noChangeArrowheads="1"/>
                    </pic:cNvPicPr>
                  </pic:nvPicPr>
                  <pic:blipFill>
                    <a:blip r:embed="rId37"/>
                    <a:stretch>
                      <a:fillRect/>
                    </a:stretch>
                  </pic:blipFill>
                  <pic:spPr bwMode="auto">
                    <a:xfrm>
                      <a:off x="0" y="0"/>
                      <a:ext cx="2757170" cy="2067560"/>
                    </a:xfrm>
                    <a:prstGeom prst="rect">
                      <a:avLst/>
                    </a:prstGeom>
                  </pic:spPr>
                </pic:pic>
              </a:graphicData>
            </a:graphic>
          </wp:inline>
        </w:drawing>
      </w:r>
    </w:p>
    <w:p w14:paraId="186198A8" w14:textId="77777777" w:rsidR="001C21AF" w:rsidRPr="00CB3CA8" w:rsidRDefault="001C21AF">
      <w:pPr>
        <w:spacing w:before="120" w:after="120"/>
        <w:jc w:val="center"/>
        <w:rPr>
          <w:b/>
          <w:bCs/>
        </w:rPr>
      </w:pPr>
    </w:p>
    <w:p w14:paraId="732A33B4" w14:textId="77777777" w:rsidR="001C21AF" w:rsidRPr="0016228D" w:rsidRDefault="00CB3CA8">
      <w:pPr>
        <w:spacing w:before="120" w:after="120"/>
        <w:ind w:left="2160"/>
        <w:jc w:val="right"/>
        <w:rPr>
          <w:rFonts w:asciiTheme="minorHAnsi" w:hAnsiTheme="minorHAnsi"/>
          <w:b/>
          <w:bCs/>
          <w:shd w:val="clear" w:color="auto" w:fill="FFFF00"/>
        </w:rPr>
      </w:pPr>
      <w:r w:rsidRPr="00CB3CA8">
        <w:t>Извештај припремила</w:t>
      </w:r>
      <w:r w:rsidR="0016228D">
        <w:t>:</w:t>
      </w:r>
    </w:p>
    <w:p w14:paraId="350E75F4" w14:textId="77777777" w:rsidR="001C21AF" w:rsidRPr="00CB3CA8" w:rsidRDefault="00CB3CA8">
      <w:pPr>
        <w:spacing w:before="120" w:after="120"/>
        <w:ind w:left="2160"/>
        <w:jc w:val="right"/>
        <w:rPr>
          <w:rFonts w:asciiTheme="minorHAnsi" w:hAnsiTheme="minorHAnsi"/>
          <w:b/>
          <w:bCs/>
          <w:shd w:val="clear" w:color="auto" w:fill="FFFF00"/>
        </w:rPr>
      </w:pPr>
      <w:r w:rsidRPr="00CB3CA8">
        <w:t>Гордана Стаматовић</w:t>
      </w:r>
      <w:r w:rsidR="0016228D">
        <w:t>, у</w:t>
      </w:r>
      <w:r w:rsidR="0016228D" w:rsidRPr="00CB3CA8">
        <w:t>читељица</w:t>
      </w:r>
    </w:p>
    <w:p w14:paraId="06CFEB55" w14:textId="77777777" w:rsidR="001C21AF" w:rsidRPr="00CB3CA8" w:rsidRDefault="001C21AF">
      <w:pPr>
        <w:spacing w:before="120" w:after="120"/>
        <w:ind w:left="2160"/>
        <w:jc w:val="right"/>
        <w:rPr>
          <w:rFonts w:asciiTheme="minorHAnsi" w:hAnsiTheme="minorHAnsi"/>
          <w:b/>
          <w:bCs/>
          <w:shd w:val="clear" w:color="auto" w:fill="FFFF00"/>
        </w:rPr>
      </w:pPr>
    </w:p>
    <w:p w14:paraId="7183DF9D" w14:textId="77777777" w:rsidR="001C21AF" w:rsidRPr="001429D1" w:rsidRDefault="0016228D">
      <w:pPr>
        <w:spacing w:before="120" w:after="120"/>
        <w:jc w:val="center"/>
        <w:rPr>
          <w:rFonts w:asciiTheme="minorHAnsi" w:hAnsiTheme="minorHAnsi"/>
          <w:b/>
          <w:bCs/>
          <w:shd w:val="clear" w:color="auto" w:fill="FFFF00"/>
        </w:rPr>
      </w:pPr>
      <w:r>
        <w:rPr>
          <w:b/>
          <w:bCs/>
          <w:lang w:eastAsia="sr-Latn-CS"/>
        </w:rPr>
        <w:t>ИЗВЕШТАЈ О РАДУ СПОРТСКЕ СА</w:t>
      </w:r>
      <w:r w:rsidR="00CB3CA8" w:rsidRPr="00CB3CA8">
        <w:rPr>
          <w:b/>
          <w:bCs/>
          <w:lang w:eastAsia="sr-Latn-CS"/>
        </w:rPr>
        <w:t xml:space="preserve"> </w:t>
      </w:r>
      <w:r w:rsidR="001429D1">
        <w:rPr>
          <w:b/>
          <w:bCs/>
          <w:lang w:eastAsia="sr-Latn-CS"/>
        </w:rPr>
        <w:t>ДРУГОГ РАЗРЕДА</w:t>
      </w:r>
    </w:p>
    <w:p w14:paraId="6B266BAA" w14:textId="77777777" w:rsidR="001C21AF" w:rsidRPr="00CB3CA8" w:rsidRDefault="00CB3CA8">
      <w:pPr>
        <w:spacing w:before="120" w:after="120"/>
        <w:jc w:val="both"/>
        <w:rPr>
          <w:color w:val="000000" w:themeColor="text1"/>
        </w:rPr>
      </w:pPr>
      <w:r w:rsidRPr="00CB3CA8">
        <w:rPr>
          <w:color w:val="000000" w:themeColor="text1"/>
        </w:rPr>
        <w:t>Часови слободних ак</w:t>
      </w:r>
      <w:r w:rsidR="0016228D">
        <w:rPr>
          <w:color w:val="000000" w:themeColor="text1"/>
        </w:rPr>
        <w:t>тивности спортске секције су реализован</w:t>
      </w:r>
      <w:r w:rsidRPr="00CB3CA8">
        <w:rPr>
          <w:color w:val="000000" w:themeColor="text1"/>
        </w:rPr>
        <w:t>и у активу другог разреда.  Одржано је 36 часова. Укупан број ученика који је похађао спортску секцију је 20.</w:t>
      </w:r>
    </w:p>
    <w:p w14:paraId="3BFD4CAC" w14:textId="77777777" w:rsidR="001C21AF" w:rsidRPr="0016228D" w:rsidRDefault="0016228D">
      <w:pPr>
        <w:spacing w:before="120" w:after="120"/>
        <w:jc w:val="both"/>
        <w:rPr>
          <w:color w:val="000000" w:themeColor="text1"/>
        </w:rPr>
      </w:pPr>
      <w:r>
        <w:rPr>
          <w:color w:val="000000" w:themeColor="text1"/>
        </w:rPr>
        <w:lastRenderedPageBreak/>
        <w:t>Циљеви спортске СА:</w:t>
      </w:r>
    </w:p>
    <w:p w14:paraId="7F733C52" w14:textId="77777777" w:rsidR="001C21AF" w:rsidRPr="00CB3CA8" w:rsidRDefault="00CB3CA8">
      <w:pPr>
        <w:spacing w:before="120" w:after="120"/>
        <w:jc w:val="both"/>
        <w:rPr>
          <w:rFonts w:asciiTheme="minorHAnsi" w:hAnsiTheme="minorHAnsi"/>
          <w:b/>
          <w:bCs/>
          <w:shd w:val="clear" w:color="auto" w:fill="FFFF00"/>
        </w:rPr>
      </w:pPr>
      <w:r w:rsidRPr="00CB3CA8">
        <w:rPr>
          <w:color w:val="000000" w:themeColor="text1"/>
        </w:rPr>
        <w:t>Ученик/ца ће бити у стању да:</w:t>
      </w:r>
    </w:p>
    <w:p w14:paraId="02DE0DD4"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баца и хвата лопту на различите начине;</w:t>
      </w:r>
    </w:p>
    <w:p w14:paraId="1BC53132"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правилно диже и носи лопте на различите начине;</w:t>
      </w:r>
    </w:p>
    <w:p w14:paraId="76FD00F6"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правилно изводи састав на греди и скок увис</w:t>
      </w:r>
    </w:p>
    <w:p w14:paraId="631ADE3E"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поштује правила игре;</w:t>
      </w:r>
    </w:p>
    <w:p w14:paraId="18CCDA8D"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навија фер и бодри учеснике у игри;</w:t>
      </w:r>
    </w:p>
    <w:p w14:paraId="05E90787"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xml:space="preserve">- игра на два гола </w:t>
      </w:r>
    </w:p>
    <w:p w14:paraId="57D27147"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трчи, лежи и седи према задатој активности;</w:t>
      </w:r>
    </w:p>
    <w:p w14:paraId="3F508337"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баца и хвата лопту на различите начине;</w:t>
      </w:r>
    </w:p>
    <w:p w14:paraId="0EC6A754"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правилно диже и носи лопте на различите начине;</w:t>
      </w:r>
    </w:p>
    <w:p w14:paraId="760E0CE4" w14:textId="77777777" w:rsidR="001C21AF" w:rsidRPr="00CB3CA8" w:rsidRDefault="00CB3CA8" w:rsidP="0016228D">
      <w:pPr>
        <w:jc w:val="both"/>
        <w:rPr>
          <w:rFonts w:asciiTheme="minorHAnsi" w:hAnsiTheme="minorHAnsi"/>
          <w:b/>
          <w:bCs/>
          <w:shd w:val="clear" w:color="auto" w:fill="FFFF00"/>
        </w:rPr>
      </w:pPr>
      <w:r w:rsidRPr="00CB3CA8">
        <w:rPr>
          <w:color w:val="000000" w:themeColor="text1"/>
        </w:rPr>
        <w:t>- правилно изводи издржај у згибу на вратилу;</w:t>
      </w:r>
    </w:p>
    <w:p w14:paraId="14117CB1" w14:textId="77777777" w:rsidR="001C21AF" w:rsidRPr="0016228D" w:rsidRDefault="00CB3CA8" w:rsidP="0016228D">
      <w:pPr>
        <w:jc w:val="both"/>
        <w:rPr>
          <w:rFonts w:asciiTheme="minorHAnsi" w:hAnsiTheme="minorHAnsi"/>
          <w:b/>
          <w:bCs/>
          <w:shd w:val="clear" w:color="auto" w:fill="FFFF00"/>
        </w:rPr>
      </w:pPr>
      <w:r w:rsidRPr="00CB3CA8">
        <w:rPr>
          <w:color w:val="000000" w:themeColor="text1"/>
        </w:rPr>
        <w:t>- учествује у елементарним и спортским играма</w:t>
      </w:r>
      <w:r w:rsidR="0016228D">
        <w:rPr>
          <w:color w:val="000000" w:themeColor="text1"/>
        </w:rPr>
        <w:t>;</w:t>
      </w:r>
    </w:p>
    <w:p w14:paraId="7DE9617F" w14:textId="77777777" w:rsidR="001C21AF" w:rsidRPr="0016228D" w:rsidRDefault="00CB3CA8" w:rsidP="0016228D">
      <w:pPr>
        <w:jc w:val="both"/>
        <w:rPr>
          <w:rFonts w:asciiTheme="minorHAnsi" w:hAnsiTheme="minorHAnsi"/>
          <w:b/>
          <w:bCs/>
          <w:shd w:val="clear" w:color="auto" w:fill="FFFF00"/>
        </w:rPr>
      </w:pPr>
      <w:r w:rsidRPr="00CB3CA8">
        <w:rPr>
          <w:color w:val="000000" w:themeColor="text1"/>
        </w:rPr>
        <w:t>- навија фер и бодри учеснике у игри</w:t>
      </w:r>
      <w:r w:rsidR="0016228D">
        <w:rPr>
          <w:color w:val="000000" w:themeColor="text1"/>
        </w:rPr>
        <w:t>.</w:t>
      </w:r>
    </w:p>
    <w:p w14:paraId="7D4E451C" w14:textId="77777777" w:rsidR="001C21AF" w:rsidRPr="00CB3CA8" w:rsidRDefault="0016228D">
      <w:pPr>
        <w:spacing w:before="120" w:after="120"/>
        <w:jc w:val="both"/>
        <w:rPr>
          <w:color w:val="000000" w:themeColor="text1"/>
        </w:rPr>
      </w:pPr>
      <w:r>
        <w:rPr>
          <w:color w:val="000000" w:themeColor="text1"/>
        </w:rPr>
        <w:t xml:space="preserve">Часови су заснивани </w:t>
      </w:r>
      <w:r w:rsidR="00CB3CA8" w:rsidRPr="00CB3CA8">
        <w:rPr>
          <w:color w:val="000000" w:themeColor="text1"/>
        </w:rPr>
        <w:t>на развоју моторичких способности, брзине, спретности и подстицања сарадње и спортског духа. То смо реализовали кроз штафетне игре, полиг</w:t>
      </w:r>
      <w:r>
        <w:rPr>
          <w:color w:val="000000" w:themeColor="text1"/>
        </w:rPr>
        <w:t>оне и разне елементарне игре. Н</w:t>
      </w:r>
      <w:r w:rsidR="00CB3CA8" w:rsidRPr="00CB3CA8">
        <w:rPr>
          <w:color w:val="000000" w:themeColor="text1"/>
        </w:rPr>
        <w:t>ајзаступљенија је била игра “Између д</w:t>
      </w:r>
      <w:r>
        <w:rPr>
          <w:color w:val="000000" w:themeColor="text1"/>
        </w:rPr>
        <w:t>ве ватре”. Организована су међуодељењ</w:t>
      </w:r>
      <w:r w:rsidR="00CB3CA8" w:rsidRPr="00CB3CA8">
        <w:rPr>
          <w:color w:val="000000" w:themeColor="text1"/>
        </w:rPr>
        <w:t>ска такмичења са основним циљем да ученици такмичење схвате као игру и</w:t>
      </w:r>
      <w:r>
        <w:rPr>
          <w:color w:val="000000" w:themeColor="text1"/>
        </w:rPr>
        <w:t xml:space="preserve"> да се играју поштујући правила, </w:t>
      </w:r>
      <w:r w:rsidR="00CB3CA8" w:rsidRPr="00CB3CA8">
        <w:rPr>
          <w:color w:val="000000" w:themeColor="text1"/>
        </w:rPr>
        <w:t>као и да такмичења протекну у фер и спортској атмосфери.</w:t>
      </w:r>
    </w:p>
    <w:p w14:paraId="3EBE4CAA" w14:textId="77777777" w:rsidR="001C21AF" w:rsidRPr="00CB3CA8" w:rsidRDefault="00CB3CA8">
      <w:pPr>
        <w:spacing w:before="120" w:after="120"/>
        <w:jc w:val="both"/>
        <w:rPr>
          <w:color w:val="000000" w:themeColor="text1"/>
        </w:rPr>
      </w:pPr>
      <w:r w:rsidRPr="00CB3CA8">
        <w:rPr>
          <w:color w:val="000000" w:themeColor="text1"/>
        </w:rPr>
        <w:t xml:space="preserve">У сарадњи са СЦ Жарково организована је Мала олимпијада - полигони. Из сваког одељења су учестововала по два ученика. Ученици су били задовољни организацијом и </w:t>
      </w:r>
      <w:r w:rsidR="0016228D">
        <w:rPr>
          <w:color w:val="000000" w:themeColor="text1"/>
        </w:rPr>
        <w:t>освојеним пласманом</w:t>
      </w:r>
      <w:r w:rsidRPr="00CB3CA8">
        <w:rPr>
          <w:color w:val="000000" w:themeColor="text1"/>
        </w:rPr>
        <w:t>.</w:t>
      </w:r>
    </w:p>
    <w:p w14:paraId="258FFB96" w14:textId="77777777" w:rsidR="001C21AF" w:rsidRPr="00CB3CA8" w:rsidRDefault="0016228D">
      <w:pPr>
        <w:spacing w:before="120" w:after="120"/>
        <w:jc w:val="right"/>
        <w:rPr>
          <w:rFonts w:asciiTheme="minorHAnsi" w:hAnsiTheme="minorHAnsi"/>
          <w:b/>
          <w:bCs/>
          <w:shd w:val="clear" w:color="auto" w:fill="FFFF00"/>
        </w:rPr>
      </w:pPr>
      <w:r>
        <w:rPr>
          <w:color w:val="000000" w:themeColor="text1"/>
        </w:rPr>
        <w:t>Извештај припремила</w:t>
      </w:r>
      <w:r w:rsidR="00CB3CA8" w:rsidRPr="00CB3CA8">
        <w:rPr>
          <w:color w:val="000000" w:themeColor="text1"/>
        </w:rPr>
        <w:t>:</w:t>
      </w:r>
    </w:p>
    <w:p w14:paraId="1FB37D90" w14:textId="77777777" w:rsidR="001C21AF" w:rsidRPr="00CB3CA8" w:rsidRDefault="00CB3CA8">
      <w:pPr>
        <w:spacing w:before="120" w:after="120"/>
        <w:jc w:val="right"/>
        <w:rPr>
          <w:color w:val="000000" w:themeColor="text1"/>
        </w:rPr>
      </w:pPr>
      <w:r w:rsidRPr="00CB3CA8">
        <w:rPr>
          <w:color w:val="000000" w:themeColor="text1"/>
        </w:rPr>
        <w:t>Мирјана Крстић, наставник разредне наставе</w:t>
      </w:r>
    </w:p>
    <w:p w14:paraId="43E4CF82" w14:textId="77777777" w:rsidR="001C21AF" w:rsidRPr="00CB3CA8" w:rsidRDefault="001C21AF">
      <w:pPr>
        <w:spacing w:before="120" w:after="120"/>
        <w:ind w:left="2160"/>
        <w:jc w:val="both"/>
        <w:rPr>
          <w:rFonts w:asciiTheme="minorHAnsi" w:hAnsiTheme="minorHAnsi"/>
          <w:b/>
          <w:bCs/>
          <w:shd w:val="clear" w:color="auto" w:fill="FFFF00"/>
        </w:rPr>
      </w:pPr>
    </w:p>
    <w:p w14:paraId="3BF99208" w14:textId="77777777" w:rsidR="001C21AF" w:rsidRPr="00CB3CA8" w:rsidRDefault="00CB3CA8">
      <w:pPr>
        <w:spacing w:before="120" w:after="120"/>
        <w:jc w:val="center"/>
        <w:rPr>
          <w:rFonts w:asciiTheme="minorHAnsi" w:hAnsiTheme="minorHAnsi"/>
          <w:b/>
          <w:bCs/>
          <w:shd w:val="clear" w:color="auto" w:fill="FFFF00"/>
        </w:rPr>
      </w:pPr>
      <w:r w:rsidRPr="00CB3CA8">
        <w:rPr>
          <w:b/>
          <w:bCs/>
        </w:rPr>
        <w:t>И</w:t>
      </w:r>
      <w:r w:rsidR="0016228D">
        <w:rPr>
          <w:b/>
          <w:bCs/>
        </w:rPr>
        <w:t>З</w:t>
      </w:r>
      <w:r w:rsidRPr="00CB3CA8">
        <w:rPr>
          <w:b/>
          <w:bCs/>
        </w:rPr>
        <w:t xml:space="preserve">ВЕШТАЈ О РАДУ ДРАМСКЕ СЕКЦИЈЕ ОДЕЉЕЊА 2/3 </w:t>
      </w:r>
    </w:p>
    <w:p w14:paraId="706414A5" w14:textId="77777777" w:rsidR="001C21AF" w:rsidRPr="00CB3CA8" w:rsidRDefault="001C21AF">
      <w:pPr>
        <w:spacing w:before="120" w:after="120"/>
        <w:rPr>
          <w:b/>
          <w:bCs/>
        </w:rPr>
      </w:pPr>
    </w:p>
    <w:p w14:paraId="4A78F2AE" w14:textId="77777777" w:rsidR="001C21AF" w:rsidRPr="00CB3CA8" w:rsidRDefault="00CB3CA8" w:rsidP="0016228D">
      <w:pPr>
        <w:spacing w:before="120" w:after="120"/>
        <w:jc w:val="both"/>
        <w:rPr>
          <w:rFonts w:asciiTheme="minorHAnsi" w:hAnsiTheme="minorHAnsi"/>
          <w:b/>
          <w:bCs/>
          <w:shd w:val="clear" w:color="auto" w:fill="FFFF00"/>
        </w:rPr>
      </w:pPr>
      <w:r w:rsidRPr="00CB3CA8">
        <w:t xml:space="preserve">Драмска секција у одељењу 2/3 почела је са радом у септембру месецу школске 2023/2024. године. </w:t>
      </w:r>
      <w:r w:rsidRPr="00CB3CA8">
        <w:rPr>
          <w:color w:val="000000" w:themeColor="text1"/>
        </w:rPr>
        <w:t>Часови су се одржавали сваке среде за време пе</w:t>
      </w:r>
      <w:r w:rsidR="001D1A1A">
        <w:rPr>
          <w:color w:val="000000" w:themeColor="text1"/>
        </w:rPr>
        <w:t xml:space="preserve">тог часа и ове школске године су одржана </w:t>
      </w:r>
      <w:r w:rsidRPr="00CB3CA8">
        <w:rPr>
          <w:color w:val="000000" w:themeColor="text1"/>
        </w:rPr>
        <w:t>укупно 34 часа драмске секције. Секцију је похађало цело одељење.</w:t>
      </w:r>
    </w:p>
    <w:p w14:paraId="1D02D70D" w14:textId="77777777" w:rsidR="001C21AF" w:rsidRPr="00CB3CA8" w:rsidRDefault="00CB3CA8" w:rsidP="0016228D">
      <w:pPr>
        <w:spacing w:before="120" w:after="120"/>
        <w:jc w:val="both"/>
        <w:rPr>
          <w:rFonts w:asciiTheme="minorHAnsi" w:hAnsiTheme="minorHAnsi"/>
          <w:b/>
          <w:bCs/>
          <w:shd w:val="clear" w:color="auto" w:fill="FFFF00"/>
        </w:rPr>
      </w:pPr>
      <w:r w:rsidRPr="00CB3CA8">
        <w:rPr>
          <w:color w:val="000000" w:themeColor="text1"/>
        </w:rPr>
        <w:t>Драмска секција окупља ученике заинтересоване за књижевну уметност, која показују интересовања и таленат за глуму и сценско изражавање. Доказано је да дете кроз емотивну ангажованост у драми касније показује боље успехе у учењу и памћењу стичући способност флексибилне и стваралачке личности.</w:t>
      </w:r>
    </w:p>
    <w:p w14:paraId="1100DF66" w14:textId="77777777" w:rsidR="001C21AF" w:rsidRPr="00CB3CA8" w:rsidRDefault="00CB3CA8" w:rsidP="0016228D">
      <w:pPr>
        <w:spacing w:before="120" w:after="120"/>
        <w:jc w:val="both"/>
        <w:rPr>
          <w:rFonts w:asciiTheme="minorHAnsi" w:hAnsiTheme="minorHAnsi"/>
          <w:b/>
          <w:bCs/>
          <w:shd w:val="clear" w:color="auto" w:fill="FFFF00"/>
        </w:rPr>
      </w:pPr>
      <w:r w:rsidRPr="00CB3CA8">
        <w:rPr>
          <w:color w:val="000000" w:themeColor="text1"/>
        </w:rPr>
        <w:t>Циљеви и задаци драмске секције:</w:t>
      </w:r>
    </w:p>
    <w:p w14:paraId="6986FF14"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*упознавање са основама драмског изражавања,</w:t>
      </w:r>
    </w:p>
    <w:p w14:paraId="7AF496DA"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*развијање стваралачке способности,</w:t>
      </w:r>
    </w:p>
    <w:p w14:paraId="144C1B50"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*богаћење и развијање маште и креативног начина мишљења,</w:t>
      </w:r>
    </w:p>
    <w:p w14:paraId="46C0981D"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*развијање способности за концентрацију и способности за јавне наступе,</w:t>
      </w:r>
    </w:p>
    <w:p w14:paraId="65987862"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*стицање способности лепог, течног и креативног импровизованог изражавања,</w:t>
      </w:r>
    </w:p>
    <w:p w14:paraId="254F3E5D"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lastRenderedPageBreak/>
        <w:t>*стицање искуства и навика за колективни живот и рад,</w:t>
      </w:r>
    </w:p>
    <w:p w14:paraId="6C184BCD"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*развој опажања, размишљања и слободног изражавања,</w:t>
      </w:r>
    </w:p>
    <w:p w14:paraId="7B20E564"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*емоционално сазревање (емотивни и сазнајни развој),</w:t>
      </w:r>
    </w:p>
    <w:p w14:paraId="380D1927"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*развијање критичке способности,</w:t>
      </w:r>
    </w:p>
    <w:p w14:paraId="698AAF54"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*развијање самоконтроле, досетљивости...,</w:t>
      </w:r>
    </w:p>
    <w:p w14:paraId="08751245" w14:textId="77777777" w:rsidR="001C21AF" w:rsidRPr="00CB3CA8" w:rsidRDefault="00CB3CA8" w:rsidP="0016228D">
      <w:pPr>
        <w:pStyle w:val="ListParagraph"/>
        <w:spacing w:before="120" w:after="120" w:line="240" w:lineRule="auto"/>
        <w:jc w:val="both"/>
        <w:rPr>
          <w:rFonts w:asciiTheme="minorHAnsi" w:hAnsiTheme="minorHAnsi"/>
          <w:b/>
          <w:bCs/>
          <w:shd w:val="clear" w:color="auto" w:fill="FFFF00"/>
        </w:rPr>
      </w:pPr>
      <w:r w:rsidRPr="00CB3CA8">
        <w:rPr>
          <w:rFonts w:ascii="Times New Roman" w:eastAsia="Times New Roman" w:hAnsi="Times New Roman"/>
          <w:color w:val="000000" w:themeColor="text1"/>
          <w:sz w:val="24"/>
          <w:szCs w:val="24"/>
        </w:rPr>
        <w:t>*подстицање интересовања за истраживање.</w:t>
      </w:r>
    </w:p>
    <w:p w14:paraId="0E4A91FF" w14:textId="77777777" w:rsidR="001C21AF" w:rsidRPr="00CB3CA8" w:rsidRDefault="00CB3CA8" w:rsidP="0016228D">
      <w:pPr>
        <w:spacing w:before="120" w:after="120"/>
        <w:jc w:val="both"/>
        <w:rPr>
          <w:rFonts w:asciiTheme="minorHAnsi" w:hAnsiTheme="minorHAnsi"/>
          <w:b/>
          <w:bCs/>
          <w:shd w:val="clear" w:color="auto" w:fill="FFFF00"/>
        </w:rPr>
      </w:pPr>
      <w:r w:rsidRPr="00CB3CA8">
        <w:rPr>
          <w:color w:val="000000" w:themeColor="text1"/>
        </w:rPr>
        <w:t>За драмску секцију ова школска година је била веома успешна. Ученици су са уживањем пратили рад секције и радо учествовали у изради сцене, костима, у избору комада за извођење, у избору музике итд. Опробали су се и у писању сценских дела, дијалога, драматизације. На часовима смо играли игре за развијање концентрације, игре за ослобађање у простору, радили вежбе опуштања, вежбе чула, имитације, пантомиме. Такође, на часовима драмске секције обележавали смо значајне датуме.</w:t>
      </w:r>
    </w:p>
    <w:p w14:paraId="5DCFAE90" w14:textId="5AE8219F" w:rsidR="001C21AF" w:rsidRPr="00CB3CA8" w:rsidRDefault="00CB3CA8" w:rsidP="0016228D">
      <w:pPr>
        <w:spacing w:before="120" w:after="120"/>
        <w:jc w:val="both"/>
        <w:rPr>
          <w:color w:val="000000" w:themeColor="text1"/>
        </w:rPr>
      </w:pPr>
      <w:r w:rsidRPr="00CB3CA8">
        <w:rPr>
          <w:color w:val="000000" w:themeColor="text1"/>
        </w:rPr>
        <w:t xml:space="preserve">Организовали смо приредбу за крај првог полугодишта, а то је уједно била и новогодишња приредба под називом “Новогодишња бајка”. На тај начин смо показали родитељима шта смо научили на драмској секцији. Родитељи су били одушевљени и отишли са приредбе пуни утисака. </w:t>
      </w:r>
    </w:p>
    <w:p w14:paraId="0368BCBB" w14:textId="77777777" w:rsidR="001C21AF" w:rsidRPr="00CB3CA8" w:rsidRDefault="00CB3CA8" w:rsidP="0016228D">
      <w:pPr>
        <w:spacing w:before="120" w:after="120" w:line="276" w:lineRule="auto"/>
        <w:jc w:val="both"/>
        <w:rPr>
          <w:rFonts w:asciiTheme="minorHAnsi" w:hAnsiTheme="minorHAnsi"/>
          <w:b/>
          <w:bCs/>
          <w:shd w:val="clear" w:color="auto" w:fill="FFFF00"/>
        </w:rPr>
      </w:pPr>
      <w:r w:rsidRPr="00CB3CA8">
        <w:t>У прилогу овог извештаја су фотографије које представљају један део нашег креативног рада.</w:t>
      </w:r>
    </w:p>
    <w:p w14:paraId="641D136B" w14:textId="77777777" w:rsidR="001C21AF" w:rsidRPr="00CB3CA8" w:rsidRDefault="00CB3CA8">
      <w:pPr>
        <w:spacing w:before="120" w:after="120" w:line="259" w:lineRule="auto"/>
        <w:rPr>
          <w:rFonts w:asciiTheme="minorHAnsi" w:hAnsiTheme="minorHAnsi"/>
          <w:b/>
          <w:bCs/>
          <w:shd w:val="clear" w:color="auto" w:fill="FFFF00"/>
        </w:rPr>
      </w:pPr>
      <w:r w:rsidRPr="00CB3CA8">
        <w:rPr>
          <w:noProof/>
          <w:lang w:eastAsia="en-US"/>
        </w:rPr>
        <w:drawing>
          <wp:inline distT="0" distB="0" distL="0" distR="0" wp14:anchorId="2BFE7F9E" wp14:editId="5D729AA7">
            <wp:extent cx="2479040" cy="1610360"/>
            <wp:effectExtent l="0" t="0" r="0" b="0"/>
            <wp:docPr id="12" name="Слика 64628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ика 646283468"/>
                    <pic:cNvPicPr>
                      <a:picLocks noChangeAspect="1" noChangeArrowheads="1"/>
                    </pic:cNvPicPr>
                  </pic:nvPicPr>
                  <pic:blipFill>
                    <a:blip r:embed="rId38" cstate="print"/>
                    <a:stretch>
                      <a:fillRect/>
                    </a:stretch>
                  </pic:blipFill>
                  <pic:spPr bwMode="auto">
                    <a:xfrm>
                      <a:off x="0" y="0"/>
                      <a:ext cx="2479040" cy="1610360"/>
                    </a:xfrm>
                    <a:prstGeom prst="rect">
                      <a:avLst/>
                    </a:prstGeom>
                  </pic:spPr>
                </pic:pic>
              </a:graphicData>
            </a:graphic>
          </wp:inline>
        </w:drawing>
      </w:r>
      <w:r w:rsidRPr="00CB3CA8">
        <w:rPr>
          <w:noProof/>
          <w:lang w:eastAsia="en-US"/>
        </w:rPr>
        <w:drawing>
          <wp:inline distT="0" distB="0" distL="0" distR="0" wp14:anchorId="10A3D2BC" wp14:editId="77D83682">
            <wp:extent cx="2823845" cy="1590040"/>
            <wp:effectExtent l="0" t="0" r="0" b="0"/>
            <wp:docPr id="13" name="Слика 16502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ика 165028668"/>
                    <pic:cNvPicPr>
                      <a:picLocks noChangeAspect="1" noChangeArrowheads="1"/>
                    </pic:cNvPicPr>
                  </pic:nvPicPr>
                  <pic:blipFill>
                    <a:blip r:embed="rId39" cstate="print"/>
                    <a:stretch>
                      <a:fillRect/>
                    </a:stretch>
                  </pic:blipFill>
                  <pic:spPr bwMode="auto">
                    <a:xfrm>
                      <a:off x="0" y="0"/>
                      <a:ext cx="2823845" cy="1590040"/>
                    </a:xfrm>
                    <a:prstGeom prst="rect">
                      <a:avLst/>
                    </a:prstGeom>
                  </pic:spPr>
                </pic:pic>
              </a:graphicData>
            </a:graphic>
          </wp:inline>
        </w:drawing>
      </w:r>
      <w:r w:rsidRPr="00CB3CA8">
        <w:rPr>
          <w:noProof/>
          <w:lang w:eastAsia="en-US"/>
        </w:rPr>
        <w:lastRenderedPageBreak/>
        <w:drawing>
          <wp:inline distT="0" distB="0" distL="0" distR="0" wp14:anchorId="3CB00C9E" wp14:editId="48E0D8BF">
            <wp:extent cx="2504440" cy="972820"/>
            <wp:effectExtent l="0" t="0" r="0" b="0"/>
            <wp:docPr id="14" name="Слика 66681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ика 666816494"/>
                    <pic:cNvPicPr>
                      <a:picLocks noChangeAspect="1" noChangeArrowheads="1"/>
                    </pic:cNvPicPr>
                  </pic:nvPicPr>
                  <pic:blipFill>
                    <a:blip r:embed="rId40"/>
                    <a:stretch>
                      <a:fillRect/>
                    </a:stretch>
                  </pic:blipFill>
                  <pic:spPr bwMode="auto">
                    <a:xfrm>
                      <a:off x="0" y="0"/>
                      <a:ext cx="2504440" cy="972820"/>
                    </a:xfrm>
                    <a:prstGeom prst="rect">
                      <a:avLst/>
                    </a:prstGeom>
                  </pic:spPr>
                </pic:pic>
              </a:graphicData>
            </a:graphic>
          </wp:inline>
        </w:drawing>
      </w:r>
      <w:r w:rsidRPr="00CB3CA8">
        <w:rPr>
          <w:noProof/>
          <w:lang w:eastAsia="en-US"/>
        </w:rPr>
        <w:drawing>
          <wp:inline distT="0" distB="0" distL="0" distR="0" wp14:anchorId="74E7FEEF" wp14:editId="032C1814">
            <wp:extent cx="2851785" cy="1605915"/>
            <wp:effectExtent l="0" t="0" r="0" b="0"/>
            <wp:docPr id="15" name="Слика 143528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ика 1435287827"/>
                    <pic:cNvPicPr>
                      <a:picLocks noChangeAspect="1" noChangeArrowheads="1"/>
                    </pic:cNvPicPr>
                  </pic:nvPicPr>
                  <pic:blipFill>
                    <a:blip r:embed="rId41"/>
                    <a:stretch>
                      <a:fillRect/>
                    </a:stretch>
                  </pic:blipFill>
                  <pic:spPr bwMode="auto">
                    <a:xfrm>
                      <a:off x="0" y="0"/>
                      <a:ext cx="2851785" cy="1605915"/>
                    </a:xfrm>
                    <a:prstGeom prst="rect">
                      <a:avLst/>
                    </a:prstGeom>
                  </pic:spPr>
                </pic:pic>
              </a:graphicData>
            </a:graphic>
          </wp:inline>
        </w:drawing>
      </w:r>
    </w:p>
    <w:p w14:paraId="4A7EE6A2" w14:textId="77777777" w:rsidR="001C21AF" w:rsidRPr="001D1A1A" w:rsidRDefault="00CB3CA8" w:rsidP="001D1A1A">
      <w:pPr>
        <w:ind w:left="2160"/>
        <w:jc w:val="right"/>
        <w:rPr>
          <w:shd w:val="clear" w:color="auto" w:fill="FFFF00"/>
        </w:rPr>
      </w:pPr>
      <w:r w:rsidRPr="00CB3CA8">
        <w:t>Извештај припремила</w:t>
      </w:r>
      <w:r w:rsidR="001D1A1A">
        <w:t>:</w:t>
      </w:r>
    </w:p>
    <w:p w14:paraId="0162AAE0" w14:textId="77777777" w:rsidR="001C21AF" w:rsidRPr="00CB3CA8" w:rsidRDefault="00CB3CA8" w:rsidP="001D1A1A">
      <w:pPr>
        <w:ind w:left="2160"/>
        <w:jc w:val="right"/>
        <w:rPr>
          <w:rFonts w:asciiTheme="minorHAnsi" w:hAnsiTheme="minorHAnsi"/>
          <w:b/>
          <w:bCs/>
          <w:shd w:val="clear" w:color="auto" w:fill="FFFF00"/>
        </w:rPr>
      </w:pPr>
      <w:r w:rsidRPr="00CB3CA8">
        <w:t>Снежана Ђорђевић</w:t>
      </w:r>
      <w:r w:rsidR="0016228D">
        <w:t>, у</w:t>
      </w:r>
      <w:r w:rsidR="0016228D" w:rsidRPr="00CB3CA8">
        <w:t>читељица</w:t>
      </w:r>
    </w:p>
    <w:p w14:paraId="4141F492" w14:textId="77777777" w:rsidR="001C21AF" w:rsidRPr="00CB3CA8" w:rsidRDefault="001C21AF">
      <w:pPr>
        <w:spacing w:before="120" w:after="120"/>
        <w:ind w:left="2160"/>
        <w:jc w:val="right"/>
        <w:rPr>
          <w:rFonts w:asciiTheme="minorHAnsi" w:hAnsiTheme="minorHAnsi"/>
          <w:b/>
          <w:bCs/>
          <w:shd w:val="clear" w:color="auto" w:fill="FFFF00"/>
        </w:rPr>
      </w:pPr>
    </w:p>
    <w:p w14:paraId="1A504A6D" w14:textId="77777777" w:rsidR="001C21AF" w:rsidRPr="001D1A1A" w:rsidRDefault="001D1A1A" w:rsidP="001D1A1A">
      <w:pPr>
        <w:jc w:val="center"/>
        <w:rPr>
          <w:b/>
          <w:bCs/>
        </w:rPr>
      </w:pPr>
      <w:r w:rsidRPr="001D1A1A">
        <w:rPr>
          <w:b/>
          <w:bCs/>
        </w:rPr>
        <w:t>ИЗВЕШТ</w:t>
      </w:r>
      <w:r w:rsidR="000C4A94">
        <w:rPr>
          <w:b/>
          <w:bCs/>
        </w:rPr>
        <w:t xml:space="preserve">АЈ О РАДУ РЕЦИТАТОРСКЕ СЕКЦИЈЕ </w:t>
      </w:r>
      <w:r w:rsidRPr="001D1A1A">
        <w:rPr>
          <w:b/>
          <w:bCs/>
        </w:rPr>
        <w:t xml:space="preserve">ОДЕЉЕЊА 2/4 </w:t>
      </w:r>
    </w:p>
    <w:p w14:paraId="1543FE2F" w14:textId="77777777" w:rsidR="001D1A1A" w:rsidRDefault="001D1A1A" w:rsidP="001D1A1A">
      <w:pPr>
        <w:ind w:firstLine="709"/>
        <w:rPr>
          <w:sz w:val="28"/>
          <w:szCs w:val="28"/>
        </w:rPr>
      </w:pPr>
    </w:p>
    <w:p w14:paraId="6C7B0898" w14:textId="77777777" w:rsidR="001C21AF" w:rsidRPr="001D1A1A" w:rsidRDefault="00CB3CA8" w:rsidP="001D1A1A">
      <w:pPr>
        <w:ind w:firstLine="709"/>
        <w:jc w:val="both"/>
      </w:pPr>
      <w:r w:rsidRPr="001D1A1A">
        <w:t>Часови слободних активности (Рецитаторска секција) редовно су одржавани (35 часова)</w:t>
      </w:r>
      <w:r w:rsidR="001D1A1A">
        <w:t xml:space="preserve">. Рецитаторска секција је по распореду реализована </w:t>
      </w:r>
      <w:r w:rsidRPr="001D1A1A">
        <w:t>четвртком, за време 5. часа. Након евидентирања и упознавања ученика са радом секције, у септембру месецу, формирана је група од 12 ученика.</w:t>
      </w:r>
    </w:p>
    <w:p w14:paraId="47059FE9" w14:textId="77777777" w:rsidR="001C21AF" w:rsidRPr="001D1A1A" w:rsidRDefault="00CB3CA8" w:rsidP="001D1A1A">
      <w:pPr>
        <w:ind w:firstLine="709"/>
        <w:jc w:val="both"/>
      </w:pPr>
      <w:r w:rsidRPr="001D1A1A">
        <w:t>Наставне јединице пратиле су одређене датуме, годишња доба, празнике (Дан школе, Дечја недеља, Нова година и Божић, Дан жена, Ускрс и слично). Током тих часова, ученици су анализирали и изражајно рецитовали песме о другарству, деци, јесени, зими, Светом Сави и другим празницима.</w:t>
      </w:r>
    </w:p>
    <w:p w14:paraId="3DD48EAD" w14:textId="77777777" w:rsidR="001C21AF" w:rsidRPr="001D1A1A" w:rsidRDefault="00CB3CA8" w:rsidP="001D1A1A">
      <w:pPr>
        <w:ind w:firstLine="709"/>
        <w:jc w:val="both"/>
      </w:pPr>
      <w:r w:rsidRPr="001D1A1A">
        <w:t>Часови рецитаторске секције буде и покрећу креативност ученика, дају слободу у изражавању и подстичу ученике за лепо и изражајно рецитовање, развијају љубав према поезији и проширују знање о књижевном стваралаштву. Ученици су усвојили знања о животу и делу појединих песника, али су имали могућност да и сами постану песници. На часовима са наставним јединицама „Како се постаје песник“, „Пишемо стихове“, „Мали песници“ и „Ђаци песници“ писали смо песме о пролећу, пријатељству и другим блиским темама, па су ученици имали прилику за доживљавање, разумевање и анализу радова и упоређивање сопствених дела са делима других ученика. Рад једне ученице послали смо у часопис „Јежурко“.</w:t>
      </w:r>
    </w:p>
    <w:p w14:paraId="1E72654E" w14:textId="5EF5A7BB" w:rsidR="001C21AF" w:rsidRPr="001D1A1A" w:rsidRDefault="00CB3CA8" w:rsidP="001D1A1A">
      <w:pPr>
        <w:ind w:firstLine="709"/>
        <w:jc w:val="both"/>
      </w:pPr>
      <w:r w:rsidRPr="001D1A1A">
        <w:t>Школско такмичење рецитатора одржано је 30.11.2023.</w:t>
      </w:r>
      <w:r w:rsidR="00B17014">
        <w:rPr>
          <w:lang w:val="sr-Cyrl-RS"/>
        </w:rPr>
        <w:t xml:space="preserve"> </w:t>
      </w:r>
      <w:r w:rsidRPr="001D1A1A">
        <w:t xml:space="preserve">године, а ученик </w:t>
      </w:r>
      <w:r w:rsidR="001D1A1A" w:rsidRPr="001D1A1A">
        <w:t xml:space="preserve">Страхиња </w:t>
      </w:r>
      <w:r w:rsidRPr="001D1A1A">
        <w:t xml:space="preserve">Бојовић </w:t>
      </w:r>
      <w:r w:rsidR="001D1A1A">
        <w:t>је освојио 3.место у категор</w:t>
      </w:r>
      <w:r w:rsidRPr="001D1A1A">
        <w:t xml:space="preserve">ији од 1. до 4. разреда са рецитацијом „Лепо је све што је мало“, Душана Радовића. </w:t>
      </w:r>
    </w:p>
    <w:p w14:paraId="25A52EBD" w14:textId="165EA68F" w:rsidR="001C21AF" w:rsidRPr="001D1A1A" w:rsidRDefault="001D1A1A" w:rsidP="001D1A1A">
      <w:pPr>
        <w:ind w:firstLine="709"/>
        <w:jc w:val="both"/>
      </w:pPr>
      <w:r w:rsidRPr="001D1A1A">
        <w:t>Циљеви и задаци Рецитаторске секције су у потпуности реализовани.</w:t>
      </w:r>
      <w:r>
        <w:t xml:space="preserve"> </w:t>
      </w:r>
      <w:r w:rsidR="00CB3CA8" w:rsidRPr="001D1A1A">
        <w:t>Ученици су били мотивисани за рад, радо су учествовали у свим активностима, нестрпљиво чекали наредни час.</w:t>
      </w:r>
      <w:r>
        <w:t xml:space="preserve"> </w:t>
      </w:r>
      <w:r w:rsidR="00CB3CA8" w:rsidRPr="001D1A1A">
        <w:t>Дат је допринос неговању културе читања, културе лепог изражавања и позитивног односа према књижевности.</w:t>
      </w:r>
    </w:p>
    <w:p w14:paraId="4CFED47D" w14:textId="77777777" w:rsidR="001C21AF" w:rsidRPr="001D1A1A" w:rsidRDefault="001D1A1A" w:rsidP="001D1A1A">
      <w:pPr>
        <w:ind w:firstLine="709"/>
        <w:jc w:val="right"/>
      </w:pPr>
      <w:r>
        <w:t>Извештај припремила:</w:t>
      </w:r>
    </w:p>
    <w:p w14:paraId="672A925B" w14:textId="77777777" w:rsidR="001D1A1A" w:rsidRPr="001D1A1A" w:rsidRDefault="00CB3CA8" w:rsidP="001D1A1A">
      <w:pPr>
        <w:jc w:val="right"/>
      </w:pPr>
      <w:r w:rsidRPr="001D1A1A">
        <w:t>Тамара Илић</w:t>
      </w:r>
      <w:r w:rsidR="001D1A1A">
        <w:t>, п</w:t>
      </w:r>
      <w:r w:rsidR="001D1A1A" w:rsidRPr="001D1A1A">
        <w:t>рофесор разредне наставе</w:t>
      </w:r>
    </w:p>
    <w:p w14:paraId="673D89D1" w14:textId="77777777" w:rsidR="001C21AF" w:rsidRPr="001D1A1A" w:rsidRDefault="001C21AF" w:rsidP="001D1A1A">
      <w:pPr>
        <w:jc w:val="right"/>
      </w:pPr>
    </w:p>
    <w:p w14:paraId="3EDD122F" w14:textId="77777777" w:rsidR="001C21AF" w:rsidRPr="00CB3CA8" w:rsidRDefault="00CB3CA8" w:rsidP="001D1A1A">
      <w:pPr>
        <w:jc w:val="center"/>
        <w:rPr>
          <w:rFonts w:asciiTheme="minorHAnsi" w:hAnsiTheme="minorHAnsi"/>
          <w:b/>
          <w:bCs/>
          <w:shd w:val="clear" w:color="auto" w:fill="FFFF00"/>
        </w:rPr>
      </w:pPr>
      <w:r w:rsidRPr="00CB3CA8">
        <w:rPr>
          <w:b/>
          <w:bCs/>
        </w:rPr>
        <w:lastRenderedPageBreak/>
        <w:t>ИЗВЕШТАЈ О РАДУ МАТЕМАТИЧКЕ СЕКЦИЈЕ ОДЕЉЕЊА 2/5</w:t>
      </w:r>
    </w:p>
    <w:p w14:paraId="420F6732" w14:textId="77777777" w:rsidR="001C21AF" w:rsidRPr="00CB3CA8" w:rsidRDefault="001C21AF" w:rsidP="001D1A1A">
      <w:pPr>
        <w:jc w:val="center"/>
        <w:rPr>
          <w:b/>
          <w:bCs/>
        </w:rPr>
      </w:pPr>
    </w:p>
    <w:p w14:paraId="63F6C600" w14:textId="77777777" w:rsidR="001C21AF" w:rsidRPr="00CB3CA8" w:rsidRDefault="00CB3CA8" w:rsidP="001D1A1A">
      <w:pPr>
        <w:ind w:firstLine="720"/>
        <w:jc w:val="both"/>
      </w:pPr>
      <w:r w:rsidRPr="00CB3CA8">
        <w:t xml:space="preserve">На почетку школске 2023/2024. године ученици су упознати са активностима и начином рада секције у овој школској години. Часови математичке секције редовно су реализовани током ове школске године. </w:t>
      </w:r>
    </w:p>
    <w:p w14:paraId="0D16C9DE" w14:textId="77777777" w:rsidR="001C21AF" w:rsidRPr="00CB3CA8" w:rsidRDefault="00CB3CA8" w:rsidP="001D1A1A">
      <w:pPr>
        <w:ind w:firstLine="720"/>
        <w:jc w:val="both"/>
        <w:rPr>
          <w:rFonts w:asciiTheme="minorHAnsi" w:hAnsiTheme="minorHAnsi"/>
          <w:b/>
          <w:bCs/>
          <w:shd w:val="clear" w:color="auto" w:fill="FFFF00"/>
        </w:rPr>
      </w:pPr>
      <w:r w:rsidRPr="00CB3CA8">
        <w:t>Математичка секција одржавана је, према утврђеном распореду часова, четвртком за време петог часа (укупно 33 часа). Након представљања програма математичке секције и евидентирања ученика, у септембру месецу, формирана је група од 10 ученика који су редовно похађали ове часове. Часови математичке секције су пратили Оперативни план рада наставника, тако да су ученици у оквиру ових часова продубљивали и проширивали стечена знања из математике.</w:t>
      </w:r>
    </w:p>
    <w:p w14:paraId="3E4AF149" w14:textId="77777777" w:rsidR="001C21AF" w:rsidRPr="00CB3CA8" w:rsidRDefault="00CB3CA8" w:rsidP="001D1A1A">
      <w:pPr>
        <w:ind w:firstLine="720"/>
        <w:jc w:val="both"/>
      </w:pPr>
      <w:r w:rsidRPr="00CB3CA8">
        <w:t xml:space="preserve">Овим путем је вршена популаризација математике као науке, а ученици су подстакнути да се </w:t>
      </w:r>
      <w:r w:rsidR="001D1A1A">
        <w:t xml:space="preserve">математиком баве и самостално. </w:t>
      </w:r>
      <w:r w:rsidRPr="00CB3CA8">
        <w:t>Поред редовних активности на реализацији планираних садржаја, математичка секција је по први пут организовала учешће ученика друогог разреда на такмичењу “Мислиша”, које је било организовано у марту 2024.године.</w:t>
      </w:r>
    </w:p>
    <w:p w14:paraId="5C175ABB" w14:textId="77777777" w:rsidR="001C21AF" w:rsidRPr="00CB3CA8" w:rsidRDefault="00CB3CA8" w:rsidP="001D1A1A">
      <w:pPr>
        <w:spacing w:line="271" w:lineRule="auto"/>
        <w:ind w:firstLine="720"/>
        <w:jc w:val="both"/>
        <w:rPr>
          <w:rFonts w:asciiTheme="minorHAnsi" w:hAnsiTheme="minorHAnsi"/>
          <w:b/>
          <w:bCs/>
          <w:shd w:val="clear" w:color="auto" w:fill="FFFF00"/>
        </w:rPr>
      </w:pPr>
      <w:r w:rsidRPr="00CB3CA8">
        <w:t xml:space="preserve">Математичка секција је имала за циљ да ученицима који воле математику и успешно усвајају математичке садржаје у редовној настави омогући напредовање, продубљивање и проширивање тих садржаја. </w:t>
      </w:r>
    </w:p>
    <w:p w14:paraId="07009047" w14:textId="77777777" w:rsidR="001C21AF" w:rsidRPr="00CB3CA8" w:rsidRDefault="00CB3CA8" w:rsidP="001D1A1A">
      <w:pPr>
        <w:ind w:firstLine="720"/>
        <w:jc w:val="both"/>
      </w:pPr>
      <w:r w:rsidRPr="00CB3CA8">
        <w:t>Циљ је испуњен. Ученици су заволели математику на прави начин. Развијали су пажњу, концентрацију и логичко расуђивање. Похваљени су сви за упорност, жељу и рад.</w:t>
      </w:r>
    </w:p>
    <w:p w14:paraId="3BABAD30" w14:textId="77777777" w:rsidR="001C21AF" w:rsidRPr="00CB3CA8" w:rsidRDefault="00CB3CA8" w:rsidP="001D1A1A">
      <w:pPr>
        <w:ind w:firstLine="720"/>
        <w:jc w:val="both"/>
        <w:rPr>
          <w:rFonts w:asciiTheme="minorHAnsi" w:hAnsiTheme="minorHAnsi"/>
          <w:b/>
          <w:bCs/>
          <w:shd w:val="clear" w:color="auto" w:fill="FFFF00"/>
        </w:rPr>
      </w:pPr>
      <w:r w:rsidRPr="00CB3CA8">
        <w:t>Циљеви и задаци секције су у потпуности реализовани.</w:t>
      </w:r>
    </w:p>
    <w:p w14:paraId="441FE986" w14:textId="77777777" w:rsidR="001C21AF" w:rsidRPr="00CB3CA8" w:rsidRDefault="001C21AF" w:rsidP="001D1A1A">
      <w:pPr>
        <w:ind w:firstLine="720"/>
        <w:jc w:val="both"/>
      </w:pPr>
    </w:p>
    <w:p w14:paraId="174E806A" w14:textId="77777777" w:rsidR="001C21AF" w:rsidRPr="001D1A1A" w:rsidRDefault="001D1A1A" w:rsidP="001D1A1A">
      <w:pPr>
        <w:ind w:left="6480" w:firstLine="720"/>
        <w:jc w:val="right"/>
      </w:pPr>
      <w:r>
        <w:t>Извештај припремила:</w:t>
      </w:r>
    </w:p>
    <w:p w14:paraId="39A127F8" w14:textId="77777777" w:rsidR="001C21AF" w:rsidRPr="00CB3CA8" w:rsidRDefault="001D1A1A" w:rsidP="001D1A1A">
      <w:pPr>
        <w:ind w:left="6480" w:firstLine="720"/>
        <w:jc w:val="right"/>
      </w:pPr>
      <w:r w:rsidRPr="00CB3CA8">
        <w:t>Марија Пешић</w:t>
      </w:r>
      <w:r w:rsidR="000C4A94">
        <w:t xml:space="preserve">, </w:t>
      </w:r>
      <w:r>
        <w:t>п</w:t>
      </w:r>
      <w:r w:rsidR="00CB3CA8" w:rsidRPr="00CB3CA8">
        <w:t>рофесор разредне наставе</w:t>
      </w:r>
    </w:p>
    <w:p w14:paraId="7687172D" w14:textId="77777777" w:rsidR="000C4A94" w:rsidRDefault="000C4A94">
      <w:pPr>
        <w:spacing w:before="120" w:after="120"/>
        <w:jc w:val="center"/>
        <w:rPr>
          <w:b/>
          <w:bCs/>
        </w:rPr>
      </w:pPr>
    </w:p>
    <w:p w14:paraId="3791217E" w14:textId="77777777" w:rsidR="001C21AF" w:rsidRPr="00CB3CA8" w:rsidRDefault="00CB3CA8">
      <w:pPr>
        <w:spacing w:before="120" w:after="120"/>
        <w:jc w:val="center"/>
        <w:rPr>
          <w:rFonts w:asciiTheme="minorHAnsi" w:hAnsiTheme="minorHAnsi"/>
          <w:b/>
          <w:bCs/>
          <w:shd w:val="clear" w:color="auto" w:fill="FFFF00"/>
        </w:rPr>
      </w:pPr>
      <w:r w:rsidRPr="00CB3CA8">
        <w:rPr>
          <w:b/>
          <w:bCs/>
        </w:rPr>
        <w:t xml:space="preserve">ИЗВЕШТАЈ О РАДУ СА </w:t>
      </w:r>
      <w:r w:rsidR="001D1A1A">
        <w:rPr>
          <w:b/>
          <w:bCs/>
        </w:rPr>
        <w:t xml:space="preserve">– ЛИКОВНА СЕКЦИЈА УЧЕНИКА ДРУГОГ </w:t>
      </w:r>
      <w:r w:rsidRPr="00CB3CA8">
        <w:rPr>
          <w:b/>
          <w:bCs/>
        </w:rPr>
        <w:t>РАЗРЕДА - 2/6</w:t>
      </w:r>
    </w:p>
    <w:p w14:paraId="55BEBA43"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 xml:space="preserve">Часови слободних активности (Ликовна секција) редовно су одржавани. </w:t>
      </w:r>
    </w:p>
    <w:p w14:paraId="10FC6DDD" w14:textId="77777777" w:rsidR="001C21AF" w:rsidRPr="001D1A1A" w:rsidRDefault="001D1A1A" w:rsidP="001D1A1A">
      <w:pPr>
        <w:spacing w:before="120" w:after="120"/>
        <w:ind w:firstLine="709"/>
        <w:jc w:val="both"/>
        <w:rPr>
          <w:rFonts w:asciiTheme="minorHAnsi" w:hAnsiTheme="minorHAnsi"/>
          <w:b/>
          <w:bCs/>
          <w:shd w:val="clear" w:color="auto" w:fill="FFFF00"/>
        </w:rPr>
      </w:pPr>
      <w:r>
        <w:t xml:space="preserve">Ликовна секција је по распореду реализована </w:t>
      </w:r>
      <w:r w:rsidR="00CB3CA8" w:rsidRPr="001D1A1A">
        <w:t>уторком за време 5. часа. Након евидентирања и упознавања ученика са радом секције, у септембру месецу, формирана је група од 26 ученика.</w:t>
      </w:r>
    </w:p>
    <w:p w14:paraId="3F0F82BD"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 xml:space="preserve">На часовима, који су по програму одвојени на 3 наставне теме, подељене према ликовним областима (цртање, сликање и вајање) рађене су различите ликовне радионице. Наставне јединице пратиле су одређене датуме, годишња доба, празнике (Дан школе, Дечја недеља, Нова година и Божић, Дан жена, Ускрс и слично). У сусрет празницима, ученици су у оквиру радионица правили честитке и различите украсе користећи најразличитије материјале. </w:t>
      </w:r>
    </w:p>
    <w:p w14:paraId="51176320"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lastRenderedPageBreak/>
        <w:t>Часови цртања обухватали су теме које су блиске искуствима ученика (пејзажи, омиљена животиња и сл.) а ученици су радили оловкама, угљеном, пастелама, воштаним и дрвеним бојама и фломастерима.</w:t>
      </w:r>
    </w:p>
    <w:p w14:paraId="0942B3FF"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Кроз часове сликања ученици су усвојили технике сликања воденим бојама, рађени су витражи и колажи.</w:t>
      </w:r>
    </w:p>
    <w:p w14:paraId="5EFFEA4B"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Израда практичних радова у оквиру области вајање подразумевала је коришћење различитих материјала (тесто, пластелин, глинамол) помоћу којих су ученици правили различите предмете - луткице и украсе.</w:t>
      </w:r>
    </w:p>
    <w:p w14:paraId="1ACC22FA" w14:textId="77777777" w:rsidR="001C21AF" w:rsidRPr="001D1A1A" w:rsidRDefault="001D1A1A" w:rsidP="001D1A1A">
      <w:pPr>
        <w:spacing w:before="120" w:after="120"/>
        <w:jc w:val="both"/>
        <w:rPr>
          <w:rFonts w:asciiTheme="minorHAnsi" w:hAnsiTheme="minorHAnsi"/>
          <w:b/>
          <w:bCs/>
          <w:shd w:val="clear" w:color="auto" w:fill="FFFF00"/>
        </w:rPr>
      </w:pPr>
      <w:r>
        <w:tab/>
      </w:r>
      <w:r w:rsidR="00CB3CA8" w:rsidRPr="001D1A1A">
        <w:t>Радови појединих ученика објављени су у часопису „Јежурко“.</w:t>
      </w:r>
    </w:p>
    <w:p w14:paraId="2466A198"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Све три области једнако су значајне за подстицање интелектуалне и емоционалне равнотеже која је важан фактор у развоју детета.</w:t>
      </w:r>
    </w:p>
    <w:p w14:paraId="105216B8"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Часови ликовне секције буде и покрећу креативност ученика, дају слободу у изражавању и на тај начин ученици исказују своје емоције, мисли и осећања, које се лакше исказују цртежом него речима.</w:t>
      </w:r>
    </w:p>
    <w:p w14:paraId="383E43CC"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Поред тога, задаци ових часова су и подстицати прецизност, педантност и фину моторику, а једнако важно је и исказивање критичког мишљења кроз коментаре својих и туђих радова.</w:t>
      </w:r>
    </w:p>
    <w:p w14:paraId="47BBB05E" w14:textId="77777777" w:rsidR="001C21AF" w:rsidRPr="001D1A1A" w:rsidRDefault="00CB3CA8" w:rsidP="001D1A1A">
      <w:pPr>
        <w:spacing w:before="120" w:after="120"/>
        <w:ind w:firstLine="709"/>
        <w:jc w:val="both"/>
        <w:rPr>
          <w:rFonts w:asciiTheme="minorHAnsi" w:hAnsiTheme="minorHAnsi"/>
          <w:b/>
          <w:bCs/>
          <w:shd w:val="clear" w:color="auto" w:fill="FFFF00"/>
        </w:rPr>
      </w:pPr>
      <w:r w:rsidRPr="001D1A1A">
        <w:t xml:space="preserve">Ученици су били мотивисани за рад, радо су учествовали у свим активностима, нестрпљиво чекали наредни час, што поткрепљује и бројност групе. </w:t>
      </w:r>
    </w:p>
    <w:p w14:paraId="0669D607" w14:textId="77777777" w:rsidR="001C21AF" w:rsidRPr="001D1A1A" w:rsidRDefault="001D1A1A" w:rsidP="001D1A1A">
      <w:pPr>
        <w:ind w:left="5040" w:firstLine="709"/>
        <w:jc w:val="right"/>
        <w:rPr>
          <w:rFonts w:asciiTheme="minorHAnsi" w:hAnsiTheme="minorHAnsi"/>
          <w:b/>
          <w:bCs/>
          <w:shd w:val="clear" w:color="auto" w:fill="FFFF00"/>
        </w:rPr>
      </w:pPr>
      <w:r w:rsidRPr="001D1A1A">
        <w:t>Извештај припремила:</w:t>
      </w:r>
    </w:p>
    <w:p w14:paraId="4D81300F" w14:textId="48286E9A" w:rsidR="001C21AF" w:rsidRDefault="001D1A1A" w:rsidP="00747338">
      <w:pPr>
        <w:ind w:left="3600"/>
        <w:jc w:val="right"/>
        <w:rPr>
          <w:shd w:val="clear" w:color="auto" w:fill="FFFFFF"/>
        </w:rPr>
      </w:pPr>
      <w:r w:rsidRPr="001D1A1A">
        <w:t>Марија В. Лакетић, м</w:t>
      </w:r>
      <w:r w:rsidR="00CB3CA8" w:rsidRPr="001D1A1A">
        <w:t xml:space="preserve">астер учитељ </w:t>
      </w:r>
    </w:p>
    <w:p w14:paraId="701D9892" w14:textId="77777777" w:rsidR="000C4A94" w:rsidRPr="000C4A94" w:rsidRDefault="000C4A94">
      <w:pPr>
        <w:spacing w:before="120" w:after="120"/>
        <w:ind w:left="2160"/>
        <w:rPr>
          <w:shd w:val="clear" w:color="auto" w:fill="FFFFFF"/>
        </w:rPr>
      </w:pPr>
    </w:p>
    <w:p w14:paraId="6BB35BD1" w14:textId="5227DBB1" w:rsidR="000C4A94" w:rsidRDefault="001D1A1A" w:rsidP="00747338">
      <w:pPr>
        <w:spacing w:before="120" w:after="120"/>
        <w:jc w:val="center"/>
        <w:rPr>
          <w:shd w:val="clear" w:color="auto" w:fill="FFFFFF"/>
        </w:rPr>
      </w:pPr>
      <w:r w:rsidRPr="000C4A94">
        <w:rPr>
          <w:b/>
          <w:shd w:val="clear" w:color="auto" w:fill="FFFFFF"/>
        </w:rPr>
        <w:t>И</w:t>
      </w:r>
      <w:r w:rsidR="00CB3CA8" w:rsidRPr="000C4A94">
        <w:rPr>
          <w:b/>
          <w:shd w:val="clear" w:color="auto" w:fill="FFFFFF"/>
        </w:rPr>
        <w:t>ЗВЕШТАЈ О РАДУ НОВИНАРСКО-ТЕЛЕВИЗИЈСКЕ СЕКЦИЈЕ УЧ</w:t>
      </w:r>
      <w:r w:rsidR="000C4A94" w:rsidRPr="000C4A94">
        <w:rPr>
          <w:b/>
          <w:shd w:val="clear" w:color="auto" w:fill="FFFFFF"/>
        </w:rPr>
        <w:t>Е</w:t>
      </w:r>
      <w:r w:rsidR="00CB3CA8" w:rsidRPr="000C4A94">
        <w:rPr>
          <w:b/>
          <w:shd w:val="clear" w:color="auto" w:fill="FFFFFF"/>
        </w:rPr>
        <w:t>НИКА 2/1</w:t>
      </w:r>
    </w:p>
    <w:p w14:paraId="6DA69D51" w14:textId="5E23F5A8" w:rsidR="000C4A94" w:rsidRDefault="000C4A94" w:rsidP="00747338">
      <w:pPr>
        <w:suppressAutoHyphens w:val="0"/>
        <w:spacing w:before="120" w:after="120"/>
        <w:rPr>
          <w:shd w:val="clear" w:color="auto" w:fill="FFFFFF"/>
        </w:rPr>
      </w:pPr>
      <w:r>
        <w:rPr>
          <w:shd w:val="clear" w:color="auto" w:fill="FFFFFF"/>
        </w:rPr>
        <w:t>У току школске 2023/2024.</w:t>
      </w:r>
      <w:r w:rsidR="00CB3CA8" w:rsidRPr="00CB3CA8">
        <w:rPr>
          <w:shd w:val="clear" w:color="auto" w:fill="FFFFFF"/>
        </w:rPr>
        <w:t xml:space="preserve"> године у окиру рада секције реализован</w:t>
      </w:r>
      <w:r>
        <w:rPr>
          <w:shd w:val="clear" w:color="auto" w:fill="FFFFFF"/>
        </w:rPr>
        <w:t>е</w:t>
      </w:r>
      <w:r w:rsidR="00CB3CA8" w:rsidRPr="00CB3CA8">
        <w:rPr>
          <w:shd w:val="clear" w:color="auto" w:fill="FFFFFF"/>
        </w:rPr>
        <w:t xml:space="preserve"> су следеће активности:</w:t>
      </w:r>
    </w:p>
    <w:p w14:paraId="2BEE1793" w14:textId="77777777" w:rsidR="001C21AF" w:rsidRPr="00CB3CA8" w:rsidRDefault="00CB3CA8">
      <w:pPr>
        <w:suppressAutoHyphens w:val="0"/>
        <w:spacing w:before="120" w:after="120"/>
        <w:ind w:left="1440"/>
        <w:rPr>
          <w:shd w:val="clear" w:color="auto" w:fill="FFFFFF"/>
        </w:rPr>
      </w:pPr>
      <w:r w:rsidRPr="00CB3CA8">
        <w:rPr>
          <w:shd w:val="clear" w:color="auto" w:fill="FFFFFF"/>
        </w:rPr>
        <w:t>-упознавање ученика са програмом рада секције</w:t>
      </w:r>
    </w:p>
    <w:p w14:paraId="680B32A6" w14:textId="77777777" w:rsidR="001C21AF" w:rsidRPr="00CB3CA8" w:rsidRDefault="00CB3CA8">
      <w:pPr>
        <w:suppressAutoHyphens w:val="0"/>
        <w:spacing w:before="120" w:after="120"/>
        <w:ind w:left="1440"/>
        <w:rPr>
          <w:shd w:val="clear" w:color="auto" w:fill="FFFFFF"/>
        </w:rPr>
      </w:pPr>
      <w:r w:rsidRPr="00CB3CA8">
        <w:rPr>
          <w:shd w:val="clear" w:color="auto" w:fill="FFFFFF"/>
        </w:rPr>
        <w:t>-формирање група за рад секције</w:t>
      </w:r>
    </w:p>
    <w:p w14:paraId="10A2F8C1" w14:textId="77777777" w:rsidR="001C21AF" w:rsidRPr="00CB3CA8" w:rsidRDefault="00CB3CA8">
      <w:pPr>
        <w:suppressAutoHyphens w:val="0"/>
        <w:spacing w:before="120" w:after="120"/>
        <w:ind w:left="1440"/>
        <w:rPr>
          <w:shd w:val="clear" w:color="auto" w:fill="FFFFFF"/>
        </w:rPr>
      </w:pPr>
      <w:r w:rsidRPr="00CB3CA8">
        <w:rPr>
          <w:shd w:val="clear" w:color="auto" w:fill="FFFFFF"/>
        </w:rPr>
        <w:t>-писање кратког сценарија на задату тему</w:t>
      </w:r>
    </w:p>
    <w:p w14:paraId="572DAD8C" w14:textId="77777777" w:rsidR="001C21AF" w:rsidRPr="00CB3CA8" w:rsidRDefault="00CB3CA8">
      <w:pPr>
        <w:suppressAutoHyphens w:val="0"/>
        <w:spacing w:before="120" w:after="120"/>
        <w:ind w:left="1440"/>
        <w:rPr>
          <w:shd w:val="clear" w:color="auto" w:fill="FFFFFF"/>
        </w:rPr>
      </w:pPr>
      <w:r w:rsidRPr="00CB3CA8">
        <w:rPr>
          <w:shd w:val="clear" w:color="auto" w:fill="FFFFFF"/>
        </w:rPr>
        <w:t>-анализа напи</w:t>
      </w:r>
      <w:r w:rsidR="000C4A94">
        <w:rPr>
          <w:shd w:val="clear" w:color="auto" w:fill="FFFFFF"/>
        </w:rPr>
        <w:t>с</w:t>
      </w:r>
      <w:r w:rsidRPr="00CB3CA8">
        <w:rPr>
          <w:shd w:val="clear" w:color="auto" w:fill="FFFFFF"/>
        </w:rPr>
        <w:t>аних с</w:t>
      </w:r>
      <w:r w:rsidR="000C4A94">
        <w:rPr>
          <w:shd w:val="clear" w:color="auto" w:fill="FFFFFF"/>
        </w:rPr>
        <w:t>ц</w:t>
      </w:r>
      <w:r w:rsidRPr="00CB3CA8">
        <w:rPr>
          <w:shd w:val="clear" w:color="auto" w:fill="FFFFFF"/>
        </w:rPr>
        <w:t>енарија</w:t>
      </w:r>
    </w:p>
    <w:p w14:paraId="0E67BEDC" w14:textId="77777777" w:rsidR="001C21AF" w:rsidRPr="00CB3CA8" w:rsidRDefault="00CB3CA8">
      <w:pPr>
        <w:suppressAutoHyphens w:val="0"/>
        <w:spacing w:before="120" w:after="120"/>
        <w:ind w:left="1440"/>
        <w:rPr>
          <w:shd w:val="clear" w:color="auto" w:fill="FFFFFF"/>
        </w:rPr>
      </w:pPr>
      <w:r w:rsidRPr="00CB3CA8">
        <w:rPr>
          <w:shd w:val="clear" w:color="auto" w:fill="FFFFFF"/>
        </w:rPr>
        <w:t>-припрема одабраних сценарија за снимање</w:t>
      </w:r>
    </w:p>
    <w:p w14:paraId="3D11C016" w14:textId="77777777" w:rsidR="001C21AF" w:rsidRPr="00CB3CA8" w:rsidRDefault="000C4A94">
      <w:pPr>
        <w:suppressAutoHyphens w:val="0"/>
        <w:spacing w:before="120" w:after="120"/>
        <w:ind w:left="1440"/>
        <w:rPr>
          <w:shd w:val="clear" w:color="auto" w:fill="FFFFFF"/>
        </w:rPr>
      </w:pPr>
      <w:r>
        <w:rPr>
          <w:shd w:val="clear" w:color="auto" w:fill="FFFFFF"/>
        </w:rPr>
        <w:t xml:space="preserve">-анализа </w:t>
      </w:r>
      <w:r w:rsidR="00CB3CA8" w:rsidRPr="00CB3CA8">
        <w:rPr>
          <w:shd w:val="clear" w:color="auto" w:fill="FFFFFF"/>
        </w:rPr>
        <w:t>снимљеног материјала</w:t>
      </w:r>
    </w:p>
    <w:p w14:paraId="6D02CE60" w14:textId="77777777" w:rsidR="001C21AF" w:rsidRPr="00CB3CA8" w:rsidRDefault="00CB3CA8">
      <w:pPr>
        <w:suppressAutoHyphens w:val="0"/>
        <w:spacing w:before="120" w:after="120"/>
        <w:ind w:left="1440"/>
        <w:rPr>
          <w:shd w:val="clear" w:color="auto" w:fill="FFFFFF"/>
        </w:rPr>
      </w:pPr>
      <w:r w:rsidRPr="00CB3CA8">
        <w:rPr>
          <w:shd w:val="clear" w:color="auto" w:fill="FFFFFF"/>
        </w:rPr>
        <w:t xml:space="preserve">-монтажа </w:t>
      </w:r>
    </w:p>
    <w:p w14:paraId="1FB43688" w14:textId="77777777" w:rsidR="001C21AF" w:rsidRPr="00CB3CA8" w:rsidRDefault="00CB3CA8">
      <w:pPr>
        <w:suppressAutoHyphens w:val="0"/>
        <w:spacing w:before="120" w:after="120"/>
        <w:ind w:left="1440"/>
        <w:rPr>
          <w:shd w:val="clear" w:color="auto" w:fill="FFFFFF"/>
        </w:rPr>
      </w:pPr>
      <w:r w:rsidRPr="00CB3CA8">
        <w:rPr>
          <w:shd w:val="clear" w:color="auto" w:fill="FFFFFF"/>
        </w:rPr>
        <w:t>-инт</w:t>
      </w:r>
      <w:r w:rsidR="000C4A94">
        <w:rPr>
          <w:shd w:val="clear" w:color="auto" w:fill="FFFFFF"/>
        </w:rPr>
        <w:t>е</w:t>
      </w:r>
      <w:r w:rsidRPr="00CB3CA8">
        <w:rPr>
          <w:shd w:val="clear" w:color="auto" w:fill="FFFFFF"/>
        </w:rPr>
        <w:t>рвју као вид новинарско телевизијског жанра</w:t>
      </w:r>
    </w:p>
    <w:p w14:paraId="5F9CCA68" w14:textId="77777777" w:rsidR="001C21AF" w:rsidRPr="00CB3CA8" w:rsidRDefault="000C4A94">
      <w:pPr>
        <w:suppressAutoHyphens w:val="0"/>
        <w:spacing w:before="120" w:after="120"/>
        <w:ind w:left="1440"/>
        <w:rPr>
          <w:shd w:val="clear" w:color="auto" w:fill="FFFFFF"/>
        </w:rPr>
      </w:pPr>
      <w:r>
        <w:rPr>
          <w:shd w:val="clear" w:color="auto" w:fill="FFFFFF"/>
        </w:rPr>
        <w:t>-писање сино</w:t>
      </w:r>
      <w:r w:rsidR="00CB3CA8" w:rsidRPr="00CB3CA8">
        <w:rPr>
          <w:shd w:val="clear" w:color="auto" w:fill="FFFFFF"/>
        </w:rPr>
        <w:t>псиса за ин</w:t>
      </w:r>
      <w:r>
        <w:rPr>
          <w:shd w:val="clear" w:color="auto" w:fill="FFFFFF"/>
        </w:rPr>
        <w:t>те</w:t>
      </w:r>
      <w:r w:rsidR="00CB3CA8" w:rsidRPr="00CB3CA8">
        <w:rPr>
          <w:shd w:val="clear" w:color="auto" w:fill="FFFFFF"/>
        </w:rPr>
        <w:t>рвју са одабиром теме</w:t>
      </w:r>
    </w:p>
    <w:p w14:paraId="1D0DF12B" w14:textId="77777777" w:rsidR="001C21AF" w:rsidRPr="00CB3CA8" w:rsidRDefault="00CB3CA8">
      <w:pPr>
        <w:suppressAutoHyphens w:val="0"/>
        <w:spacing w:before="120" w:after="120"/>
        <w:ind w:left="1440"/>
        <w:rPr>
          <w:shd w:val="clear" w:color="auto" w:fill="FFFFFF"/>
        </w:rPr>
      </w:pPr>
      <w:r w:rsidRPr="00CB3CA8">
        <w:rPr>
          <w:shd w:val="clear" w:color="auto" w:fill="FFFFFF"/>
        </w:rPr>
        <w:t>-</w:t>
      </w:r>
      <w:r w:rsidR="000C4A94">
        <w:rPr>
          <w:shd w:val="clear" w:color="auto" w:fill="FFFFFF"/>
        </w:rPr>
        <w:t>с</w:t>
      </w:r>
      <w:r w:rsidRPr="00CB3CA8">
        <w:rPr>
          <w:shd w:val="clear" w:color="auto" w:fill="FFFFFF"/>
        </w:rPr>
        <w:t>нимање интервјуа</w:t>
      </w:r>
    </w:p>
    <w:p w14:paraId="3AE9BBFD" w14:textId="77777777" w:rsidR="001C21AF" w:rsidRPr="00CB3CA8" w:rsidRDefault="000C4A94">
      <w:pPr>
        <w:suppressAutoHyphens w:val="0"/>
        <w:spacing w:before="120" w:after="120"/>
        <w:ind w:left="1440"/>
        <w:rPr>
          <w:shd w:val="clear" w:color="auto" w:fill="FFFFFF"/>
        </w:rPr>
      </w:pPr>
      <w:r>
        <w:rPr>
          <w:shd w:val="clear" w:color="auto" w:fill="FFFFFF"/>
        </w:rPr>
        <w:t xml:space="preserve">-анализа </w:t>
      </w:r>
      <w:r w:rsidR="00CB3CA8" w:rsidRPr="00CB3CA8">
        <w:rPr>
          <w:shd w:val="clear" w:color="auto" w:fill="FFFFFF"/>
        </w:rPr>
        <w:t>снимљеног материјала</w:t>
      </w:r>
    </w:p>
    <w:p w14:paraId="33DDA9AF" w14:textId="77777777" w:rsidR="001C21AF" w:rsidRPr="00CB3CA8" w:rsidRDefault="00CB3CA8">
      <w:pPr>
        <w:suppressAutoHyphens w:val="0"/>
        <w:spacing w:before="120" w:after="120"/>
        <w:ind w:left="1440"/>
        <w:rPr>
          <w:shd w:val="clear" w:color="auto" w:fill="FFFFFF"/>
        </w:rPr>
      </w:pPr>
      <w:r w:rsidRPr="00CB3CA8">
        <w:rPr>
          <w:shd w:val="clear" w:color="auto" w:fill="FFFFFF"/>
        </w:rPr>
        <w:t>-монтажа</w:t>
      </w:r>
    </w:p>
    <w:p w14:paraId="59C37112" w14:textId="77777777" w:rsidR="001C21AF" w:rsidRPr="00CB3CA8" w:rsidRDefault="00CB3CA8">
      <w:pPr>
        <w:suppressAutoHyphens w:val="0"/>
        <w:spacing w:before="120" w:after="120"/>
        <w:ind w:left="1440"/>
        <w:rPr>
          <w:shd w:val="clear" w:color="auto" w:fill="FFFFFF"/>
        </w:rPr>
      </w:pPr>
      <w:r w:rsidRPr="00CB3CA8">
        <w:rPr>
          <w:shd w:val="clear" w:color="auto" w:fill="FFFFFF"/>
        </w:rPr>
        <w:lastRenderedPageBreak/>
        <w:t>-репортажа</w:t>
      </w:r>
    </w:p>
    <w:p w14:paraId="39D598DB" w14:textId="77777777" w:rsidR="001C21AF" w:rsidRPr="00CB3CA8" w:rsidRDefault="00CB3CA8">
      <w:pPr>
        <w:suppressAutoHyphens w:val="0"/>
        <w:spacing w:before="120" w:after="120"/>
        <w:ind w:left="1440"/>
        <w:rPr>
          <w:shd w:val="clear" w:color="auto" w:fill="FFFFFF"/>
        </w:rPr>
      </w:pPr>
      <w:r w:rsidRPr="00CB3CA8">
        <w:rPr>
          <w:shd w:val="clear" w:color="auto" w:fill="FFFFFF"/>
        </w:rPr>
        <w:t>-о</w:t>
      </w:r>
      <w:r w:rsidR="000C4A94">
        <w:rPr>
          <w:shd w:val="clear" w:color="auto" w:fill="FFFFFF"/>
        </w:rPr>
        <w:t>д</w:t>
      </w:r>
      <w:r w:rsidRPr="00CB3CA8">
        <w:rPr>
          <w:shd w:val="clear" w:color="auto" w:fill="FFFFFF"/>
        </w:rPr>
        <w:t>абир теме и писање сценар</w:t>
      </w:r>
      <w:r w:rsidR="000C4A94">
        <w:rPr>
          <w:shd w:val="clear" w:color="auto" w:fill="FFFFFF"/>
        </w:rPr>
        <w:t>и</w:t>
      </w:r>
      <w:r w:rsidRPr="00CB3CA8">
        <w:rPr>
          <w:shd w:val="clear" w:color="auto" w:fill="FFFFFF"/>
        </w:rPr>
        <w:t>ја</w:t>
      </w:r>
    </w:p>
    <w:p w14:paraId="5255D0D1" w14:textId="77777777" w:rsidR="001C21AF" w:rsidRPr="00CB3CA8" w:rsidRDefault="000C4A94">
      <w:pPr>
        <w:suppressAutoHyphens w:val="0"/>
        <w:spacing w:before="120" w:after="120"/>
        <w:ind w:left="1440"/>
        <w:rPr>
          <w:shd w:val="clear" w:color="auto" w:fill="FFFFFF"/>
        </w:rPr>
      </w:pPr>
      <w:r>
        <w:rPr>
          <w:shd w:val="clear" w:color="auto" w:fill="FFFFFF"/>
        </w:rPr>
        <w:t>-а</w:t>
      </w:r>
      <w:r w:rsidR="00CB3CA8" w:rsidRPr="00CB3CA8">
        <w:rPr>
          <w:shd w:val="clear" w:color="auto" w:fill="FFFFFF"/>
        </w:rPr>
        <w:t>нализа написаних сценарија</w:t>
      </w:r>
    </w:p>
    <w:p w14:paraId="4138B1CD" w14:textId="77777777" w:rsidR="001C21AF" w:rsidRPr="00CB3CA8" w:rsidRDefault="00CB3CA8">
      <w:pPr>
        <w:suppressAutoHyphens w:val="0"/>
        <w:spacing w:before="120" w:after="120"/>
        <w:ind w:left="1440"/>
        <w:rPr>
          <w:shd w:val="clear" w:color="auto" w:fill="FFFFFF"/>
        </w:rPr>
      </w:pPr>
      <w:r w:rsidRPr="00CB3CA8">
        <w:rPr>
          <w:shd w:val="clear" w:color="auto" w:fill="FFFFFF"/>
        </w:rPr>
        <w:t>-одабир сценарија за снимање</w:t>
      </w:r>
    </w:p>
    <w:p w14:paraId="3709D114" w14:textId="77777777" w:rsidR="001C21AF" w:rsidRPr="00CB3CA8" w:rsidRDefault="000C4A94">
      <w:pPr>
        <w:suppressAutoHyphens w:val="0"/>
        <w:spacing w:before="120" w:after="120"/>
        <w:ind w:left="1440"/>
        <w:rPr>
          <w:shd w:val="clear" w:color="auto" w:fill="FFFFFF"/>
        </w:rPr>
      </w:pPr>
      <w:r>
        <w:rPr>
          <w:shd w:val="clear" w:color="auto" w:fill="FFFFFF"/>
        </w:rPr>
        <w:t>-</w:t>
      </w:r>
      <w:r w:rsidR="00CB3CA8" w:rsidRPr="00CB3CA8">
        <w:rPr>
          <w:shd w:val="clear" w:color="auto" w:fill="FFFFFF"/>
        </w:rPr>
        <w:t>снимање репортаже</w:t>
      </w:r>
    </w:p>
    <w:p w14:paraId="0EA6AA4F" w14:textId="77777777" w:rsidR="001C21AF" w:rsidRPr="00CB3CA8" w:rsidRDefault="00CB3CA8">
      <w:pPr>
        <w:suppressAutoHyphens w:val="0"/>
        <w:spacing w:before="120" w:after="120"/>
        <w:ind w:left="1440"/>
        <w:rPr>
          <w:shd w:val="clear" w:color="auto" w:fill="FFFFFF"/>
        </w:rPr>
      </w:pPr>
      <w:r w:rsidRPr="00CB3CA8">
        <w:rPr>
          <w:shd w:val="clear" w:color="auto" w:fill="FFFFFF"/>
        </w:rPr>
        <w:t>-монтажа</w:t>
      </w:r>
    </w:p>
    <w:p w14:paraId="2AE05B76" w14:textId="77777777" w:rsidR="001C21AF" w:rsidRPr="00CB3CA8" w:rsidRDefault="000C4A94">
      <w:pPr>
        <w:suppressAutoHyphens w:val="0"/>
        <w:spacing w:before="120" w:after="120"/>
        <w:ind w:left="1440"/>
        <w:rPr>
          <w:shd w:val="clear" w:color="auto" w:fill="FFFFFF"/>
        </w:rPr>
      </w:pPr>
      <w:r>
        <w:rPr>
          <w:shd w:val="clear" w:color="auto" w:fill="FFFFFF"/>
        </w:rPr>
        <w:t xml:space="preserve">-анализа </w:t>
      </w:r>
      <w:r w:rsidR="00CB3CA8" w:rsidRPr="00CB3CA8">
        <w:rPr>
          <w:shd w:val="clear" w:color="auto" w:fill="FFFFFF"/>
        </w:rPr>
        <w:t>снимљеног материјала</w:t>
      </w:r>
    </w:p>
    <w:p w14:paraId="7C2191A2" w14:textId="77777777" w:rsidR="001C21AF" w:rsidRPr="00CB3CA8" w:rsidRDefault="00CB3CA8">
      <w:pPr>
        <w:suppressAutoHyphens w:val="0"/>
        <w:spacing w:before="120" w:after="120"/>
        <w:ind w:left="1440"/>
        <w:rPr>
          <w:shd w:val="clear" w:color="auto" w:fill="FFFFFF"/>
        </w:rPr>
      </w:pPr>
      <w:r w:rsidRPr="00CB3CA8">
        <w:rPr>
          <w:shd w:val="clear" w:color="auto" w:fill="FFFFFF"/>
        </w:rPr>
        <w:t>-документарни филм</w:t>
      </w:r>
    </w:p>
    <w:p w14:paraId="2EDCF6E7" w14:textId="77777777" w:rsidR="001C21AF" w:rsidRPr="00CB3CA8" w:rsidRDefault="00CB3CA8">
      <w:pPr>
        <w:suppressAutoHyphens w:val="0"/>
        <w:spacing w:before="120" w:after="120"/>
        <w:ind w:left="1440"/>
        <w:rPr>
          <w:shd w:val="clear" w:color="auto" w:fill="FFFFFF"/>
        </w:rPr>
      </w:pPr>
      <w:r w:rsidRPr="00CB3CA8">
        <w:rPr>
          <w:shd w:val="clear" w:color="auto" w:fill="FFFFFF"/>
        </w:rPr>
        <w:t>-писање кратког сценарија</w:t>
      </w:r>
    </w:p>
    <w:p w14:paraId="6DF8C9EA" w14:textId="77777777" w:rsidR="001C21AF" w:rsidRPr="00CB3CA8" w:rsidRDefault="00CB3CA8">
      <w:pPr>
        <w:suppressAutoHyphens w:val="0"/>
        <w:spacing w:before="120" w:after="120"/>
        <w:ind w:left="1440"/>
        <w:rPr>
          <w:shd w:val="clear" w:color="auto" w:fill="FFFFFF"/>
        </w:rPr>
      </w:pPr>
      <w:r w:rsidRPr="00CB3CA8">
        <w:rPr>
          <w:shd w:val="clear" w:color="auto" w:fill="FFFFFF"/>
        </w:rPr>
        <w:t>-одабир сценарија за снимање</w:t>
      </w:r>
    </w:p>
    <w:p w14:paraId="20D5786E" w14:textId="6162E0A0" w:rsidR="001C21AF" w:rsidRPr="00CB3CA8" w:rsidRDefault="000C4A94" w:rsidP="00747338">
      <w:pPr>
        <w:jc w:val="right"/>
        <w:rPr>
          <w:shd w:val="clear" w:color="auto" w:fill="FFFFFF"/>
        </w:rPr>
      </w:pPr>
      <w:r w:rsidRPr="001D1A1A">
        <w:t>Извештај припремила:</w:t>
      </w:r>
      <w:r>
        <w:t xml:space="preserve"> </w:t>
      </w:r>
      <w:r>
        <w:rPr>
          <w:shd w:val="clear" w:color="auto" w:fill="FFFFFF"/>
        </w:rPr>
        <w:t xml:space="preserve">Биљана Перајковић, проф. </w:t>
      </w:r>
      <w:r w:rsidRPr="00CB3CA8">
        <w:rPr>
          <w:shd w:val="clear" w:color="auto" w:fill="FFFFFF"/>
        </w:rPr>
        <w:t>разредне наставе</w:t>
      </w:r>
    </w:p>
    <w:p w14:paraId="34B97048" w14:textId="77777777" w:rsidR="001C21AF" w:rsidRPr="00CB3CA8" w:rsidRDefault="00CB3CA8">
      <w:pPr>
        <w:suppressAutoHyphens w:val="0"/>
        <w:jc w:val="center"/>
        <w:rPr>
          <w:b/>
          <w:bCs/>
        </w:rPr>
      </w:pPr>
      <w:r w:rsidRPr="00CB3CA8">
        <w:rPr>
          <w:b/>
          <w:bCs/>
        </w:rPr>
        <w:t>ГОДИШЊИ ИЗВЕШТАЈ О РАДУ УМЕТНИЧКЕ СЕКЦИЈЕ ОДЕЉЕЊА 3/2 и 3/5</w:t>
      </w:r>
    </w:p>
    <w:p w14:paraId="49153FFD" w14:textId="77777777" w:rsidR="001C21AF" w:rsidRPr="00CB3CA8" w:rsidRDefault="001C21AF">
      <w:pPr>
        <w:suppressAutoHyphens w:val="0"/>
        <w:jc w:val="center"/>
        <w:rPr>
          <w:rFonts w:asciiTheme="minorHAnsi" w:hAnsiTheme="minorHAnsi"/>
          <w:b/>
          <w:bCs/>
          <w:shd w:val="clear" w:color="auto" w:fill="FFFF00"/>
        </w:rPr>
      </w:pPr>
    </w:p>
    <w:p w14:paraId="4F44B1D7" w14:textId="77777777" w:rsidR="001C21AF" w:rsidRPr="00CB3CA8" w:rsidRDefault="00CB3CA8">
      <w:pPr>
        <w:suppressAutoHyphens w:val="0"/>
        <w:jc w:val="both"/>
        <w:rPr>
          <w:rFonts w:asciiTheme="minorHAnsi" w:hAnsiTheme="minorHAnsi"/>
          <w:b/>
          <w:bCs/>
          <w:shd w:val="clear" w:color="auto" w:fill="FFFF00"/>
        </w:rPr>
      </w:pPr>
      <w:r w:rsidRPr="00CB3CA8">
        <w:t xml:space="preserve">У школској 2023/2024. години реализовани су сви планирани часови уметничке секције. </w:t>
      </w:r>
    </w:p>
    <w:p w14:paraId="19675249" w14:textId="77777777" w:rsidR="001C21AF" w:rsidRPr="00CB3CA8" w:rsidRDefault="001C21AF">
      <w:pPr>
        <w:suppressAutoHyphens w:val="0"/>
        <w:jc w:val="both"/>
        <w:rPr>
          <w:rFonts w:asciiTheme="minorHAnsi" w:hAnsiTheme="minorHAnsi"/>
          <w:b/>
          <w:bCs/>
          <w:shd w:val="clear" w:color="auto" w:fill="FFFF00"/>
        </w:rPr>
      </w:pPr>
    </w:p>
    <w:p w14:paraId="2BCC7172" w14:textId="77777777" w:rsidR="001C21AF" w:rsidRPr="00CB3CA8" w:rsidRDefault="00CB3CA8">
      <w:pPr>
        <w:suppressAutoHyphens w:val="0"/>
        <w:jc w:val="both"/>
        <w:rPr>
          <w:rFonts w:asciiTheme="minorHAnsi" w:hAnsiTheme="minorHAnsi"/>
          <w:b/>
          <w:bCs/>
          <w:shd w:val="clear" w:color="auto" w:fill="FFFF00"/>
        </w:rPr>
      </w:pPr>
      <w:r w:rsidRPr="00CB3CA8">
        <w:rPr>
          <w:color w:val="000000" w:themeColor="text1"/>
        </w:rPr>
        <w:t xml:space="preserve">Посебан нагласак је био на остваривању следећих </w:t>
      </w:r>
      <w:r w:rsidRPr="00CB3CA8">
        <w:t>циљева и задатака:</w:t>
      </w:r>
    </w:p>
    <w:p w14:paraId="5D28DB5C" w14:textId="77777777" w:rsidR="001C21AF" w:rsidRPr="00CB3CA8" w:rsidRDefault="001C21AF">
      <w:pPr>
        <w:suppressAutoHyphens w:val="0"/>
        <w:jc w:val="both"/>
        <w:rPr>
          <w:rFonts w:asciiTheme="minorHAnsi" w:hAnsiTheme="minorHAnsi"/>
          <w:b/>
          <w:bCs/>
          <w:shd w:val="clear" w:color="auto" w:fill="FFFF00"/>
        </w:rPr>
      </w:pPr>
    </w:p>
    <w:p w14:paraId="03743410" w14:textId="77777777" w:rsidR="001C21AF" w:rsidRPr="00CB3CA8" w:rsidRDefault="00CB3CA8">
      <w:pPr>
        <w:suppressAutoHyphens w:val="0"/>
        <w:jc w:val="both"/>
        <w:rPr>
          <w:rFonts w:asciiTheme="minorHAnsi" w:hAnsiTheme="minorHAnsi"/>
          <w:b/>
          <w:bCs/>
          <w:shd w:val="clear" w:color="auto" w:fill="FFFF00"/>
        </w:rPr>
      </w:pPr>
      <w:r w:rsidRPr="00CB3CA8">
        <w:t>- развијање ученичких стваралачких способности, развијање маште, стицање и неговање способности лепог, течног и креативног изражавања, развијање способности за концентрацију, сценски покрет и јавне наступе;</w:t>
      </w:r>
    </w:p>
    <w:p w14:paraId="1BFE02E9" w14:textId="77777777" w:rsidR="001C21AF" w:rsidRPr="00CB3CA8" w:rsidRDefault="00CB3CA8">
      <w:pPr>
        <w:suppressAutoHyphens w:val="0"/>
        <w:jc w:val="both"/>
        <w:rPr>
          <w:rFonts w:asciiTheme="minorHAnsi" w:hAnsiTheme="minorHAnsi"/>
          <w:b/>
          <w:bCs/>
          <w:shd w:val="clear" w:color="auto" w:fill="FFFF00"/>
        </w:rPr>
      </w:pPr>
      <w:r w:rsidRPr="00CB3CA8">
        <w:t>- стицање искустава и навика за колективни живот и рад, развијање самоконтроле и толеранције, узајамно уважавање и давање подршке;</w:t>
      </w:r>
    </w:p>
    <w:p w14:paraId="7AC267DA" w14:textId="77777777" w:rsidR="001C21AF" w:rsidRPr="00CB3CA8" w:rsidRDefault="00CB3CA8">
      <w:pPr>
        <w:suppressAutoHyphens w:val="0"/>
        <w:jc w:val="both"/>
        <w:rPr>
          <w:rFonts w:asciiTheme="minorHAnsi" w:hAnsiTheme="minorHAnsi"/>
          <w:b/>
          <w:bCs/>
          <w:shd w:val="clear" w:color="auto" w:fill="FFFF00"/>
        </w:rPr>
      </w:pPr>
      <w:r w:rsidRPr="00CB3CA8">
        <w:t>- развијање критичке способности, радозналости и интересовања за истраживање ученика, као и њихово емоционално сазревање;</w:t>
      </w:r>
    </w:p>
    <w:p w14:paraId="0F1713C7" w14:textId="77777777" w:rsidR="001C21AF" w:rsidRPr="00CB3CA8" w:rsidRDefault="00CB3CA8">
      <w:pPr>
        <w:suppressAutoHyphens w:val="0"/>
        <w:jc w:val="both"/>
        <w:rPr>
          <w:rFonts w:asciiTheme="minorHAnsi" w:hAnsiTheme="minorHAnsi"/>
          <w:b/>
          <w:bCs/>
          <w:shd w:val="clear" w:color="auto" w:fill="FFFF00"/>
        </w:rPr>
      </w:pPr>
      <w:r w:rsidRPr="00CB3CA8">
        <w:t>- подстицање стваралачког ангажовања у свим музичким активностима;</w:t>
      </w:r>
    </w:p>
    <w:p w14:paraId="035E7D42" w14:textId="77777777" w:rsidR="001C21AF" w:rsidRPr="00CB3CA8" w:rsidRDefault="00CB3CA8">
      <w:pPr>
        <w:suppressAutoHyphens w:val="0"/>
        <w:jc w:val="both"/>
        <w:rPr>
          <w:rFonts w:asciiTheme="minorHAnsi" w:hAnsiTheme="minorHAnsi"/>
          <w:b/>
          <w:bCs/>
          <w:shd w:val="clear" w:color="auto" w:fill="FFFF00"/>
        </w:rPr>
      </w:pPr>
      <w:r w:rsidRPr="00CB3CA8">
        <w:t xml:space="preserve">- развијање способности за препознавање основних својстава традиционалне, модерне и савремене уметности;  </w:t>
      </w:r>
    </w:p>
    <w:p w14:paraId="5AF7F6C9" w14:textId="77777777" w:rsidR="001C21AF" w:rsidRPr="00CB3CA8" w:rsidRDefault="00CB3CA8">
      <w:pPr>
        <w:suppressAutoHyphens w:val="0"/>
        <w:jc w:val="both"/>
        <w:rPr>
          <w:rFonts w:asciiTheme="minorHAnsi" w:hAnsiTheme="minorHAnsi"/>
          <w:b/>
          <w:bCs/>
          <w:shd w:val="clear" w:color="auto" w:fill="FFFF00"/>
        </w:rPr>
      </w:pPr>
      <w:r w:rsidRPr="00CB3CA8">
        <w:t xml:space="preserve">- подстицање интересовања и стварање потребе код ученика за посећивањем музеја, изложби, концерата као и за чување културних добара и естетског изгледа средине у којој ученици живе и раде;  </w:t>
      </w:r>
    </w:p>
    <w:p w14:paraId="75C3647E" w14:textId="77777777" w:rsidR="001C21AF" w:rsidRPr="00CB3CA8" w:rsidRDefault="00CB3CA8">
      <w:pPr>
        <w:suppressAutoHyphens w:val="0"/>
        <w:jc w:val="both"/>
        <w:rPr>
          <w:rFonts w:asciiTheme="minorHAnsi" w:hAnsiTheme="minorHAnsi"/>
          <w:b/>
          <w:bCs/>
          <w:shd w:val="clear" w:color="auto" w:fill="FFFF00"/>
        </w:rPr>
      </w:pPr>
      <w:r w:rsidRPr="00CB3CA8">
        <w:t>- развијање ликовних стваралачких способности ученика, љубави према ликовној уметности и стицање знања из ове области;</w:t>
      </w:r>
    </w:p>
    <w:p w14:paraId="63F3300E" w14:textId="77777777" w:rsidR="001C21AF" w:rsidRPr="00CB3CA8" w:rsidRDefault="001C21AF">
      <w:pPr>
        <w:suppressAutoHyphens w:val="0"/>
        <w:jc w:val="both"/>
        <w:rPr>
          <w:rFonts w:asciiTheme="minorHAnsi" w:hAnsiTheme="minorHAnsi"/>
          <w:b/>
          <w:bCs/>
          <w:shd w:val="clear" w:color="auto" w:fill="FFFF00"/>
        </w:rPr>
      </w:pPr>
    </w:p>
    <w:p w14:paraId="038773B7" w14:textId="77777777" w:rsidR="001C21AF" w:rsidRPr="00CB3CA8" w:rsidRDefault="00CB3CA8">
      <w:pPr>
        <w:suppressAutoHyphens w:val="0"/>
        <w:jc w:val="both"/>
        <w:rPr>
          <w:rFonts w:asciiTheme="minorHAnsi" w:hAnsiTheme="minorHAnsi"/>
          <w:b/>
          <w:bCs/>
          <w:shd w:val="clear" w:color="auto" w:fill="FFFF00"/>
        </w:rPr>
      </w:pPr>
      <w:r w:rsidRPr="00CB3CA8">
        <w:t>Уметничка секција је једна од омиљених секција у школи јер обухвата све оно у чему ученици уживају, а то су глума, песма и игра. Кроз ову секцију сваки ученик је могао да искаже своју креативност и таленат. Ученици су радо и редовно присуствовали часовима. Ангажовање ученика на секцији огледало се у практичном и креативном раду.</w:t>
      </w:r>
    </w:p>
    <w:p w14:paraId="7E6ED2CC" w14:textId="77777777" w:rsidR="001C21AF" w:rsidRPr="00CB3CA8" w:rsidRDefault="00CB3CA8">
      <w:pPr>
        <w:suppressAutoHyphens w:val="0"/>
        <w:jc w:val="both"/>
        <w:rPr>
          <w:rFonts w:asciiTheme="minorHAnsi" w:hAnsiTheme="minorHAnsi"/>
          <w:b/>
          <w:bCs/>
          <w:shd w:val="clear" w:color="auto" w:fill="FFFF00"/>
        </w:rPr>
      </w:pPr>
      <w:r w:rsidRPr="00CB3CA8">
        <w:t>Рад уметничке секције садржао је следеће активности: глуму, народне игре и плесове, сликарство, певање и рецитовање одабраних песама, свирање на музичким и ритмичким инструментима…</w:t>
      </w:r>
    </w:p>
    <w:p w14:paraId="7C99D976" w14:textId="77777777" w:rsidR="001C21AF" w:rsidRPr="00CB3CA8" w:rsidRDefault="00CB3CA8">
      <w:pPr>
        <w:suppressAutoHyphens w:val="0"/>
        <w:jc w:val="both"/>
        <w:rPr>
          <w:rFonts w:asciiTheme="minorHAnsi" w:hAnsiTheme="minorHAnsi"/>
          <w:b/>
          <w:bCs/>
          <w:shd w:val="clear" w:color="auto" w:fill="FFFF00"/>
        </w:rPr>
      </w:pPr>
      <w:r w:rsidRPr="00CB3CA8">
        <w:lastRenderedPageBreak/>
        <w:t xml:space="preserve">Наш рад се заснивао на неговању и развијању уметничких склоности и естетског укуса кроз све наведене садржаје уз максималну слободу изражавања и истицања посебности сваког детета. </w:t>
      </w:r>
    </w:p>
    <w:p w14:paraId="35387FBA" w14:textId="77777777" w:rsidR="001C21AF" w:rsidRPr="00CB3CA8" w:rsidRDefault="00CB3CA8">
      <w:pPr>
        <w:suppressAutoHyphens w:val="0"/>
        <w:jc w:val="both"/>
        <w:rPr>
          <w:rFonts w:asciiTheme="minorHAnsi" w:hAnsiTheme="minorHAnsi"/>
          <w:b/>
          <w:bCs/>
          <w:shd w:val="clear" w:color="auto" w:fill="FFFF00"/>
        </w:rPr>
      </w:pPr>
      <w:r w:rsidRPr="00CB3CA8">
        <w:t>Све наведене активности ученици су радо прихватали и трудили се да дају свој максимум. Ученици су уживали јер их рад у оквиру секције није ограничавао, већ им је пружао слободу и креативност у уметничком раду и изражавању.</w:t>
      </w:r>
    </w:p>
    <w:p w14:paraId="5388BFC9" w14:textId="77777777" w:rsidR="001C21AF" w:rsidRPr="00CB3CA8" w:rsidRDefault="00CB3CA8">
      <w:pPr>
        <w:suppressAutoHyphens w:val="0"/>
        <w:jc w:val="both"/>
        <w:rPr>
          <w:rFonts w:asciiTheme="minorHAnsi" w:hAnsiTheme="minorHAnsi"/>
          <w:b/>
          <w:bCs/>
          <w:shd w:val="clear" w:color="auto" w:fill="FFFF00"/>
        </w:rPr>
      </w:pPr>
      <w:r w:rsidRPr="00CB3CA8">
        <w:t xml:space="preserve">Посебно су уживали када им се указала прилика да искажу свој таленат, кроз рецитовање, глуму, имитацију, песму, игру ... </w:t>
      </w:r>
    </w:p>
    <w:p w14:paraId="40326B38" w14:textId="77777777" w:rsidR="001C21AF" w:rsidRPr="00CB3CA8" w:rsidRDefault="00CB3CA8">
      <w:pPr>
        <w:suppressAutoHyphens w:val="0"/>
        <w:jc w:val="both"/>
        <w:rPr>
          <w:rFonts w:asciiTheme="minorHAnsi" w:hAnsiTheme="minorHAnsi"/>
          <w:b/>
          <w:bCs/>
          <w:shd w:val="clear" w:color="auto" w:fill="FFFF00"/>
        </w:rPr>
      </w:pPr>
      <w:r w:rsidRPr="00CB3CA8">
        <w:t xml:space="preserve">Ученички радови и панои са часова слободних активности током школске године украшавали су нашу учионицу и хол школе. </w:t>
      </w:r>
      <w:r w:rsidRPr="00CB3CA8">
        <w:rPr>
          <w:color w:val="000000" w:themeColor="text1"/>
        </w:rPr>
        <w:t>Ученици</w:t>
      </w:r>
      <w:r w:rsidRPr="00CB3CA8">
        <w:t xml:space="preserve"> су радо учествовали на школским и ваншколским конкурсима, креативним радионицама, такмичењима, обележавању значајнијих празника</w:t>
      </w:r>
      <w:r w:rsidRPr="00CB3CA8">
        <w:rPr>
          <w:color w:val="000000" w:themeColor="text1"/>
        </w:rPr>
        <w:t>, школским приредбама…</w:t>
      </w:r>
    </w:p>
    <w:p w14:paraId="69481E14" w14:textId="77777777" w:rsidR="001C21AF" w:rsidRPr="00CB3CA8" w:rsidRDefault="001C21AF">
      <w:pPr>
        <w:jc w:val="both"/>
        <w:rPr>
          <w:color w:val="000000" w:themeColor="text1"/>
        </w:rPr>
      </w:pPr>
    </w:p>
    <w:p w14:paraId="0EB6E433" w14:textId="77777777" w:rsidR="001C21AF" w:rsidRPr="00CB3CA8" w:rsidRDefault="001C21AF">
      <w:pPr>
        <w:jc w:val="both"/>
        <w:rPr>
          <w:color w:val="000000" w:themeColor="text1"/>
        </w:rPr>
      </w:pPr>
    </w:p>
    <w:p w14:paraId="195D2078" w14:textId="77777777" w:rsidR="001C21AF" w:rsidRPr="00CB3CA8" w:rsidRDefault="00CB3CA8">
      <w:pPr>
        <w:jc w:val="both"/>
        <w:rPr>
          <w:rFonts w:asciiTheme="minorHAnsi" w:hAnsiTheme="minorHAnsi"/>
          <w:b/>
          <w:bCs/>
          <w:shd w:val="clear" w:color="auto" w:fill="FFFF00"/>
        </w:rPr>
      </w:pPr>
      <w:r w:rsidRPr="00CB3CA8">
        <w:rPr>
          <w:noProof/>
          <w:lang w:eastAsia="en-US"/>
        </w:rPr>
        <w:drawing>
          <wp:inline distT="0" distB="0" distL="0" distR="0" wp14:anchorId="4DA4777B" wp14:editId="398876B7">
            <wp:extent cx="2402205" cy="1853565"/>
            <wp:effectExtent l="0" t="0" r="0" b="0"/>
            <wp:docPr id="16" name="Picture 61551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15513898"/>
                    <pic:cNvPicPr>
                      <a:picLocks noChangeAspect="1" noChangeArrowheads="1"/>
                    </pic:cNvPicPr>
                  </pic:nvPicPr>
                  <pic:blipFill>
                    <a:blip r:embed="rId42"/>
                    <a:stretch>
                      <a:fillRect/>
                    </a:stretch>
                  </pic:blipFill>
                  <pic:spPr bwMode="auto">
                    <a:xfrm>
                      <a:off x="0" y="0"/>
                      <a:ext cx="2402205" cy="1853565"/>
                    </a:xfrm>
                    <a:prstGeom prst="rect">
                      <a:avLst/>
                    </a:prstGeom>
                  </pic:spPr>
                </pic:pic>
              </a:graphicData>
            </a:graphic>
          </wp:inline>
        </w:drawing>
      </w:r>
      <w:r w:rsidRPr="00CB3CA8">
        <w:rPr>
          <w:noProof/>
          <w:lang w:eastAsia="en-US"/>
        </w:rPr>
        <w:drawing>
          <wp:inline distT="0" distB="0" distL="0" distR="0" wp14:anchorId="433F0A78" wp14:editId="64817C14">
            <wp:extent cx="2217420" cy="1816735"/>
            <wp:effectExtent l="0" t="0" r="0" b="0"/>
            <wp:docPr id="17" name="Picture 147443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74436568"/>
                    <pic:cNvPicPr>
                      <a:picLocks noChangeAspect="1" noChangeArrowheads="1"/>
                    </pic:cNvPicPr>
                  </pic:nvPicPr>
                  <pic:blipFill>
                    <a:blip r:embed="rId43"/>
                    <a:stretch>
                      <a:fillRect/>
                    </a:stretch>
                  </pic:blipFill>
                  <pic:spPr bwMode="auto">
                    <a:xfrm>
                      <a:off x="0" y="0"/>
                      <a:ext cx="2217420" cy="1816735"/>
                    </a:xfrm>
                    <a:prstGeom prst="rect">
                      <a:avLst/>
                    </a:prstGeom>
                  </pic:spPr>
                </pic:pic>
              </a:graphicData>
            </a:graphic>
          </wp:inline>
        </w:drawing>
      </w:r>
    </w:p>
    <w:p w14:paraId="24B347F4" w14:textId="77777777" w:rsidR="001C21AF" w:rsidRPr="00CB3CA8" w:rsidRDefault="001C21AF">
      <w:pPr>
        <w:jc w:val="both"/>
        <w:rPr>
          <w:rFonts w:asciiTheme="minorHAnsi" w:hAnsiTheme="minorHAnsi"/>
          <w:b/>
          <w:bCs/>
          <w:shd w:val="clear" w:color="auto" w:fill="FFFF00"/>
        </w:rPr>
      </w:pPr>
    </w:p>
    <w:p w14:paraId="0CDC2380" w14:textId="77777777" w:rsidR="001C21AF" w:rsidRPr="00CB3CA8" w:rsidRDefault="00CB3CA8">
      <w:pPr>
        <w:jc w:val="both"/>
        <w:rPr>
          <w:rFonts w:asciiTheme="minorHAnsi" w:hAnsiTheme="minorHAnsi"/>
          <w:b/>
          <w:bCs/>
          <w:shd w:val="clear" w:color="auto" w:fill="FFFF00"/>
        </w:rPr>
      </w:pPr>
      <w:r w:rsidRPr="00CB3CA8">
        <w:rPr>
          <w:noProof/>
          <w:lang w:eastAsia="en-US"/>
        </w:rPr>
        <w:drawing>
          <wp:inline distT="0" distB="0" distL="0" distR="0" wp14:anchorId="5681E6FA" wp14:editId="5086EB3F">
            <wp:extent cx="2261870" cy="1615440"/>
            <wp:effectExtent l="0" t="0" r="0" b="0"/>
            <wp:docPr id="18" name="Picture 4407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4070485"/>
                    <pic:cNvPicPr>
                      <a:picLocks noChangeAspect="1" noChangeArrowheads="1"/>
                    </pic:cNvPicPr>
                  </pic:nvPicPr>
                  <pic:blipFill>
                    <a:blip r:embed="rId44"/>
                    <a:stretch>
                      <a:fillRect/>
                    </a:stretch>
                  </pic:blipFill>
                  <pic:spPr bwMode="auto">
                    <a:xfrm>
                      <a:off x="0" y="0"/>
                      <a:ext cx="2261870" cy="1615440"/>
                    </a:xfrm>
                    <a:prstGeom prst="rect">
                      <a:avLst/>
                    </a:prstGeom>
                  </pic:spPr>
                </pic:pic>
              </a:graphicData>
            </a:graphic>
          </wp:inline>
        </w:drawing>
      </w:r>
      <w:r w:rsidRPr="00CB3CA8">
        <w:rPr>
          <w:noProof/>
          <w:lang w:eastAsia="en-US"/>
        </w:rPr>
        <w:drawing>
          <wp:inline distT="0" distB="0" distL="0" distR="0" wp14:anchorId="62FBB556" wp14:editId="6D68A232">
            <wp:extent cx="2328545" cy="1615440"/>
            <wp:effectExtent l="0" t="0" r="0" b="0"/>
            <wp:docPr id="19" name="Picture 64453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644534075"/>
                    <pic:cNvPicPr>
                      <a:picLocks noChangeAspect="1" noChangeArrowheads="1"/>
                    </pic:cNvPicPr>
                  </pic:nvPicPr>
                  <pic:blipFill>
                    <a:blip r:embed="rId45"/>
                    <a:stretch>
                      <a:fillRect/>
                    </a:stretch>
                  </pic:blipFill>
                  <pic:spPr bwMode="auto">
                    <a:xfrm>
                      <a:off x="0" y="0"/>
                      <a:ext cx="2328545" cy="1615440"/>
                    </a:xfrm>
                    <a:prstGeom prst="rect">
                      <a:avLst/>
                    </a:prstGeom>
                  </pic:spPr>
                </pic:pic>
              </a:graphicData>
            </a:graphic>
          </wp:inline>
        </w:drawing>
      </w:r>
    </w:p>
    <w:p w14:paraId="744AA064" w14:textId="77777777" w:rsidR="001C21AF" w:rsidRPr="00CB3CA8" w:rsidRDefault="001C21AF">
      <w:pPr>
        <w:jc w:val="both"/>
        <w:rPr>
          <w:rFonts w:asciiTheme="minorHAnsi" w:hAnsiTheme="minorHAnsi"/>
          <w:b/>
          <w:bCs/>
          <w:shd w:val="clear" w:color="auto" w:fill="FFFF00"/>
        </w:rPr>
      </w:pPr>
    </w:p>
    <w:p w14:paraId="6DF813B0" w14:textId="77777777" w:rsidR="001C21AF" w:rsidRPr="00CB3CA8" w:rsidRDefault="00CB3CA8">
      <w:pPr>
        <w:jc w:val="both"/>
        <w:rPr>
          <w:rFonts w:asciiTheme="minorHAnsi" w:hAnsiTheme="minorHAnsi"/>
          <w:b/>
          <w:bCs/>
          <w:shd w:val="clear" w:color="auto" w:fill="FFFF00"/>
        </w:rPr>
      </w:pPr>
      <w:r w:rsidRPr="00CB3CA8">
        <w:rPr>
          <w:noProof/>
          <w:lang w:eastAsia="en-US"/>
        </w:rPr>
        <w:drawing>
          <wp:inline distT="0" distB="0" distL="0" distR="0" wp14:anchorId="62233EF7" wp14:editId="7D336BA9">
            <wp:extent cx="1719580" cy="1914525"/>
            <wp:effectExtent l="0" t="0" r="0" b="0"/>
            <wp:docPr id="20" name="Picture 3838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83809056"/>
                    <pic:cNvPicPr>
                      <a:picLocks noChangeAspect="1" noChangeArrowheads="1"/>
                    </pic:cNvPicPr>
                  </pic:nvPicPr>
                  <pic:blipFill>
                    <a:blip r:embed="rId46"/>
                    <a:stretch>
                      <a:fillRect/>
                    </a:stretch>
                  </pic:blipFill>
                  <pic:spPr bwMode="auto">
                    <a:xfrm>
                      <a:off x="0" y="0"/>
                      <a:ext cx="1719580" cy="1914525"/>
                    </a:xfrm>
                    <a:prstGeom prst="rect">
                      <a:avLst/>
                    </a:prstGeom>
                  </pic:spPr>
                </pic:pic>
              </a:graphicData>
            </a:graphic>
          </wp:inline>
        </w:drawing>
      </w:r>
      <w:r w:rsidRPr="00CB3CA8">
        <w:rPr>
          <w:noProof/>
          <w:lang w:eastAsia="en-US"/>
        </w:rPr>
        <w:drawing>
          <wp:inline distT="0" distB="0" distL="0" distR="0" wp14:anchorId="38B61BBF" wp14:editId="3D5330D9">
            <wp:extent cx="2627630" cy="1920240"/>
            <wp:effectExtent l="0" t="0" r="0" b="0"/>
            <wp:docPr id="21" name="Picture 67970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79700345"/>
                    <pic:cNvPicPr>
                      <a:picLocks noChangeAspect="1" noChangeArrowheads="1"/>
                    </pic:cNvPicPr>
                  </pic:nvPicPr>
                  <pic:blipFill>
                    <a:blip r:embed="rId47"/>
                    <a:stretch>
                      <a:fillRect/>
                    </a:stretch>
                  </pic:blipFill>
                  <pic:spPr bwMode="auto">
                    <a:xfrm>
                      <a:off x="0" y="0"/>
                      <a:ext cx="2627630" cy="1920240"/>
                    </a:xfrm>
                    <a:prstGeom prst="rect">
                      <a:avLst/>
                    </a:prstGeom>
                  </pic:spPr>
                </pic:pic>
              </a:graphicData>
            </a:graphic>
          </wp:inline>
        </w:drawing>
      </w:r>
    </w:p>
    <w:p w14:paraId="61182E69" w14:textId="77777777" w:rsidR="001C21AF" w:rsidRPr="00CB3CA8" w:rsidRDefault="001C21AF">
      <w:pPr>
        <w:suppressAutoHyphens w:val="0"/>
        <w:jc w:val="both"/>
        <w:rPr>
          <w:rFonts w:asciiTheme="minorHAnsi" w:hAnsiTheme="minorHAnsi"/>
          <w:b/>
          <w:bCs/>
          <w:shd w:val="clear" w:color="auto" w:fill="FFFF00"/>
        </w:rPr>
      </w:pPr>
    </w:p>
    <w:p w14:paraId="77B96C80" w14:textId="77777777" w:rsidR="001C21AF" w:rsidRPr="008E1435" w:rsidRDefault="00CB3CA8" w:rsidP="000C4A94">
      <w:pPr>
        <w:suppressAutoHyphens w:val="0"/>
        <w:jc w:val="right"/>
        <w:rPr>
          <w:rFonts w:asciiTheme="minorHAnsi" w:hAnsiTheme="minorHAnsi"/>
          <w:bCs/>
          <w:shd w:val="clear" w:color="auto" w:fill="FFFF00"/>
        </w:rPr>
      </w:pPr>
      <w:r w:rsidRPr="000C4A94">
        <w:rPr>
          <w:bCs/>
        </w:rPr>
        <w:lastRenderedPageBreak/>
        <w:t>Извештај припремиле</w:t>
      </w:r>
      <w:r w:rsidR="008E1435">
        <w:rPr>
          <w:bCs/>
        </w:rPr>
        <w:t xml:space="preserve"> учитељице</w:t>
      </w:r>
    </w:p>
    <w:p w14:paraId="1F845C18" w14:textId="77777777" w:rsidR="001C21AF" w:rsidRPr="008E1435" w:rsidRDefault="008E1435" w:rsidP="000C4A94">
      <w:pPr>
        <w:suppressAutoHyphens w:val="0"/>
        <w:jc w:val="right"/>
      </w:pPr>
      <w:r>
        <w:t xml:space="preserve">Мирјана Ивковић- Вукић и </w:t>
      </w:r>
      <w:r w:rsidR="00CB3CA8" w:rsidRPr="000C4A94">
        <w:t>Јасмина Трифуновић</w:t>
      </w:r>
      <w:r>
        <w:t xml:space="preserve"> </w:t>
      </w:r>
    </w:p>
    <w:p w14:paraId="33CDC648" w14:textId="77777777" w:rsidR="001C21AF" w:rsidRPr="00CB3CA8" w:rsidRDefault="001C21AF">
      <w:pPr>
        <w:spacing w:before="120" w:after="120"/>
        <w:jc w:val="center"/>
        <w:rPr>
          <w:b/>
          <w:bCs/>
        </w:rPr>
      </w:pPr>
    </w:p>
    <w:p w14:paraId="783C8F85" w14:textId="77777777" w:rsidR="008E1435" w:rsidRDefault="00CB3CA8" w:rsidP="008E1435">
      <w:pPr>
        <w:suppressAutoHyphens w:val="0"/>
        <w:spacing w:before="120" w:after="120"/>
        <w:jc w:val="center"/>
        <w:rPr>
          <w:shd w:val="clear" w:color="auto" w:fill="FFFFFF"/>
        </w:rPr>
      </w:pPr>
      <w:r w:rsidRPr="00CB3CA8">
        <w:rPr>
          <w:b/>
          <w:bCs/>
          <w:shd w:val="clear" w:color="auto" w:fill="FFFFFF"/>
        </w:rPr>
        <w:t xml:space="preserve">ИЗВЕШТАЈ О РАДУ СА-УМЕТНИЧКА СЕКЦИЈА 4/1 РАЗРЕДА </w:t>
      </w:r>
    </w:p>
    <w:p w14:paraId="465AD994" w14:textId="2132E324" w:rsidR="001C21AF" w:rsidRPr="00CB3CA8" w:rsidRDefault="00CB3CA8">
      <w:pPr>
        <w:suppressAutoHyphens w:val="0"/>
        <w:spacing w:before="120" w:after="120"/>
        <w:jc w:val="both"/>
        <w:rPr>
          <w:shd w:val="clear" w:color="auto" w:fill="FFFFFF"/>
        </w:rPr>
      </w:pPr>
      <w:r w:rsidRPr="00CB3CA8">
        <w:rPr>
          <w:shd w:val="clear" w:color="auto" w:fill="FFFFFF"/>
        </w:rPr>
        <w:t>Почетком школске 2023/24. године, током септембра месеца, формирана је уметничка секција. Одржано је 19 од 18 планираних часова.</w:t>
      </w:r>
    </w:p>
    <w:p w14:paraId="2659CAC6" w14:textId="21D6B698" w:rsidR="001C21AF" w:rsidRPr="00CB3CA8" w:rsidRDefault="00CB3CA8">
      <w:pPr>
        <w:suppressAutoHyphens w:val="0"/>
        <w:spacing w:before="120" w:after="120"/>
        <w:jc w:val="both"/>
        <w:rPr>
          <w:shd w:val="clear" w:color="auto" w:fill="FFFFFF"/>
        </w:rPr>
      </w:pPr>
      <w:r w:rsidRPr="00CB3CA8">
        <w:rPr>
          <w:shd w:val="clear" w:color="auto" w:fill="FFFFFF"/>
        </w:rPr>
        <w:t>Часови уметничке секције су се oржавали пeтком, шестог часа, а укључивали су све ученике одељења. Часови су обухватали различите активности у којима су ученици уживали: драмске, рецитаторске, музичке, ликовне и литерарне. На овим часовима сваки ученик је могао да искаже своју креативност. Током реализације ових часова дошла је до изражаја њихова савршена организација, јединство и озбиљност у раду. Машта и креативност су биле на високом нивоу. Поводом Школске славе Светог Саве, 27.01.2024.</w:t>
      </w:r>
      <w:r w:rsidR="008050E5">
        <w:rPr>
          <w:shd w:val="clear" w:color="auto" w:fill="FFFFFF"/>
        </w:rPr>
        <w:t xml:space="preserve"> </w:t>
      </w:r>
      <w:r w:rsidRPr="00CB3CA8">
        <w:rPr>
          <w:shd w:val="clear" w:color="auto" w:fill="FFFFFF"/>
        </w:rPr>
        <w:t>год</w:t>
      </w:r>
      <w:r w:rsidR="00B17014">
        <w:rPr>
          <w:shd w:val="clear" w:color="auto" w:fill="FFFFFF"/>
          <w:lang w:val="sr-Cyrl-RS"/>
        </w:rPr>
        <w:t xml:space="preserve">. </w:t>
      </w:r>
      <w:r w:rsidRPr="00CB3CA8">
        <w:rPr>
          <w:shd w:val="clear" w:color="auto" w:fill="FFFFFF"/>
        </w:rPr>
        <w:t>ученици су урадили мозаик са ликом нашег просветитеља, а поводом Дана жена направили смо 3 Д честитке...</w:t>
      </w:r>
    </w:p>
    <w:p w14:paraId="5DC4D6C2" w14:textId="77777777" w:rsidR="001C21AF" w:rsidRPr="00CB3CA8" w:rsidRDefault="00CB3CA8">
      <w:pPr>
        <w:suppressAutoHyphens w:val="0"/>
        <w:spacing w:before="120" w:after="120"/>
        <w:jc w:val="both"/>
        <w:rPr>
          <w:shd w:val="clear" w:color="auto" w:fill="FFFFFF"/>
        </w:rPr>
      </w:pPr>
      <w:r w:rsidRPr="00CB3CA8">
        <w:rPr>
          <w:shd w:val="clear" w:color="auto" w:fill="FFFFFF"/>
        </w:rPr>
        <w:t>Такође, прављени</w:t>
      </w:r>
      <w:r w:rsidR="000C4A94">
        <w:rPr>
          <w:shd w:val="clear" w:color="auto" w:fill="FFFFFF"/>
        </w:rPr>
        <w:t xml:space="preserve"> су и различити украси поводом Н</w:t>
      </w:r>
      <w:r w:rsidRPr="00CB3CA8">
        <w:rPr>
          <w:shd w:val="clear" w:color="auto" w:fill="FFFFFF"/>
        </w:rPr>
        <w:t>овогодишњег и Ускршњег хуманитарног базара, на којем су се ученици представили разноврсним креацијама од папира. Сав прикупљен прилог од продаје на базарима ишао је у хуманитарне сврхе, а које су родитељи пред</w:t>
      </w:r>
      <w:r w:rsidR="000C4A94">
        <w:rPr>
          <w:shd w:val="clear" w:color="auto" w:fill="FFFFFF"/>
        </w:rPr>
        <w:t xml:space="preserve">ложили и реализовали. Наравно, </w:t>
      </w:r>
      <w:r w:rsidRPr="00CB3CA8">
        <w:rPr>
          <w:shd w:val="clear" w:color="auto" w:fill="FFFFFF"/>
        </w:rPr>
        <w:t>украшавали смо и паное поводом различитих тема, везаних за годишња доба, празнике, обрађене текстове, а било је и радова на слободну тему.</w:t>
      </w:r>
    </w:p>
    <w:p w14:paraId="636FBF98" w14:textId="77777777" w:rsidR="001C21AF" w:rsidRPr="00CB3CA8" w:rsidRDefault="00CB3CA8">
      <w:pPr>
        <w:suppressAutoHyphens w:val="0"/>
        <w:spacing w:before="120" w:after="120"/>
        <w:jc w:val="both"/>
        <w:rPr>
          <w:shd w:val="clear" w:color="auto" w:fill="FFFFFF"/>
        </w:rPr>
      </w:pPr>
      <w:r w:rsidRPr="00CB3CA8">
        <w:rPr>
          <w:shd w:val="clear" w:color="auto" w:fill="FFFFFF"/>
        </w:rPr>
        <w:t xml:space="preserve">Ученици су глумили, певали и рецитовали садржаје које смо обрађивали на часовима српског језика и музичке културе, а увежбавали на секцији. Вежбали смо и усавршавали дикцију и акцентацију, развијали осећај за ритам и кретање уз одабрану музику, неговали ликовно стваралаштво... </w:t>
      </w:r>
    </w:p>
    <w:p w14:paraId="5116125E" w14:textId="77777777" w:rsidR="001C21AF" w:rsidRPr="00CB3CA8" w:rsidRDefault="00CB3CA8">
      <w:pPr>
        <w:suppressAutoHyphens w:val="0"/>
        <w:spacing w:before="120" w:after="120"/>
        <w:jc w:val="both"/>
        <w:rPr>
          <w:shd w:val="clear" w:color="auto" w:fill="FFFFFF"/>
        </w:rPr>
      </w:pPr>
      <w:r w:rsidRPr="00CB3CA8">
        <w:rPr>
          <w:shd w:val="clear" w:color="auto" w:fill="FFFFFF"/>
        </w:rPr>
        <w:t xml:space="preserve">Планирана приредба за родитеље, а поводом завршетка школске године и завршетка једног циклуса образовања, реализована је 14.06. 2024.год., на којој су се ученици представили у најбољем светлу. Показали су све што су научили током четири године заједничког дружења. </w:t>
      </w:r>
    </w:p>
    <w:p w14:paraId="56CB8C6B" w14:textId="77777777" w:rsidR="001C21AF" w:rsidRPr="00CB3CA8" w:rsidRDefault="000C4A94" w:rsidP="000C4A94">
      <w:pPr>
        <w:suppressAutoHyphens w:val="0"/>
        <w:spacing w:before="120" w:after="120"/>
        <w:jc w:val="right"/>
        <w:rPr>
          <w:shd w:val="clear" w:color="auto" w:fill="FFFFFF"/>
        </w:rPr>
      </w:pPr>
      <w:r>
        <w:rPr>
          <w:shd w:val="clear" w:color="auto" w:fill="FFFFFF"/>
        </w:rPr>
        <w:t>Извештај припреми</w:t>
      </w:r>
      <w:r w:rsidR="00CB3CA8" w:rsidRPr="00CB3CA8">
        <w:rPr>
          <w:shd w:val="clear" w:color="auto" w:fill="FFFFFF"/>
        </w:rPr>
        <w:t xml:space="preserve">ла: </w:t>
      </w:r>
    </w:p>
    <w:p w14:paraId="59D6D0C4" w14:textId="77777777" w:rsidR="001C21AF" w:rsidRPr="00CB3CA8" w:rsidRDefault="00CB3CA8" w:rsidP="000C4A94">
      <w:pPr>
        <w:suppressAutoHyphens w:val="0"/>
        <w:spacing w:before="120" w:after="120"/>
        <w:jc w:val="right"/>
        <w:rPr>
          <w:shd w:val="clear" w:color="auto" w:fill="FFFFFF"/>
        </w:rPr>
      </w:pPr>
      <w:r w:rsidRPr="00CB3CA8">
        <w:rPr>
          <w:shd w:val="clear" w:color="auto" w:fill="FFFFFF"/>
        </w:rPr>
        <w:t>Биљана Милић,</w:t>
      </w:r>
      <w:r w:rsidR="000C4A94">
        <w:rPr>
          <w:shd w:val="clear" w:color="auto" w:fill="FFFFFF"/>
        </w:rPr>
        <w:t xml:space="preserve"> </w:t>
      </w:r>
      <w:r w:rsidRPr="00CB3CA8">
        <w:rPr>
          <w:shd w:val="clear" w:color="auto" w:fill="FFFFFF"/>
        </w:rPr>
        <w:t>проф. разредне наставе</w:t>
      </w:r>
    </w:p>
    <w:p w14:paraId="2113DEA0" w14:textId="77777777" w:rsidR="005E166C" w:rsidRPr="005E166C" w:rsidRDefault="005E166C">
      <w:pPr>
        <w:suppressAutoHyphens w:val="0"/>
        <w:spacing w:before="120" w:after="120"/>
        <w:jc w:val="center"/>
        <w:rPr>
          <w:b/>
          <w:bCs/>
          <w:shd w:val="clear" w:color="auto" w:fill="FFFFFF"/>
        </w:rPr>
      </w:pPr>
    </w:p>
    <w:p w14:paraId="1250576D" w14:textId="77777777" w:rsidR="001C21AF" w:rsidRPr="00CB3CA8" w:rsidRDefault="00CB3CA8">
      <w:pPr>
        <w:spacing w:before="120" w:after="120"/>
        <w:jc w:val="center"/>
        <w:rPr>
          <w:shd w:val="clear" w:color="auto" w:fill="FFFFFF"/>
        </w:rPr>
      </w:pPr>
      <w:r w:rsidRPr="00CB3CA8">
        <w:rPr>
          <w:b/>
          <w:bCs/>
          <w:shd w:val="clear" w:color="auto" w:fill="FFFFFF"/>
        </w:rPr>
        <w:t>ИЗВЕШТАЈ О РАДУ СА</w:t>
      </w:r>
      <w:r w:rsidR="000C4A94">
        <w:rPr>
          <w:b/>
          <w:bCs/>
          <w:shd w:val="clear" w:color="auto" w:fill="FFFFFF"/>
        </w:rPr>
        <w:t xml:space="preserve"> </w:t>
      </w:r>
      <w:r w:rsidRPr="00CB3CA8">
        <w:rPr>
          <w:b/>
          <w:bCs/>
          <w:shd w:val="clear" w:color="auto" w:fill="FFFFFF"/>
        </w:rPr>
        <w:t>-</w:t>
      </w:r>
      <w:r w:rsidR="000C4A94">
        <w:rPr>
          <w:b/>
          <w:bCs/>
          <w:shd w:val="clear" w:color="auto" w:fill="FFFFFF"/>
        </w:rPr>
        <w:t xml:space="preserve"> </w:t>
      </w:r>
      <w:r w:rsidRPr="00CB3CA8">
        <w:rPr>
          <w:b/>
          <w:bCs/>
          <w:shd w:val="clear" w:color="auto" w:fill="FFFFFF"/>
        </w:rPr>
        <w:t>МУЗИЧКА СЕКЦИЈА УЧЕНИКА 4. РАЗРЕДА</w:t>
      </w:r>
    </w:p>
    <w:p w14:paraId="2F36A606" w14:textId="79A5722A" w:rsidR="001C21AF" w:rsidRPr="00CB3CA8" w:rsidRDefault="00CB3CA8" w:rsidP="000C4A94">
      <w:pPr>
        <w:spacing w:before="120" w:after="120"/>
        <w:jc w:val="both"/>
        <w:rPr>
          <w:shd w:val="clear" w:color="auto" w:fill="FFFFFF"/>
        </w:rPr>
      </w:pPr>
      <w:r w:rsidRPr="00CB3CA8">
        <w:rPr>
          <w:shd w:val="clear" w:color="auto" w:fill="FFFFFF"/>
        </w:rPr>
        <w:t>У току школске 2023/2024.године, реализовано је 36 часова слободне активности- музичке секције за ученике четвртог разреда.</w:t>
      </w:r>
    </w:p>
    <w:p w14:paraId="5E8BFB36" w14:textId="77777777" w:rsidR="001C21AF" w:rsidRPr="00CB3CA8" w:rsidRDefault="00CB3CA8" w:rsidP="000C4A94">
      <w:pPr>
        <w:spacing w:before="120" w:after="120"/>
        <w:jc w:val="both"/>
        <w:rPr>
          <w:shd w:val="clear" w:color="auto" w:fill="FFFFFF"/>
        </w:rPr>
      </w:pPr>
      <w:r w:rsidRPr="00CB3CA8">
        <w:rPr>
          <w:shd w:val="clear" w:color="auto" w:fill="FFFFFF"/>
        </w:rPr>
        <w:t xml:space="preserve">На почетку школске године евидентирани су ученици који су вокално способни да похађају часове музичке секције, као и ученици који имају мање вокалних способности, а желе да буду чланови. Музичкој секцији придружили су се и ученици који похађају Музичку школу “Ватрослав Лисински”. </w:t>
      </w:r>
    </w:p>
    <w:p w14:paraId="3B3127F3" w14:textId="5B19A918" w:rsidR="001C21AF" w:rsidRPr="00CB3CA8" w:rsidRDefault="00CB3CA8" w:rsidP="000C4A94">
      <w:pPr>
        <w:spacing w:before="120" w:after="120"/>
        <w:jc w:val="both"/>
        <w:rPr>
          <w:shd w:val="clear" w:color="auto" w:fill="FFFFFF"/>
        </w:rPr>
      </w:pPr>
      <w:r w:rsidRPr="00CB3CA8">
        <w:rPr>
          <w:shd w:val="clear" w:color="auto" w:fill="FFFFFF"/>
        </w:rPr>
        <w:t xml:space="preserve">Музичка секција окупила је 29 ученика четвртог разреда. Ученици који су редовно похађали часове музичке секције су у току школске године имали низ активности којима су презентовали своје музичке способности и свој рад. </w:t>
      </w:r>
    </w:p>
    <w:p w14:paraId="67D66D3E" w14:textId="77777777" w:rsidR="001C21AF" w:rsidRPr="00CB3CA8" w:rsidRDefault="00CB3CA8" w:rsidP="000C4A94">
      <w:pPr>
        <w:spacing w:before="120" w:after="120"/>
        <w:jc w:val="both"/>
        <w:rPr>
          <w:shd w:val="clear" w:color="auto" w:fill="FFFFFF"/>
        </w:rPr>
      </w:pPr>
      <w:r w:rsidRPr="00CB3CA8">
        <w:rPr>
          <w:shd w:val="clear" w:color="auto" w:fill="FFFFFF"/>
        </w:rPr>
        <w:lastRenderedPageBreak/>
        <w:t>У месецу септембру ученици су учествовали на приредби поводом обележавања Дана школе.</w:t>
      </w:r>
    </w:p>
    <w:p w14:paraId="2829C6CE" w14:textId="77777777" w:rsidR="001C21AF" w:rsidRPr="00CB3CA8" w:rsidRDefault="00CB3CA8" w:rsidP="000C4A94">
      <w:pPr>
        <w:spacing w:before="120" w:after="120"/>
        <w:jc w:val="both"/>
        <w:rPr>
          <w:shd w:val="clear" w:color="auto" w:fill="FFFFFF"/>
        </w:rPr>
      </w:pPr>
      <w:r w:rsidRPr="00CB3CA8">
        <w:rPr>
          <w:shd w:val="clear" w:color="auto" w:fill="FFFFFF"/>
        </w:rPr>
        <w:t>У октобру ученици су имали свој програм за обележавање Дечије недеље. Учествовали су на манифестацији са песмама које смо учили од почетка школске године</w:t>
      </w:r>
    </w:p>
    <w:p w14:paraId="65BC9A29" w14:textId="0811193C" w:rsidR="001C21AF" w:rsidRPr="00CB3CA8" w:rsidRDefault="00CB3CA8" w:rsidP="000C4A94">
      <w:pPr>
        <w:spacing w:before="120" w:after="120"/>
        <w:jc w:val="both"/>
        <w:rPr>
          <w:shd w:val="clear" w:color="auto" w:fill="FFFFFF"/>
        </w:rPr>
      </w:pPr>
      <w:r w:rsidRPr="00CB3CA8">
        <w:rPr>
          <w:shd w:val="clear" w:color="auto" w:fill="FFFFFF"/>
        </w:rPr>
        <w:t>У јануару су ученици учествовали на приредби поводом школске славе</w:t>
      </w:r>
      <w:r w:rsidR="000C4A94">
        <w:rPr>
          <w:shd w:val="clear" w:color="auto" w:fill="FFFFFF"/>
        </w:rPr>
        <w:t xml:space="preserve"> </w:t>
      </w:r>
      <w:r w:rsidRPr="00CB3CA8">
        <w:rPr>
          <w:shd w:val="clear" w:color="auto" w:fill="FFFFFF"/>
        </w:rPr>
        <w:t>-</w:t>
      </w:r>
      <w:r w:rsidR="000C4A94">
        <w:rPr>
          <w:shd w:val="clear" w:color="auto" w:fill="FFFFFF"/>
        </w:rPr>
        <w:t xml:space="preserve"> </w:t>
      </w:r>
      <w:r w:rsidRPr="00CB3CA8">
        <w:rPr>
          <w:shd w:val="clear" w:color="auto" w:fill="FFFFFF"/>
        </w:rPr>
        <w:t>Свети Сава за ученике млађих разреда.</w:t>
      </w:r>
      <w:r w:rsidR="008050E5">
        <w:rPr>
          <w:shd w:val="clear" w:color="auto" w:fill="FFFFFF"/>
        </w:rPr>
        <w:t xml:space="preserve"> </w:t>
      </w:r>
      <w:r w:rsidRPr="00CB3CA8">
        <w:rPr>
          <w:shd w:val="clear" w:color="auto" w:fill="FFFFFF"/>
        </w:rPr>
        <w:t>Наступали су у свечаној сали школе и припремили пригодан програм за ученике од 1. до 4. разреда.</w:t>
      </w:r>
      <w:r w:rsidR="008050E5">
        <w:rPr>
          <w:shd w:val="clear" w:color="auto" w:fill="FFFFFF"/>
        </w:rPr>
        <w:t xml:space="preserve"> </w:t>
      </w:r>
      <w:r w:rsidRPr="00CB3CA8">
        <w:rPr>
          <w:shd w:val="clear" w:color="auto" w:fill="FFFFFF"/>
        </w:rPr>
        <w:t>Том приликом су извели песме посвећене Светом Сави и кратки рецитал.  Наступом ученика су били задовољни сви присутни.</w:t>
      </w:r>
    </w:p>
    <w:p w14:paraId="0F73021F" w14:textId="77777777" w:rsidR="001C21AF" w:rsidRPr="00CB3CA8" w:rsidRDefault="00CB3CA8" w:rsidP="000C4A94">
      <w:pPr>
        <w:spacing w:before="120" w:after="120"/>
        <w:jc w:val="both"/>
        <w:rPr>
          <w:shd w:val="clear" w:color="auto" w:fill="FFFFFF"/>
        </w:rPr>
      </w:pPr>
      <w:r w:rsidRPr="00CB3CA8">
        <w:rPr>
          <w:shd w:val="clear" w:color="auto" w:fill="FFFFFF"/>
        </w:rPr>
        <w:t>Садржаји који су се обрађивали обухватили су широку лепезу музичких активност: хорско певање, соло певање, свирање на дечијим музичким инструментима, свирање на инструментима које ученици свирају у музичким школама, презентовање рада ученицима другог разреда, учествовање на приредбама.</w:t>
      </w:r>
    </w:p>
    <w:p w14:paraId="4A250FF7" w14:textId="77777777" w:rsidR="001C21AF" w:rsidRPr="00CB3CA8" w:rsidRDefault="00CB3CA8">
      <w:pPr>
        <w:spacing w:before="120" w:after="120"/>
        <w:rPr>
          <w:shd w:val="clear" w:color="auto" w:fill="FFFFFF"/>
        </w:rPr>
      </w:pPr>
      <w:r w:rsidRPr="00CB3CA8">
        <w:rPr>
          <w:shd w:val="clear" w:color="auto" w:fill="FFFFFF"/>
        </w:rPr>
        <w:t>Похађање музичке секције допринело је упознавању ученика са различитим композиторима и извођачима. Певане су песме различитог карактера.</w:t>
      </w:r>
    </w:p>
    <w:p w14:paraId="0AE2531F" w14:textId="77777777" w:rsidR="005E166C" w:rsidRDefault="005E166C" w:rsidP="005E166C">
      <w:pPr>
        <w:suppressAutoHyphens w:val="0"/>
        <w:spacing w:before="120" w:after="120"/>
        <w:jc w:val="right"/>
        <w:rPr>
          <w:shd w:val="clear" w:color="auto" w:fill="FFFFFF"/>
        </w:rPr>
      </w:pPr>
      <w:r>
        <w:rPr>
          <w:shd w:val="clear" w:color="auto" w:fill="FFFFFF"/>
        </w:rPr>
        <w:t>Извештај припремила</w:t>
      </w:r>
      <w:r w:rsidR="00CB3CA8" w:rsidRPr="00CB3CA8">
        <w:rPr>
          <w:shd w:val="clear" w:color="auto" w:fill="FFFFFF"/>
        </w:rPr>
        <w:t xml:space="preserve">: </w:t>
      </w:r>
    </w:p>
    <w:p w14:paraId="279B7E51" w14:textId="77777777" w:rsidR="008E1435" w:rsidRDefault="00CB3CA8" w:rsidP="005E166C">
      <w:pPr>
        <w:suppressAutoHyphens w:val="0"/>
        <w:spacing w:before="120" w:after="120"/>
        <w:jc w:val="right"/>
        <w:rPr>
          <w:shd w:val="clear" w:color="auto" w:fill="FFFFFF"/>
        </w:rPr>
      </w:pPr>
      <w:r w:rsidRPr="00CB3CA8">
        <w:rPr>
          <w:shd w:val="clear" w:color="auto" w:fill="FFFFFF"/>
        </w:rPr>
        <w:t>Драгана Јанићијевић,</w:t>
      </w:r>
      <w:r w:rsidR="008E1435">
        <w:rPr>
          <w:shd w:val="clear" w:color="auto" w:fill="FFFFFF"/>
        </w:rPr>
        <w:t xml:space="preserve"> </w:t>
      </w:r>
    </w:p>
    <w:p w14:paraId="1349A9CB" w14:textId="77777777" w:rsidR="001C21AF" w:rsidRPr="008E1435" w:rsidRDefault="005E166C" w:rsidP="005E166C">
      <w:pPr>
        <w:suppressAutoHyphens w:val="0"/>
        <w:spacing w:before="120" w:after="120"/>
        <w:jc w:val="right"/>
        <w:rPr>
          <w:shd w:val="clear" w:color="auto" w:fill="FFFFFF"/>
        </w:rPr>
      </w:pPr>
      <w:r>
        <w:rPr>
          <w:shd w:val="clear" w:color="auto" w:fill="FFFFFF"/>
        </w:rPr>
        <w:t>проф</w:t>
      </w:r>
      <w:r w:rsidR="008E1435">
        <w:rPr>
          <w:shd w:val="clear" w:color="auto" w:fill="FFFFFF"/>
        </w:rPr>
        <w:t xml:space="preserve">. </w:t>
      </w:r>
      <w:r>
        <w:rPr>
          <w:shd w:val="clear" w:color="auto" w:fill="FFFFFF"/>
        </w:rPr>
        <w:t xml:space="preserve">разредне </w:t>
      </w:r>
      <w:r w:rsidR="00CB3CA8" w:rsidRPr="00CB3CA8">
        <w:rPr>
          <w:shd w:val="clear" w:color="auto" w:fill="FFFFFF"/>
        </w:rPr>
        <w:t xml:space="preserve">наставе </w:t>
      </w:r>
    </w:p>
    <w:p w14:paraId="0C038559" w14:textId="77777777" w:rsidR="001C21AF" w:rsidRPr="00CB3CA8" w:rsidRDefault="001C21AF">
      <w:pPr>
        <w:spacing w:before="120" w:after="120"/>
        <w:rPr>
          <w:shd w:val="clear" w:color="auto" w:fill="FFFFFF"/>
        </w:rPr>
      </w:pPr>
    </w:p>
    <w:p w14:paraId="7E1F6E6F" w14:textId="77777777" w:rsidR="008E1435" w:rsidRDefault="008E1435" w:rsidP="005E166C">
      <w:pPr>
        <w:suppressAutoHyphens w:val="0"/>
        <w:spacing w:before="120" w:after="120"/>
        <w:jc w:val="center"/>
        <w:rPr>
          <w:b/>
          <w:bCs/>
          <w:shd w:val="clear" w:color="auto" w:fill="FFFFFF"/>
        </w:rPr>
      </w:pPr>
    </w:p>
    <w:p w14:paraId="16DCA6FE" w14:textId="77777777" w:rsidR="008E1435" w:rsidRDefault="008E1435" w:rsidP="005E166C">
      <w:pPr>
        <w:suppressAutoHyphens w:val="0"/>
        <w:spacing w:before="120" w:after="120"/>
        <w:jc w:val="center"/>
        <w:rPr>
          <w:b/>
          <w:bCs/>
          <w:shd w:val="clear" w:color="auto" w:fill="FFFFFF"/>
        </w:rPr>
      </w:pPr>
    </w:p>
    <w:p w14:paraId="29FF0BC2" w14:textId="77777777" w:rsidR="001C21AF" w:rsidRPr="00CB3CA8" w:rsidRDefault="00CB3CA8" w:rsidP="005E166C">
      <w:pPr>
        <w:suppressAutoHyphens w:val="0"/>
        <w:spacing w:before="120" w:after="120"/>
        <w:jc w:val="center"/>
        <w:rPr>
          <w:shd w:val="clear" w:color="auto" w:fill="FFFFFF"/>
        </w:rPr>
      </w:pPr>
      <w:r w:rsidRPr="00CB3CA8">
        <w:rPr>
          <w:b/>
          <w:bCs/>
          <w:shd w:val="clear" w:color="auto" w:fill="FFFFFF"/>
        </w:rPr>
        <w:t>ИЗВЕШТАЈ О РАДУ СА</w:t>
      </w:r>
      <w:r w:rsidR="005E166C">
        <w:rPr>
          <w:b/>
          <w:bCs/>
          <w:shd w:val="clear" w:color="auto" w:fill="FFFFFF"/>
        </w:rPr>
        <w:t xml:space="preserve"> </w:t>
      </w:r>
      <w:r w:rsidRPr="00CB3CA8">
        <w:rPr>
          <w:b/>
          <w:bCs/>
          <w:shd w:val="clear" w:color="auto" w:fill="FFFFFF"/>
        </w:rPr>
        <w:t>--</w:t>
      </w:r>
      <w:r w:rsidR="005E166C">
        <w:rPr>
          <w:b/>
          <w:bCs/>
          <w:shd w:val="clear" w:color="auto" w:fill="FFFFFF"/>
        </w:rPr>
        <w:t xml:space="preserve"> </w:t>
      </w:r>
      <w:r w:rsidRPr="00CB3CA8">
        <w:rPr>
          <w:b/>
          <w:bCs/>
          <w:shd w:val="clear" w:color="auto" w:fill="FFFFFF"/>
        </w:rPr>
        <w:t>РЕЦИТАТОРСКА СЕКЦИЈА 4/ 4 РАЗРЕДА</w:t>
      </w:r>
    </w:p>
    <w:p w14:paraId="3872CEC5" w14:textId="1301D590" w:rsidR="001C21AF" w:rsidRPr="00CB3CA8" w:rsidRDefault="00CB3CA8" w:rsidP="00C25753">
      <w:pPr>
        <w:suppressAutoHyphens w:val="0"/>
        <w:spacing w:before="120" w:after="120"/>
        <w:jc w:val="both"/>
        <w:rPr>
          <w:shd w:val="clear" w:color="auto" w:fill="FFFFFF"/>
        </w:rPr>
      </w:pPr>
      <w:r w:rsidRPr="00CB3CA8">
        <w:rPr>
          <w:shd w:val="clear" w:color="auto" w:fill="FFFFFF"/>
        </w:rPr>
        <w:t>У школској 2023/24.</w:t>
      </w:r>
      <w:r w:rsidR="008050E5">
        <w:rPr>
          <w:shd w:val="clear" w:color="auto" w:fill="FFFFFF"/>
        </w:rPr>
        <w:t xml:space="preserve"> </w:t>
      </w:r>
      <w:r w:rsidRPr="00CB3CA8">
        <w:rPr>
          <w:shd w:val="clear" w:color="auto" w:fill="FFFFFF"/>
        </w:rPr>
        <w:t>години Рецитаторска секција броји 10 ученика из одељења IV/4.</w:t>
      </w:r>
    </w:p>
    <w:p w14:paraId="2773255F" w14:textId="486AA2B8" w:rsidR="001C21AF" w:rsidRPr="00CB3CA8" w:rsidRDefault="00CB3CA8" w:rsidP="00C25753">
      <w:pPr>
        <w:suppressAutoHyphens w:val="0"/>
        <w:spacing w:before="120" w:after="120"/>
        <w:jc w:val="both"/>
        <w:rPr>
          <w:shd w:val="clear" w:color="auto" w:fill="FFFFFF"/>
        </w:rPr>
      </w:pPr>
      <w:r w:rsidRPr="00CB3CA8">
        <w:rPr>
          <w:shd w:val="clear" w:color="auto" w:fill="FFFFFF"/>
        </w:rPr>
        <w:t>План и програм рада секције је донет на почетку школске године и ученици су упознати са истим. Укупно је одржано</w:t>
      </w:r>
      <w:r w:rsidR="00C25753">
        <w:rPr>
          <w:shd w:val="clear" w:color="auto" w:fill="FFFFFF"/>
        </w:rPr>
        <w:t xml:space="preserve"> 17 часова секције.</w:t>
      </w:r>
      <w:r w:rsidR="008050E5">
        <w:rPr>
          <w:shd w:val="clear" w:color="auto" w:fill="FFFFFF"/>
        </w:rPr>
        <w:t xml:space="preserve"> </w:t>
      </w:r>
      <w:r w:rsidR="00C25753">
        <w:rPr>
          <w:shd w:val="clear" w:color="auto" w:fill="FFFFFF"/>
        </w:rPr>
        <w:t>Часове рецита</w:t>
      </w:r>
      <w:r w:rsidRPr="00CB3CA8">
        <w:rPr>
          <w:shd w:val="clear" w:color="auto" w:fill="FFFFFF"/>
        </w:rPr>
        <w:t>т</w:t>
      </w:r>
      <w:r w:rsidR="00C25753">
        <w:rPr>
          <w:shd w:val="clear" w:color="auto" w:fill="FFFFFF"/>
        </w:rPr>
        <w:t>о</w:t>
      </w:r>
      <w:r w:rsidRPr="00CB3CA8">
        <w:rPr>
          <w:shd w:val="clear" w:color="auto" w:fill="FFFFFF"/>
        </w:rPr>
        <w:t>рске секције красила је висока мотивисаност ученика и љубав према лепој поезији за децу. Имали смо прилике да гледамо позоришне преставе онлајн и уживо у позоришту,</w:t>
      </w:r>
      <w:r w:rsidR="00C25753">
        <w:rPr>
          <w:shd w:val="clear" w:color="auto" w:fill="FFFFFF"/>
        </w:rPr>
        <w:t xml:space="preserve"> </w:t>
      </w:r>
      <w:r w:rsidRPr="00CB3CA8">
        <w:rPr>
          <w:shd w:val="clear" w:color="auto" w:fill="FFFFFF"/>
        </w:rPr>
        <w:t>да слушамо како познати глумци рецитују.</w:t>
      </w:r>
    </w:p>
    <w:p w14:paraId="076D8422" w14:textId="77777777" w:rsidR="001C21AF" w:rsidRPr="00CB3CA8" w:rsidRDefault="00C25753" w:rsidP="00C25753">
      <w:pPr>
        <w:suppressAutoHyphens w:val="0"/>
        <w:spacing w:before="120" w:after="120"/>
        <w:jc w:val="both"/>
        <w:rPr>
          <w:shd w:val="clear" w:color="auto" w:fill="FFFFFF"/>
        </w:rPr>
      </w:pPr>
      <w:r>
        <w:rPr>
          <w:shd w:val="clear" w:color="auto" w:fill="FFFFFF"/>
        </w:rPr>
        <w:t xml:space="preserve">На часовима секције, </w:t>
      </w:r>
      <w:r w:rsidR="00CB3CA8" w:rsidRPr="00CB3CA8">
        <w:rPr>
          <w:shd w:val="clear" w:color="auto" w:fill="FFFFFF"/>
        </w:rPr>
        <w:t>активности ученика су биле следеће: вежбање изражајности у рецитовању,</w:t>
      </w:r>
      <w:r>
        <w:rPr>
          <w:shd w:val="clear" w:color="auto" w:fill="FFFFFF"/>
        </w:rPr>
        <w:t xml:space="preserve"> </w:t>
      </w:r>
      <w:r w:rsidR="00CB3CA8" w:rsidRPr="00CB3CA8">
        <w:rPr>
          <w:shd w:val="clear" w:color="auto" w:fill="FFFFFF"/>
        </w:rPr>
        <w:t>вежбање мимике и гестикулације, вежбе дикције и артикулације; слушање познатих глумаца како рецитују,</w:t>
      </w:r>
      <w:r>
        <w:rPr>
          <w:shd w:val="clear" w:color="auto" w:fill="FFFFFF"/>
        </w:rPr>
        <w:t xml:space="preserve"> </w:t>
      </w:r>
      <w:r w:rsidR="00CB3CA8" w:rsidRPr="00CB3CA8">
        <w:rPr>
          <w:shd w:val="clear" w:color="auto" w:fill="FFFFFF"/>
        </w:rPr>
        <w:t>гледање позоришних представа преко Интернета.</w:t>
      </w:r>
    </w:p>
    <w:p w14:paraId="0F72BEEE" w14:textId="77777777" w:rsidR="001C21AF" w:rsidRPr="00CB3CA8" w:rsidRDefault="00CB3CA8" w:rsidP="00C25753">
      <w:pPr>
        <w:suppressAutoHyphens w:val="0"/>
        <w:spacing w:before="120" w:after="120"/>
        <w:jc w:val="both"/>
        <w:rPr>
          <w:shd w:val="clear" w:color="auto" w:fill="FFFFFF"/>
        </w:rPr>
      </w:pPr>
      <w:r w:rsidRPr="00CB3CA8">
        <w:rPr>
          <w:shd w:val="clear" w:color="auto" w:fill="FFFFFF"/>
        </w:rPr>
        <w:t>На овим часовима ученици су показали свој таленат у казивању поезије.</w:t>
      </w:r>
    </w:p>
    <w:p w14:paraId="40137B3D" w14:textId="77777777" w:rsidR="001C21AF" w:rsidRPr="00C25753" w:rsidRDefault="00CB3CA8" w:rsidP="00C25753">
      <w:pPr>
        <w:suppressAutoHyphens w:val="0"/>
        <w:spacing w:before="120" w:after="120"/>
        <w:jc w:val="both"/>
        <w:rPr>
          <w:shd w:val="clear" w:color="auto" w:fill="FFFFFF"/>
        </w:rPr>
      </w:pPr>
      <w:r w:rsidRPr="00CB3CA8">
        <w:rPr>
          <w:shd w:val="clear" w:color="auto" w:fill="FFFFFF"/>
        </w:rPr>
        <w:t xml:space="preserve">Манифестације на којима су чланови секције учествовали су: </w:t>
      </w:r>
      <w:r w:rsidR="00C25753" w:rsidRPr="00CB3CA8">
        <w:rPr>
          <w:shd w:val="clear" w:color="auto" w:fill="FFFFFF"/>
        </w:rPr>
        <w:t xml:space="preserve">прослава </w:t>
      </w:r>
      <w:r w:rsidR="00C25753">
        <w:rPr>
          <w:shd w:val="clear" w:color="auto" w:fill="FFFFFF"/>
        </w:rPr>
        <w:t xml:space="preserve">Дана </w:t>
      </w:r>
      <w:r w:rsidRPr="00CB3CA8">
        <w:rPr>
          <w:shd w:val="clear" w:color="auto" w:fill="FFFFFF"/>
        </w:rPr>
        <w:t>школе</w:t>
      </w:r>
      <w:r w:rsidR="00C25753">
        <w:rPr>
          <w:shd w:val="clear" w:color="auto" w:fill="FFFFFF"/>
        </w:rPr>
        <w:t xml:space="preserve">, </w:t>
      </w:r>
      <w:r w:rsidRPr="00CB3CA8">
        <w:rPr>
          <w:shd w:val="clear" w:color="auto" w:fill="FFFFFF"/>
        </w:rPr>
        <w:t>Нов</w:t>
      </w:r>
      <w:r w:rsidR="00C25753">
        <w:rPr>
          <w:shd w:val="clear" w:color="auto" w:fill="FFFFFF"/>
        </w:rPr>
        <w:t xml:space="preserve">а година - прослава у одељењу; Осми март - </w:t>
      </w:r>
      <w:r w:rsidRPr="00CB3CA8">
        <w:rPr>
          <w:shd w:val="clear" w:color="auto" w:fill="FFFFFF"/>
        </w:rPr>
        <w:t>прослава у одељењ</w:t>
      </w:r>
      <w:r w:rsidR="00C25753">
        <w:rPr>
          <w:shd w:val="clear" w:color="auto" w:fill="FFFFFF"/>
        </w:rPr>
        <w:t>у.</w:t>
      </w:r>
    </w:p>
    <w:p w14:paraId="466BB7A4" w14:textId="3722B526" w:rsidR="001C21AF" w:rsidRPr="00CB3CA8" w:rsidRDefault="00CB3CA8" w:rsidP="00C25753">
      <w:pPr>
        <w:suppressAutoHyphens w:val="0"/>
        <w:spacing w:before="120" w:after="120"/>
        <w:jc w:val="both"/>
        <w:rPr>
          <w:shd w:val="clear" w:color="auto" w:fill="FFFFFF"/>
        </w:rPr>
      </w:pPr>
      <w:r w:rsidRPr="00CB3CA8">
        <w:rPr>
          <w:shd w:val="clear" w:color="auto" w:fill="FFFFFF"/>
        </w:rPr>
        <w:t>У нашој школи је у новембру одржано школско такмичење у рецитовању и дв</w:t>
      </w:r>
      <w:r w:rsidR="00C25753">
        <w:rPr>
          <w:shd w:val="clear" w:color="auto" w:fill="FFFFFF"/>
        </w:rPr>
        <w:t xml:space="preserve">а представника млађих и старијих </w:t>
      </w:r>
      <w:r w:rsidRPr="00CB3CA8">
        <w:rPr>
          <w:shd w:val="clear" w:color="auto" w:fill="FFFFFF"/>
        </w:rPr>
        <w:t>разреда су учествовали на општинском такмичењу у рецитовању које је одржано у ОШ</w:t>
      </w:r>
      <w:r w:rsidR="008050E5">
        <w:rPr>
          <w:shd w:val="clear" w:color="auto" w:fill="FFFFFF"/>
        </w:rPr>
        <w:t xml:space="preserve"> “</w:t>
      </w:r>
      <w:r w:rsidRPr="00CB3CA8">
        <w:rPr>
          <w:shd w:val="clear" w:color="auto" w:fill="FFFFFF"/>
        </w:rPr>
        <w:t>Милош Црњански”.</w:t>
      </w:r>
    </w:p>
    <w:p w14:paraId="2D70D84F" w14:textId="77777777" w:rsidR="001C21AF" w:rsidRPr="00CB3CA8" w:rsidRDefault="00CB3CA8" w:rsidP="00C25753">
      <w:pPr>
        <w:suppressAutoHyphens w:val="0"/>
        <w:spacing w:before="120" w:after="120"/>
        <w:jc w:val="both"/>
        <w:rPr>
          <w:shd w:val="clear" w:color="auto" w:fill="FFFFFF"/>
        </w:rPr>
      </w:pPr>
      <w:r w:rsidRPr="00CB3CA8">
        <w:rPr>
          <w:shd w:val="clear" w:color="auto" w:fill="FFFFFF"/>
        </w:rPr>
        <w:t>План и програм рада секције је у потпуности реализован.</w:t>
      </w:r>
    </w:p>
    <w:p w14:paraId="5D271E59" w14:textId="77777777" w:rsidR="001C21AF" w:rsidRPr="00C25753" w:rsidRDefault="00CB3CA8" w:rsidP="00C25753">
      <w:pPr>
        <w:suppressAutoHyphens w:val="0"/>
        <w:spacing w:before="120" w:after="120"/>
        <w:jc w:val="right"/>
        <w:rPr>
          <w:shd w:val="clear" w:color="auto" w:fill="FFFFFF"/>
        </w:rPr>
      </w:pPr>
      <w:r w:rsidRPr="00CB3CA8">
        <w:rPr>
          <w:shd w:val="clear" w:color="auto" w:fill="FFFFFF"/>
        </w:rPr>
        <w:lastRenderedPageBreak/>
        <w:t>Извештај припремила</w:t>
      </w:r>
      <w:r w:rsidR="00C25753">
        <w:rPr>
          <w:shd w:val="clear" w:color="auto" w:fill="FFFFFF"/>
        </w:rPr>
        <w:t>:</w:t>
      </w:r>
    </w:p>
    <w:p w14:paraId="40C41965" w14:textId="77777777" w:rsidR="00C25753" w:rsidRDefault="00C25753" w:rsidP="00C25753">
      <w:pPr>
        <w:suppressAutoHyphens w:val="0"/>
        <w:spacing w:before="120" w:after="120"/>
        <w:jc w:val="right"/>
        <w:rPr>
          <w:shd w:val="clear" w:color="auto" w:fill="FFFFFF"/>
        </w:rPr>
      </w:pPr>
      <w:r>
        <w:rPr>
          <w:shd w:val="clear" w:color="auto" w:fill="FFFFFF"/>
        </w:rPr>
        <w:t>Данијела Радосављевић,</w:t>
      </w:r>
    </w:p>
    <w:p w14:paraId="3E0F0218" w14:textId="77777777" w:rsidR="001C21AF" w:rsidRDefault="00CB3CA8" w:rsidP="00C25753">
      <w:pPr>
        <w:suppressAutoHyphens w:val="0"/>
        <w:spacing w:before="120" w:after="120"/>
        <w:jc w:val="right"/>
        <w:rPr>
          <w:shd w:val="clear" w:color="auto" w:fill="FFFFFF"/>
        </w:rPr>
      </w:pPr>
      <w:r w:rsidRPr="00CB3CA8">
        <w:rPr>
          <w:shd w:val="clear" w:color="auto" w:fill="FFFFFF"/>
        </w:rPr>
        <w:t>професор разредне наставe</w:t>
      </w:r>
    </w:p>
    <w:p w14:paraId="60D03AB8" w14:textId="77777777" w:rsidR="00C25753" w:rsidRPr="00C25753" w:rsidRDefault="00C25753" w:rsidP="00C25753">
      <w:pPr>
        <w:suppressAutoHyphens w:val="0"/>
        <w:spacing w:before="120" w:after="120"/>
        <w:jc w:val="right"/>
        <w:rPr>
          <w:shd w:val="clear" w:color="auto" w:fill="FFFFFF"/>
        </w:rPr>
      </w:pPr>
    </w:p>
    <w:p w14:paraId="2F69832E" w14:textId="77777777" w:rsidR="001C21AF" w:rsidRPr="00CB3CA8" w:rsidRDefault="00CB3CA8">
      <w:pPr>
        <w:spacing w:before="120" w:after="120"/>
        <w:jc w:val="center"/>
        <w:rPr>
          <w:shd w:val="clear" w:color="auto" w:fill="FFFFFF"/>
        </w:rPr>
      </w:pPr>
      <w:r w:rsidRPr="00CB3CA8">
        <w:rPr>
          <w:b/>
          <w:bCs/>
          <w:shd w:val="clear" w:color="auto" w:fill="FFFFFF"/>
        </w:rPr>
        <w:t xml:space="preserve">ИВЕШТАЈ О РАДУ СА – ЛИКОВНА СЕКЦИЈА УЧЕНИКА 4. РАЗРЕДА ( 4/5) </w:t>
      </w:r>
    </w:p>
    <w:p w14:paraId="7DDA497C" w14:textId="498C50FD" w:rsidR="001C21AF" w:rsidRPr="00CB3CA8" w:rsidRDefault="00CB3CA8">
      <w:pPr>
        <w:spacing w:before="120" w:after="120"/>
        <w:jc w:val="both"/>
        <w:rPr>
          <w:shd w:val="clear" w:color="auto" w:fill="FFFFFF"/>
        </w:rPr>
      </w:pPr>
      <w:r w:rsidRPr="00CB3CA8">
        <w:rPr>
          <w:shd w:val="clear" w:color="auto" w:fill="FFFFFF"/>
        </w:rPr>
        <w:t>Ликовна СА у IV/5 одељењу формирана је у месецу септембру школске 2023/2024. године. Одржани су сви планирани часови ликовне секције, а било их је 18.</w:t>
      </w:r>
    </w:p>
    <w:p w14:paraId="3A4208B7" w14:textId="60D93E55" w:rsidR="001C21AF" w:rsidRPr="00CB3CA8" w:rsidRDefault="00CB3CA8">
      <w:pPr>
        <w:spacing w:before="120" w:after="120"/>
        <w:jc w:val="both"/>
        <w:rPr>
          <w:shd w:val="clear" w:color="auto" w:fill="FFFFFF"/>
        </w:rPr>
      </w:pPr>
      <w:r w:rsidRPr="00CB3CA8">
        <w:rPr>
          <w:shd w:val="clear" w:color="auto" w:fill="FFFFFF"/>
        </w:rPr>
        <w:t xml:space="preserve">Часови су базирани на развоју моторичких способности, као и развоју креативности и подстицању маште код ученика. </w:t>
      </w:r>
      <w:r w:rsidRPr="00CB3CA8">
        <w:rPr>
          <w:color w:val="000000" w:themeColor="text1"/>
          <w:shd w:val="clear" w:color="auto" w:fill="FFFFFF"/>
        </w:rPr>
        <w:t>Секцију су похађали сви ученици 4/5 одељења</w:t>
      </w:r>
      <w:r w:rsidR="008050E5">
        <w:rPr>
          <w:color w:val="000000" w:themeColor="text1"/>
          <w:shd w:val="clear" w:color="auto" w:fill="FFFFFF"/>
        </w:rPr>
        <w:t xml:space="preserve">. </w:t>
      </w:r>
      <w:r w:rsidRPr="00CB3CA8">
        <w:rPr>
          <w:shd w:val="clear" w:color="auto" w:fill="FFFFFF"/>
        </w:rPr>
        <w:t>Ученици су с</w:t>
      </w:r>
      <w:r w:rsidR="00C25753">
        <w:rPr>
          <w:shd w:val="clear" w:color="auto" w:fill="FFFFFF"/>
        </w:rPr>
        <w:t xml:space="preserve">е радо одазивали овим часовима. </w:t>
      </w:r>
      <w:r w:rsidRPr="00CB3CA8">
        <w:rPr>
          <w:shd w:val="clear" w:color="auto" w:fill="FFFFFF"/>
        </w:rPr>
        <w:t>У радионице су били укључени сви ученици који су желели у њој да раде, без обзира на таленат. Рад ликовне радионице млађих разреда заснивао се на неговању и развијању уметничких склоности и естетског укуса кроз све ликовне технике,</w:t>
      </w:r>
      <w:r w:rsidR="00C25753">
        <w:rPr>
          <w:shd w:val="clear" w:color="auto" w:fill="FFFFFF"/>
        </w:rPr>
        <w:t xml:space="preserve"> </w:t>
      </w:r>
      <w:r w:rsidRPr="00CB3CA8">
        <w:rPr>
          <w:shd w:val="clear" w:color="auto" w:fill="FFFFFF"/>
        </w:rPr>
        <w:t xml:space="preserve">уз максималну слободу изражавања и истицања посебности сваког детета током читаве школске године. </w:t>
      </w:r>
    </w:p>
    <w:p w14:paraId="12553943" w14:textId="77777777" w:rsidR="001C21AF" w:rsidRPr="00CB3CA8" w:rsidRDefault="00CB3CA8">
      <w:pPr>
        <w:spacing w:before="120" w:after="120"/>
        <w:jc w:val="both"/>
        <w:rPr>
          <w:shd w:val="clear" w:color="auto" w:fill="FFFFFF"/>
        </w:rPr>
      </w:pPr>
      <w:r w:rsidRPr="00CB3CA8">
        <w:rPr>
          <w:color w:val="000000" w:themeColor="text1"/>
          <w:shd w:val="clear" w:color="auto" w:fill="FFFFFF"/>
        </w:rPr>
        <w:t>Цињеви и задаци ликовног стваралаштва:</w:t>
      </w:r>
    </w:p>
    <w:p w14:paraId="6A827E94" w14:textId="77777777" w:rsidR="001C21AF" w:rsidRPr="00CB3CA8" w:rsidRDefault="00CB3CA8" w:rsidP="008E1435">
      <w:pPr>
        <w:jc w:val="both"/>
        <w:rPr>
          <w:shd w:val="clear" w:color="auto" w:fill="FFFFFF"/>
        </w:rPr>
      </w:pPr>
      <w:r w:rsidRPr="00CB3CA8">
        <w:rPr>
          <w:shd w:val="clear" w:color="auto" w:fill="FFFFFF"/>
        </w:rPr>
        <w:t>- развијање способности ученика за опажање квалитета свих ликовних елемената: линија, облика, боја;</w:t>
      </w:r>
    </w:p>
    <w:p w14:paraId="2B3ED94C" w14:textId="77777777" w:rsidR="001C21AF" w:rsidRPr="00CB3CA8" w:rsidRDefault="00CB3CA8" w:rsidP="008E1435">
      <w:pPr>
        <w:jc w:val="both"/>
        <w:rPr>
          <w:shd w:val="clear" w:color="auto" w:fill="FFFFFF"/>
        </w:rPr>
      </w:pPr>
      <w:r w:rsidRPr="00CB3CA8">
        <w:rPr>
          <w:shd w:val="clear" w:color="auto" w:fill="FFFFFF"/>
        </w:rPr>
        <w:t xml:space="preserve">- стварање услова да ученици на часовима у процесу реализације садржаја користе различите технике и средства и да упознају њихова визуелна и ликовна својства; </w:t>
      </w:r>
    </w:p>
    <w:p w14:paraId="2522F0CF" w14:textId="77777777" w:rsidR="001C21AF" w:rsidRPr="00CB3CA8" w:rsidRDefault="00CB3CA8" w:rsidP="008E1435">
      <w:pPr>
        <w:jc w:val="both"/>
        <w:rPr>
          <w:shd w:val="clear" w:color="auto" w:fill="FFFFFF"/>
        </w:rPr>
      </w:pPr>
      <w:r w:rsidRPr="00CB3CA8">
        <w:rPr>
          <w:shd w:val="clear" w:color="auto" w:fill="FFFFFF"/>
        </w:rPr>
        <w:t xml:space="preserve">- развој способности ученика за визуелно памћење и повезивање опажених информација као основе за увођење у визуелно мишљење; </w:t>
      </w:r>
    </w:p>
    <w:p w14:paraId="487CF184" w14:textId="77777777" w:rsidR="001C21AF" w:rsidRPr="00CB3CA8" w:rsidRDefault="00CB3CA8" w:rsidP="008E1435">
      <w:pPr>
        <w:jc w:val="both"/>
        <w:rPr>
          <w:shd w:val="clear" w:color="auto" w:fill="FFFFFF"/>
        </w:rPr>
      </w:pPr>
      <w:r w:rsidRPr="00CB3CA8">
        <w:rPr>
          <w:shd w:val="clear" w:color="auto" w:fill="FFFFFF"/>
        </w:rPr>
        <w:t>- развијање осетљивости за ликовне и визуелне вредности, које се стичу у настави, апримењују у раду и животу;</w:t>
      </w:r>
    </w:p>
    <w:p w14:paraId="7C4A3741" w14:textId="77777777" w:rsidR="001C21AF" w:rsidRPr="00CB3CA8" w:rsidRDefault="00CB3CA8" w:rsidP="008E1435">
      <w:pPr>
        <w:jc w:val="both"/>
        <w:rPr>
          <w:shd w:val="clear" w:color="auto" w:fill="FFFFFF"/>
        </w:rPr>
      </w:pPr>
      <w:r w:rsidRPr="00CB3CA8">
        <w:rPr>
          <w:shd w:val="clear" w:color="auto" w:fill="FFFFFF"/>
        </w:rPr>
        <w:t>- развијање моторичких способности ученика и навике за лепо писање;</w:t>
      </w:r>
    </w:p>
    <w:p w14:paraId="4636C4CE" w14:textId="77777777" w:rsidR="001C21AF" w:rsidRPr="00CB3CA8" w:rsidRDefault="00CB3CA8" w:rsidP="008E1435">
      <w:pPr>
        <w:jc w:val="both"/>
        <w:rPr>
          <w:shd w:val="clear" w:color="auto" w:fill="FFFFFF"/>
        </w:rPr>
      </w:pPr>
      <w:r w:rsidRPr="00CB3CA8">
        <w:rPr>
          <w:shd w:val="clear" w:color="auto" w:fill="FFFFFF"/>
        </w:rPr>
        <w:t>- подстицање интересовања и стварање потребе код ученика за посећивањем музеја, изложби, као и за чување културних добара и естетског изгледа средине у којој ученици живе и раде;</w:t>
      </w:r>
    </w:p>
    <w:p w14:paraId="3E28E6FB" w14:textId="77777777" w:rsidR="001C21AF" w:rsidRPr="00CB3CA8" w:rsidRDefault="00CB3CA8" w:rsidP="008E1435">
      <w:pPr>
        <w:jc w:val="both"/>
        <w:rPr>
          <w:shd w:val="clear" w:color="auto" w:fill="FFFFFF"/>
        </w:rPr>
      </w:pPr>
      <w:r w:rsidRPr="00CB3CA8">
        <w:rPr>
          <w:shd w:val="clear" w:color="auto" w:fill="FFFFFF"/>
        </w:rPr>
        <w:t xml:space="preserve">- стварање услова да се упознавањем ликовних уметности боље разумеју природне законитости и друштвене појаве; </w:t>
      </w:r>
    </w:p>
    <w:p w14:paraId="42320459" w14:textId="77777777" w:rsidR="001C21AF" w:rsidRPr="00CB3CA8" w:rsidRDefault="00CB3CA8" w:rsidP="008E1435">
      <w:pPr>
        <w:jc w:val="both"/>
        <w:rPr>
          <w:shd w:val="clear" w:color="auto" w:fill="FFFFFF"/>
        </w:rPr>
      </w:pPr>
      <w:r w:rsidRPr="00CB3CA8">
        <w:rPr>
          <w:shd w:val="clear" w:color="auto" w:fill="FFFFFF"/>
        </w:rPr>
        <w:t>- омогућавање разумевања и позитивног емоционалног става према вредностима израженим и у делима различитих подручја уметности;</w:t>
      </w:r>
    </w:p>
    <w:p w14:paraId="13DDAA05" w14:textId="77777777" w:rsidR="001C21AF" w:rsidRPr="00C25753" w:rsidRDefault="00CB3CA8" w:rsidP="008E1435">
      <w:pPr>
        <w:jc w:val="both"/>
        <w:rPr>
          <w:shd w:val="clear" w:color="auto" w:fill="FFFFFF"/>
        </w:rPr>
      </w:pPr>
      <w:r w:rsidRPr="00CB3CA8">
        <w:rPr>
          <w:shd w:val="clear" w:color="auto" w:fill="FFFFFF"/>
        </w:rPr>
        <w:t>- развијање способности за препознавање основних својстава традиционалне</w:t>
      </w:r>
      <w:r w:rsidR="00C25753">
        <w:rPr>
          <w:shd w:val="clear" w:color="auto" w:fill="FFFFFF"/>
        </w:rPr>
        <w:t>, модерне и савремене уметности;</w:t>
      </w:r>
    </w:p>
    <w:p w14:paraId="39D03392" w14:textId="77777777" w:rsidR="001C21AF" w:rsidRPr="00C25753" w:rsidRDefault="00CB3CA8" w:rsidP="008E1435">
      <w:pPr>
        <w:jc w:val="both"/>
        <w:rPr>
          <w:shd w:val="clear" w:color="auto" w:fill="FFFFFF"/>
        </w:rPr>
      </w:pPr>
      <w:r w:rsidRPr="00CB3CA8">
        <w:rPr>
          <w:shd w:val="clear" w:color="auto" w:fill="FFFFFF"/>
        </w:rPr>
        <w:t>- коришћење различитих техника и средстава за креативно изражавање</w:t>
      </w:r>
      <w:r w:rsidR="00C25753">
        <w:rPr>
          <w:shd w:val="clear" w:color="auto" w:fill="FFFFFF"/>
        </w:rPr>
        <w:t>;</w:t>
      </w:r>
    </w:p>
    <w:p w14:paraId="035732E5" w14:textId="77777777" w:rsidR="001C21AF" w:rsidRPr="00C25753" w:rsidRDefault="00CB3CA8" w:rsidP="008E1435">
      <w:pPr>
        <w:jc w:val="both"/>
        <w:rPr>
          <w:shd w:val="clear" w:color="auto" w:fill="FFFFFF"/>
        </w:rPr>
      </w:pPr>
      <w:r w:rsidRPr="00CB3CA8">
        <w:rPr>
          <w:shd w:val="clear" w:color="auto" w:fill="FFFFFF"/>
        </w:rPr>
        <w:t>- развијање способности ученика за визуелно памћење</w:t>
      </w:r>
      <w:r w:rsidR="00C25753">
        <w:rPr>
          <w:shd w:val="clear" w:color="auto" w:fill="FFFFFF"/>
        </w:rPr>
        <w:t>;</w:t>
      </w:r>
    </w:p>
    <w:p w14:paraId="43484047" w14:textId="77777777" w:rsidR="001C21AF" w:rsidRPr="00CB3CA8" w:rsidRDefault="008E1435" w:rsidP="008E1435">
      <w:pPr>
        <w:jc w:val="both"/>
        <w:rPr>
          <w:shd w:val="clear" w:color="auto" w:fill="FFFFFF"/>
        </w:rPr>
      </w:pPr>
      <w:r>
        <w:rPr>
          <w:shd w:val="clear" w:color="auto" w:fill="FFFFFF"/>
        </w:rPr>
        <w:t xml:space="preserve">- покажу интересовања </w:t>
      </w:r>
      <w:r w:rsidR="00CB3CA8" w:rsidRPr="00CB3CA8">
        <w:rPr>
          <w:shd w:val="clear" w:color="auto" w:fill="FFFFFF"/>
        </w:rPr>
        <w:t>и способности за самостално откривање визуе</w:t>
      </w:r>
      <w:r w:rsidR="001429D1">
        <w:rPr>
          <w:shd w:val="clear" w:color="auto" w:fill="FFFFFF"/>
        </w:rPr>
        <w:t>лних појава и законитости света</w:t>
      </w:r>
      <w:r w:rsidR="00CB3CA8" w:rsidRPr="00CB3CA8">
        <w:rPr>
          <w:shd w:val="clear" w:color="auto" w:fill="FFFFFF"/>
        </w:rPr>
        <w:t xml:space="preserve">, облика: светло- тамно, облик- боја, простор, композиција; </w:t>
      </w:r>
    </w:p>
    <w:p w14:paraId="45D6A967" w14:textId="77777777" w:rsidR="001C21AF" w:rsidRPr="00CB3CA8" w:rsidRDefault="00CB3CA8" w:rsidP="008E1435">
      <w:pPr>
        <w:jc w:val="both"/>
        <w:rPr>
          <w:shd w:val="clear" w:color="auto" w:fill="FFFFFF"/>
        </w:rPr>
      </w:pPr>
      <w:r w:rsidRPr="00CB3CA8">
        <w:rPr>
          <w:shd w:val="clear" w:color="auto" w:fill="FFFFFF"/>
        </w:rPr>
        <w:t>- посматрају и естетски доживљавају дела ликовне уметности;</w:t>
      </w:r>
    </w:p>
    <w:p w14:paraId="572DA471" w14:textId="0A8C63BE" w:rsidR="001C21AF" w:rsidRPr="00CB3CA8" w:rsidRDefault="00CB3CA8">
      <w:pPr>
        <w:spacing w:before="120" w:after="120"/>
        <w:jc w:val="both"/>
        <w:rPr>
          <w:shd w:val="clear" w:color="auto" w:fill="FFFFFF"/>
        </w:rPr>
      </w:pPr>
      <w:r w:rsidRPr="00CB3CA8">
        <w:rPr>
          <w:shd w:val="clear" w:color="auto" w:fill="FFFFFF"/>
        </w:rPr>
        <w:t>На часовима смо, поре</w:t>
      </w:r>
      <w:r w:rsidR="001429D1">
        <w:rPr>
          <w:shd w:val="clear" w:color="auto" w:fill="FFFFFF"/>
        </w:rPr>
        <w:t xml:space="preserve">д реализовања плана предвиђеног </w:t>
      </w:r>
      <w:r w:rsidRPr="00CB3CA8">
        <w:rPr>
          <w:shd w:val="clear" w:color="auto" w:fill="FFFFFF"/>
        </w:rPr>
        <w:t>за СА, уређивали пано и учионицу разним</w:t>
      </w:r>
      <w:r w:rsidR="001429D1">
        <w:rPr>
          <w:shd w:val="clear" w:color="auto" w:fill="FFFFFF"/>
        </w:rPr>
        <w:t xml:space="preserve"> темама: Јесен, Дечија недеља (</w:t>
      </w:r>
      <w:r w:rsidR="008050E5">
        <w:rPr>
          <w:shd w:val="clear" w:color="auto" w:fill="FFFFFF"/>
        </w:rPr>
        <w:t>“</w:t>
      </w:r>
      <w:r w:rsidRPr="00CB3CA8">
        <w:rPr>
          <w:shd w:val="clear" w:color="auto" w:fill="FFFFFF"/>
        </w:rPr>
        <w:t>Велико срце деце Србије”), Свети Сава, Зима, Дан жена, Пролеће...</w:t>
      </w:r>
    </w:p>
    <w:p w14:paraId="0D0A5C98" w14:textId="77777777" w:rsidR="001C21AF" w:rsidRPr="00CB3CA8" w:rsidRDefault="00CB3CA8">
      <w:pPr>
        <w:spacing w:before="120" w:after="120"/>
        <w:jc w:val="both"/>
        <w:rPr>
          <w:shd w:val="clear" w:color="auto" w:fill="FFFFFF"/>
        </w:rPr>
      </w:pPr>
      <w:r w:rsidRPr="00CB3CA8">
        <w:rPr>
          <w:shd w:val="clear" w:color="auto" w:fill="FFFFFF"/>
        </w:rPr>
        <w:lastRenderedPageBreak/>
        <w:t>Ученички радови су током године улепшавали паное наше школе, а поводом Дана школе ученици су на креативан и маштовит начин од колаж папира правили л</w:t>
      </w:r>
      <w:r w:rsidR="001429D1">
        <w:rPr>
          <w:shd w:val="clear" w:color="auto" w:fill="FFFFFF"/>
        </w:rPr>
        <w:t>ик Љубе Ненадовића и улепшали “</w:t>
      </w:r>
      <w:r w:rsidRPr="00CB3CA8">
        <w:rPr>
          <w:shd w:val="clear" w:color="auto" w:fill="FFFFFF"/>
        </w:rPr>
        <w:t>Чика Љубину улицу”. Ове године ученици су учествовали на Новогодишњем и Ускршњем базару.</w:t>
      </w:r>
    </w:p>
    <w:p w14:paraId="618EE904" w14:textId="77777777" w:rsidR="001C21AF" w:rsidRPr="00CB3CA8" w:rsidRDefault="00CB3CA8">
      <w:pPr>
        <w:spacing w:before="120" w:after="120"/>
        <w:jc w:val="both"/>
        <w:rPr>
          <w:shd w:val="clear" w:color="auto" w:fill="FFFFFF"/>
        </w:rPr>
      </w:pPr>
      <w:r w:rsidRPr="00CB3CA8">
        <w:rPr>
          <w:shd w:val="clear" w:color="auto" w:fill="FFFFFF"/>
        </w:rPr>
        <w:t>Посебано бих</w:t>
      </w:r>
      <w:r w:rsidR="001429D1">
        <w:rPr>
          <w:shd w:val="clear" w:color="auto" w:fill="FFFFFF"/>
        </w:rPr>
        <w:t xml:space="preserve"> истакла учешће</w:t>
      </w:r>
      <w:r w:rsidRPr="00CB3CA8">
        <w:rPr>
          <w:shd w:val="clear" w:color="auto" w:fill="FFFFFF"/>
        </w:rPr>
        <w:t xml:space="preserve"> ученика на хуманитарном Н</w:t>
      </w:r>
      <w:r w:rsidR="001429D1">
        <w:rPr>
          <w:shd w:val="clear" w:color="auto" w:fill="FFFFFF"/>
        </w:rPr>
        <w:t>овогодишњем базару у холу ОШ “</w:t>
      </w:r>
      <w:r w:rsidRPr="00CB3CA8">
        <w:rPr>
          <w:shd w:val="clear" w:color="auto" w:fill="FFFFFF"/>
        </w:rPr>
        <w:t>Љуба Ненадовић”, а прикупљен новац уруч</w:t>
      </w:r>
      <w:r w:rsidR="001429D1">
        <w:rPr>
          <w:shd w:val="clear" w:color="auto" w:fill="FFFFFF"/>
        </w:rPr>
        <w:t xml:space="preserve">ен је родитељима </w:t>
      </w:r>
      <w:r w:rsidR="008E1435">
        <w:rPr>
          <w:shd w:val="clear" w:color="auto" w:fill="FFFFFF"/>
        </w:rPr>
        <w:t>детета које болује од цер</w:t>
      </w:r>
      <w:r w:rsidRPr="00CB3CA8">
        <w:rPr>
          <w:shd w:val="clear" w:color="auto" w:fill="FFFFFF"/>
        </w:rPr>
        <w:t>ебралне парализе.</w:t>
      </w:r>
    </w:p>
    <w:p w14:paraId="428E2854" w14:textId="77777777" w:rsidR="001C21AF" w:rsidRPr="00CB3CA8" w:rsidRDefault="00CB3CA8">
      <w:pPr>
        <w:spacing w:before="120" w:after="120" w:line="259" w:lineRule="auto"/>
        <w:jc w:val="both"/>
        <w:rPr>
          <w:rFonts w:asciiTheme="minorHAnsi" w:hAnsiTheme="minorHAnsi"/>
          <w:b/>
          <w:bCs/>
          <w:shd w:val="clear" w:color="auto" w:fill="FFFF00"/>
        </w:rPr>
      </w:pPr>
      <w:r w:rsidRPr="00CB3CA8">
        <w:rPr>
          <w:noProof/>
          <w:lang w:eastAsia="en-US"/>
        </w:rPr>
        <w:drawing>
          <wp:inline distT="0" distB="0" distL="0" distR="0" wp14:anchorId="3B85D318" wp14:editId="18000687">
            <wp:extent cx="2729865" cy="2049780"/>
            <wp:effectExtent l="0" t="0" r="0" b="0"/>
            <wp:docPr id="22" name="Слика 15592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ика 155926518"/>
                    <pic:cNvPicPr>
                      <a:picLocks noChangeAspect="1" noChangeArrowheads="1"/>
                    </pic:cNvPicPr>
                  </pic:nvPicPr>
                  <pic:blipFill>
                    <a:blip r:embed="rId48"/>
                    <a:stretch>
                      <a:fillRect/>
                    </a:stretch>
                  </pic:blipFill>
                  <pic:spPr bwMode="auto">
                    <a:xfrm>
                      <a:off x="0" y="0"/>
                      <a:ext cx="2729865" cy="2049780"/>
                    </a:xfrm>
                    <a:prstGeom prst="rect">
                      <a:avLst/>
                    </a:prstGeom>
                  </pic:spPr>
                </pic:pic>
              </a:graphicData>
            </a:graphic>
          </wp:inline>
        </w:drawing>
      </w:r>
      <w:r w:rsidRPr="00CB3CA8">
        <w:rPr>
          <w:noProof/>
          <w:lang w:eastAsia="en-US"/>
        </w:rPr>
        <w:drawing>
          <wp:inline distT="0" distB="0" distL="0" distR="0" wp14:anchorId="54073578" wp14:editId="339B20EC">
            <wp:extent cx="2708910" cy="2032000"/>
            <wp:effectExtent l="0" t="0" r="0" b="0"/>
            <wp:docPr id="23" name="Слика 77623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ика 776235145"/>
                    <pic:cNvPicPr>
                      <a:picLocks noChangeAspect="1" noChangeArrowheads="1"/>
                    </pic:cNvPicPr>
                  </pic:nvPicPr>
                  <pic:blipFill>
                    <a:blip r:embed="rId49"/>
                    <a:stretch>
                      <a:fillRect/>
                    </a:stretch>
                  </pic:blipFill>
                  <pic:spPr bwMode="auto">
                    <a:xfrm>
                      <a:off x="0" y="0"/>
                      <a:ext cx="2708910" cy="2032000"/>
                    </a:xfrm>
                    <a:prstGeom prst="rect">
                      <a:avLst/>
                    </a:prstGeom>
                  </pic:spPr>
                </pic:pic>
              </a:graphicData>
            </a:graphic>
          </wp:inline>
        </w:drawing>
      </w:r>
      <w:r w:rsidRPr="00CB3CA8">
        <w:rPr>
          <w:noProof/>
          <w:lang w:eastAsia="en-US"/>
        </w:rPr>
        <w:drawing>
          <wp:inline distT="0" distB="0" distL="0" distR="0" wp14:anchorId="614ADFE4" wp14:editId="107C05B9">
            <wp:extent cx="2023745" cy="1885950"/>
            <wp:effectExtent l="0" t="0" r="0" b="0"/>
            <wp:docPr id="24" name="Слика 108181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ика 1081813663"/>
                    <pic:cNvPicPr>
                      <a:picLocks noChangeAspect="1" noChangeArrowheads="1"/>
                    </pic:cNvPicPr>
                  </pic:nvPicPr>
                  <pic:blipFill>
                    <a:blip r:embed="rId50"/>
                    <a:srcRect t="30009"/>
                    <a:stretch>
                      <a:fillRect/>
                    </a:stretch>
                  </pic:blipFill>
                  <pic:spPr bwMode="auto">
                    <a:xfrm>
                      <a:off x="0" y="0"/>
                      <a:ext cx="2023745" cy="1885950"/>
                    </a:xfrm>
                    <a:prstGeom prst="rect">
                      <a:avLst/>
                    </a:prstGeom>
                  </pic:spPr>
                </pic:pic>
              </a:graphicData>
            </a:graphic>
          </wp:inline>
        </w:drawing>
      </w:r>
      <w:r w:rsidRPr="00CB3CA8">
        <w:rPr>
          <w:noProof/>
          <w:lang w:eastAsia="en-US"/>
        </w:rPr>
        <w:drawing>
          <wp:inline distT="0" distB="0" distL="0" distR="0" wp14:anchorId="00F44029" wp14:editId="354E0FFB">
            <wp:extent cx="1975485" cy="1978025"/>
            <wp:effectExtent l="0" t="0" r="0" b="0"/>
            <wp:docPr id="25" name="Слика 123403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ика 1234037113"/>
                    <pic:cNvPicPr>
                      <a:picLocks noChangeAspect="1" noChangeArrowheads="1"/>
                    </pic:cNvPicPr>
                  </pic:nvPicPr>
                  <pic:blipFill>
                    <a:blip r:embed="rId51"/>
                    <a:stretch>
                      <a:fillRect/>
                    </a:stretch>
                  </pic:blipFill>
                  <pic:spPr bwMode="auto">
                    <a:xfrm>
                      <a:off x="0" y="0"/>
                      <a:ext cx="1975485" cy="1978025"/>
                    </a:xfrm>
                    <a:prstGeom prst="rect">
                      <a:avLst/>
                    </a:prstGeom>
                  </pic:spPr>
                </pic:pic>
              </a:graphicData>
            </a:graphic>
          </wp:inline>
        </w:drawing>
      </w:r>
      <w:r w:rsidRPr="00CB3CA8">
        <w:rPr>
          <w:noProof/>
          <w:lang w:eastAsia="en-US"/>
        </w:rPr>
        <w:drawing>
          <wp:inline distT="0" distB="0" distL="0" distR="0" wp14:anchorId="0EC7D4AC" wp14:editId="23368A37">
            <wp:extent cx="2056765" cy="1925320"/>
            <wp:effectExtent l="0" t="0" r="0" b="0"/>
            <wp:docPr id="26" name="Слика 184489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ика 1844891099"/>
                    <pic:cNvPicPr>
                      <a:picLocks noChangeAspect="1" noChangeArrowheads="1"/>
                    </pic:cNvPicPr>
                  </pic:nvPicPr>
                  <pic:blipFill>
                    <a:blip r:embed="rId52"/>
                    <a:stretch>
                      <a:fillRect/>
                    </a:stretch>
                  </pic:blipFill>
                  <pic:spPr bwMode="auto">
                    <a:xfrm>
                      <a:off x="0" y="0"/>
                      <a:ext cx="2056765" cy="1925320"/>
                    </a:xfrm>
                    <a:prstGeom prst="rect">
                      <a:avLst/>
                    </a:prstGeom>
                  </pic:spPr>
                </pic:pic>
              </a:graphicData>
            </a:graphic>
          </wp:inline>
        </w:drawing>
      </w:r>
    </w:p>
    <w:p w14:paraId="62ADEB3E" w14:textId="77777777" w:rsidR="001C21AF" w:rsidRPr="00CB3CA8" w:rsidRDefault="001429D1">
      <w:pPr>
        <w:spacing w:before="120" w:after="120"/>
        <w:ind w:left="720"/>
        <w:jc w:val="right"/>
        <w:rPr>
          <w:shd w:val="clear" w:color="auto" w:fill="FFFFFF"/>
        </w:rPr>
      </w:pPr>
      <w:r>
        <w:rPr>
          <w:shd w:val="clear" w:color="auto" w:fill="FFFFFF"/>
          <w:lang w:eastAsia="en-GB"/>
        </w:rPr>
        <w:t>Извештај припреми</w:t>
      </w:r>
      <w:r w:rsidR="00CB3CA8" w:rsidRPr="00CB3CA8">
        <w:rPr>
          <w:shd w:val="clear" w:color="auto" w:fill="FFFFFF"/>
          <w:lang w:eastAsia="en-GB"/>
        </w:rPr>
        <w:t>ла:</w:t>
      </w:r>
    </w:p>
    <w:p w14:paraId="4526835D" w14:textId="77777777" w:rsidR="008E1435" w:rsidRDefault="00CB3CA8">
      <w:pPr>
        <w:spacing w:before="120" w:after="120"/>
        <w:ind w:left="720"/>
        <w:jc w:val="right"/>
        <w:rPr>
          <w:shd w:val="clear" w:color="auto" w:fill="FFFFFF"/>
        </w:rPr>
      </w:pPr>
      <w:r w:rsidRPr="00CB3CA8">
        <w:rPr>
          <w:shd w:val="clear" w:color="auto" w:fill="FFFFFF"/>
          <w:lang w:eastAsia="en-GB"/>
        </w:rPr>
        <w:t>Јелена Матовић</w:t>
      </w:r>
      <w:r w:rsidR="001429D1">
        <w:rPr>
          <w:shd w:val="clear" w:color="auto" w:fill="FFFFFF"/>
        </w:rPr>
        <w:t xml:space="preserve">, </w:t>
      </w:r>
    </w:p>
    <w:p w14:paraId="718A5874" w14:textId="77777777" w:rsidR="001C21AF" w:rsidRDefault="001429D1">
      <w:pPr>
        <w:spacing w:before="120" w:after="120"/>
        <w:ind w:left="720"/>
        <w:jc w:val="right"/>
        <w:rPr>
          <w:shd w:val="clear" w:color="auto" w:fill="FFFFFF"/>
          <w:lang w:eastAsia="en-GB"/>
        </w:rPr>
      </w:pPr>
      <w:r>
        <w:rPr>
          <w:shd w:val="clear" w:color="auto" w:fill="FFFFFF"/>
        </w:rPr>
        <w:t>п</w:t>
      </w:r>
      <w:r w:rsidR="00CB3CA8" w:rsidRPr="00CB3CA8">
        <w:rPr>
          <w:shd w:val="clear" w:color="auto" w:fill="FFFFFF"/>
          <w:lang w:eastAsia="en-GB"/>
        </w:rPr>
        <w:t>рофесор разредне наставе</w:t>
      </w:r>
    </w:p>
    <w:p w14:paraId="637059E4" w14:textId="77777777" w:rsidR="008E1435" w:rsidRPr="008E1435" w:rsidRDefault="008E1435">
      <w:pPr>
        <w:spacing w:before="120" w:after="120"/>
        <w:ind w:left="720"/>
        <w:jc w:val="right"/>
        <w:rPr>
          <w:shd w:val="clear" w:color="auto" w:fill="FFFFFF"/>
        </w:rPr>
      </w:pPr>
    </w:p>
    <w:p w14:paraId="6835747D" w14:textId="77777777" w:rsidR="001C21AF" w:rsidRPr="00CB3CA8" w:rsidRDefault="001C21AF">
      <w:pPr>
        <w:spacing w:before="120" w:after="120"/>
        <w:ind w:left="720"/>
        <w:jc w:val="right"/>
        <w:rPr>
          <w:b/>
          <w:bCs/>
          <w:shd w:val="clear" w:color="auto" w:fill="FFFFFF"/>
          <w:lang w:eastAsia="sr-Latn-CS"/>
        </w:rPr>
      </w:pPr>
    </w:p>
    <w:p w14:paraId="65C2D87E" w14:textId="77777777" w:rsidR="001C21AF" w:rsidRPr="00CB3CA8" w:rsidRDefault="00CB3CA8" w:rsidP="008E1435">
      <w:pPr>
        <w:spacing w:before="120" w:after="120"/>
        <w:ind w:left="720"/>
        <w:jc w:val="center"/>
        <w:rPr>
          <w:b/>
          <w:bCs/>
          <w:shd w:val="clear" w:color="auto" w:fill="FFFFFF"/>
          <w:lang w:eastAsia="sr-Latn-CS"/>
        </w:rPr>
      </w:pPr>
      <w:r w:rsidRPr="00CB3CA8">
        <w:rPr>
          <w:b/>
          <w:bCs/>
          <w:shd w:val="clear" w:color="auto" w:fill="FFFFFF"/>
          <w:lang w:eastAsia="sr-Latn-CS"/>
        </w:rPr>
        <w:t>ИЗВЕШТАЈ О РАДУ ДРАМСКЕ СЕКЦИЈЕ ОДЕЉЕЊА IV6</w:t>
      </w:r>
    </w:p>
    <w:p w14:paraId="7EF847FD" w14:textId="77777777" w:rsidR="001C21AF" w:rsidRPr="00CB3CA8" w:rsidRDefault="00CB3CA8">
      <w:pPr>
        <w:spacing w:before="120" w:after="120"/>
        <w:jc w:val="center"/>
        <w:rPr>
          <w:shd w:val="clear" w:color="auto" w:fill="FFFFFF"/>
        </w:rPr>
      </w:pPr>
      <w:r w:rsidRPr="00CB3CA8">
        <w:rPr>
          <w:shd w:val="clear" w:color="auto" w:fill="FFFFFF"/>
        </w:rPr>
        <w:t>У школској 2023/2024. години, Драмска секција се у IV/6 одељењу одржавала сваког уторка.</w:t>
      </w:r>
    </w:p>
    <w:p w14:paraId="15EEBC89" w14:textId="77777777" w:rsidR="001C21AF" w:rsidRPr="00CB3CA8" w:rsidRDefault="00CB3CA8">
      <w:pPr>
        <w:spacing w:before="120" w:after="120"/>
        <w:jc w:val="both"/>
        <w:rPr>
          <w:shd w:val="clear" w:color="auto" w:fill="FFFFFF"/>
        </w:rPr>
      </w:pPr>
      <w:r w:rsidRPr="00CB3CA8">
        <w:rPr>
          <w:shd w:val="clear" w:color="auto" w:fill="FFFFFF"/>
        </w:rPr>
        <w:t>Драмска секција окупила је ученике различитих способности и афинитета, али довољно смеле и разигране да сценски поставе књижевне садржаје, скечеве и рецитације прилагођене датом узрасту.</w:t>
      </w:r>
    </w:p>
    <w:p w14:paraId="02C37E8F" w14:textId="77777777" w:rsidR="001C21AF" w:rsidRPr="00CB3CA8" w:rsidRDefault="00CB3CA8">
      <w:pPr>
        <w:spacing w:before="120" w:after="120"/>
        <w:jc w:val="both"/>
        <w:rPr>
          <w:shd w:val="clear" w:color="auto" w:fill="FFFFFF"/>
        </w:rPr>
      </w:pPr>
      <w:r w:rsidRPr="00CB3CA8">
        <w:rPr>
          <w:shd w:val="clear" w:color="auto" w:fill="FFFFFF"/>
        </w:rPr>
        <w:t>Циљеви и задаци драмског стваралаштва:</w:t>
      </w:r>
    </w:p>
    <w:p w14:paraId="20DADC90"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упознавање са културом драмског стваралаштва,</w:t>
      </w:r>
    </w:p>
    <w:p w14:paraId="074C4507"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упознавање са основама драмског изражавања,</w:t>
      </w:r>
    </w:p>
    <w:p w14:paraId="1400D751"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развијање стваралаштва,</w:t>
      </w:r>
    </w:p>
    <w:p w14:paraId="7F50F39F"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богаћење и развијање маште и креативног начина мишљења,</w:t>
      </w:r>
    </w:p>
    <w:p w14:paraId="5F9F199D"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развијање способности за концентрацију и способности за јавне наступе,</w:t>
      </w:r>
    </w:p>
    <w:p w14:paraId="75A689CD"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стицање самопоуздања од јавног наступа</w:t>
      </w:r>
    </w:p>
    <w:p w14:paraId="110181A6"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стицање способности лепог, течног и креативног, као и импровизованог изражавања,</w:t>
      </w:r>
    </w:p>
    <w:p w14:paraId="01D780AB"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развој опажања, размишљања и слободног изражавања,</w:t>
      </w:r>
    </w:p>
    <w:p w14:paraId="436FDEE9"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неговање социјализације и сарадње,</w:t>
      </w:r>
    </w:p>
    <w:p w14:paraId="35C772BB"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емоционално сазревање (емотивни и сазнајни развој),</w:t>
      </w:r>
    </w:p>
    <w:p w14:paraId="3F89317F"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развијање критичке способности,</w:t>
      </w:r>
    </w:p>
    <w:p w14:paraId="0D3CAC82"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развијање самоконтроле, досетљивости...,</w:t>
      </w:r>
    </w:p>
    <w:p w14:paraId="6BB2A2C2" w14:textId="77777777" w:rsidR="001C21AF" w:rsidRPr="00CB3CA8" w:rsidRDefault="00CB3CA8" w:rsidP="00604DCD">
      <w:pPr>
        <w:pStyle w:val="ListParagraph"/>
        <w:numPr>
          <w:ilvl w:val="0"/>
          <w:numId w:val="130"/>
        </w:numPr>
        <w:spacing w:before="120" w:after="120" w:line="240" w:lineRule="auto"/>
        <w:jc w:val="both"/>
        <w:rPr>
          <w:shd w:val="clear" w:color="auto" w:fill="FFFFFF"/>
        </w:rPr>
      </w:pPr>
      <w:r w:rsidRPr="00CB3CA8">
        <w:rPr>
          <w:rFonts w:ascii="Times New Roman" w:hAnsi="Times New Roman"/>
          <w:sz w:val="24"/>
          <w:szCs w:val="24"/>
          <w:shd w:val="clear" w:color="auto" w:fill="FFFFFF"/>
        </w:rPr>
        <w:t xml:space="preserve">подстицање интересовања за истраживање. </w:t>
      </w:r>
    </w:p>
    <w:p w14:paraId="3F1ADAC5" w14:textId="77777777" w:rsidR="001C21AF" w:rsidRPr="00CB3CA8" w:rsidRDefault="00CB3CA8">
      <w:pPr>
        <w:spacing w:before="120" w:after="120"/>
        <w:ind w:left="360"/>
        <w:jc w:val="both"/>
        <w:rPr>
          <w:shd w:val="clear" w:color="auto" w:fill="FFFFFF"/>
        </w:rPr>
      </w:pPr>
      <w:r w:rsidRPr="00CB3CA8">
        <w:rPr>
          <w:shd w:val="clear" w:color="auto" w:fill="FFFFFF"/>
        </w:rPr>
        <w:t>Ученици су уживали у часовима, вежбали извођење краћих драмских текстова, изражајно рецитовање, читање, дикцију, правилну артикулацију. Разговарали о сцени и сценографији, костимима, музици, режији, историји позоришта и драме.</w:t>
      </w:r>
    </w:p>
    <w:p w14:paraId="04479FCC" w14:textId="77777777" w:rsidR="001C21AF" w:rsidRPr="00CB3CA8" w:rsidRDefault="00CB3CA8">
      <w:pPr>
        <w:spacing w:before="120" w:after="120"/>
        <w:ind w:left="360"/>
        <w:jc w:val="both"/>
        <w:rPr>
          <w:shd w:val="clear" w:color="auto" w:fill="FFFFFF"/>
        </w:rPr>
      </w:pPr>
      <w:r w:rsidRPr="00CB3CA8">
        <w:rPr>
          <w:noProof/>
          <w:lang w:eastAsia="en-US"/>
        </w:rPr>
        <w:drawing>
          <wp:inline distT="0" distB="0" distL="0" distR="0" wp14:anchorId="7E6112E4" wp14:editId="6D1EB225">
            <wp:extent cx="2493645" cy="1724025"/>
            <wp:effectExtent l="0" t="0" r="0" b="0"/>
            <wp:docPr id="27" name="Picture 9154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91541481"/>
                    <pic:cNvPicPr>
                      <a:picLocks noChangeAspect="1" noChangeArrowheads="1"/>
                    </pic:cNvPicPr>
                  </pic:nvPicPr>
                  <pic:blipFill>
                    <a:blip r:embed="rId53"/>
                    <a:stretch>
                      <a:fillRect/>
                    </a:stretch>
                  </pic:blipFill>
                  <pic:spPr bwMode="auto">
                    <a:xfrm>
                      <a:off x="0" y="0"/>
                      <a:ext cx="2493645" cy="1724025"/>
                    </a:xfrm>
                    <a:prstGeom prst="rect">
                      <a:avLst/>
                    </a:prstGeom>
                  </pic:spPr>
                </pic:pic>
              </a:graphicData>
            </a:graphic>
          </wp:inline>
        </w:drawing>
      </w:r>
      <w:r w:rsidRPr="00CB3CA8">
        <w:rPr>
          <w:noProof/>
          <w:lang w:eastAsia="en-US"/>
        </w:rPr>
        <w:drawing>
          <wp:inline distT="0" distB="0" distL="0" distR="0" wp14:anchorId="4DA51AAB" wp14:editId="51FCFB3F">
            <wp:extent cx="2980690" cy="1781175"/>
            <wp:effectExtent l="0" t="0" r="0" b="0"/>
            <wp:docPr id="28" name="Picture 47085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70853142"/>
                    <pic:cNvPicPr>
                      <a:picLocks noChangeAspect="1" noChangeArrowheads="1"/>
                    </pic:cNvPicPr>
                  </pic:nvPicPr>
                  <pic:blipFill>
                    <a:blip r:embed="rId54"/>
                    <a:stretch>
                      <a:fillRect/>
                    </a:stretch>
                  </pic:blipFill>
                  <pic:spPr bwMode="auto">
                    <a:xfrm>
                      <a:off x="0" y="0"/>
                      <a:ext cx="2980690" cy="1781175"/>
                    </a:xfrm>
                    <a:prstGeom prst="rect">
                      <a:avLst/>
                    </a:prstGeom>
                  </pic:spPr>
                </pic:pic>
              </a:graphicData>
            </a:graphic>
          </wp:inline>
        </w:drawing>
      </w:r>
    </w:p>
    <w:p w14:paraId="4AC9FB9F" w14:textId="77777777" w:rsidR="001C21AF" w:rsidRPr="00CB3CA8" w:rsidRDefault="001429D1">
      <w:pPr>
        <w:spacing w:before="120" w:after="120"/>
        <w:ind w:left="2160" w:firstLine="720"/>
        <w:jc w:val="right"/>
        <w:rPr>
          <w:shd w:val="clear" w:color="auto" w:fill="FFFFFF"/>
        </w:rPr>
      </w:pPr>
      <w:r>
        <w:rPr>
          <w:shd w:val="clear" w:color="auto" w:fill="FFFFFF"/>
        </w:rPr>
        <w:lastRenderedPageBreak/>
        <w:t>Извештај припреми</w:t>
      </w:r>
      <w:r w:rsidR="00CB3CA8" w:rsidRPr="00CB3CA8">
        <w:rPr>
          <w:shd w:val="clear" w:color="auto" w:fill="FFFFFF"/>
        </w:rPr>
        <w:t>ла:</w:t>
      </w:r>
    </w:p>
    <w:p w14:paraId="41C6EA8A" w14:textId="77777777" w:rsidR="001C21AF" w:rsidRPr="00CB3CA8" w:rsidRDefault="001C21AF">
      <w:pPr>
        <w:spacing w:before="120" w:after="120"/>
        <w:ind w:left="2160" w:firstLine="720"/>
        <w:jc w:val="right"/>
        <w:rPr>
          <w:shd w:val="clear" w:color="auto" w:fill="FFFFFF"/>
        </w:rPr>
      </w:pPr>
    </w:p>
    <w:p w14:paraId="07207991" w14:textId="77777777" w:rsidR="001429D1" w:rsidRDefault="001429D1">
      <w:pPr>
        <w:spacing w:before="120" w:after="120"/>
        <w:ind w:left="2160" w:firstLine="720"/>
        <w:jc w:val="right"/>
        <w:rPr>
          <w:shd w:val="clear" w:color="auto" w:fill="FFFFFF"/>
        </w:rPr>
      </w:pPr>
      <w:r>
        <w:rPr>
          <w:shd w:val="clear" w:color="auto" w:fill="FFFFFF"/>
        </w:rPr>
        <w:t>Габријела Риђић- Павловић,</w:t>
      </w:r>
    </w:p>
    <w:p w14:paraId="03E46375" w14:textId="77777777" w:rsidR="001C21AF" w:rsidRPr="00CB3CA8" w:rsidRDefault="001429D1">
      <w:pPr>
        <w:spacing w:before="120" w:after="120"/>
        <w:ind w:left="2160" w:firstLine="720"/>
        <w:jc w:val="right"/>
        <w:rPr>
          <w:shd w:val="clear" w:color="auto" w:fill="FFFFFF"/>
        </w:rPr>
      </w:pPr>
      <w:r>
        <w:rPr>
          <w:shd w:val="clear" w:color="auto" w:fill="FFFFFF"/>
        </w:rPr>
        <w:t>п</w:t>
      </w:r>
      <w:r w:rsidR="00CB3CA8" w:rsidRPr="00CB3CA8">
        <w:rPr>
          <w:shd w:val="clear" w:color="auto" w:fill="FFFFFF"/>
        </w:rPr>
        <w:t>рофесор разредне наставе</w:t>
      </w:r>
    </w:p>
    <w:p w14:paraId="6BC82052" w14:textId="77777777" w:rsidR="001C21AF" w:rsidRPr="00CB3CA8" w:rsidRDefault="001C21AF">
      <w:pPr>
        <w:spacing w:before="120" w:after="120"/>
        <w:jc w:val="right"/>
        <w:rPr>
          <w:b/>
          <w:bCs/>
        </w:rPr>
      </w:pPr>
    </w:p>
    <w:p w14:paraId="778CD90E" w14:textId="77777777" w:rsidR="001C21AF" w:rsidRPr="00CB3CA8" w:rsidRDefault="00CB3CA8" w:rsidP="001429D1">
      <w:pPr>
        <w:spacing w:before="120" w:after="120"/>
        <w:jc w:val="center"/>
        <w:rPr>
          <w:shd w:val="clear" w:color="auto" w:fill="FFFF00"/>
        </w:rPr>
      </w:pPr>
      <w:r w:rsidRPr="00CB3CA8">
        <w:rPr>
          <w:b/>
          <w:bCs/>
          <w:shd w:val="clear" w:color="auto" w:fill="FFFFFF"/>
        </w:rPr>
        <w:t>ИЗВЕШТАЈ О РАДУ СА – УМЕТНИЧКА СЕКЦИЈА УЧЕНИКА 4/2 РАЗРЕДА</w:t>
      </w:r>
    </w:p>
    <w:p w14:paraId="716FE43F" w14:textId="77777777" w:rsidR="001C21AF" w:rsidRPr="00CB3CA8" w:rsidRDefault="00CB3CA8" w:rsidP="001429D1">
      <w:pPr>
        <w:spacing w:before="120" w:after="120"/>
        <w:jc w:val="both"/>
        <w:rPr>
          <w:rFonts w:asciiTheme="minorHAnsi" w:hAnsiTheme="minorHAnsi"/>
          <w:b/>
          <w:bCs/>
          <w:shd w:val="clear" w:color="auto" w:fill="FFFF00"/>
        </w:rPr>
      </w:pPr>
      <w:r w:rsidRPr="00CB3CA8">
        <w:t>У току школске 2023/24.</w:t>
      </w:r>
      <w:r w:rsidR="001429D1">
        <w:t xml:space="preserve"> </w:t>
      </w:r>
      <w:r w:rsidRPr="00CB3CA8">
        <w:t>године одржано је свих 18 планираних часова с</w:t>
      </w:r>
      <w:r w:rsidR="001429D1">
        <w:t>л</w:t>
      </w:r>
      <w:r w:rsidRPr="00CB3CA8">
        <w:t>ободних активности.</w:t>
      </w:r>
    </w:p>
    <w:p w14:paraId="6C942FF5" w14:textId="77777777" w:rsidR="001C21AF" w:rsidRPr="00CB3CA8" w:rsidRDefault="00CB3CA8" w:rsidP="001429D1">
      <w:pPr>
        <w:spacing w:before="120" w:after="120"/>
        <w:jc w:val="both"/>
        <w:rPr>
          <w:rFonts w:asciiTheme="minorHAnsi" w:hAnsiTheme="minorHAnsi"/>
          <w:b/>
          <w:bCs/>
          <w:shd w:val="clear" w:color="auto" w:fill="FFFF00"/>
        </w:rPr>
      </w:pPr>
      <w:r w:rsidRPr="00CB3CA8">
        <w:t xml:space="preserve">Часови су одржавани четвртком и секцију су похађали ученици 4/2. Часови су обухватали различите врсте активности </w:t>
      </w:r>
      <w:r w:rsidR="001429D1">
        <w:t xml:space="preserve">- </w:t>
      </w:r>
      <w:r w:rsidRPr="00CB3CA8">
        <w:t>ликовне, литерарне и драмске</w:t>
      </w:r>
      <w:r w:rsidR="001429D1">
        <w:t>,</w:t>
      </w:r>
      <w:r w:rsidRPr="00CB3CA8">
        <w:t xml:space="preserve"> али смо се бавили и народним и уметничким плесовима. Поводом Дана школе 27.09.2023.</w:t>
      </w:r>
      <w:r w:rsidR="001429D1">
        <w:t xml:space="preserve"> </w:t>
      </w:r>
      <w:r w:rsidRPr="00CB3CA8">
        <w:t>ученици су од колаж папира радили портрет чика Љубе.</w:t>
      </w:r>
    </w:p>
    <w:p w14:paraId="0C00B993" w14:textId="77777777" w:rsidR="001C21AF" w:rsidRPr="00CB3CA8" w:rsidRDefault="00CB3CA8" w:rsidP="001429D1">
      <w:pPr>
        <w:spacing w:before="120" w:after="120"/>
        <w:jc w:val="both"/>
        <w:rPr>
          <w:rFonts w:asciiTheme="minorHAnsi" w:hAnsiTheme="minorHAnsi"/>
          <w:b/>
          <w:bCs/>
          <w:shd w:val="clear" w:color="auto" w:fill="FFFF00"/>
        </w:rPr>
      </w:pPr>
      <w:r w:rsidRPr="00CB3CA8">
        <w:t xml:space="preserve">Украшавали смо паное на различите теме у учионици </w:t>
      </w:r>
      <w:r w:rsidR="001429D1">
        <w:t xml:space="preserve">- </w:t>
      </w:r>
      <w:r w:rsidRPr="00CB3CA8">
        <w:t>од новогодишњих, светосавских, пролећних п</w:t>
      </w:r>
      <w:r w:rsidR="001429D1">
        <w:t xml:space="preserve">а до радова са </w:t>
      </w:r>
      <w:r w:rsidRPr="00CB3CA8">
        <w:t xml:space="preserve">наставе </w:t>
      </w:r>
      <w:r w:rsidR="001429D1">
        <w:t xml:space="preserve">у природи </w:t>
      </w:r>
      <w:r w:rsidRPr="00CB3CA8">
        <w:t>одржане крајем маја на Копаонику.</w:t>
      </w:r>
    </w:p>
    <w:p w14:paraId="12DC01B7" w14:textId="77777777" w:rsidR="001C21AF" w:rsidRPr="00CB3CA8" w:rsidRDefault="00CB3CA8" w:rsidP="001429D1">
      <w:pPr>
        <w:spacing w:before="120" w:after="120"/>
        <w:jc w:val="both"/>
        <w:rPr>
          <w:rFonts w:asciiTheme="minorHAnsi" w:hAnsiTheme="minorHAnsi"/>
          <w:b/>
          <w:bCs/>
          <w:shd w:val="clear" w:color="auto" w:fill="FFFF00"/>
        </w:rPr>
      </w:pPr>
      <w:r w:rsidRPr="00CB3CA8">
        <w:t>Спремили смо и новогодишњу приредбу за родитеље која је одржана у четвртак 25.01.2024.у Свечаној сали.</w:t>
      </w:r>
    </w:p>
    <w:p w14:paraId="1D3A7DA2" w14:textId="77777777" w:rsidR="001C21AF" w:rsidRPr="00CB3CA8" w:rsidRDefault="00CB3CA8" w:rsidP="001429D1">
      <w:pPr>
        <w:spacing w:before="120" w:after="120"/>
        <w:jc w:val="both"/>
        <w:rPr>
          <w:rFonts w:asciiTheme="minorHAnsi" w:hAnsiTheme="minorHAnsi"/>
          <w:b/>
          <w:bCs/>
          <w:shd w:val="clear" w:color="auto" w:fill="FFFF00"/>
        </w:rPr>
      </w:pPr>
      <w:r w:rsidRPr="00CB3CA8">
        <w:t>Ученици су певали,</w:t>
      </w:r>
      <w:r w:rsidR="001429D1">
        <w:t xml:space="preserve"> </w:t>
      </w:r>
      <w:r w:rsidRPr="00CB3CA8">
        <w:t>рецитовали и глумили садржаје које смо углавном учили на часовима српског језика, а увежбавали на Уметничкој секцији.</w:t>
      </w:r>
    </w:p>
    <w:p w14:paraId="67F27382" w14:textId="77777777" w:rsidR="001C21AF" w:rsidRPr="00CB3CA8" w:rsidRDefault="00CB3CA8" w:rsidP="001429D1">
      <w:pPr>
        <w:spacing w:before="120" w:after="120"/>
        <w:jc w:val="both"/>
        <w:rPr>
          <w:rFonts w:asciiTheme="minorHAnsi" w:hAnsiTheme="minorHAnsi"/>
          <w:b/>
          <w:bCs/>
          <w:shd w:val="clear" w:color="auto" w:fill="FFFF00"/>
        </w:rPr>
      </w:pPr>
      <w:r w:rsidRPr="00CB3CA8">
        <w:t>У априлу су ученици четвртог разреда учествовали на Ускршњем базару. И наше одељење је узело учешће.</w:t>
      </w:r>
    </w:p>
    <w:p w14:paraId="5B464340" w14:textId="77777777" w:rsidR="001C21AF" w:rsidRPr="00CB3CA8" w:rsidRDefault="001C21AF">
      <w:pPr>
        <w:spacing w:before="120" w:after="120"/>
        <w:jc w:val="center"/>
        <w:rPr>
          <w:rFonts w:asciiTheme="minorHAnsi" w:hAnsiTheme="minorHAnsi"/>
          <w:b/>
          <w:bCs/>
          <w:shd w:val="clear" w:color="auto" w:fill="FFFF00"/>
        </w:rPr>
      </w:pPr>
    </w:p>
    <w:p w14:paraId="318EE636" w14:textId="77777777" w:rsidR="001C21AF" w:rsidRPr="00CB3CA8" w:rsidRDefault="00CB3CA8">
      <w:pPr>
        <w:spacing w:before="120" w:after="120"/>
        <w:jc w:val="center"/>
        <w:rPr>
          <w:rFonts w:asciiTheme="minorHAnsi" w:hAnsiTheme="minorHAnsi"/>
          <w:b/>
          <w:bCs/>
          <w:shd w:val="clear" w:color="auto" w:fill="FFFF00"/>
        </w:rPr>
      </w:pPr>
      <w:r w:rsidRPr="00CB3CA8">
        <w:rPr>
          <w:noProof/>
          <w:lang w:eastAsia="en-US"/>
        </w:rPr>
        <w:drawing>
          <wp:inline distT="0" distB="0" distL="0" distR="0" wp14:anchorId="713F73A7" wp14:editId="2A44D0B8">
            <wp:extent cx="2400300" cy="1802130"/>
            <wp:effectExtent l="0" t="0" r="0" b="0"/>
            <wp:docPr id="29" name="Слика 191118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ика 1911181698"/>
                    <pic:cNvPicPr>
                      <a:picLocks noChangeAspect="1" noChangeArrowheads="1"/>
                    </pic:cNvPicPr>
                  </pic:nvPicPr>
                  <pic:blipFill>
                    <a:blip r:embed="rId55" cstate="print"/>
                    <a:stretch>
                      <a:fillRect/>
                    </a:stretch>
                  </pic:blipFill>
                  <pic:spPr bwMode="auto">
                    <a:xfrm>
                      <a:off x="0" y="0"/>
                      <a:ext cx="2400300" cy="1802130"/>
                    </a:xfrm>
                    <a:prstGeom prst="rect">
                      <a:avLst/>
                    </a:prstGeom>
                  </pic:spPr>
                </pic:pic>
              </a:graphicData>
            </a:graphic>
          </wp:inline>
        </w:drawing>
      </w:r>
    </w:p>
    <w:p w14:paraId="5222780A" w14:textId="77777777" w:rsidR="001C21AF" w:rsidRPr="00CB3CA8" w:rsidRDefault="001C21AF">
      <w:pPr>
        <w:spacing w:before="120" w:after="120"/>
        <w:jc w:val="center"/>
        <w:rPr>
          <w:rFonts w:asciiTheme="minorHAnsi" w:hAnsiTheme="minorHAnsi"/>
          <w:b/>
          <w:bCs/>
          <w:shd w:val="clear" w:color="auto" w:fill="FFFF00"/>
        </w:rPr>
      </w:pPr>
    </w:p>
    <w:p w14:paraId="0F63E9FB" w14:textId="77777777" w:rsidR="001C21AF" w:rsidRPr="00CB3CA8" w:rsidRDefault="00CB3CA8">
      <w:pPr>
        <w:spacing w:before="120" w:after="120"/>
        <w:jc w:val="center"/>
        <w:rPr>
          <w:rFonts w:asciiTheme="minorHAnsi" w:hAnsiTheme="minorHAnsi"/>
          <w:b/>
          <w:bCs/>
          <w:shd w:val="clear" w:color="auto" w:fill="FFFF00"/>
        </w:rPr>
      </w:pPr>
      <w:r w:rsidRPr="00CB3CA8">
        <w:rPr>
          <w:noProof/>
          <w:lang w:eastAsia="en-US"/>
        </w:rPr>
        <w:lastRenderedPageBreak/>
        <w:drawing>
          <wp:inline distT="0" distB="0" distL="0" distR="0" wp14:anchorId="2D07F0D8" wp14:editId="24AF6BAE">
            <wp:extent cx="2385060" cy="1790700"/>
            <wp:effectExtent l="0" t="0" r="0" b="0"/>
            <wp:docPr id="30" name="Слика 199818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ика 1998182136"/>
                    <pic:cNvPicPr>
                      <a:picLocks noChangeAspect="1" noChangeArrowheads="1"/>
                    </pic:cNvPicPr>
                  </pic:nvPicPr>
                  <pic:blipFill>
                    <a:blip r:embed="rId56" cstate="print"/>
                    <a:stretch>
                      <a:fillRect/>
                    </a:stretch>
                  </pic:blipFill>
                  <pic:spPr bwMode="auto">
                    <a:xfrm>
                      <a:off x="0" y="0"/>
                      <a:ext cx="2385060" cy="1790700"/>
                    </a:xfrm>
                    <a:prstGeom prst="rect">
                      <a:avLst/>
                    </a:prstGeom>
                  </pic:spPr>
                </pic:pic>
              </a:graphicData>
            </a:graphic>
          </wp:inline>
        </w:drawing>
      </w:r>
    </w:p>
    <w:p w14:paraId="07140D91" w14:textId="77777777" w:rsidR="001429D1" w:rsidRDefault="001429D1" w:rsidP="001429D1">
      <w:pPr>
        <w:spacing w:before="120" w:after="120"/>
        <w:jc w:val="right"/>
      </w:pPr>
      <w:r>
        <w:t>Извештај припреми</w:t>
      </w:r>
      <w:r w:rsidR="00CB3CA8" w:rsidRPr="00CB3CA8">
        <w:t>ла:</w:t>
      </w:r>
    </w:p>
    <w:p w14:paraId="27591CD0" w14:textId="77777777" w:rsidR="001429D1" w:rsidRDefault="00CB3CA8" w:rsidP="001429D1">
      <w:pPr>
        <w:spacing w:before="120" w:after="120"/>
        <w:jc w:val="right"/>
      </w:pPr>
      <w:r w:rsidRPr="00CB3CA8">
        <w:t xml:space="preserve">Драгана Меденица, </w:t>
      </w:r>
    </w:p>
    <w:p w14:paraId="20B326B0" w14:textId="77777777" w:rsidR="001C21AF" w:rsidRPr="00CB3CA8" w:rsidRDefault="001429D1" w:rsidP="001429D1">
      <w:pPr>
        <w:spacing w:before="120" w:after="120"/>
        <w:jc w:val="right"/>
        <w:rPr>
          <w:rFonts w:asciiTheme="minorHAnsi" w:hAnsiTheme="minorHAnsi"/>
          <w:b/>
          <w:bCs/>
          <w:shd w:val="clear" w:color="auto" w:fill="FFFF00"/>
        </w:rPr>
      </w:pPr>
      <w:r>
        <w:t>п</w:t>
      </w:r>
      <w:r w:rsidR="00CB3CA8" w:rsidRPr="00CB3CA8">
        <w:t>рофесор разредне наставе</w:t>
      </w:r>
    </w:p>
    <w:p w14:paraId="13E00096" w14:textId="77777777" w:rsidR="008E1435" w:rsidRDefault="008E1435">
      <w:pPr>
        <w:rPr>
          <w:b/>
          <w:bCs/>
          <w:color w:val="000000" w:themeColor="text1"/>
          <w:shd w:val="clear" w:color="auto" w:fill="FFFF00"/>
        </w:rPr>
      </w:pPr>
      <w:r>
        <w:rPr>
          <w:b/>
          <w:bCs/>
          <w:color w:val="000000" w:themeColor="text1"/>
          <w:shd w:val="clear" w:color="auto" w:fill="FFFF00"/>
        </w:rPr>
        <w:br w:type="page"/>
      </w:r>
    </w:p>
    <w:p w14:paraId="13833B62" w14:textId="77777777" w:rsidR="008E1435" w:rsidRPr="008E1435" w:rsidRDefault="008E1435">
      <w:pPr>
        <w:spacing w:before="120" w:after="120"/>
        <w:jc w:val="center"/>
        <w:rPr>
          <w:b/>
          <w:bCs/>
          <w:u w:val="single"/>
          <w:shd w:val="clear" w:color="auto" w:fill="FFFFFF"/>
        </w:rPr>
      </w:pPr>
      <w:r w:rsidRPr="008E1435">
        <w:rPr>
          <w:b/>
          <w:bCs/>
          <w:u w:val="single"/>
          <w:shd w:val="clear" w:color="auto" w:fill="FFFFFF"/>
        </w:rPr>
        <w:lastRenderedPageBreak/>
        <w:t>ПРЕДМЕТНА НАСТАВА</w:t>
      </w:r>
    </w:p>
    <w:p w14:paraId="2C89DD9E" w14:textId="77777777" w:rsidR="008E1435" w:rsidRDefault="008E1435">
      <w:pPr>
        <w:spacing w:before="120" w:after="120"/>
        <w:jc w:val="center"/>
        <w:rPr>
          <w:b/>
          <w:bCs/>
          <w:shd w:val="clear" w:color="auto" w:fill="FFFFFF"/>
        </w:rPr>
      </w:pPr>
    </w:p>
    <w:p w14:paraId="4007C706" w14:textId="77777777" w:rsidR="001C21AF" w:rsidRPr="00CB3CA8" w:rsidRDefault="00CB3CA8">
      <w:pPr>
        <w:spacing w:before="120" w:after="120"/>
        <w:jc w:val="center"/>
        <w:rPr>
          <w:shd w:val="clear" w:color="auto" w:fill="FFFFFF"/>
        </w:rPr>
      </w:pPr>
      <w:r w:rsidRPr="00CB3CA8">
        <w:rPr>
          <w:b/>
          <w:bCs/>
          <w:shd w:val="clear" w:color="auto" w:fill="FFFFFF"/>
        </w:rPr>
        <w:t>ИЗВЕШТАЈ О РАДУ ЛИТЕРАРНЕ СА</w:t>
      </w:r>
    </w:p>
    <w:p w14:paraId="056AF5BE" w14:textId="77777777" w:rsidR="008E1435" w:rsidRDefault="008E1435">
      <w:pPr>
        <w:spacing w:before="120" w:after="120"/>
        <w:jc w:val="both"/>
        <w:rPr>
          <w:shd w:val="clear" w:color="auto" w:fill="FFFFFF"/>
        </w:rPr>
      </w:pPr>
    </w:p>
    <w:p w14:paraId="73623537" w14:textId="77777777" w:rsidR="001C21AF" w:rsidRPr="00CB3CA8" w:rsidRDefault="00CB3CA8">
      <w:pPr>
        <w:spacing w:before="120" w:after="120"/>
        <w:jc w:val="both"/>
        <w:rPr>
          <w:shd w:val="clear" w:color="auto" w:fill="FFFFFF"/>
        </w:rPr>
      </w:pPr>
      <w:r w:rsidRPr="00CB3CA8">
        <w:rPr>
          <w:shd w:val="clear" w:color="auto" w:fill="FFFFFF"/>
        </w:rPr>
        <w:t>У</w:t>
      </w:r>
      <w:r w:rsidR="008E1435">
        <w:rPr>
          <w:shd w:val="clear" w:color="auto" w:fill="FFFFFF"/>
        </w:rPr>
        <w:t xml:space="preserve"> току школске 2023/2024. одржана су </w:t>
      </w:r>
      <w:r w:rsidRPr="00CB3CA8">
        <w:rPr>
          <w:shd w:val="clear" w:color="auto" w:fill="FFFFFF"/>
        </w:rPr>
        <w:t>34 часа литерарне ваннаставне активности. Евиденција о томе је вођена у есдневнику. Планом рада су били обухваћени ученици од 5. до 8. разреда, али су часовима литерарне секције присуствовали ученици 5. и 6. разреда.</w:t>
      </w:r>
    </w:p>
    <w:p w14:paraId="19A06BDB" w14:textId="77777777" w:rsidR="001C21AF" w:rsidRPr="00CB3CA8" w:rsidRDefault="00CB3CA8">
      <w:pPr>
        <w:spacing w:before="120" w:after="120"/>
        <w:jc w:val="both"/>
        <w:rPr>
          <w:shd w:val="clear" w:color="auto" w:fill="FFFFFF"/>
        </w:rPr>
      </w:pPr>
      <w:r w:rsidRPr="00CB3CA8">
        <w:rPr>
          <w:shd w:val="clear" w:color="auto" w:fill="FFFFFF"/>
        </w:rPr>
        <w:t>Часови су били врло посећени и ученици су се упознавали са креативним писањем, као и са свим елементима књижевних дела свих жанрова. У време трајања Београдског сајма књига ученици су посетили штандове највећих издавачких кућа и узели учешће у радионицама креативног писања и читања коју је организовала Издавачка кућа '' Креативни центар'' и издавачке куће Клет и Нови Логос.</w:t>
      </w:r>
    </w:p>
    <w:p w14:paraId="3A566130" w14:textId="77777777" w:rsidR="001C21AF" w:rsidRPr="00CB3CA8" w:rsidRDefault="008E1435">
      <w:pPr>
        <w:spacing w:before="120" w:after="120"/>
        <w:jc w:val="both"/>
        <w:rPr>
          <w:shd w:val="clear" w:color="auto" w:fill="FFFFFF"/>
        </w:rPr>
      </w:pPr>
      <w:r>
        <w:rPr>
          <w:shd w:val="clear" w:color="auto" w:fill="FFFFFF"/>
        </w:rPr>
        <w:t xml:space="preserve">У жељи да се промовише култура </w:t>
      </w:r>
      <w:r w:rsidR="00CB3CA8" w:rsidRPr="00CB3CA8">
        <w:rPr>
          <w:shd w:val="clear" w:color="auto" w:fill="FFFFFF"/>
        </w:rPr>
        <w:t>читања, о</w:t>
      </w:r>
      <w:r>
        <w:rPr>
          <w:shd w:val="clear" w:color="auto" w:fill="FFFFFF"/>
        </w:rPr>
        <w:t>рганизоване су посете школској и</w:t>
      </w:r>
      <w:r w:rsidR="00CB3CA8" w:rsidRPr="00CB3CA8">
        <w:rPr>
          <w:shd w:val="clear" w:color="auto" w:fill="FFFFFF"/>
        </w:rPr>
        <w:t xml:space="preserve"> градској библиотеци и реализоване радионице на којима су ученици тумачили прочитана књижевна дела по избору и препоручивали својим друговима књиге за читање. Завршне радионице у мају и јуну су организоване тако да је сваки ученик у шешир знања убацио назив омиљеног романа, а сви чланови секције из тог шешира извукли наслов који ће читати током лета и презентовати га на првом часу секције у наредној школској години.</w:t>
      </w:r>
    </w:p>
    <w:p w14:paraId="1EDB43DC" w14:textId="77777777" w:rsidR="001C21AF" w:rsidRPr="00CB3CA8" w:rsidRDefault="00CB3CA8">
      <w:pPr>
        <w:spacing w:before="120" w:after="120"/>
        <w:jc w:val="both"/>
        <w:rPr>
          <w:shd w:val="clear" w:color="auto" w:fill="FFFFFF"/>
        </w:rPr>
      </w:pPr>
      <w:r w:rsidRPr="00CB3CA8">
        <w:rPr>
          <w:noProof/>
          <w:lang w:eastAsia="en-US"/>
        </w:rPr>
        <w:lastRenderedPageBreak/>
        <w:drawing>
          <wp:inline distT="0" distB="0" distL="0" distR="0" wp14:anchorId="78C2CA8C" wp14:editId="63E162FB">
            <wp:extent cx="2571750" cy="4572000"/>
            <wp:effectExtent l="0" t="0" r="0" b="0"/>
            <wp:docPr id="38" name="Picture 40239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02391911"/>
                    <pic:cNvPicPr>
                      <a:picLocks noChangeAspect="1" noChangeArrowheads="1"/>
                    </pic:cNvPicPr>
                  </pic:nvPicPr>
                  <pic:blipFill>
                    <a:blip r:embed="rId57" cstate="print"/>
                    <a:stretch>
                      <a:fillRect/>
                    </a:stretch>
                  </pic:blipFill>
                  <pic:spPr bwMode="auto">
                    <a:xfrm>
                      <a:off x="0" y="0"/>
                      <a:ext cx="2571750" cy="4572000"/>
                    </a:xfrm>
                    <a:prstGeom prst="rect">
                      <a:avLst/>
                    </a:prstGeom>
                  </pic:spPr>
                </pic:pic>
              </a:graphicData>
            </a:graphic>
          </wp:inline>
        </w:drawing>
      </w:r>
    </w:p>
    <w:p w14:paraId="5CC70518" w14:textId="77777777" w:rsidR="001C21AF" w:rsidRPr="00CB3CA8" w:rsidRDefault="001C21AF">
      <w:pPr>
        <w:spacing w:before="120" w:after="120"/>
        <w:jc w:val="both"/>
        <w:rPr>
          <w:shd w:val="clear" w:color="auto" w:fill="FFFFFF"/>
        </w:rPr>
      </w:pPr>
    </w:p>
    <w:p w14:paraId="5A1B5012" w14:textId="77777777" w:rsidR="001C21AF" w:rsidRPr="00CB3CA8" w:rsidRDefault="00CB3CA8">
      <w:pPr>
        <w:spacing w:before="120" w:after="120"/>
        <w:jc w:val="both"/>
        <w:rPr>
          <w:shd w:val="clear" w:color="auto" w:fill="FFFFFF"/>
        </w:rPr>
      </w:pPr>
      <w:r w:rsidRPr="00CB3CA8">
        <w:rPr>
          <w:noProof/>
          <w:lang w:eastAsia="en-US"/>
        </w:rPr>
        <w:drawing>
          <wp:inline distT="0" distB="0" distL="0" distR="0" wp14:anchorId="589F166B" wp14:editId="6A2BDB8A">
            <wp:extent cx="4572000" cy="2009775"/>
            <wp:effectExtent l="0" t="0" r="0" b="0"/>
            <wp:docPr id="39" name="Picture 155968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559683750"/>
                    <pic:cNvPicPr>
                      <a:picLocks noChangeAspect="1" noChangeArrowheads="1"/>
                    </pic:cNvPicPr>
                  </pic:nvPicPr>
                  <pic:blipFill>
                    <a:blip r:embed="rId58"/>
                    <a:stretch>
                      <a:fillRect/>
                    </a:stretch>
                  </pic:blipFill>
                  <pic:spPr bwMode="auto">
                    <a:xfrm>
                      <a:off x="0" y="0"/>
                      <a:ext cx="4572000" cy="2009775"/>
                    </a:xfrm>
                    <a:prstGeom prst="rect">
                      <a:avLst/>
                    </a:prstGeom>
                  </pic:spPr>
                </pic:pic>
              </a:graphicData>
            </a:graphic>
          </wp:inline>
        </w:drawing>
      </w:r>
    </w:p>
    <w:p w14:paraId="64DBA106" w14:textId="77777777" w:rsidR="001C21AF" w:rsidRPr="00CB3CA8" w:rsidRDefault="001C21AF">
      <w:pPr>
        <w:spacing w:before="120" w:after="120"/>
        <w:jc w:val="both"/>
        <w:rPr>
          <w:shd w:val="clear" w:color="auto" w:fill="FFFFFF"/>
        </w:rPr>
      </w:pPr>
    </w:p>
    <w:p w14:paraId="58BD3EE4" w14:textId="77777777" w:rsidR="001C21AF" w:rsidRPr="00CB3CA8" w:rsidRDefault="00CB3CA8">
      <w:pPr>
        <w:spacing w:before="120" w:after="120"/>
        <w:jc w:val="both"/>
        <w:rPr>
          <w:shd w:val="clear" w:color="auto" w:fill="FFFFFF"/>
        </w:rPr>
      </w:pPr>
      <w:r w:rsidRPr="00CB3CA8">
        <w:rPr>
          <w:noProof/>
          <w:lang w:eastAsia="en-US"/>
        </w:rPr>
        <w:lastRenderedPageBreak/>
        <w:drawing>
          <wp:inline distT="0" distB="0" distL="0" distR="0" wp14:anchorId="2F9220B7" wp14:editId="13FDCF52">
            <wp:extent cx="4572000" cy="3429000"/>
            <wp:effectExtent l="0" t="0" r="0" b="0"/>
            <wp:docPr id="40" name="Picture 40068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0682305"/>
                    <pic:cNvPicPr>
                      <a:picLocks noChangeAspect="1" noChangeArrowheads="1"/>
                    </pic:cNvPicPr>
                  </pic:nvPicPr>
                  <pic:blipFill>
                    <a:blip r:embed="rId59"/>
                    <a:stretch>
                      <a:fillRect/>
                    </a:stretch>
                  </pic:blipFill>
                  <pic:spPr bwMode="auto">
                    <a:xfrm>
                      <a:off x="0" y="0"/>
                      <a:ext cx="4572000" cy="3429000"/>
                    </a:xfrm>
                    <a:prstGeom prst="rect">
                      <a:avLst/>
                    </a:prstGeom>
                  </pic:spPr>
                </pic:pic>
              </a:graphicData>
            </a:graphic>
          </wp:inline>
        </w:drawing>
      </w:r>
    </w:p>
    <w:p w14:paraId="6F229741" w14:textId="77777777" w:rsidR="001C21AF" w:rsidRPr="00CB3CA8" w:rsidRDefault="001C21AF">
      <w:pPr>
        <w:spacing w:before="120" w:after="120"/>
        <w:jc w:val="both"/>
        <w:rPr>
          <w:shd w:val="clear" w:color="auto" w:fill="FFFFFF"/>
        </w:rPr>
      </w:pPr>
    </w:p>
    <w:p w14:paraId="1D117E12" w14:textId="77777777" w:rsidR="001C21AF" w:rsidRPr="00CB3CA8" w:rsidRDefault="001C21AF">
      <w:pPr>
        <w:spacing w:before="120" w:after="120"/>
        <w:jc w:val="both"/>
        <w:rPr>
          <w:shd w:val="clear" w:color="auto" w:fill="FFFFFF"/>
        </w:rPr>
      </w:pPr>
    </w:p>
    <w:p w14:paraId="431E29EB" w14:textId="77777777" w:rsidR="001C21AF" w:rsidRPr="00CB3CA8" w:rsidRDefault="008E1435" w:rsidP="008E1435">
      <w:pPr>
        <w:spacing w:before="120" w:after="120"/>
        <w:jc w:val="right"/>
        <w:rPr>
          <w:shd w:val="clear" w:color="auto" w:fill="FFFFFF"/>
        </w:rPr>
      </w:pPr>
      <w:r>
        <w:rPr>
          <w:shd w:val="clear" w:color="auto" w:fill="FFFFFF"/>
        </w:rPr>
        <w:t>Извештај припремил</w:t>
      </w:r>
      <w:r w:rsidR="00CB3CA8" w:rsidRPr="00CB3CA8">
        <w:rPr>
          <w:shd w:val="clear" w:color="auto" w:fill="FFFFFF"/>
        </w:rPr>
        <w:t>а:</w:t>
      </w:r>
    </w:p>
    <w:p w14:paraId="773AEABE" w14:textId="77777777" w:rsidR="001C21AF" w:rsidRPr="00CB3CA8" w:rsidRDefault="00CB3CA8">
      <w:pPr>
        <w:tabs>
          <w:tab w:val="left" w:pos="5025"/>
        </w:tabs>
        <w:spacing w:before="120" w:after="120"/>
        <w:jc w:val="right"/>
        <w:rPr>
          <w:shd w:val="clear" w:color="auto" w:fill="FFFFFF"/>
        </w:rPr>
      </w:pPr>
      <w:r w:rsidRPr="00CB3CA8">
        <w:rPr>
          <w:shd w:val="clear" w:color="auto" w:fill="FFFFFF"/>
        </w:rPr>
        <w:t xml:space="preserve">Гордана Опалић, </w:t>
      </w:r>
    </w:p>
    <w:p w14:paraId="2A4C7B14" w14:textId="77777777" w:rsidR="001C21AF" w:rsidRPr="008E1435" w:rsidRDefault="008E1435">
      <w:pPr>
        <w:tabs>
          <w:tab w:val="left" w:pos="5025"/>
        </w:tabs>
        <w:spacing w:before="120" w:after="120"/>
        <w:jc w:val="right"/>
        <w:rPr>
          <w:shd w:val="clear" w:color="auto" w:fill="FFFFFF"/>
        </w:rPr>
      </w:pPr>
      <w:r>
        <w:rPr>
          <w:shd w:val="clear" w:color="auto" w:fill="FFFFFF"/>
        </w:rPr>
        <w:t>п</w:t>
      </w:r>
      <w:r w:rsidR="00CB3CA8" w:rsidRPr="00CB3CA8">
        <w:rPr>
          <w:shd w:val="clear" w:color="auto" w:fill="FFFFFF"/>
        </w:rPr>
        <w:t>роф. српског језика и књижевнос</w:t>
      </w:r>
      <w:r>
        <w:rPr>
          <w:shd w:val="clear" w:color="auto" w:fill="FFFFFF"/>
        </w:rPr>
        <w:t>ти</w:t>
      </w:r>
    </w:p>
    <w:p w14:paraId="531A7213" w14:textId="77777777" w:rsidR="008E1435" w:rsidRDefault="008E1435">
      <w:pPr>
        <w:spacing w:before="120" w:after="120"/>
        <w:rPr>
          <w:b/>
          <w:bCs/>
          <w:color w:val="000000" w:themeColor="text1"/>
          <w:shd w:val="clear" w:color="auto" w:fill="FFFFFF"/>
        </w:rPr>
      </w:pPr>
    </w:p>
    <w:p w14:paraId="38972B81" w14:textId="77777777" w:rsidR="001C21AF" w:rsidRPr="008E1435" w:rsidRDefault="00CB3CA8" w:rsidP="008E1435">
      <w:pPr>
        <w:spacing w:before="120" w:after="120"/>
        <w:jc w:val="center"/>
        <w:rPr>
          <w:shd w:val="clear" w:color="auto" w:fill="FFFFFF"/>
        </w:rPr>
      </w:pPr>
      <w:r w:rsidRPr="00CB3CA8">
        <w:rPr>
          <w:b/>
          <w:bCs/>
          <w:color w:val="000000" w:themeColor="text1"/>
          <w:shd w:val="clear" w:color="auto" w:fill="FFFFFF"/>
        </w:rPr>
        <w:t>И</w:t>
      </w:r>
      <w:r w:rsidRPr="00CB3CA8">
        <w:rPr>
          <w:b/>
          <w:bCs/>
          <w:shd w:val="clear" w:color="auto" w:fill="FFFFFF"/>
        </w:rPr>
        <w:t>ЗВЕШТАЈ О РАДУ ДРАМСКЕ СЕКЦИЈЕ</w:t>
      </w:r>
    </w:p>
    <w:p w14:paraId="1A6CBD38" w14:textId="77777777" w:rsidR="001C21AF" w:rsidRPr="008E1435" w:rsidRDefault="00CB3CA8">
      <w:pPr>
        <w:spacing w:before="120" w:after="120"/>
        <w:jc w:val="both"/>
        <w:rPr>
          <w:shd w:val="clear" w:color="auto" w:fill="FFFFFF"/>
        </w:rPr>
      </w:pPr>
      <w:r w:rsidRPr="008E1435">
        <w:rPr>
          <w:color w:val="000000" w:themeColor="text1"/>
          <w:shd w:val="clear" w:color="auto" w:fill="FFFFFF"/>
        </w:rPr>
        <w:t xml:space="preserve">У току ове школске године, било је предвиђено девет часова драмске секције. </w:t>
      </w:r>
    </w:p>
    <w:p w14:paraId="58A3E083" w14:textId="77777777" w:rsidR="001C21AF" w:rsidRPr="008E1435" w:rsidRDefault="00CB3CA8">
      <w:pPr>
        <w:spacing w:before="120" w:after="120"/>
        <w:jc w:val="both"/>
        <w:rPr>
          <w:shd w:val="clear" w:color="auto" w:fill="FFFFFF"/>
        </w:rPr>
      </w:pPr>
      <w:r w:rsidRPr="008E1435">
        <w:rPr>
          <w:color w:val="000000" w:themeColor="text1"/>
          <w:shd w:val="clear" w:color="auto" w:fill="FFFFFF"/>
        </w:rPr>
        <w:t xml:space="preserve">Сви часови су реализовани. </w:t>
      </w:r>
    </w:p>
    <w:p w14:paraId="21E8F342" w14:textId="77777777" w:rsidR="001C21AF" w:rsidRPr="008E1435" w:rsidRDefault="00CB3CA8">
      <w:pPr>
        <w:spacing w:before="120" w:after="120"/>
        <w:jc w:val="both"/>
        <w:rPr>
          <w:shd w:val="clear" w:color="auto" w:fill="FFFFFF"/>
        </w:rPr>
      </w:pPr>
      <w:r w:rsidRPr="008E1435">
        <w:rPr>
          <w:color w:val="000000" w:themeColor="text1"/>
          <w:shd w:val="clear" w:color="auto" w:fill="FFFFFF"/>
        </w:rPr>
        <w:t>Рад драмске секције се заснивао на теоријском усвајању вештина, мање на практичном. Међутим, неки од часова посвећени су раду на драмским текстовима који су обрађивани на настави српског језика и књижевности. Ученици у показали жељу да се и на часовима секције баве тим делима. Посебно су били заинтересовани ученици петог разреда, па смо за потребе драмске секциј</w:t>
      </w:r>
      <w:r w:rsidR="008E1435">
        <w:rPr>
          <w:color w:val="000000" w:themeColor="text1"/>
          <w:shd w:val="clear" w:color="auto" w:fill="FFFFFF"/>
        </w:rPr>
        <w:t>е поставили радну верзију радио</w:t>
      </w:r>
      <w:r w:rsidRPr="008E1435">
        <w:rPr>
          <w:color w:val="000000" w:themeColor="text1"/>
          <w:shd w:val="clear" w:color="auto" w:fill="FFFFFF"/>
        </w:rPr>
        <w:t>-драме ''Капетан Џон Пиплфокс'' Душка Радовића, ''Биберче'', Љубише Ђокића и ''Кирију'' Бранислава Нушића и то је већ неколико година пракса. Научено на часовима драмске секције најбоље се могло видети на часу редовне наставе који је од</w:t>
      </w:r>
      <w:r w:rsidR="008E1435">
        <w:rPr>
          <w:color w:val="000000" w:themeColor="text1"/>
          <w:shd w:val="clear" w:color="auto" w:fill="FFFFFF"/>
        </w:rPr>
        <w:t>р</w:t>
      </w:r>
      <w:r w:rsidRPr="008E1435">
        <w:rPr>
          <w:color w:val="000000" w:themeColor="text1"/>
          <w:shd w:val="clear" w:color="auto" w:fill="FFFFFF"/>
        </w:rPr>
        <w:t xml:space="preserve">жан у одељењу 5/4, а који је обухватио већину обрађених дела из књижевности у виду игроказа. </w:t>
      </w:r>
    </w:p>
    <w:p w14:paraId="00C8F383" w14:textId="77777777" w:rsidR="001C21AF" w:rsidRPr="008E1435" w:rsidRDefault="00CB3CA8">
      <w:pPr>
        <w:spacing w:before="120" w:after="120"/>
        <w:jc w:val="both"/>
        <w:rPr>
          <w:shd w:val="clear" w:color="auto" w:fill="FFFFFF"/>
        </w:rPr>
      </w:pPr>
      <w:r w:rsidRPr="008E1435">
        <w:rPr>
          <w:color w:val="000000" w:themeColor="text1"/>
          <w:shd w:val="clear" w:color="auto" w:fill="FFFFFF"/>
        </w:rPr>
        <w:t xml:space="preserve">Посебно су сеи ове године истакли ученици седмог разреда који су сами осмислили сцене из комада ''Покондирена тиква'' Јована Стерије Поповића. Те сцене су јавно изводили гостујући у другим одељењима на часовима српског језика и књижевности. Такође, ученици осмог разреда су уз помоћ наставника </w:t>
      </w:r>
      <w:r w:rsidRPr="008E1435">
        <w:rPr>
          <w:color w:val="000000" w:themeColor="text1"/>
          <w:shd w:val="clear" w:color="auto" w:fill="FFFFFF"/>
        </w:rPr>
        <w:lastRenderedPageBreak/>
        <w:t>радили адаптацију сцена из драмског дела ''Сумњиво лице'' које су изводили на часовима.</w:t>
      </w:r>
    </w:p>
    <w:p w14:paraId="38329579" w14:textId="46DB2C7E" w:rsidR="008E1435" w:rsidRPr="00CB3CA8" w:rsidRDefault="008E1435" w:rsidP="008E1435">
      <w:pPr>
        <w:spacing w:before="120" w:after="120"/>
        <w:jc w:val="right"/>
        <w:rPr>
          <w:shd w:val="clear" w:color="auto" w:fill="FFFFFF"/>
        </w:rPr>
      </w:pPr>
      <w:r>
        <w:rPr>
          <w:shd w:val="clear" w:color="auto" w:fill="FFFFFF"/>
        </w:rPr>
        <w:t>Извештај припремил</w:t>
      </w:r>
      <w:r w:rsidRPr="00CB3CA8">
        <w:rPr>
          <w:shd w:val="clear" w:color="auto" w:fill="FFFFFF"/>
        </w:rPr>
        <w:t>а:</w:t>
      </w:r>
    </w:p>
    <w:p w14:paraId="079D153C" w14:textId="77777777" w:rsidR="008E1435" w:rsidRPr="00CB3CA8" w:rsidRDefault="008E1435" w:rsidP="008E1435">
      <w:pPr>
        <w:tabs>
          <w:tab w:val="left" w:pos="5025"/>
        </w:tabs>
        <w:spacing w:before="120" w:after="120"/>
        <w:jc w:val="right"/>
        <w:rPr>
          <w:shd w:val="clear" w:color="auto" w:fill="FFFFFF"/>
        </w:rPr>
      </w:pPr>
      <w:r w:rsidRPr="008E1435">
        <w:rPr>
          <w:color w:val="000000" w:themeColor="text1"/>
          <w:shd w:val="clear" w:color="auto" w:fill="FFFFFF"/>
        </w:rPr>
        <w:t>Марија Сарић Ђорђевић</w:t>
      </w:r>
      <w:r w:rsidRPr="00CB3CA8">
        <w:rPr>
          <w:shd w:val="clear" w:color="auto" w:fill="FFFFFF"/>
        </w:rPr>
        <w:t xml:space="preserve">, </w:t>
      </w:r>
    </w:p>
    <w:p w14:paraId="3044484F" w14:textId="77777777" w:rsidR="001C21AF" w:rsidRPr="008E1435" w:rsidRDefault="008E1435" w:rsidP="008E1435">
      <w:pPr>
        <w:spacing w:before="120" w:after="120"/>
        <w:jc w:val="right"/>
        <w:rPr>
          <w:shd w:val="clear" w:color="auto" w:fill="FFFFFF"/>
        </w:rPr>
      </w:pPr>
      <w:r>
        <w:rPr>
          <w:shd w:val="clear" w:color="auto" w:fill="FFFFFF"/>
        </w:rPr>
        <w:t>п</w:t>
      </w:r>
      <w:r w:rsidRPr="00CB3CA8">
        <w:rPr>
          <w:shd w:val="clear" w:color="auto" w:fill="FFFFFF"/>
        </w:rPr>
        <w:t>роф. српског језика и књижевнос</w:t>
      </w:r>
      <w:r>
        <w:rPr>
          <w:shd w:val="clear" w:color="auto" w:fill="FFFFFF"/>
        </w:rPr>
        <w:t>ти</w:t>
      </w:r>
    </w:p>
    <w:p w14:paraId="4696CA4D" w14:textId="77777777" w:rsidR="001C21AF" w:rsidRPr="00CB3CA8" w:rsidRDefault="001C21AF">
      <w:pPr>
        <w:tabs>
          <w:tab w:val="left" w:pos="5025"/>
        </w:tabs>
        <w:spacing w:before="120" w:after="120"/>
        <w:jc w:val="both"/>
        <w:rPr>
          <w:b/>
          <w:bCs/>
          <w:shd w:val="clear" w:color="auto" w:fill="FFFFFF"/>
        </w:rPr>
      </w:pPr>
    </w:p>
    <w:p w14:paraId="3A76856F" w14:textId="77777777" w:rsidR="008050E5" w:rsidRDefault="00CB3CA8" w:rsidP="008050E5">
      <w:pPr>
        <w:tabs>
          <w:tab w:val="left" w:pos="5025"/>
        </w:tabs>
        <w:spacing w:before="120" w:after="120" w:line="254" w:lineRule="auto"/>
        <w:jc w:val="center"/>
        <w:rPr>
          <w:b/>
          <w:bCs/>
        </w:rPr>
      </w:pPr>
      <w:r w:rsidRPr="00CB3CA8">
        <w:rPr>
          <w:b/>
          <w:bCs/>
        </w:rPr>
        <w:t>ИЗВЕШТАЈ О РАДУ РЕЦИТАТОРСКЕ СЕКЦИЈЕ</w:t>
      </w:r>
    </w:p>
    <w:p w14:paraId="08D5DC01" w14:textId="6E9A8F40" w:rsidR="001C21AF" w:rsidRPr="00CB3CA8" w:rsidRDefault="00CB3CA8" w:rsidP="008050E5">
      <w:pPr>
        <w:tabs>
          <w:tab w:val="left" w:pos="5025"/>
        </w:tabs>
        <w:spacing w:before="120" w:after="120" w:line="254" w:lineRule="auto"/>
        <w:jc w:val="both"/>
        <w:rPr>
          <w:rFonts w:asciiTheme="minorHAnsi" w:hAnsiTheme="minorHAnsi"/>
          <w:b/>
          <w:bCs/>
          <w:shd w:val="clear" w:color="auto" w:fill="FFFF00"/>
        </w:rPr>
      </w:pPr>
      <w:r w:rsidRPr="00CB3CA8">
        <w:t>Рецитаторска секција наше школе је и овој школској години била на висини задатка – остварени су сви планирани садржаји, а учествовало се и на актуелним дешавањима која нису била обухваћени планом.</w:t>
      </w:r>
    </w:p>
    <w:p w14:paraId="0F65BFC6"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Поред нових чланова из петог разреда, секција је добила и још једног руководиоца, наставницу Славицу Алимпић, која је била подршка дугогодишњем руководиоцу Зорици Огњановић. </w:t>
      </w:r>
    </w:p>
    <w:p w14:paraId="4D7AC541" w14:textId="77777777" w:rsidR="001C21AF" w:rsidRPr="00CB3CA8" w:rsidRDefault="00CB3CA8">
      <w:pPr>
        <w:spacing w:after="160" w:line="254" w:lineRule="auto"/>
        <w:jc w:val="both"/>
        <w:rPr>
          <w:rFonts w:asciiTheme="minorHAnsi" w:hAnsiTheme="minorHAnsi"/>
          <w:b/>
          <w:bCs/>
          <w:shd w:val="clear" w:color="auto" w:fill="FFFF00"/>
        </w:rPr>
      </w:pPr>
      <w:r w:rsidRPr="00CB3CA8">
        <w:t>Сви часови су реализовани, о чему постоји евиденција у ес-дневнику, а најинтензивније се радило пред школске приредбе и такмичења.</w:t>
      </w:r>
    </w:p>
    <w:p w14:paraId="79EE1C89" w14:textId="77777777" w:rsidR="001C21AF" w:rsidRPr="00CB3CA8" w:rsidRDefault="00CB3CA8">
      <w:pPr>
        <w:spacing w:after="160" w:line="254" w:lineRule="auto"/>
        <w:jc w:val="both"/>
        <w:rPr>
          <w:rFonts w:asciiTheme="minorHAnsi" w:hAnsiTheme="minorHAnsi"/>
          <w:b/>
          <w:bCs/>
          <w:shd w:val="clear" w:color="auto" w:fill="FFFF00"/>
        </w:rPr>
      </w:pPr>
      <w:r w:rsidRPr="00CB3CA8">
        <w:t>Захуктавање је почело већ на самом почетку школске године увежбавањем сценарија „Италија у животу Љубе Ненадовићаˮ осмишљеном за Дан школе. Наши рецитатори потрудили су се да врло изражајно пренесу публици одломке из путописа „Писма из Италијеˮ нашег драгог књижевника.</w:t>
      </w:r>
    </w:p>
    <w:p w14:paraId="3EC9B060" w14:textId="77777777" w:rsidR="001C21AF" w:rsidRPr="00CB3CA8" w:rsidRDefault="00CB3CA8">
      <w:pPr>
        <w:spacing w:after="160" w:line="254" w:lineRule="auto"/>
        <w:jc w:val="both"/>
      </w:pPr>
      <w:r w:rsidRPr="00CB3CA8">
        <w:rPr>
          <w:noProof/>
          <w:lang w:eastAsia="en-US"/>
        </w:rPr>
        <w:lastRenderedPageBreak/>
        <w:drawing>
          <wp:inline distT="0" distB="0" distL="0" distR="0" wp14:anchorId="0B07312B" wp14:editId="2DF5F0D3">
            <wp:extent cx="3526155" cy="2468880"/>
            <wp:effectExtent l="0" t="0" r="0" b="0"/>
            <wp:docPr id="41" name="Слика 16878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ика 168780519"/>
                    <pic:cNvPicPr>
                      <a:picLocks noChangeAspect="1" noChangeArrowheads="1"/>
                    </pic:cNvPicPr>
                  </pic:nvPicPr>
                  <pic:blipFill>
                    <a:blip r:embed="rId60"/>
                    <a:stretch>
                      <a:fillRect/>
                    </a:stretch>
                  </pic:blipFill>
                  <pic:spPr bwMode="auto">
                    <a:xfrm>
                      <a:off x="0" y="0"/>
                      <a:ext cx="3526155" cy="2468880"/>
                    </a:xfrm>
                    <a:prstGeom prst="rect">
                      <a:avLst/>
                    </a:prstGeom>
                  </pic:spPr>
                </pic:pic>
              </a:graphicData>
            </a:graphic>
          </wp:inline>
        </w:drawing>
      </w:r>
      <w:r w:rsidRPr="00CB3CA8">
        <w:rPr>
          <w:noProof/>
          <w:lang w:eastAsia="en-US"/>
        </w:rPr>
        <w:drawing>
          <wp:inline distT="0" distB="0" distL="0" distR="0" wp14:anchorId="4F249CF4" wp14:editId="4AA60F5C">
            <wp:extent cx="2096770" cy="2468880"/>
            <wp:effectExtent l="0" t="0" r="0" b="0"/>
            <wp:docPr id="42" name="Слика 197475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ика 1974758232"/>
                    <pic:cNvPicPr>
                      <a:picLocks noChangeAspect="1" noChangeArrowheads="1"/>
                    </pic:cNvPicPr>
                  </pic:nvPicPr>
                  <pic:blipFill>
                    <a:blip r:embed="rId61"/>
                    <a:stretch>
                      <a:fillRect/>
                    </a:stretch>
                  </pic:blipFill>
                  <pic:spPr bwMode="auto">
                    <a:xfrm>
                      <a:off x="0" y="0"/>
                      <a:ext cx="2096770" cy="2468880"/>
                    </a:xfrm>
                    <a:prstGeom prst="rect">
                      <a:avLst/>
                    </a:prstGeom>
                  </pic:spPr>
                </pic:pic>
              </a:graphicData>
            </a:graphic>
          </wp:inline>
        </w:drawing>
      </w:r>
    </w:p>
    <w:p w14:paraId="5A802F69" w14:textId="77777777" w:rsidR="001C21AF" w:rsidRPr="00CB3CA8" w:rsidRDefault="001C21AF">
      <w:pPr>
        <w:spacing w:after="160" w:line="254" w:lineRule="auto"/>
        <w:jc w:val="both"/>
      </w:pPr>
    </w:p>
    <w:p w14:paraId="02A7B580" w14:textId="77777777" w:rsidR="001C21AF" w:rsidRPr="00CB3CA8" w:rsidRDefault="00CB3CA8">
      <w:pPr>
        <w:spacing w:after="160" w:line="254" w:lineRule="auto"/>
        <w:jc w:val="both"/>
        <w:rPr>
          <w:rFonts w:asciiTheme="minorHAnsi" w:hAnsiTheme="minorHAnsi"/>
          <w:b/>
          <w:bCs/>
          <w:shd w:val="clear" w:color="auto" w:fill="FFFF00"/>
        </w:rPr>
      </w:pPr>
      <w:r w:rsidRPr="00CB3CA8">
        <w:t>У октобру се обележавају Слободарски дани Београда, па су као и сваке године, чланови рецитаторске секције имали низ јавних наступа, на којима су пригодним рециталом одали почаст погинулим прецима у Првом и Другом светском рату. Приликом обележавања 105-годишњице сећања на погинуле суграђане у Првом светском рату, нашим рецитаторима придружили су се и учесници из других школа са територије Чукарице. Пред челницима и представницима локалне заједнице ученици наше школе су заблистали, а поготово Вук Матеја Вељковић, ученик 8/5, који се међу многобројним учесницима истакао хероичним извођењем родољубивих песама.</w:t>
      </w:r>
    </w:p>
    <w:p w14:paraId="76EAA79E" w14:textId="77777777" w:rsidR="001C21AF" w:rsidRPr="00CB3CA8" w:rsidRDefault="00CB3CA8">
      <w:pPr>
        <w:spacing w:after="160" w:line="254" w:lineRule="auto"/>
        <w:jc w:val="both"/>
      </w:pPr>
      <w:r w:rsidRPr="00CB3CA8">
        <w:rPr>
          <w:noProof/>
          <w:lang w:eastAsia="en-US"/>
        </w:rPr>
        <w:lastRenderedPageBreak/>
        <w:drawing>
          <wp:inline distT="0" distB="0" distL="0" distR="0" wp14:anchorId="5FA82AA4" wp14:editId="5178B6D6">
            <wp:extent cx="2990850" cy="2688590"/>
            <wp:effectExtent l="0" t="0" r="0" b="0"/>
            <wp:docPr id="43" name="Слика 177697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ика 1776978935"/>
                    <pic:cNvPicPr>
                      <a:picLocks noChangeAspect="1" noChangeArrowheads="1"/>
                    </pic:cNvPicPr>
                  </pic:nvPicPr>
                  <pic:blipFill>
                    <a:blip r:embed="rId62"/>
                    <a:stretch>
                      <a:fillRect/>
                    </a:stretch>
                  </pic:blipFill>
                  <pic:spPr bwMode="auto">
                    <a:xfrm>
                      <a:off x="0" y="0"/>
                      <a:ext cx="2990850" cy="2688590"/>
                    </a:xfrm>
                    <a:prstGeom prst="rect">
                      <a:avLst/>
                    </a:prstGeom>
                  </pic:spPr>
                </pic:pic>
              </a:graphicData>
            </a:graphic>
          </wp:inline>
        </w:drawing>
      </w:r>
      <w:r w:rsidRPr="00CB3CA8">
        <w:rPr>
          <w:noProof/>
          <w:lang w:eastAsia="en-US"/>
        </w:rPr>
        <w:drawing>
          <wp:inline distT="0" distB="0" distL="0" distR="0" wp14:anchorId="1F0B00BE" wp14:editId="04283A11">
            <wp:extent cx="2667000" cy="2677160"/>
            <wp:effectExtent l="0" t="0" r="0" b="0"/>
            <wp:docPr id="44" name="Слика 87116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ика 871164395"/>
                    <pic:cNvPicPr>
                      <a:picLocks noChangeAspect="1" noChangeArrowheads="1"/>
                    </pic:cNvPicPr>
                  </pic:nvPicPr>
                  <pic:blipFill>
                    <a:blip r:embed="rId63"/>
                    <a:stretch>
                      <a:fillRect/>
                    </a:stretch>
                  </pic:blipFill>
                  <pic:spPr bwMode="auto">
                    <a:xfrm>
                      <a:off x="0" y="0"/>
                      <a:ext cx="2667000" cy="2677160"/>
                    </a:xfrm>
                    <a:prstGeom prst="rect">
                      <a:avLst/>
                    </a:prstGeom>
                  </pic:spPr>
                </pic:pic>
              </a:graphicData>
            </a:graphic>
          </wp:inline>
        </w:drawing>
      </w:r>
    </w:p>
    <w:p w14:paraId="232D5A7A" w14:textId="77777777" w:rsidR="001C21AF" w:rsidRPr="008E1435" w:rsidRDefault="00CB3CA8">
      <w:pPr>
        <w:spacing w:after="160" w:line="254" w:lineRule="auto"/>
        <w:jc w:val="both"/>
        <w:rPr>
          <w:rFonts w:asciiTheme="minorHAnsi" w:hAnsiTheme="minorHAnsi"/>
          <w:b/>
          <w:bCs/>
          <w:shd w:val="clear" w:color="auto" w:fill="FFFF00"/>
        </w:rPr>
      </w:pPr>
      <w:r w:rsidRPr="008E1435">
        <w:t xml:space="preserve">7.11.2023. у 13.15 у холу школе изведен је рецитал поводом Дана примирја у Другом светском рату по сценарију руководиоца секције Зорице Огњановић, а у сарадњи са наставницом историје Јеленом Шапић. Јавном часу присуствовали су наставници и ученици и млађих и старијих разреда. Циљ часа био је да се кроз причу, песму и документарни материјал ода почаст нашим прецима. </w:t>
      </w:r>
    </w:p>
    <w:p w14:paraId="1DF4D177" w14:textId="77777777" w:rsidR="001C21AF" w:rsidRPr="00CB3CA8" w:rsidRDefault="00CB3CA8">
      <w:pPr>
        <w:spacing w:after="160" w:line="254" w:lineRule="auto"/>
        <w:jc w:val="both"/>
        <w:rPr>
          <w:rFonts w:asciiTheme="minorHAnsi" w:hAnsiTheme="minorHAnsi"/>
          <w:b/>
          <w:bCs/>
          <w:shd w:val="clear" w:color="auto" w:fill="FFFF00"/>
        </w:rPr>
      </w:pPr>
      <w:r w:rsidRPr="00CB3CA8">
        <w:t>Школско такмичење рецитатора у текућој 2023/2024. школској години одржано је 30.11.2023. у кабинету број 13 са почетком у 12.00 часова. Учествовало је 11 ученика млађих и 15 ученика старијих разреда. Стручни жири сачињавали су професори разредне наставе Данијела Радосављевић и Марија Лакетић и професори српског језика и књижевности Зорица Огњановић и Славица Алимпић.</w:t>
      </w:r>
    </w:p>
    <w:p w14:paraId="54147F39"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Ученици су свој наступ увежбавали у оквиру рецитаторске секције, а за ученике старијих разреда су уочи такмичења организоване финалне консултације, где су од руководиоца секције добили јасне смернице везане за дикцију, темпо </w:t>
      </w:r>
      <w:r w:rsidRPr="00CB3CA8">
        <w:lastRenderedPageBreak/>
        <w:t>говора, изражајност, као и савете везане за понашање током извођења рецитације.</w:t>
      </w:r>
    </w:p>
    <w:p w14:paraId="31618201" w14:textId="77777777" w:rsidR="001C21AF" w:rsidRPr="00CB3CA8" w:rsidRDefault="00CB3CA8">
      <w:pPr>
        <w:spacing w:after="160" w:line="254" w:lineRule="auto"/>
        <w:jc w:val="both"/>
        <w:rPr>
          <w:rFonts w:asciiTheme="minorHAnsi" w:hAnsiTheme="minorHAnsi"/>
          <w:b/>
          <w:bCs/>
          <w:shd w:val="clear" w:color="auto" w:fill="FFFF00"/>
        </w:rPr>
      </w:pPr>
      <w:r w:rsidRPr="00CB3CA8">
        <w:t>Победници школског такмичења Богдан Ђорђевић 1/3 и Вук Матеја Вељковић 8/5 су заједно са руководиоцима секције ишли у ОШ „Милош Црњанскиˮ, где су присуствовали консултацијама глумице Теодоре Гачић, која је саслушала такмичаре и дала им корисне савете за предстојеће Општинско такмичење рецитатора, које је и одржано 16.12.2023. у овој школи.</w:t>
      </w:r>
    </w:p>
    <w:p w14:paraId="04C5211B" w14:textId="77777777" w:rsidR="001C21AF" w:rsidRPr="00CB3CA8" w:rsidRDefault="00CB3CA8">
      <w:pPr>
        <w:spacing w:after="160" w:line="254" w:lineRule="auto"/>
        <w:jc w:val="both"/>
        <w:rPr>
          <w:rFonts w:asciiTheme="minorHAnsi" w:hAnsiTheme="minorHAnsi"/>
          <w:b/>
          <w:bCs/>
          <w:shd w:val="clear" w:color="auto" w:fill="FFFF00"/>
        </w:rPr>
      </w:pPr>
      <w:r w:rsidRPr="00CB3CA8">
        <w:t>Поједини чланови рецитаторске секције су заједно са наставницом Славицом Алимпић 22.12.2023. у КЦ „Чукарицаˮ гледали финално Такмичење у беседништву и рецитовању, где су имали прилику да уживају у сјајним наступима својих вршњака, али и да се ставе у улогу стручног жирија.</w:t>
      </w:r>
    </w:p>
    <w:p w14:paraId="1993B9E4" w14:textId="77777777" w:rsidR="001C21AF" w:rsidRPr="00CB3CA8" w:rsidRDefault="00CB3CA8">
      <w:pPr>
        <w:spacing w:after="160" w:line="254" w:lineRule="auto"/>
        <w:jc w:val="both"/>
        <w:rPr>
          <w:rFonts w:asciiTheme="minorHAnsi" w:hAnsiTheme="minorHAnsi"/>
          <w:b/>
          <w:bCs/>
          <w:shd w:val="clear" w:color="auto" w:fill="FFFF00"/>
        </w:rPr>
      </w:pPr>
      <w:r w:rsidRPr="00CB3CA8">
        <w:t>Припреме за прославу школске славе Светог Саве почеле су већ половином децембра, да би врхунац доживеле у недељи пред празник, када су пробе биле свакодневне и вишечасовне. Но, наши рецитатори и руководиоци секције нису одустајали док свој наступ нису довели до савршенства.</w:t>
      </w:r>
    </w:p>
    <w:p w14:paraId="534F1254"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Сценарио је, као и низ година уназад, осмислила Зорица Огњановић, наставник српског језика и књижевности и руководилац рецитаторске секције, а насловљен је „Ка путу светлостиˮ. Циљ је био да се ученици и присутна публика упознају са духовним путем Светог Саве, који је, пре свега, био везан за наша светилишта, цркве и манастире. Учесници рецитала казивали су текстове из народне и ауторске књижевности о Светом Сави, али и ауторске песме о нашим духовним светињама. Наступ наших беседника и рецитатора био је усклађен са хором школе, предвођеним Аном Родић, наставником музичке културе.  </w:t>
      </w:r>
    </w:p>
    <w:p w14:paraId="1B7F0AB1" w14:textId="77777777" w:rsidR="001C21AF" w:rsidRPr="00CB3CA8" w:rsidRDefault="00CB3CA8">
      <w:pPr>
        <w:spacing w:after="160" w:line="254" w:lineRule="auto"/>
        <w:jc w:val="both"/>
        <w:rPr>
          <w:rFonts w:asciiTheme="minorHAnsi" w:hAnsiTheme="minorHAnsi"/>
          <w:b/>
          <w:bCs/>
          <w:shd w:val="clear" w:color="auto" w:fill="FFFF00"/>
        </w:rPr>
      </w:pPr>
      <w:r w:rsidRPr="00CB3CA8">
        <w:rPr>
          <w:noProof/>
          <w:lang w:eastAsia="en-US"/>
        </w:rPr>
        <w:lastRenderedPageBreak/>
        <w:drawing>
          <wp:inline distT="0" distB="0" distL="0" distR="0" wp14:anchorId="164844C4" wp14:editId="6D82DB95">
            <wp:extent cx="2926080" cy="2480310"/>
            <wp:effectExtent l="0" t="0" r="0" b="0"/>
            <wp:docPr id="45" name="Слика 12128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ика 121283993"/>
                    <pic:cNvPicPr>
                      <a:picLocks noChangeAspect="1" noChangeArrowheads="1"/>
                    </pic:cNvPicPr>
                  </pic:nvPicPr>
                  <pic:blipFill>
                    <a:blip r:embed="rId64" cstate="print"/>
                    <a:stretch>
                      <a:fillRect/>
                    </a:stretch>
                  </pic:blipFill>
                  <pic:spPr bwMode="auto">
                    <a:xfrm>
                      <a:off x="0" y="0"/>
                      <a:ext cx="2926080" cy="2480310"/>
                    </a:xfrm>
                    <a:prstGeom prst="rect">
                      <a:avLst/>
                    </a:prstGeom>
                  </pic:spPr>
                </pic:pic>
              </a:graphicData>
            </a:graphic>
          </wp:inline>
        </w:drawing>
      </w:r>
      <w:r w:rsidRPr="00CB3CA8">
        <w:rPr>
          <w:noProof/>
          <w:lang w:eastAsia="en-US"/>
        </w:rPr>
        <w:drawing>
          <wp:inline distT="0" distB="0" distL="0" distR="0" wp14:anchorId="502ECECD" wp14:editId="2EC06910">
            <wp:extent cx="2834640" cy="2463800"/>
            <wp:effectExtent l="0" t="0" r="0" b="0"/>
            <wp:docPr id="46" name="Слика 87864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ика 878641224"/>
                    <pic:cNvPicPr>
                      <a:picLocks noChangeAspect="1" noChangeArrowheads="1"/>
                    </pic:cNvPicPr>
                  </pic:nvPicPr>
                  <pic:blipFill>
                    <a:blip r:embed="rId65"/>
                    <a:stretch>
                      <a:fillRect/>
                    </a:stretch>
                  </pic:blipFill>
                  <pic:spPr bwMode="auto">
                    <a:xfrm>
                      <a:off x="0" y="0"/>
                      <a:ext cx="2834640" cy="2463800"/>
                    </a:xfrm>
                    <a:prstGeom prst="rect">
                      <a:avLst/>
                    </a:prstGeom>
                  </pic:spPr>
                </pic:pic>
              </a:graphicData>
            </a:graphic>
          </wp:inline>
        </w:drawing>
      </w:r>
    </w:p>
    <w:p w14:paraId="73C9EA89" w14:textId="77777777" w:rsidR="001C21AF" w:rsidRPr="00CB3CA8" w:rsidRDefault="001C21AF">
      <w:pPr>
        <w:spacing w:after="160" w:line="254" w:lineRule="auto"/>
        <w:jc w:val="both"/>
        <w:rPr>
          <w:rFonts w:asciiTheme="minorHAnsi" w:hAnsiTheme="minorHAnsi"/>
          <w:b/>
          <w:bCs/>
          <w:shd w:val="clear" w:color="auto" w:fill="FFFF00"/>
        </w:rPr>
      </w:pPr>
    </w:p>
    <w:p w14:paraId="2437797D" w14:textId="77777777" w:rsidR="001C21AF" w:rsidRPr="00CB3CA8" w:rsidRDefault="00CB3CA8">
      <w:pPr>
        <w:spacing w:after="160" w:line="254" w:lineRule="auto"/>
        <w:jc w:val="both"/>
        <w:rPr>
          <w:rFonts w:asciiTheme="minorHAnsi" w:hAnsiTheme="minorHAnsi"/>
          <w:b/>
          <w:bCs/>
          <w:shd w:val="clear" w:color="auto" w:fill="FFFF00"/>
        </w:rPr>
      </w:pPr>
      <w:r w:rsidRPr="00CB3CA8">
        <w:t>Једно од дешавања, које није било предвиђено планом секције, јесте учешће наших представника на такмичењу у рецитовању „Лепота казане речиˮ, одржаном у Средњој школи „Ушћеˮ. Када је Театар комедије и драме упутио позив, руководиоци су заједно са члановима секције одлучили да нашу школу представе два сјајна, сензибилна рецитатора: Ирина Милованчевић 8/1 и Вук Матеја Вељковић 8/5. Било је то корисно и лепо искуство и за ово двоје ученика и за наставнике, али и част наћи се у друштву са доајенима српског глумишта и чути њихове непроцењиве савете.</w:t>
      </w:r>
    </w:p>
    <w:p w14:paraId="7F3C83A7" w14:textId="77777777" w:rsidR="001C21AF" w:rsidRPr="00CB3CA8" w:rsidRDefault="00CB3CA8">
      <w:pPr>
        <w:spacing w:after="160" w:line="254" w:lineRule="auto"/>
        <w:jc w:val="both"/>
        <w:rPr>
          <w:rFonts w:asciiTheme="minorHAnsi" w:hAnsiTheme="minorHAnsi"/>
          <w:b/>
          <w:bCs/>
          <w:shd w:val="clear" w:color="auto" w:fill="FFFF00"/>
        </w:rPr>
      </w:pPr>
      <w:r w:rsidRPr="00CB3CA8">
        <w:t>Крај другог полугодишта наши рецитатори су провели у сумирању утисака, читању добре поезије и смишљању идеја за нову школску годину.</w:t>
      </w:r>
    </w:p>
    <w:p w14:paraId="4F93964D" w14:textId="77777777" w:rsidR="00FE08A8" w:rsidRDefault="00FE08A8" w:rsidP="00FE08A8">
      <w:pPr>
        <w:spacing w:after="160" w:line="254" w:lineRule="auto"/>
        <w:jc w:val="right"/>
      </w:pPr>
      <w:r>
        <w:t>Извештај припремиле:</w:t>
      </w:r>
    </w:p>
    <w:p w14:paraId="6BF9F2E5" w14:textId="77777777" w:rsidR="001C21AF" w:rsidRPr="00CB3CA8" w:rsidRDefault="00CB3CA8" w:rsidP="00FE08A8">
      <w:pPr>
        <w:spacing w:after="160" w:line="254" w:lineRule="auto"/>
        <w:jc w:val="right"/>
        <w:rPr>
          <w:rFonts w:asciiTheme="minorHAnsi" w:hAnsiTheme="minorHAnsi"/>
          <w:b/>
          <w:bCs/>
          <w:shd w:val="clear" w:color="auto" w:fill="FFFF00"/>
        </w:rPr>
      </w:pPr>
      <w:r w:rsidRPr="00CB3CA8">
        <w:t>Зорица Огњановић и Славица Алимпић,</w:t>
      </w:r>
    </w:p>
    <w:p w14:paraId="6EE81CBF" w14:textId="77777777" w:rsidR="001C21AF" w:rsidRDefault="00CB3CA8" w:rsidP="00FE08A8">
      <w:pPr>
        <w:spacing w:after="160" w:line="254" w:lineRule="auto"/>
        <w:ind w:left="4320" w:firstLine="720"/>
        <w:jc w:val="right"/>
      </w:pPr>
      <w:r w:rsidRPr="00CB3CA8">
        <w:t>руководиоци рецитаторске секције</w:t>
      </w:r>
    </w:p>
    <w:p w14:paraId="59A3B868" w14:textId="77777777" w:rsidR="00FE08A8" w:rsidRPr="00FE08A8" w:rsidRDefault="00FE08A8" w:rsidP="00FE08A8">
      <w:pPr>
        <w:spacing w:after="160" w:line="254" w:lineRule="auto"/>
        <w:ind w:left="4320" w:firstLine="720"/>
        <w:jc w:val="right"/>
        <w:rPr>
          <w:rFonts w:asciiTheme="minorHAnsi" w:hAnsiTheme="minorHAnsi"/>
          <w:b/>
          <w:bCs/>
          <w:shd w:val="clear" w:color="auto" w:fill="FFFF00"/>
        </w:rPr>
      </w:pPr>
    </w:p>
    <w:p w14:paraId="78E652B5" w14:textId="77777777" w:rsidR="001C21AF" w:rsidRPr="00CB3CA8" w:rsidRDefault="001C21AF">
      <w:pPr>
        <w:spacing w:after="160" w:line="254" w:lineRule="auto"/>
        <w:ind w:left="4320" w:firstLine="720"/>
        <w:jc w:val="both"/>
      </w:pPr>
    </w:p>
    <w:p w14:paraId="36FFDD4B" w14:textId="77777777" w:rsidR="001C21AF" w:rsidRPr="00CB3CA8" w:rsidRDefault="00FE08A8" w:rsidP="00FE08A8">
      <w:pPr>
        <w:spacing w:before="120" w:after="120"/>
        <w:jc w:val="center"/>
        <w:rPr>
          <w:shd w:val="clear" w:color="auto" w:fill="FFFFFF"/>
        </w:rPr>
      </w:pPr>
      <w:r>
        <w:rPr>
          <w:b/>
          <w:bCs/>
          <w:color w:val="000000" w:themeColor="text1"/>
          <w:shd w:val="clear" w:color="auto" w:fill="FFFFFF"/>
        </w:rPr>
        <w:t xml:space="preserve">ИЗВЕШТАЈ О РАДУ ДОДАТНЕ, </w:t>
      </w:r>
      <w:r w:rsidR="00CB3CA8" w:rsidRPr="00CB3CA8">
        <w:rPr>
          <w:b/>
          <w:bCs/>
          <w:color w:val="000000" w:themeColor="text1"/>
          <w:shd w:val="clear" w:color="auto" w:fill="FFFFFF"/>
        </w:rPr>
        <w:t>ДОПУНСКЕ И ПРИПРЕМНЕ НАСТАВЕ ХЕМИЈЕ</w:t>
      </w:r>
    </w:p>
    <w:p w14:paraId="10D963AF" w14:textId="77777777" w:rsidR="001C21AF" w:rsidRPr="00FE08A8" w:rsidRDefault="00CB3CA8">
      <w:pPr>
        <w:spacing w:before="120" w:after="120"/>
        <w:jc w:val="both"/>
        <w:rPr>
          <w:shd w:val="clear" w:color="auto" w:fill="FFFFFF"/>
        </w:rPr>
      </w:pPr>
      <w:r w:rsidRPr="00FE08A8">
        <w:rPr>
          <w:color w:val="000000" w:themeColor="text1"/>
          <w:shd w:val="clear" w:color="auto" w:fill="FFFFFF"/>
        </w:rPr>
        <w:t xml:space="preserve">У току школске године </w:t>
      </w:r>
      <w:r w:rsidR="00FE08A8">
        <w:rPr>
          <w:color w:val="000000" w:themeColor="text1"/>
          <w:shd w:val="clear" w:color="auto" w:fill="FFFFFF"/>
        </w:rPr>
        <w:t xml:space="preserve">наставница хемије је реализовала наставу у 10 одељења, </w:t>
      </w:r>
      <w:r w:rsidRPr="00FE08A8">
        <w:rPr>
          <w:color w:val="000000" w:themeColor="text1"/>
          <w:shd w:val="clear" w:color="auto" w:fill="FFFFFF"/>
        </w:rPr>
        <w:t>а у 5-5 је била одељењски старешина.</w:t>
      </w:r>
    </w:p>
    <w:p w14:paraId="7ED1F774" w14:textId="77777777" w:rsidR="001C21AF" w:rsidRPr="00FE08A8" w:rsidRDefault="00CB3CA8">
      <w:pPr>
        <w:spacing w:before="120" w:after="120"/>
        <w:jc w:val="both"/>
        <w:rPr>
          <w:shd w:val="clear" w:color="auto" w:fill="FFFFFF"/>
        </w:rPr>
      </w:pPr>
      <w:r w:rsidRPr="00FE08A8">
        <w:rPr>
          <w:color w:val="000000" w:themeColor="text1"/>
          <w:shd w:val="clear" w:color="auto" w:fill="FFFFFF"/>
        </w:rPr>
        <w:t>Осим редовне наставе,</w:t>
      </w:r>
      <w:r w:rsidR="00FE08A8">
        <w:rPr>
          <w:color w:val="000000" w:themeColor="text1"/>
          <w:shd w:val="clear" w:color="auto" w:fill="FFFFFF"/>
        </w:rPr>
        <w:t xml:space="preserve"> </w:t>
      </w:r>
      <w:r w:rsidRPr="00FE08A8">
        <w:rPr>
          <w:color w:val="000000" w:themeColor="text1"/>
          <w:shd w:val="clear" w:color="auto" w:fill="FFFFFF"/>
        </w:rPr>
        <w:t>тј. два</w:t>
      </w:r>
      <w:r w:rsidR="00FE08A8">
        <w:rPr>
          <w:color w:val="000000" w:themeColor="text1"/>
          <w:shd w:val="clear" w:color="auto" w:fill="FFFFFF"/>
        </w:rPr>
        <w:t xml:space="preserve"> часа у сваком одељењу недељно, </w:t>
      </w:r>
      <w:r w:rsidRPr="00FE08A8">
        <w:rPr>
          <w:color w:val="000000" w:themeColor="text1"/>
          <w:shd w:val="clear" w:color="auto" w:fill="FFFFFF"/>
        </w:rPr>
        <w:t>наставница је по годишњем плану рада имала и часове додатне и допунске наставе за ученике седмих и осмих разреда,</w:t>
      </w:r>
      <w:r w:rsidR="00FE08A8">
        <w:rPr>
          <w:color w:val="000000" w:themeColor="text1"/>
          <w:shd w:val="clear" w:color="auto" w:fill="FFFFFF"/>
        </w:rPr>
        <w:t xml:space="preserve"> као и припремну наставу</w:t>
      </w:r>
      <w:r w:rsidRPr="00FE08A8">
        <w:rPr>
          <w:color w:val="000000" w:themeColor="text1"/>
          <w:shd w:val="clear" w:color="auto" w:fill="FFFFFF"/>
        </w:rPr>
        <w:t xml:space="preserve"> за jеданаест ученика осмог разреда који су се пријавили да полажу хемију на завршном испиту.</w:t>
      </w:r>
    </w:p>
    <w:p w14:paraId="580F16E6" w14:textId="77777777" w:rsidR="001C21AF" w:rsidRPr="00FE08A8" w:rsidRDefault="00FE08A8">
      <w:pPr>
        <w:spacing w:before="120" w:after="120"/>
        <w:jc w:val="both"/>
        <w:rPr>
          <w:shd w:val="clear" w:color="auto" w:fill="FFFFFF"/>
        </w:rPr>
      </w:pPr>
      <w:r>
        <w:rPr>
          <w:color w:val="000000" w:themeColor="text1"/>
          <w:shd w:val="clear" w:color="auto" w:fill="FFFFFF"/>
        </w:rPr>
        <w:t xml:space="preserve">Што се тиче реализације, </w:t>
      </w:r>
      <w:r w:rsidR="00CB3CA8" w:rsidRPr="00FE08A8">
        <w:rPr>
          <w:color w:val="000000" w:themeColor="text1"/>
          <w:shd w:val="clear" w:color="auto" w:fill="FFFFFF"/>
        </w:rPr>
        <w:t>укратко се може рећи да су ове године сви планирани часови у седмом и осмом разреду реализовани готово у потпуности.</w:t>
      </w:r>
      <w:r>
        <w:rPr>
          <w:color w:val="000000" w:themeColor="text1"/>
          <w:shd w:val="clear" w:color="auto" w:fill="FFFFFF"/>
        </w:rPr>
        <w:t xml:space="preserve"> </w:t>
      </w:r>
      <w:r w:rsidR="00CB3CA8" w:rsidRPr="00FE08A8">
        <w:rPr>
          <w:color w:val="000000" w:themeColor="text1"/>
          <w:shd w:val="clear" w:color="auto" w:fill="FFFFFF"/>
        </w:rPr>
        <w:t xml:space="preserve">У три </w:t>
      </w:r>
      <w:r>
        <w:rPr>
          <w:color w:val="000000" w:themeColor="text1"/>
          <w:shd w:val="clear" w:color="auto" w:fill="FFFFFF"/>
        </w:rPr>
        <w:t xml:space="preserve">одељења осмог разреда није реализован само </w:t>
      </w:r>
      <w:r w:rsidR="00CB3CA8" w:rsidRPr="00FE08A8">
        <w:rPr>
          <w:color w:val="000000" w:themeColor="text1"/>
          <w:shd w:val="clear" w:color="auto" w:fill="FFFFFF"/>
        </w:rPr>
        <w:t xml:space="preserve">по један час. </w:t>
      </w:r>
    </w:p>
    <w:p w14:paraId="55EE55D6" w14:textId="77777777" w:rsidR="001C21AF" w:rsidRPr="00FE08A8" w:rsidRDefault="00CB3CA8">
      <w:pPr>
        <w:spacing w:before="120" w:after="120"/>
        <w:jc w:val="both"/>
        <w:rPr>
          <w:shd w:val="clear" w:color="auto" w:fill="FFFFFF"/>
        </w:rPr>
      </w:pPr>
      <w:r w:rsidRPr="00FE08A8">
        <w:rPr>
          <w:shd w:val="clear" w:color="auto" w:fill="FFFFFF"/>
        </w:rPr>
        <w:t>Часови додатне и допунске наставе су такође реализовани по плану и у потпуности.</w:t>
      </w:r>
      <w:r w:rsidR="00FE08A8">
        <w:rPr>
          <w:shd w:val="clear" w:color="auto" w:fill="FFFFFF"/>
        </w:rPr>
        <w:t xml:space="preserve"> </w:t>
      </w:r>
      <w:r w:rsidRPr="00FE08A8">
        <w:rPr>
          <w:shd w:val="clear" w:color="auto" w:fill="FFFFFF"/>
        </w:rPr>
        <w:t>Сви реализовани часови су уписани у дневницима рада.</w:t>
      </w:r>
    </w:p>
    <w:p w14:paraId="335FDC3E" w14:textId="77777777" w:rsidR="001C21AF" w:rsidRPr="00FE08A8" w:rsidRDefault="00CB3CA8">
      <w:pPr>
        <w:spacing w:before="120" w:after="120"/>
        <w:jc w:val="both"/>
        <w:rPr>
          <w:shd w:val="clear" w:color="auto" w:fill="FFFFFF"/>
        </w:rPr>
      </w:pPr>
      <w:r w:rsidRPr="00FE08A8">
        <w:rPr>
          <w:shd w:val="clear" w:color="auto" w:fill="FFFFFF"/>
        </w:rPr>
        <w:t>Ове школск</w:t>
      </w:r>
      <w:r w:rsidR="00FE08A8">
        <w:rPr>
          <w:shd w:val="clear" w:color="auto" w:fill="FFFFFF"/>
        </w:rPr>
        <w:t>е године реализовано је школско, општинско</w:t>
      </w:r>
      <w:r w:rsidRPr="00FE08A8">
        <w:rPr>
          <w:shd w:val="clear" w:color="auto" w:fill="FFFFFF"/>
        </w:rPr>
        <w:t>,</w:t>
      </w:r>
      <w:r w:rsidR="00FE08A8">
        <w:rPr>
          <w:shd w:val="clear" w:color="auto" w:fill="FFFFFF"/>
        </w:rPr>
        <w:t xml:space="preserve"> </w:t>
      </w:r>
      <w:r w:rsidRPr="00FE08A8">
        <w:rPr>
          <w:shd w:val="clear" w:color="auto" w:fill="FFFFFF"/>
        </w:rPr>
        <w:t>градско и републичко такмичење из хемије.</w:t>
      </w:r>
      <w:r w:rsidR="00FE08A8">
        <w:rPr>
          <w:shd w:val="clear" w:color="auto" w:fill="FFFFFF"/>
        </w:rPr>
        <w:t xml:space="preserve"> </w:t>
      </w:r>
      <w:r w:rsidRPr="00FE08A8">
        <w:rPr>
          <w:shd w:val="clear" w:color="auto" w:fill="FFFFFF"/>
        </w:rPr>
        <w:t>Најбоље резултате су постигли следећи ученици:</w:t>
      </w:r>
    </w:p>
    <w:p w14:paraId="7F9106C5" w14:textId="77777777" w:rsidR="001C21AF" w:rsidRPr="00FE08A8" w:rsidRDefault="00CB3CA8">
      <w:pPr>
        <w:spacing w:before="120" w:after="120"/>
        <w:jc w:val="both"/>
        <w:rPr>
          <w:shd w:val="clear" w:color="auto" w:fill="FFFFFF"/>
        </w:rPr>
      </w:pPr>
      <w:r w:rsidRPr="00FE08A8">
        <w:rPr>
          <w:rFonts w:eastAsia="Calibri"/>
          <w:shd w:val="clear" w:color="auto" w:fill="FFFFFF"/>
        </w:rPr>
        <w:t>1.Софија Мехмедовић 8-3,</w:t>
      </w:r>
      <w:r w:rsidR="00FE08A8">
        <w:rPr>
          <w:rFonts w:eastAsia="Calibri"/>
          <w:shd w:val="clear" w:color="auto" w:fill="FFFFFF"/>
        </w:rPr>
        <w:t xml:space="preserve"> </w:t>
      </w:r>
      <w:r w:rsidRPr="00FE08A8">
        <w:rPr>
          <w:rFonts w:eastAsia="Calibri"/>
          <w:shd w:val="clear" w:color="auto" w:fill="FFFFFF"/>
        </w:rPr>
        <w:t>треће место на Општинском такмичењу и учешће на Градском такмичењу;</w:t>
      </w:r>
    </w:p>
    <w:p w14:paraId="79BDA202" w14:textId="77777777" w:rsidR="001C21AF" w:rsidRPr="00FE08A8" w:rsidRDefault="00CB3CA8">
      <w:pPr>
        <w:spacing w:before="120" w:after="120"/>
        <w:jc w:val="both"/>
        <w:rPr>
          <w:shd w:val="clear" w:color="auto" w:fill="FFFFFF"/>
        </w:rPr>
      </w:pPr>
      <w:r w:rsidRPr="00FE08A8">
        <w:rPr>
          <w:rFonts w:eastAsia="Calibri"/>
          <w:shd w:val="clear" w:color="auto" w:fill="FFFFFF"/>
        </w:rPr>
        <w:t>2.Лука Јоксимовић 7-5,</w:t>
      </w:r>
      <w:r w:rsidR="00FE08A8">
        <w:rPr>
          <w:rFonts w:eastAsia="Calibri"/>
          <w:shd w:val="clear" w:color="auto" w:fill="FFFFFF"/>
        </w:rPr>
        <w:t xml:space="preserve"> </w:t>
      </w:r>
      <w:r w:rsidRPr="00FE08A8">
        <w:rPr>
          <w:rFonts w:eastAsia="Calibri"/>
          <w:shd w:val="clear" w:color="auto" w:fill="FFFFFF"/>
        </w:rPr>
        <w:t>друго место на Општинском такмичењу и учешће на Градском такмичењу;</w:t>
      </w:r>
    </w:p>
    <w:p w14:paraId="7AFD1D09" w14:textId="77777777" w:rsidR="001C21AF" w:rsidRPr="00FE08A8" w:rsidRDefault="00CB3CA8">
      <w:pPr>
        <w:spacing w:before="120" w:after="120"/>
        <w:jc w:val="both"/>
        <w:rPr>
          <w:shd w:val="clear" w:color="auto" w:fill="FFFFFF"/>
        </w:rPr>
      </w:pPr>
      <w:r w:rsidRPr="00FE08A8">
        <w:rPr>
          <w:rFonts w:eastAsia="Calibri"/>
          <w:shd w:val="clear" w:color="auto" w:fill="FFFFFF"/>
        </w:rPr>
        <w:t>3.Лена Јовановић 7-4,</w:t>
      </w:r>
      <w:r w:rsidR="00FE08A8">
        <w:rPr>
          <w:rFonts w:eastAsia="Calibri"/>
          <w:shd w:val="clear" w:color="auto" w:fill="FFFFFF"/>
        </w:rPr>
        <w:t xml:space="preserve"> </w:t>
      </w:r>
      <w:r w:rsidRPr="00FE08A8">
        <w:rPr>
          <w:rFonts w:eastAsia="Calibri"/>
          <w:shd w:val="clear" w:color="auto" w:fill="FFFFFF"/>
        </w:rPr>
        <w:t>треће место на Општинском такмичењу</w:t>
      </w:r>
      <w:r w:rsidR="00FE08A8">
        <w:rPr>
          <w:rFonts w:eastAsia="Calibri"/>
          <w:shd w:val="clear" w:color="auto" w:fill="FFFFFF"/>
        </w:rPr>
        <w:t>.</w:t>
      </w:r>
    </w:p>
    <w:p w14:paraId="5B4FDB47" w14:textId="753D2F46" w:rsidR="001C21AF" w:rsidRPr="00FE08A8" w:rsidRDefault="00CB3CA8">
      <w:pPr>
        <w:spacing w:before="120" w:after="120"/>
        <w:jc w:val="both"/>
        <w:rPr>
          <w:shd w:val="clear" w:color="auto" w:fill="FFFFFF"/>
        </w:rPr>
      </w:pPr>
      <w:r w:rsidRPr="00FE08A8">
        <w:rPr>
          <w:rFonts w:eastAsia="Calibri"/>
          <w:shd w:val="clear" w:color="auto" w:fill="FFFFFF"/>
        </w:rPr>
        <w:t>Поводом Дана школе хемичари су учествовали у Свечаној академији која је 28.</w:t>
      </w:r>
      <w:r w:rsidR="008050E5">
        <w:rPr>
          <w:rFonts w:eastAsia="Calibri"/>
          <w:shd w:val="clear" w:color="auto" w:fill="FFFFFF"/>
        </w:rPr>
        <w:t xml:space="preserve"> </w:t>
      </w:r>
      <w:r w:rsidRPr="00FE08A8">
        <w:rPr>
          <w:rFonts w:eastAsia="Calibri"/>
          <w:shd w:val="clear" w:color="auto" w:fill="FFFFFF"/>
        </w:rPr>
        <w:t>септембра 2023.</w:t>
      </w:r>
      <w:r w:rsidR="00FE08A8">
        <w:rPr>
          <w:rFonts w:eastAsia="Calibri"/>
          <w:shd w:val="clear" w:color="auto" w:fill="FFFFFF"/>
        </w:rPr>
        <w:t xml:space="preserve"> </w:t>
      </w:r>
      <w:r w:rsidRPr="00FE08A8">
        <w:rPr>
          <w:rFonts w:eastAsia="Calibri"/>
          <w:shd w:val="clear" w:color="auto" w:fill="FFFFFF"/>
        </w:rPr>
        <w:t>године одрж</w:t>
      </w:r>
      <w:r w:rsidR="00FE08A8">
        <w:rPr>
          <w:rFonts w:eastAsia="Calibri"/>
          <w:shd w:val="clear" w:color="auto" w:fill="FFFFFF"/>
        </w:rPr>
        <w:t xml:space="preserve">ана у 10:00 часова у холу школе. </w:t>
      </w:r>
      <w:r w:rsidRPr="00FE08A8">
        <w:rPr>
          <w:rFonts w:eastAsia="Calibri"/>
          <w:shd w:val="clear" w:color="auto" w:fill="FFFFFF"/>
        </w:rPr>
        <w:t>Ученица 8-3 Софија Мехмедовић је том приликом промишљала наглас о томе шта би један другом казали Љуба Ненадовић и велики итал</w:t>
      </w:r>
      <w:r w:rsidR="00FE08A8">
        <w:rPr>
          <w:rFonts w:eastAsia="Calibri"/>
          <w:shd w:val="clear" w:color="auto" w:fill="FFFFFF"/>
        </w:rPr>
        <w:t>ијански хемичар Амадео Авогадро</w:t>
      </w:r>
      <w:r w:rsidRPr="00FE08A8">
        <w:rPr>
          <w:rFonts w:eastAsia="Calibri"/>
          <w:shd w:val="clear" w:color="auto" w:fill="FFFFFF"/>
        </w:rPr>
        <w:t>,</w:t>
      </w:r>
      <w:r w:rsidR="00FE08A8">
        <w:rPr>
          <w:rFonts w:eastAsia="Calibri"/>
          <w:shd w:val="clear" w:color="auto" w:fill="FFFFFF"/>
        </w:rPr>
        <w:t xml:space="preserve"> </w:t>
      </w:r>
      <w:r w:rsidRPr="00FE08A8">
        <w:rPr>
          <w:rFonts w:eastAsia="Calibri"/>
          <w:shd w:val="clear" w:color="auto" w:fill="FFFFFF"/>
        </w:rPr>
        <w:t>уједно и италијански гроф,</w:t>
      </w:r>
      <w:r w:rsidR="00FE08A8">
        <w:rPr>
          <w:rFonts w:eastAsia="Calibri"/>
          <w:shd w:val="clear" w:color="auto" w:fill="FFFFFF"/>
        </w:rPr>
        <w:t xml:space="preserve"> </w:t>
      </w:r>
      <w:r w:rsidRPr="00FE08A8">
        <w:rPr>
          <w:rFonts w:eastAsia="Calibri"/>
          <w:shd w:val="clear" w:color="auto" w:fill="FFFFFF"/>
        </w:rPr>
        <w:t>да су се некада давно срели у Италији.</w:t>
      </w:r>
    </w:p>
    <w:p w14:paraId="219C1A1F" w14:textId="6FE9BE7A" w:rsidR="001C21AF" w:rsidRPr="00FE08A8" w:rsidRDefault="00CB3CA8">
      <w:pPr>
        <w:spacing w:after="200" w:line="276" w:lineRule="auto"/>
        <w:jc w:val="both"/>
        <w:rPr>
          <w:rFonts w:eastAsiaTheme="minorEastAsia"/>
        </w:rPr>
      </w:pPr>
      <w:r w:rsidRPr="00FE08A8">
        <w:rPr>
          <w:rFonts w:eastAsiaTheme="minorEastAsia"/>
          <w:shd w:val="clear" w:color="auto" w:fill="FFFFFF"/>
        </w:rPr>
        <w:t>Овде треба напоменути да је 22.02.2024. једна група наших ученика (а то је</w:t>
      </w:r>
      <w:r w:rsidRPr="00FE08A8">
        <w:rPr>
          <w:rFonts w:eastAsiaTheme="minorEastAsia"/>
        </w:rPr>
        <w:t xml:space="preserve"> баш ових 11,</w:t>
      </w:r>
      <w:r w:rsidR="00FE08A8">
        <w:rPr>
          <w:rFonts w:eastAsiaTheme="minorEastAsia"/>
        </w:rPr>
        <w:t xml:space="preserve"> </w:t>
      </w:r>
      <w:r w:rsidRPr="00FE08A8">
        <w:rPr>
          <w:rFonts w:eastAsiaTheme="minorEastAsia"/>
        </w:rPr>
        <w:t>који су се определили за полагање хемије на крају 8.</w:t>
      </w:r>
      <w:r w:rsidR="00FE08A8">
        <w:rPr>
          <w:rFonts w:eastAsiaTheme="minorEastAsia"/>
        </w:rPr>
        <w:t xml:space="preserve"> </w:t>
      </w:r>
      <w:r w:rsidRPr="00FE08A8">
        <w:rPr>
          <w:rFonts w:eastAsiaTheme="minorEastAsia"/>
        </w:rPr>
        <w:t>разреда) било у Галерији САНУ у 12 часова</w:t>
      </w:r>
      <w:r w:rsidR="00FE08A8">
        <w:rPr>
          <w:rFonts w:eastAsiaTheme="minorEastAsia"/>
        </w:rPr>
        <w:t>,</w:t>
      </w:r>
      <w:r w:rsidRPr="00FE08A8">
        <w:rPr>
          <w:rFonts w:eastAsiaTheme="minorEastAsia"/>
        </w:rPr>
        <w:t xml:space="preserve"> где су посетили изложбу о животу и раду нашег најпознатијег хемичара Симе Лозанића.</w:t>
      </w:r>
      <w:r w:rsidR="00FE08A8">
        <w:rPr>
          <w:rFonts w:eastAsiaTheme="minorEastAsia"/>
        </w:rPr>
        <w:t xml:space="preserve"> </w:t>
      </w:r>
      <w:r w:rsidRPr="00FE08A8">
        <w:rPr>
          <w:rFonts w:eastAsiaTheme="minorEastAsia"/>
        </w:rPr>
        <w:t>Поводом 175 година од рођења Симе Лозанића САНУ 2023.</w:t>
      </w:r>
      <w:r w:rsidR="00FE08A8">
        <w:rPr>
          <w:rFonts w:eastAsiaTheme="minorEastAsia"/>
        </w:rPr>
        <w:t xml:space="preserve"> </w:t>
      </w:r>
      <w:r w:rsidRPr="00FE08A8">
        <w:rPr>
          <w:rFonts w:eastAsiaTheme="minorEastAsia"/>
        </w:rPr>
        <w:t>годину посвећује Сими Лозанићу.</w:t>
      </w:r>
      <w:r w:rsidR="00FE08A8">
        <w:rPr>
          <w:rFonts w:eastAsiaTheme="minorEastAsia"/>
        </w:rPr>
        <w:t xml:space="preserve"> </w:t>
      </w:r>
      <w:r w:rsidRPr="00FE08A8">
        <w:rPr>
          <w:rFonts w:eastAsiaTheme="minorEastAsia"/>
        </w:rPr>
        <w:t>Ово обележавање обухвата научни скуп са зборником радова и изложбу у великој галерији САНУ са каталогом изложбе.</w:t>
      </w:r>
      <w:r w:rsidR="00FE08A8">
        <w:rPr>
          <w:rFonts w:eastAsiaTheme="minorEastAsia"/>
        </w:rPr>
        <w:t xml:space="preserve"> </w:t>
      </w:r>
      <w:r w:rsidRPr="00FE08A8">
        <w:rPr>
          <w:rFonts w:eastAsiaTheme="minorEastAsia"/>
        </w:rPr>
        <w:t>Изложба о Сими Лозанићу обухвата његово школовање,</w:t>
      </w:r>
      <w:r w:rsidR="00FE08A8">
        <w:rPr>
          <w:rFonts w:eastAsiaTheme="minorEastAsia"/>
        </w:rPr>
        <w:t xml:space="preserve"> </w:t>
      </w:r>
      <w:r w:rsidRPr="00FE08A8">
        <w:rPr>
          <w:rFonts w:eastAsiaTheme="minorEastAsia"/>
        </w:rPr>
        <w:t>педагошки и научни рад,</w:t>
      </w:r>
      <w:r w:rsidR="00FE08A8">
        <w:rPr>
          <w:rFonts w:eastAsiaTheme="minorEastAsia"/>
        </w:rPr>
        <w:t xml:space="preserve"> </w:t>
      </w:r>
      <w:r w:rsidRPr="00FE08A8">
        <w:rPr>
          <w:rFonts w:eastAsiaTheme="minorEastAsia"/>
        </w:rPr>
        <w:t>стручни рад и политички рад.</w:t>
      </w:r>
      <w:r w:rsidR="00FE08A8">
        <w:rPr>
          <w:rFonts w:eastAsiaTheme="minorEastAsia"/>
        </w:rPr>
        <w:t xml:space="preserve"> </w:t>
      </w:r>
      <w:r w:rsidRPr="00FE08A8">
        <w:rPr>
          <w:rFonts w:eastAsiaTheme="minorEastAsia"/>
        </w:rPr>
        <w:t>Деци,</w:t>
      </w:r>
      <w:r w:rsidR="00FE08A8">
        <w:rPr>
          <w:rFonts w:eastAsiaTheme="minorEastAsia"/>
        </w:rPr>
        <w:t xml:space="preserve"> </w:t>
      </w:r>
      <w:r w:rsidRPr="00FE08A8">
        <w:rPr>
          <w:rFonts w:eastAsiaTheme="minorEastAsia"/>
        </w:rPr>
        <w:t>нашим ученицима,</w:t>
      </w:r>
      <w:r w:rsidR="00FE08A8">
        <w:rPr>
          <w:rFonts w:eastAsiaTheme="minorEastAsia"/>
        </w:rPr>
        <w:t xml:space="preserve"> </w:t>
      </w:r>
      <w:r w:rsidRPr="00FE08A8">
        <w:rPr>
          <w:rFonts w:eastAsiaTheme="minorEastAsia"/>
        </w:rPr>
        <w:t>који су посетили изложбу ово</w:t>
      </w:r>
      <w:r w:rsidR="00FE08A8">
        <w:rPr>
          <w:rFonts w:eastAsiaTheme="minorEastAsia"/>
        </w:rPr>
        <w:t xml:space="preserve"> је био један добар час хемије, </w:t>
      </w:r>
      <w:r w:rsidRPr="00FE08A8">
        <w:rPr>
          <w:rFonts w:eastAsiaTheme="minorEastAsia"/>
        </w:rPr>
        <w:t>не у школи већ на неком другом,</w:t>
      </w:r>
      <w:r w:rsidR="00FE08A8">
        <w:rPr>
          <w:rFonts w:eastAsiaTheme="minorEastAsia"/>
        </w:rPr>
        <w:t xml:space="preserve"> јавном, месту. </w:t>
      </w:r>
      <w:r w:rsidRPr="00FE08A8">
        <w:rPr>
          <w:rFonts w:eastAsiaTheme="minorEastAsia"/>
        </w:rPr>
        <w:t>Такође</w:t>
      </w:r>
      <w:r w:rsidR="00FE08A8">
        <w:rPr>
          <w:rFonts w:eastAsiaTheme="minorEastAsia"/>
        </w:rPr>
        <w:t>,</w:t>
      </w:r>
      <w:r w:rsidRPr="00FE08A8">
        <w:rPr>
          <w:rFonts w:eastAsiaTheme="minorEastAsia"/>
        </w:rPr>
        <w:t xml:space="preserve"> они су тада са наставницом хемије прошетали Кнез Михајловом улицом и освежили се у оближњој посластичарници са кнедлама различитих укуса.</w:t>
      </w:r>
    </w:p>
    <w:p w14:paraId="7CA2DD3E" w14:textId="77777777" w:rsidR="001C21AF" w:rsidRPr="00FE08A8" w:rsidRDefault="00CB3CA8">
      <w:pPr>
        <w:spacing w:before="120" w:after="120"/>
        <w:jc w:val="both"/>
        <w:rPr>
          <w:b/>
          <w:bCs/>
          <w:shd w:val="clear" w:color="auto" w:fill="FFFF00"/>
        </w:rPr>
      </w:pPr>
      <w:r w:rsidRPr="00FE08A8">
        <w:rPr>
          <w:noProof/>
          <w:lang w:eastAsia="en-US"/>
        </w:rPr>
        <w:lastRenderedPageBreak/>
        <w:drawing>
          <wp:inline distT="0" distB="0" distL="0" distR="0" wp14:anchorId="268B5571" wp14:editId="4A59A698">
            <wp:extent cx="3738880" cy="2806700"/>
            <wp:effectExtent l="0" t="0" r="0" b="0"/>
            <wp:docPr id="47" name="Picture 102129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1294907"/>
                    <pic:cNvPicPr>
                      <a:picLocks noChangeAspect="1" noChangeArrowheads="1"/>
                    </pic:cNvPicPr>
                  </pic:nvPicPr>
                  <pic:blipFill>
                    <a:blip r:embed="rId66"/>
                    <a:stretch>
                      <a:fillRect/>
                    </a:stretch>
                  </pic:blipFill>
                  <pic:spPr bwMode="auto">
                    <a:xfrm>
                      <a:off x="0" y="0"/>
                      <a:ext cx="3738880" cy="2806700"/>
                    </a:xfrm>
                    <a:prstGeom prst="rect">
                      <a:avLst/>
                    </a:prstGeom>
                  </pic:spPr>
                </pic:pic>
              </a:graphicData>
            </a:graphic>
          </wp:inline>
        </w:drawing>
      </w:r>
    </w:p>
    <w:p w14:paraId="0F0E8664" w14:textId="77777777" w:rsidR="001C21AF" w:rsidRPr="00FE08A8" w:rsidRDefault="001C21AF">
      <w:pPr>
        <w:spacing w:after="200" w:line="276" w:lineRule="auto"/>
        <w:jc w:val="both"/>
        <w:rPr>
          <w:rFonts w:eastAsiaTheme="minorEastAsia"/>
          <w:color w:val="081735"/>
        </w:rPr>
      </w:pPr>
    </w:p>
    <w:p w14:paraId="3B466F56" w14:textId="77777777" w:rsidR="001C21AF" w:rsidRPr="00FE08A8" w:rsidRDefault="00CB3CA8">
      <w:pPr>
        <w:spacing w:after="200" w:line="276" w:lineRule="auto"/>
        <w:jc w:val="both"/>
        <w:rPr>
          <w:rFonts w:eastAsiaTheme="minorEastAsia"/>
          <w:color w:val="081735"/>
        </w:rPr>
      </w:pPr>
      <w:r w:rsidRPr="00FE08A8">
        <w:rPr>
          <w:shd w:val="clear" w:color="auto" w:fill="FFFFFF"/>
        </w:rPr>
        <w:t>Н</w:t>
      </w:r>
      <w:r w:rsidRPr="00FE08A8">
        <w:rPr>
          <w:rFonts w:eastAsiaTheme="minorEastAsia"/>
          <w:color w:val="081735"/>
          <w:shd w:val="clear" w:color="auto" w:fill="FFFFFF"/>
        </w:rPr>
        <w:t>а</w:t>
      </w:r>
      <w:r w:rsidRPr="00FE08A8">
        <w:rPr>
          <w:rFonts w:eastAsiaTheme="minorEastAsia"/>
          <w:color w:val="081735"/>
        </w:rPr>
        <w:t>ши ученици,</w:t>
      </w:r>
      <w:r w:rsidR="00FE08A8">
        <w:rPr>
          <w:rFonts w:eastAsiaTheme="minorEastAsia"/>
          <w:color w:val="081735"/>
        </w:rPr>
        <w:t xml:space="preserve"> млади хемичари, </w:t>
      </w:r>
      <w:r w:rsidRPr="00FE08A8">
        <w:rPr>
          <w:rFonts w:eastAsiaTheme="minorEastAsia"/>
          <w:color w:val="081735"/>
        </w:rPr>
        <w:t xml:space="preserve">присуствовали </w:t>
      </w:r>
      <w:r w:rsidR="00FE08A8">
        <w:rPr>
          <w:rFonts w:eastAsiaTheme="minorEastAsia"/>
          <w:color w:val="081735"/>
        </w:rPr>
        <w:t xml:space="preserve">су </w:t>
      </w:r>
      <w:r w:rsidRPr="00FE08A8">
        <w:rPr>
          <w:rFonts w:eastAsiaTheme="minorEastAsia"/>
          <w:color w:val="081735"/>
        </w:rPr>
        <w:t>још једној интересантној изложби.</w:t>
      </w:r>
    </w:p>
    <w:p w14:paraId="182A1B40" w14:textId="711BDC4A" w:rsidR="001C21AF" w:rsidRPr="00FE08A8" w:rsidRDefault="00CB3CA8">
      <w:pPr>
        <w:spacing w:after="200" w:line="276" w:lineRule="auto"/>
        <w:jc w:val="both"/>
        <w:rPr>
          <w:rFonts w:eastAsiaTheme="minorEastAsia"/>
          <w:color w:val="081735"/>
        </w:rPr>
      </w:pPr>
      <w:r w:rsidRPr="00FE08A8">
        <w:rPr>
          <w:rFonts w:eastAsiaTheme="minorEastAsia"/>
          <w:color w:val="081735"/>
        </w:rPr>
        <w:t>Укупно 25 ученика 7. и 8.</w:t>
      </w:r>
      <w:r w:rsidR="00FE08A8">
        <w:rPr>
          <w:rFonts w:eastAsiaTheme="minorEastAsia"/>
          <w:color w:val="081735"/>
        </w:rPr>
        <w:t xml:space="preserve"> разреда, </w:t>
      </w:r>
      <w:r w:rsidRPr="00FE08A8">
        <w:rPr>
          <w:rFonts w:eastAsiaTheme="minorEastAsia"/>
          <w:color w:val="081735"/>
        </w:rPr>
        <w:t>који су заинтересовани за хемију,</w:t>
      </w:r>
      <w:r w:rsidR="00FE08A8">
        <w:rPr>
          <w:rFonts w:eastAsiaTheme="minorEastAsia"/>
          <w:color w:val="081735"/>
        </w:rPr>
        <w:t xml:space="preserve"> </w:t>
      </w:r>
      <w:r w:rsidRPr="00FE08A8">
        <w:rPr>
          <w:rFonts w:eastAsiaTheme="minorEastAsia"/>
          <w:color w:val="081735"/>
        </w:rPr>
        <w:t>21.</w:t>
      </w:r>
      <w:r w:rsidR="008050E5">
        <w:rPr>
          <w:rFonts w:eastAsiaTheme="minorEastAsia"/>
          <w:color w:val="081735"/>
        </w:rPr>
        <w:t xml:space="preserve"> </w:t>
      </w:r>
      <w:r w:rsidRPr="00FE08A8">
        <w:rPr>
          <w:rFonts w:eastAsiaTheme="minorEastAsia"/>
          <w:color w:val="081735"/>
        </w:rPr>
        <w:t xml:space="preserve">априла 2024. од 12 до 14 часова посетили су изложбу </w:t>
      </w:r>
      <w:r w:rsidRPr="00FE08A8">
        <w:rPr>
          <w:rFonts w:eastAsiaTheme="minorEastAsia"/>
          <w:b/>
          <w:bCs/>
          <w:color w:val="081735"/>
        </w:rPr>
        <w:t>Хемијска тврђава</w:t>
      </w:r>
      <w:r w:rsidR="00FE08A8">
        <w:rPr>
          <w:rFonts w:eastAsiaTheme="minorEastAsia"/>
          <w:color w:val="081735"/>
        </w:rPr>
        <w:t xml:space="preserve">, </w:t>
      </w:r>
      <w:r w:rsidRPr="00FE08A8">
        <w:rPr>
          <w:rFonts w:eastAsiaTheme="minorEastAsia"/>
          <w:color w:val="081735"/>
        </w:rPr>
        <w:t xml:space="preserve">ауторки др Јасминке Королије и др Љубе Мандић (Хемијски факултет универзитета у Београду) </w:t>
      </w:r>
      <w:r w:rsidRPr="00FE08A8">
        <w:rPr>
          <w:rFonts w:eastAsiaTheme="minorEastAsia"/>
          <w:b/>
          <w:bCs/>
          <w:color w:val="081735"/>
        </w:rPr>
        <w:t>у Музеју науке и технике –</w:t>
      </w:r>
      <w:r w:rsidR="00FE08A8">
        <w:rPr>
          <w:rFonts w:eastAsiaTheme="minorEastAsia"/>
          <w:b/>
          <w:bCs/>
          <w:color w:val="081735"/>
        </w:rPr>
        <w:t xml:space="preserve"> </w:t>
      </w:r>
      <w:r w:rsidRPr="00FE08A8">
        <w:rPr>
          <w:rFonts w:eastAsiaTheme="minorEastAsia"/>
          <w:b/>
          <w:bCs/>
          <w:color w:val="081735"/>
        </w:rPr>
        <w:t>Београд</w:t>
      </w:r>
      <w:r w:rsidR="00FE08A8">
        <w:rPr>
          <w:rFonts w:eastAsiaTheme="minorEastAsia"/>
          <w:b/>
          <w:bCs/>
          <w:color w:val="081735"/>
        </w:rPr>
        <w:t xml:space="preserve">, </w:t>
      </w:r>
      <w:r w:rsidRPr="00FE08A8">
        <w:rPr>
          <w:rFonts w:eastAsiaTheme="minorEastAsia"/>
          <w:color w:val="081735"/>
        </w:rPr>
        <w:t>поводом обележавања 190 година од рођења Дмитрија Ивановича Мендељејева и 155 година од открића и објављивања Периодног система хемијских елемената.</w:t>
      </w:r>
      <w:r w:rsidR="00FE08A8">
        <w:rPr>
          <w:rFonts w:eastAsiaTheme="minorEastAsia"/>
          <w:color w:val="081735"/>
        </w:rPr>
        <w:t xml:space="preserve"> </w:t>
      </w:r>
      <w:r w:rsidRPr="00FE08A8">
        <w:rPr>
          <w:rFonts w:eastAsiaTheme="minorEastAsia"/>
          <w:color w:val="081735"/>
        </w:rPr>
        <w:t>Изложба прати настајање и раст периодног система елемената и приказује животне и неживотне улоге хемијских елемената путем кратких прича:</w:t>
      </w:r>
      <w:r w:rsidR="00FE08A8">
        <w:rPr>
          <w:rFonts w:eastAsiaTheme="minorEastAsia"/>
          <w:color w:val="081735"/>
        </w:rPr>
        <w:t xml:space="preserve"> </w:t>
      </w:r>
      <w:r w:rsidRPr="00FE08A8">
        <w:rPr>
          <w:rFonts w:eastAsiaTheme="minorEastAsia"/>
          <w:color w:val="081735"/>
        </w:rPr>
        <w:t>Јони метала и стисак руку;</w:t>
      </w:r>
      <w:r w:rsidR="00FE08A8">
        <w:rPr>
          <w:rFonts w:eastAsiaTheme="minorEastAsia"/>
          <w:color w:val="081735"/>
        </w:rPr>
        <w:t xml:space="preserve"> </w:t>
      </w:r>
      <w:r w:rsidRPr="00FE08A8">
        <w:rPr>
          <w:rFonts w:eastAsiaTheme="minorEastAsia"/>
          <w:color w:val="081735"/>
        </w:rPr>
        <w:t>Спасилац Земље;</w:t>
      </w:r>
      <w:r w:rsidR="00FE08A8">
        <w:rPr>
          <w:rFonts w:eastAsiaTheme="minorEastAsia"/>
          <w:color w:val="081735"/>
        </w:rPr>
        <w:t xml:space="preserve"> </w:t>
      </w:r>
      <w:r w:rsidRPr="00FE08A8">
        <w:rPr>
          <w:rFonts w:eastAsiaTheme="minorEastAsia"/>
          <w:color w:val="081735"/>
        </w:rPr>
        <w:t>Треће место у Универзуму,</w:t>
      </w:r>
      <w:r w:rsidR="00FE08A8">
        <w:rPr>
          <w:rFonts w:eastAsiaTheme="minorEastAsia"/>
          <w:color w:val="081735"/>
        </w:rPr>
        <w:t xml:space="preserve"> </w:t>
      </w:r>
      <w:r w:rsidRPr="00FE08A8">
        <w:rPr>
          <w:rFonts w:eastAsiaTheme="minorEastAsia"/>
          <w:color w:val="081735"/>
        </w:rPr>
        <w:t>Гас благе хистерије али и анестезије,</w:t>
      </w:r>
      <w:r w:rsidR="00FE08A8">
        <w:rPr>
          <w:rFonts w:eastAsiaTheme="minorEastAsia"/>
          <w:color w:val="081735"/>
        </w:rPr>
        <w:t xml:space="preserve"> </w:t>
      </w:r>
      <w:r w:rsidRPr="00FE08A8">
        <w:rPr>
          <w:rFonts w:eastAsiaTheme="minorEastAsia"/>
          <w:color w:val="081735"/>
        </w:rPr>
        <w:t>Мали Луцифер,</w:t>
      </w:r>
      <w:r w:rsidR="00FE08A8">
        <w:rPr>
          <w:rFonts w:eastAsiaTheme="minorEastAsia"/>
          <w:color w:val="081735"/>
        </w:rPr>
        <w:t xml:space="preserve"> </w:t>
      </w:r>
      <w:r w:rsidRPr="00FE08A8">
        <w:rPr>
          <w:rFonts w:eastAsiaTheme="minorEastAsia"/>
          <w:color w:val="081735"/>
        </w:rPr>
        <w:t>Сребро из глине,</w:t>
      </w:r>
      <w:r w:rsidR="00FE08A8">
        <w:rPr>
          <w:rFonts w:eastAsiaTheme="minorEastAsia"/>
          <w:color w:val="081735"/>
        </w:rPr>
        <w:t xml:space="preserve"> </w:t>
      </w:r>
      <w:r w:rsidRPr="00FE08A8">
        <w:rPr>
          <w:rFonts w:eastAsiaTheme="minorEastAsia"/>
          <w:color w:val="081735"/>
        </w:rPr>
        <w:t>Шта повезује сунђер и коприву,</w:t>
      </w:r>
      <w:r w:rsidR="00FE08A8">
        <w:rPr>
          <w:rFonts w:eastAsiaTheme="minorEastAsia"/>
          <w:color w:val="081735"/>
        </w:rPr>
        <w:t xml:space="preserve"> </w:t>
      </w:r>
      <w:r w:rsidRPr="00FE08A8">
        <w:rPr>
          <w:rFonts w:eastAsiaTheme="minorEastAsia"/>
          <w:color w:val="081735"/>
        </w:rPr>
        <w:t>Запис у коси;</w:t>
      </w:r>
      <w:r w:rsidR="00FE08A8">
        <w:rPr>
          <w:rFonts w:eastAsiaTheme="minorEastAsia"/>
          <w:color w:val="081735"/>
        </w:rPr>
        <w:t xml:space="preserve"> </w:t>
      </w:r>
      <w:r w:rsidRPr="00FE08A8">
        <w:rPr>
          <w:rFonts w:eastAsiaTheme="minorEastAsia"/>
          <w:color w:val="081735"/>
        </w:rPr>
        <w:t>Једињења опасна,</w:t>
      </w:r>
      <w:r w:rsidR="00FE08A8">
        <w:rPr>
          <w:rFonts w:eastAsiaTheme="minorEastAsia"/>
          <w:color w:val="081735"/>
        </w:rPr>
        <w:t xml:space="preserve"> </w:t>
      </w:r>
      <w:r w:rsidRPr="00FE08A8">
        <w:rPr>
          <w:rFonts w:eastAsiaTheme="minorEastAsia"/>
          <w:color w:val="081735"/>
        </w:rPr>
        <w:t>а стварају се у организму;</w:t>
      </w:r>
      <w:r w:rsidR="00FE08A8">
        <w:rPr>
          <w:rFonts w:eastAsiaTheme="minorEastAsia"/>
          <w:color w:val="081735"/>
        </w:rPr>
        <w:t xml:space="preserve"> </w:t>
      </w:r>
      <w:r w:rsidRPr="00FE08A8">
        <w:rPr>
          <w:rFonts w:eastAsiaTheme="minorEastAsia"/>
          <w:color w:val="081735"/>
        </w:rPr>
        <w:t>Одбрана заснована на мирисним супстанцама елемената;</w:t>
      </w:r>
      <w:r w:rsidR="00FE08A8">
        <w:rPr>
          <w:rFonts w:eastAsiaTheme="minorEastAsia"/>
          <w:color w:val="081735"/>
        </w:rPr>
        <w:t xml:space="preserve"> </w:t>
      </w:r>
      <w:r w:rsidRPr="00FE08A8">
        <w:rPr>
          <w:rFonts w:eastAsiaTheme="minorEastAsia"/>
          <w:color w:val="081735"/>
        </w:rPr>
        <w:t>Молекули такси кисеоника;</w:t>
      </w:r>
      <w:r w:rsidR="00FE08A8">
        <w:rPr>
          <w:rFonts w:eastAsiaTheme="minorEastAsia"/>
          <w:color w:val="081735"/>
        </w:rPr>
        <w:t xml:space="preserve"> Луд као шеширџија</w:t>
      </w:r>
      <w:r w:rsidRPr="00FE08A8">
        <w:rPr>
          <w:rFonts w:eastAsiaTheme="minorEastAsia"/>
          <w:color w:val="081735"/>
        </w:rPr>
        <w:t>;</w:t>
      </w:r>
      <w:r w:rsidR="00FE08A8">
        <w:rPr>
          <w:rFonts w:eastAsiaTheme="minorEastAsia"/>
          <w:color w:val="081735"/>
        </w:rPr>
        <w:t xml:space="preserve"> </w:t>
      </w:r>
      <w:r w:rsidRPr="00FE08A8">
        <w:rPr>
          <w:rFonts w:eastAsiaTheme="minorEastAsia"/>
          <w:color w:val="081735"/>
        </w:rPr>
        <w:t>Због њега нас ум напушта</w:t>
      </w:r>
      <w:r w:rsidR="008050E5">
        <w:rPr>
          <w:rFonts w:eastAsiaTheme="minorEastAsia"/>
          <w:color w:val="081735"/>
        </w:rPr>
        <w:t>…</w:t>
      </w:r>
      <w:r w:rsidR="00FE08A8">
        <w:rPr>
          <w:rFonts w:eastAsiaTheme="minorEastAsia"/>
          <w:color w:val="081735"/>
        </w:rPr>
        <w:t xml:space="preserve"> </w:t>
      </w:r>
      <w:r w:rsidRPr="00FE08A8">
        <w:rPr>
          <w:rFonts w:eastAsiaTheme="minorEastAsia"/>
          <w:color w:val="081735"/>
        </w:rPr>
        <w:t>На изложби су приказани и различити предмети,</w:t>
      </w:r>
      <w:r w:rsidR="00FE08A8">
        <w:rPr>
          <w:rFonts w:eastAsiaTheme="minorEastAsia"/>
          <w:color w:val="081735"/>
        </w:rPr>
        <w:t xml:space="preserve"> </w:t>
      </w:r>
      <w:r w:rsidRPr="00FE08A8">
        <w:rPr>
          <w:rFonts w:eastAsiaTheme="minorEastAsia"/>
          <w:color w:val="081735"/>
        </w:rPr>
        <w:t>материјали као и интересантни експонати.</w:t>
      </w:r>
    </w:p>
    <w:p w14:paraId="22641409" w14:textId="77777777" w:rsidR="001C21AF" w:rsidRPr="00FE08A8" w:rsidRDefault="00CB3CA8">
      <w:pPr>
        <w:spacing w:before="120" w:after="120"/>
        <w:jc w:val="both"/>
        <w:rPr>
          <w:b/>
          <w:bCs/>
          <w:shd w:val="clear" w:color="auto" w:fill="FFFF00"/>
        </w:rPr>
      </w:pPr>
      <w:r w:rsidRPr="00FE08A8">
        <w:rPr>
          <w:noProof/>
          <w:lang w:eastAsia="en-US"/>
        </w:rPr>
        <w:lastRenderedPageBreak/>
        <w:drawing>
          <wp:inline distT="0" distB="0" distL="0" distR="0" wp14:anchorId="6C58E730" wp14:editId="29AA11B4">
            <wp:extent cx="3019425" cy="4022090"/>
            <wp:effectExtent l="0" t="0" r="0" b="0"/>
            <wp:docPr id="48" name="Picture 84643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846430060"/>
                    <pic:cNvPicPr>
                      <a:picLocks noChangeAspect="1" noChangeArrowheads="1"/>
                    </pic:cNvPicPr>
                  </pic:nvPicPr>
                  <pic:blipFill>
                    <a:blip r:embed="rId67"/>
                    <a:stretch>
                      <a:fillRect/>
                    </a:stretch>
                  </pic:blipFill>
                  <pic:spPr bwMode="auto">
                    <a:xfrm>
                      <a:off x="0" y="0"/>
                      <a:ext cx="3019425" cy="4022090"/>
                    </a:xfrm>
                    <a:prstGeom prst="rect">
                      <a:avLst/>
                    </a:prstGeom>
                  </pic:spPr>
                </pic:pic>
              </a:graphicData>
            </a:graphic>
          </wp:inline>
        </w:drawing>
      </w:r>
      <w:r w:rsidRPr="00FE08A8">
        <w:rPr>
          <w:noProof/>
          <w:lang w:eastAsia="en-US"/>
        </w:rPr>
        <w:drawing>
          <wp:inline distT="0" distB="0" distL="0" distR="0" wp14:anchorId="7C75E434" wp14:editId="51C09979">
            <wp:extent cx="3009900" cy="4008755"/>
            <wp:effectExtent l="0" t="0" r="0" b="0"/>
            <wp:docPr id="49" name="Picture 54616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46160320"/>
                    <pic:cNvPicPr>
                      <a:picLocks noChangeAspect="1" noChangeArrowheads="1"/>
                    </pic:cNvPicPr>
                  </pic:nvPicPr>
                  <pic:blipFill>
                    <a:blip r:embed="rId68"/>
                    <a:stretch>
                      <a:fillRect/>
                    </a:stretch>
                  </pic:blipFill>
                  <pic:spPr bwMode="auto">
                    <a:xfrm>
                      <a:off x="0" y="0"/>
                      <a:ext cx="3009900" cy="4008755"/>
                    </a:xfrm>
                    <a:prstGeom prst="rect">
                      <a:avLst/>
                    </a:prstGeom>
                  </pic:spPr>
                </pic:pic>
              </a:graphicData>
            </a:graphic>
          </wp:inline>
        </w:drawing>
      </w:r>
    </w:p>
    <w:p w14:paraId="74615011" w14:textId="77777777" w:rsidR="001C21AF" w:rsidRPr="00FE08A8" w:rsidRDefault="001C21AF">
      <w:pPr>
        <w:spacing w:before="120" w:after="120"/>
        <w:jc w:val="both"/>
        <w:rPr>
          <w:shd w:val="clear" w:color="auto" w:fill="FFFF00"/>
        </w:rPr>
      </w:pPr>
    </w:p>
    <w:p w14:paraId="5449A239" w14:textId="77777777" w:rsidR="001C21AF" w:rsidRPr="00FE08A8" w:rsidRDefault="00CB3CA8" w:rsidP="00FE08A8">
      <w:pPr>
        <w:spacing w:before="120" w:after="120"/>
        <w:jc w:val="right"/>
        <w:rPr>
          <w:shd w:val="clear" w:color="auto" w:fill="FFFFFF"/>
        </w:rPr>
      </w:pPr>
      <w:r w:rsidRPr="00FE08A8">
        <w:rPr>
          <w:shd w:val="clear" w:color="auto" w:fill="FFFFFF"/>
        </w:rPr>
        <w:t>Извештај припремила наставница хемије</w:t>
      </w:r>
    </w:p>
    <w:p w14:paraId="27E13CE6" w14:textId="57FE991A" w:rsidR="001C21AF" w:rsidRPr="00FE08A8" w:rsidRDefault="00CB3CA8" w:rsidP="00FE08A8">
      <w:pPr>
        <w:spacing w:before="120" w:after="120"/>
        <w:jc w:val="right"/>
        <w:rPr>
          <w:shd w:val="clear" w:color="auto" w:fill="FFFFFF"/>
        </w:rPr>
      </w:pPr>
      <w:r w:rsidRPr="00FE08A8">
        <w:rPr>
          <w:shd w:val="clear" w:color="auto" w:fill="FFFFFF"/>
        </w:rPr>
        <w:lastRenderedPageBreak/>
        <w:t>Весна Васовић</w:t>
      </w:r>
    </w:p>
    <w:p w14:paraId="06EA1561" w14:textId="77777777" w:rsidR="001C21AF" w:rsidRPr="00CB3CA8" w:rsidRDefault="001C21AF">
      <w:pPr>
        <w:spacing w:before="120" w:after="120"/>
        <w:rPr>
          <w:shd w:val="clear" w:color="auto" w:fill="FFFF00"/>
        </w:rPr>
      </w:pPr>
    </w:p>
    <w:p w14:paraId="5D42EB33" w14:textId="5D444E70" w:rsidR="001C21AF" w:rsidRPr="00FE08A8" w:rsidRDefault="00CB3CA8" w:rsidP="00FE08A8">
      <w:pPr>
        <w:spacing w:before="120" w:after="120"/>
        <w:jc w:val="center"/>
        <w:rPr>
          <w:b/>
          <w:bCs/>
          <w:shd w:val="clear" w:color="auto" w:fill="FFFF00"/>
        </w:rPr>
      </w:pPr>
      <w:r w:rsidRPr="00CB3CA8">
        <w:rPr>
          <w:b/>
          <w:bCs/>
        </w:rPr>
        <w:t>ИЗВЕШТАЈ О РАДУ ЛИНГВИСТИЧКЕ СЕКЦИЈЕ</w:t>
      </w:r>
    </w:p>
    <w:p w14:paraId="6B45EFDF" w14:textId="77777777" w:rsidR="001C21AF" w:rsidRPr="00CB3CA8" w:rsidRDefault="001C21AF">
      <w:pPr>
        <w:spacing w:before="120" w:after="120"/>
        <w:rPr>
          <w:b/>
          <w:bCs/>
        </w:rPr>
      </w:pPr>
    </w:p>
    <w:p w14:paraId="751030E0" w14:textId="77777777" w:rsidR="001C21AF" w:rsidRPr="00CB3CA8" w:rsidRDefault="00CB3CA8" w:rsidP="00FE08A8">
      <w:pPr>
        <w:spacing w:before="120" w:after="120"/>
        <w:jc w:val="both"/>
        <w:rPr>
          <w:rFonts w:asciiTheme="minorHAnsi" w:hAnsiTheme="minorHAnsi"/>
          <w:b/>
          <w:bCs/>
          <w:shd w:val="clear" w:color="auto" w:fill="FFFF00"/>
        </w:rPr>
      </w:pPr>
      <w:r w:rsidRPr="00CB3CA8">
        <w:t>У овој школској години часови лингвистичке секције били су организовани за ученике 5. и 8. разреда.</w:t>
      </w:r>
    </w:p>
    <w:p w14:paraId="092FECC0" w14:textId="77777777" w:rsidR="001C21AF" w:rsidRPr="00CB3CA8" w:rsidRDefault="00CB3CA8" w:rsidP="00FE08A8">
      <w:pPr>
        <w:spacing w:before="120" w:after="120"/>
        <w:jc w:val="both"/>
        <w:rPr>
          <w:rFonts w:asciiTheme="minorHAnsi" w:hAnsiTheme="minorHAnsi"/>
          <w:b/>
          <w:bCs/>
          <w:shd w:val="clear" w:color="auto" w:fill="FFFF00"/>
        </w:rPr>
      </w:pPr>
      <w:r w:rsidRPr="00CB3CA8">
        <w:t>На часовима лингвистичке секције бавили смо се разноврсним темама: жаргонски систем у језику, бир</w:t>
      </w:r>
      <w:r w:rsidR="00FE08A8">
        <w:t>ократски језик и његове особине</w:t>
      </w:r>
      <w:r w:rsidRPr="00CB3CA8">
        <w:t>, позајмљенице и застареле речи, жаргони, али и појавама у језику које су типично граматичке природе: конгруенцијом, системом зависних реченица.</w:t>
      </w:r>
    </w:p>
    <w:p w14:paraId="0E9A4078" w14:textId="77777777" w:rsidR="001C21AF" w:rsidRPr="00CB3CA8" w:rsidRDefault="00CB3CA8" w:rsidP="00FE08A8">
      <w:pPr>
        <w:spacing w:before="120" w:after="120"/>
        <w:jc w:val="both"/>
        <w:rPr>
          <w:rFonts w:asciiTheme="minorHAnsi" w:hAnsiTheme="minorHAnsi"/>
          <w:b/>
          <w:bCs/>
          <w:shd w:val="clear" w:color="auto" w:fill="FFFF00"/>
        </w:rPr>
      </w:pPr>
      <w:r w:rsidRPr="00CB3CA8">
        <w:t>Ученици су у оквиру истраживачких пројеката сагледали своје и туђе грешке у говору и писању. Показали су велику посвећеност и залагање, као и способност за учење и рад у групи.</w:t>
      </w:r>
      <w:r w:rsidR="00FE08A8">
        <w:t xml:space="preserve"> </w:t>
      </w:r>
      <w:r w:rsidRPr="00CB3CA8">
        <w:t>Своје резултате су приказали на часовима предвиђеним за презентацију пројектних активности.</w:t>
      </w:r>
    </w:p>
    <w:p w14:paraId="4EA7F058" w14:textId="77777777" w:rsidR="001C21AF" w:rsidRPr="00CB3CA8" w:rsidRDefault="00CB3CA8" w:rsidP="00FE08A8">
      <w:pPr>
        <w:spacing w:before="120" w:after="120"/>
        <w:jc w:val="both"/>
        <w:rPr>
          <w:rFonts w:asciiTheme="minorHAnsi" w:hAnsiTheme="minorHAnsi"/>
          <w:b/>
          <w:bCs/>
          <w:shd w:val="clear" w:color="auto" w:fill="FFFF00"/>
        </w:rPr>
      </w:pPr>
      <w:r w:rsidRPr="00CB3CA8">
        <w:t>Ученици лингвистичке секције учествовали су и у припремама за општинско такмичење из српског језика и језичке културе.</w:t>
      </w:r>
    </w:p>
    <w:p w14:paraId="1BBC3504" w14:textId="77777777" w:rsidR="001C21AF" w:rsidRPr="00CB3CA8" w:rsidRDefault="00CB3CA8" w:rsidP="00FE08A8">
      <w:pPr>
        <w:spacing w:before="120" w:after="120"/>
        <w:jc w:val="both"/>
        <w:rPr>
          <w:rFonts w:asciiTheme="minorHAnsi" w:hAnsiTheme="minorHAnsi"/>
          <w:b/>
          <w:bCs/>
          <w:shd w:val="clear" w:color="auto" w:fill="FFFF00"/>
        </w:rPr>
      </w:pPr>
      <w:r w:rsidRPr="00CB3CA8">
        <w:t>Евиденција о часовима вођена је у дневнику 5/3.</w:t>
      </w:r>
    </w:p>
    <w:p w14:paraId="1E4A9426" w14:textId="77777777" w:rsidR="001C21AF" w:rsidRPr="00CB3CA8" w:rsidRDefault="00FE08A8" w:rsidP="00FE08A8">
      <w:pPr>
        <w:spacing w:before="120" w:after="120"/>
        <w:jc w:val="right"/>
        <w:rPr>
          <w:rFonts w:asciiTheme="minorHAnsi" w:hAnsiTheme="minorHAnsi"/>
          <w:b/>
          <w:bCs/>
          <w:shd w:val="clear" w:color="auto" w:fill="FFFF00"/>
        </w:rPr>
      </w:pPr>
      <w:r>
        <w:t>Извештај припреми</w:t>
      </w:r>
      <w:r w:rsidR="00CB3CA8" w:rsidRPr="00CB3CA8">
        <w:t>ла:</w:t>
      </w:r>
    </w:p>
    <w:p w14:paraId="2E224A66" w14:textId="77777777" w:rsidR="001C21AF" w:rsidRPr="00CB3CA8" w:rsidRDefault="00CB3CA8" w:rsidP="00FE08A8">
      <w:pPr>
        <w:spacing w:before="120" w:after="120"/>
        <w:jc w:val="right"/>
        <w:rPr>
          <w:rFonts w:asciiTheme="minorHAnsi" w:hAnsiTheme="minorHAnsi"/>
          <w:b/>
          <w:bCs/>
          <w:shd w:val="clear" w:color="auto" w:fill="FFFF00"/>
        </w:rPr>
      </w:pPr>
      <w:r w:rsidRPr="00CB3CA8">
        <w:t>Ивана Јовичић</w:t>
      </w:r>
    </w:p>
    <w:p w14:paraId="748D07AA" w14:textId="77777777" w:rsidR="001C21AF" w:rsidRPr="00CB3CA8" w:rsidRDefault="00CB3CA8" w:rsidP="00FE08A8">
      <w:pPr>
        <w:spacing w:before="120" w:after="120"/>
        <w:jc w:val="right"/>
        <w:rPr>
          <w:rFonts w:asciiTheme="minorHAnsi" w:hAnsiTheme="minorHAnsi"/>
          <w:b/>
          <w:bCs/>
          <w:shd w:val="clear" w:color="auto" w:fill="FFFF00"/>
        </w:rPr>
      </w:pPr>
      <w:r w:rsidRPr="00CB3CA8">
        <w:t>проф.српског језика и књижевности</w:t>
      </w:r>
    </w:p>
    <w:p w14:paraId="616BF214" w14:textId="77777777" w:rsidR="001C21AF" w:rsidRPr="00CB3CA8" w:rsidRDefault="001C21AF">
      <w:pPr>
        <w:spacing w:before="120" w:after="120"/>
        <w:rPr>
          <w:b/>
          <w:bCs/>
          <w:shd w:val="clear" w:color="auto" w:fill="FFFF00"/>
        </w:rPr>
      </w:pPr>
    </w:p>
    <w:p w14:paraId="0532C3B5" w14:textId="77777777" w:rsidR="00FE08A8" w:rsidRDefault="00FE08A8" w:rsidP="00FE08A8">
      <w:pPr>
        <w:spacing w:before="120" w:after="120"/>
        <w:jc w:val="center"/>
        <w:rPr>
          <w:b/>
          <w:bCs/>
          <w:shd w:val="clear" w:color="auto" w:fill="FFFFFF"/>
        </w:rPr>
      </w:pPr>
      <w:r>
        <w:rPr>
          <w:b/>
          <w:bCs/>
          <w:shd w:val="clear" w:color="auto" w:fill="FFFFFF"/>
        </w:rPr>
        <w:t>И</w:t>
      </w:r>
      <w:r w:rsidR="00CB3CA8" w:rsidRPr="00CB3CA8">
        <w:rPr>
          <w:b/>
          <w:bCs/>
          <w:shd w:val="clear" w:color="auto" w:fill="FFFFFF"/>
        </w:rPr>
        <w:t xml:space="preserve">ЗВЕШТАЈ О РАДУ РУСКЕ СА – </w:t>
      </w:r>
    </w:p>
    <w:p w14:paraId="078AB373" w14:textId="77777777" w:rsidR="001C21AF" w:rsidRPr="00CB3CA8" w:rsidRDefault="00CB3CA8" w:rsidP="00FE08A8">
      <w:pPr>
        <w:spacing w:before="120" w:after="120"/>
        <w:jc w:val="center"/>
        <w:rPr>
          <w:shd w:val="clear" w:color="auto" w:fill="FFFFFF"/>
        </w:rPr>
      </w:pPr>
      <w:r w:rsidRPr="00CB3CA8">
        <w:rPr>
          <w:b/>
          <w:bCs/>
          <w:shd w:val="clear" w:color="auto" w:fill="FFFFFF"/>
        </w:rPr>
        <w:t>САРАДЊА СА РУСКИМ ДОМОМ И РУСКОМ ШКОЛОМ</w:t>
      </w:r>
    </w:p>
    <w:p w14:paraId="6F12FB32" w14:textId="77777777" w:rsidR="001C21AF" w:rsidRPr="00CB3CA8" w:rsidRDefault="00CB3CA8">
      <w:pPr>
        <w:spacing w:before="120" w:after="120"/>
        <w:jc w:val="both"/>
        <w:rPr>
          <w:shd w:val="clear" w:color="auto" w:fill="FFFFFF"/>
        </w:rPr>
      </w:pPr>
      <w:r w:rsidRPr="00CB3CA8">
        <w:rPr>
          <w:shd w:val="clear" w:color="auto" w:fill="FFFFFF"/>
        </w:rPr>
        <w:t>Структуром и распоредом радних обавеза у оквиру радне недеље за школску 2023/24. наставнику руског језика М. Новаковић</w:t>
      </w:r>
      <w:r w:rsidR="00FE08A8">
        <w:rPr>
          <w:shd w:val="clear" w:color="auto" w:fill="FFFFFF"/>
        </w:rPr>
        <w:t xml:space="preserve"> </w:t>
      </w:r>
      <w:r w:rsidRPr="00CB3CA8">
        <w:rPr>
          <w:shd w:val="clear" w:color="auto" w:fill="FFFFFF"/>
        </w:rPr>
        <w:t>(ове године је била стр</w:t>
      </w:r>
      <w:r w:rsidR="00FE08A8">
        <w:rPr>
          <w:shd w:val="clear" w:color="auto" w:fill="FFFFFF"/>
        </w:rPr>
        <w:t xml:space="preserve">учна замена Невена Петровић) </w:t>
      </w:r>
      <w:r w:rsidRPr="00CB3CA8">
        <w:rPr>
          <w:shd w:val="clear" w:color="auto" w:fill="FFFFFF"/>
        </w:rPr>
        <w:t xml:space="preserve">утврђено </w:t>
      </w:r>
      <w:r w:rsidR="00FE08A8">
        <w:rPr>
          <w:shd w:val="clear" w:color="auto" w:fill="FFFFFF"/>
        </w:rPr>
        <w:t xml:space="preserve">је </w:t>
      </w:r>
      <w:r w:rsidRPr="00CB3CA8">
        <w:rPr>
          <w:shd w:val="clear" w:color="auto" w:fill="FFFFFF"/>
        </w:rPr>
        <w:t>задужење од 36 часова слободних активности на годишњем нивоу, наставнику руског језика А. Мишић такође 36 часова слободних активности на годишњем нивоу, у оквиру сарадње са Руским домом и Руском шкколом, а кроз рад секције руског језика.</w:t>
      </w:r>
    </w:p>
    <w:p w14:paraId="463BA4C0" w14:textId="77777777" w:rsidR="001C21AF" w:rsidRPr="00CB3CA8" w:rsidRDefault="00CB3CA8">
      <w:pPr>
        <w:spacing w:before="120" w:after="120"/>
        <w:jc w:val="both"/>
        <w:rPr>
          <w:shd w:val="clear" w:color="auto" w:fill="FFFFFF"/>
        </w:rPr>
      </w:pPr>
      <w:r w:rsidRPr="00CB3CA8">
        <w:rPr>
          <w:shd w:val="clear" w:color="auto" w:fill="FFFFFF"/>
        </w:rPr>
        <w:t xml:space="preserve">Овим часовима су обухваћени ученици петог, шестог, седмог и осмог разреда, </w:t>
      </w:r>
      <w:r w:rsidR="00FE08A8">
        <w:rPr>
          <w:shd w:val="clear" w:color="auto" w:fill="FFFFFF"/>
        </w:rPr>
        <w:t>евиденција је вођена у eс</w:t>
      </w:r>
      <w:r w:rsidRPr="00CB3CA8">
        <w:rPr>
          <w:shd w:val="clear" w:color="auto" w:fill="FFFFFF"/>
        </w:rPr>
        <w:t xml:space="preserve">-дневницима 5/4, 7/5, </w:t>
      </w:r>
      <w:r w:rsidR="00FE08A8">
        <w:rPr>
          <w:shd w:val="clear" w:color="auto" w:fill="FFFFFF"/>
        </w:rPr>
        <w:t xml:space="preserve">рад руске секције је био петком, </w:t>
      </w:r>
      <w:r w:rsidRPr="00CB3CA8">
        <w:rPr>
          <w:shd w:val="clear" w:color="auto" w:fill="FFFFFF"/>
        </w:rPr>
        <w:t>седми час.</w:t>
      </w:r>
    </w:p>
    <w:p w14:paraId="792C2FB1" w14:textId="77777777" w:rsidR="001C21AF" w:rsidRPr="00CB3CA8" w:rsidRDefault="00CB3CA8">
      <w:pPr>
        <w:spacing w:before="120" w:after="120"/>
        <w:jc w:val="both"/>
        <w:rPr>
          <w:shd w:val="clear" w:color="auto" w:fill="FFFFFF"/>
        </w:rPr>
      </w:pPr>
      <w:r w:rsidRPr="00CB3CA8">
        <w:rPr>
          <w:shd w:val="clear" w:color="auto" w:fill="FFFFFF"/>
        </w:rPr>
        <w:t>Од планираних 36 часова толико је и реализовано.</w:t>
      </w:r>
    </w:p>
    <w:p w14:paraId="2F2E8041" w14:textId="77777777" w:rsidR="001C21AF" w:rsidRPr="00CB3CA8" w:rsidRDefault="00CB3CA8">
      <w:pPr>
        <w:spacing w:before="120" w:after="120"/>
        <w:jc w:val="both"/>
        <w:rPr>
          <w:shd w:val="clear" w:color="auto" w:fill="FFFFFF"/>
        </w:rPr>
      </w:pPr>
      <w:r w:rsidRPr="00CB3CA8">
        <w:rPr>
          <w:shd w:val="clear" w:color="auto" w:fill="FFFFFF"/>
        </w:rPr>
        <w:t>Руска секција је и ове године наставила сарадњу са Руским домом, Руском школом при Амбасади Руске Федерације на Новом Београду, Међународним фондом јединства православних народа, Катедром за славистику Филолошког факултета.</w:t>
      </w:r>
    </w:p>
    <w:p w14:paraId="25FB0745" w14:textId="77777777" w:rsidR="001C21AF" w:rsidRPr="00CB3CA8" w:rsidRDefault="00CB3CA8">
      <w:pPr>
        <w:spacing w:before="120" w:after="120"/>
        <w:jc w:val="both"/>
        <w:rPr>
          <w:shd w:val="clear" w:color="auto" w:fill="FFFFFF"/>
        </w:rPr>
      </w:pPr>
      <w:r w:rsidRPr="00CB3CA8">
        <w:rPr>
          <w:shd w:val="clear" w:color="auto" w:fill="FFFFFF"/>
        </w:rPr>
        <w:t>На часовима се разговарало о носиоцима руске културе у Србији, прављене презентације на тему руских писаца, композитора, сликара и спортиста.</w:t>
      </w:r>
    </w:p>
    <w:p w14:paraId="2A52AAC0" w14:textId="77777777" w:rsidR="001C21AF" w:rsidRPr="00FE08A8" w:rsidRDefault="00CB3CA8">
      <w:pPr>
        <w:spacing w:before="120" w:after="120"/>
        <w:jc w:val="both"/>
        <w:rPr>
          <w:shd w:val="clear" w:color="auto" w:fill="FFFFFF"/>
        </w:rPr>
      </w:pPr>
      <w:r w:rsidRPr="00CB3CA8">
        <w:rPr>
          <w:shd w:val="clear" w:color="auto" w:fill="FFFFFF"/>
        </w:rPr>
        <w:t>Као и сваке године и ове је наша секција приступила изради, одабиру, анализи радова за ЛИК Русије, одношењ</w:t>
      </w:r>
      <w:r w:rsidR="00FE08A8">
        <w:rPr>
          <w:shd w:val="clear" w:color="auto" w:fill="FFFFFF"/>
        </w:rPr>
        <w:t>у радова, ишчекивању резултата.</w:t>
      </w:r>
    </w:p>
    <w:p w14:paraId="406D4292" w14:textId="77777777" w:rsidR="001C21AF" w:rsidRPr="00CB3CA8" w:rsidRDefault="00CB3CA8">
      <w:pPr>
        <w:spacing w:before="120" w:after="120"/>
        <w:jc w:val="both"/>
        <w:rPr>
          <w:shd w:val="clear" w:color="auto" w:fill="FFFFFF"/>
        </w:rPr>
      </w:pPr>
      <w:r w:rsidRPr="00CB3CA8">
        <w:rPr>
          <w:shd w:val="clear" w:color="auto" w:fill="FFFFFF"/>
        </w:rPr>
        <w:lastRenderedPageBreak/>
        <w:t>Овогодишњи радови – снимљени записи рец</w:t>
      </w:r>
      <w:r w:rsidR="00FE08A8">
        <w:rPr>
          <w:shd w:val="clear" w:color="auto" w:fill="FFFFFF"/>
        </w:rPr>
        <w:t xml:space="preserve">итатора, презентације, састави, </w:t>
      </w:r>
      <w:r w:rsidRPr="00CB3CA8">
        <w:rPr>
          <w:shd w:val="clear" w:color="auto" w:fill="FFFFFF"/>
        </w:rPr>
        <w:t>макете, истраживачки радови, албуми, рукотворине, ликовни радови предати су 6. 3. 2024. Руској школи на оцену жирија.</w:t>
      </w:r>
    </w:p>
    <w:p w14:paraId="3A9FA512" w14:textId="77777777" w:rsidR="001C21AF" w:rsidRPr="00CB3CA8" w:rsidRDefault="00CB3CA8">
      <w:pPr>
        <w:spacing w:before="120" w:after="120"/>
        <w:jc w:val="both"/>
        <w:rPr>
          <w:shd w:val="clear" w:color="auto" w:fill="FFFFFF"/>
        </w:rPr>
      </w:pPr>
      <w:r w:rsidRPr="00CB3CA8">
        <w:rPr>
          <w:shd w:val="clear" w:color="auto" w:fill="FFFFFF"/>
        </w:rPr>
        <w:t>Ове године успех су постигли следећи ученици:</w:t>
      </w:r>
    </w:p>
    <w:p w14:paraId="198C68B3" w14:textId="77777777" w:rsidR="001C21AF" w:rsidRPr="00CB3CA8" w:rsidRDefault="00CB3CA8">
      <w:pPr>
        <w:spacing w:before="120" w:after="120"/>
        <w:jc w:val="both"/>
        <w:rPr>
          <w:shd w:val="clear" w:color="auto" w:fill="FFFFFF"/>
        </w:rPr>
      </w:pPr>
      <w:r w:rsidRPr="00CB3CA8">
        <w:rPr>
          <w:shd w:val="clear" w:color="auto" w:fill="FFFFFF"/>
        </w:rPr>
        <w:t>1. Доротеја Алексић, 5/4, 1. место</w:t>
      </w:r>
    </w:p>
    <w:p w14:paraId="3A99679B" w14:textId="77777777" w:rsidR="001C21AF" w:rsidRPr="00CB3CA8" w:rsidRDefault="00CB3CA8">
      <w:pPr>
        <w:spacing w:before="120" w:after="120"/>
        <w:jc w:val="both"/>
        <w:rPr>
          <w:shd w:val="clear" w:color="auto" w:fill="FFFFFF"/>
        </w:rPr>
      </w:pPr>
      <w:r w:rsidRPr="00CB3CA8">
        <w:rPr>
          <w:shd w:val="clear" w:color="auto" w:fill="FFFFFF"/>
        </w:rPr>
        <w:t>2. Лана Павловић, 8/2, 2. место</w:t>
      </w:r>
    </w:p>
    <w:p w14:paraId="2A287136" w14:textId="77777777" w:rsidR="001C21AF" w:rsidRPr="00CB3CA8" w:rsidRDefault="00CB3CA8">
      <w:pPr>
        <w:spacing w:before="120" w:after="120"/>
        <w:jc w:val="both"/>
        <w:rPr>
          <w:shd w:val="clear" w:color="auto" w:fill="FFFFFF"/>
        </w:rPr>
      </w:pPr>
      <w:r w:rsidRPr="00CB3CA8">
        <w:rPr>
          <w:shd w:val="clear" w:color="auto" w:fill="FFFFFF"/>
        </w:rPr>
        <w:t>3. Бобан Аврамовић, 7/4, 2. место</w:t>
      </w:r>
    </w:p>
    <w:p w14:paraId="6C8BFE87" w14:textId="77777777" w:rsidR="001C21AF" w:rsidRPr="00CB3CA8" w:rsidRDefault="00CB3CA8">
      <w:pPr>
        <w:spacing w:before="120" w:after="120"/>
        <w:jc w:val="both"/>
        <w:rPr>
          <w:rFonts w:asciiTheme="minorHAnsi" w:hAnsiTheme="minorHAnsi"/>
          <w:b/>
          <w:bCs/>
          <w:shd w:val="clear" w:color="auto" w:fill="FFFF00"/>
        </w:rPr>
      </w:pPr>
      <w:r w:rsidRPr="00CB3CA8">
        <w:t>4. Лазар Васић, 8/2, 3. место</w:t>
      </w:r>
    </w:p>
    <w:p w14:paraId="51B0800C" w14:textId="77777777" w:rsidR="001C21AF" w:rsidRPr="00CB3CA8" w:rsidRDefault="00CB3CA8">
      <w:pPr>
        <w:spacing w:before="120" w:after="120"/>
        <w:jc w:val="both"/>
        <w:rPr>
          <w:rFonts w:asciiTheme="minorHAnsi" w:hAnsiTheme="minorHAnsi"/>
          <w:b/>
          <w:bCs/>
          <w:shd w:val="clear" w:color="auto" w:fill="FFFF00"/>
        </w:rPr>
      </w:pPr>
      <w:r w:rsidRPr="00CB3CA8">
        <w:t>5. Елена Милић, 5/4, 3. место</w:t>
      </w:r>
    </w:p>
    <w:p w14:paraId="7B2D21B3" w14:textId="77777777" w:rsidR="001C21AF" w:rsidRPr="00CB3CA8" w:rsidRDefault="00CB3CA8">
      <w:pPr>
        <w:spacing w:before="120" w:after="120"/>
        <w:jc w:val="both"/>
        <w:rPr>
          <w:rFonts w:asciiTheme="minorHAnsi" w:hAnsiTheme="minorHAnsi"/>
          <w:b/>
          <w:bCs/>
          <w:shd w:val="clear" w:color="auto" w:fill="FFFF00"/>
        </w:rPr>
      </w:pPr>
      <w:r w:rsidRPr="00CB3CA8">
        <w:t>6. Катја Бига, 8/1, 3. место</w:t>
      </w:r>
    </w:p>
    <w:p w14:paraId="0D72CBF6" w14:textId="77777777" w:rsidR="001C21AF" w:rsidRPr="00CB3CA8" w:rsidRDefault="00CB3CA8">
      <w:pPr>
        <w:spacing w:before="120" w:after="120"/>
        <w:jc w:val="both"/>
        <w:rPr>
          <w:shd w:val="clear" w:color="auto" w:fill="FFFF00"/>
        </w:rPr>
      </w:pPr>
      <w:r w:rsidRPr="00CB3CA8">
        <w:t>7. Марко Ђурица, 8/6, 1. место</w:t>
      </w:r>
    </w:p>
    <w:p w14:paraId="080760A1" w14:textId="77777777" w:rsidR="001C21AF" w:rsidRPr="00CB3CA8" w:rsidRDefault="00CB3CA8">
      <w:pPr>
        <w:spacing w:before="120" w:after="120"/>
        <w:jc w:val="both"/>
        <w:rPr>
          <w:shd w:val="clear" w:color="auto" w:fill="FFFFFF"/>
        </w:rPr>
      </w:pPr>
      <w:r w:rsidRPr="00CB3CA8">
        <w:rPr>
          <w:shd w:val="clear" w:color="auto" w:fill="FFFFFF"/>
        </w:rPr>
        <w:t>Ученици су за рангирана места награђени дипломама, а још око 30 ученика добило је захвалнице за активно учешће.</w:t>
      </w:r>
    </w:p>
    <w:p w14:paraId="1E12C62D" w14:textId="77777777" w:rsidR="001C21AF" w:rsidRPr="00CB3CA8" w:rsidRDefault="00CB3CA8">
      <w:pPr>
        <w:spacing w:before="120" w:after="120" w:line="259" w:lineRule="auto"/>
        <w:jc w:val="both"/>
        <w:rPr>
          <w:shd w:val="clear" w:color="auto" w:fill="FFFFFF"/>
        </w:rPr>
      </w:pPr>
      <w:r w:rsidRPr="00CB3CA8">
        <w:rPr>
          <w:shd w:val="clear" w:color="auto" w:fill="FFFFFF"/>
        </w:rPr>
        <w:t>Свечана додела награда је уприличена 19.04.2024. у 13:00 часова у Руској школи на Новом Београду.</w:t>
      </w:r>
    </w:p>
    <w:p w14:paraId="51495CFA" w14:textId="77777777" w:rsidR="001C21AF" w:rsidRPr="00CB3CA8" w:rsidRDefault="001C21AF">
      <w:pPr>
        <w:spacing w:before="120" w:after="120" w:line="259" w:lineRule="auto"/>
        <w:jc w:val="both"/>
        <w:rPr>
          <w:shd w:val="clear" w:color="auto" w:fill="FFFFFF"/>
        </w:rPr>
      </w:pPr>
    </w:p>
    <w:p w14:paraId="0680B83E" w14:textId="77777777" w:rsidR="001C21AF" w:rsidRPr="00CB3CA8" w:rsidRDefault="001C21AF">
      <w:pPr>
        <w:spacing w:before="120" w:after="120"/>
        <w:rPr>
          <w:b/>
          <w:bCs/>
          <w:shd w:val="clear" w:color="auto" w:fill="FFFFFF"/>
        </w:rPr>
      </w:pPr>
    </w:p>
    <w:p w14:paraId="1328D8B3" w14:textId="77777777" w:rsidR="001C21AF" w:rsidRPr="00CB3CA8" w:rsidRDefault="00CB3CA8">
      <w:pPr>
        <w:suppressAutoHyphens w:val="0"/>
        <w:spacing w:before="120" w:after="120"/>
        <w:rPr>
          <w:b/>
          <w:bCs/>
          <w:color w:val="000000" w:themeColor="text1"/>
          <w:shd w:val="clear" w:color="auto" w:fill="FFFFFF"/>
        </w:rPr>
      </w:pPr>
      <w:r w:rsidRPr="00CB3CA8">
        <w:br w:type="page"/>
      </w:r>
    </w:p>
    <w:p w14:paraId="210E0B05" w14:textId="77777777" w:rsidR="001C21AF" w:rsidRPr="00CB3CA8" w:rsidRDefault="00CB3CA8">
      <w:pPr>
        <w:spacing w:before="120" w:after="120"/>
        <w:jc w:val="center"/>
        <w:rPr>
          <w:shd w:val="clear" w:color="auto" w:fill="FFFFFF"/>
        </w:rPr>
      </w:pPr>
      <w:r w:rsidRPr="00CB3CA8">
        <w:rPr>
          <w:b/>
          <w:bCs/>
          <w:color w:val="000000" w:themeColor="text1"/>
          <w:shd w:val="clear" w:color="auto" w:fill="FFFFFF"/>
        </w:rPr>
        <w:lastRenderedPageBreak/>
        <w:t>ИЗВЕШТАЈ О ДОДАТНОЈ НАСТАВИ ИЗ РУСКОГ ЈЕЗИКА ЗА ШКОЛСКУ 2023/24.</w:t>
      </w:r>
    </w:p>
    <w:p w14:paraId="32C976F0" w14:textId="77777777" w:rsidR="001C21AF" w:rsidRPr="00CB3CA8" w:rsidRDefault="00CB3CA8">
      <w:pPr>
        <w:spacing w:before="120" w:after="120"/>
        <w:jc w:val="both"/>
        <w:rPr>
          <w:shd w:val="clear" w:color="auto" w:fill="FFFFFF"/>
        </w:rPr>
      </w:pPr>
      <w:r w:rsidRPr="00CB3CA8">
        <w:rPr>
          <w:shd w:val="clear" w:color="auto" w:fill="FFFFFF"/>
        </w:rPr>
        <w:t>Структуром и распоредом радних обавеза у оквиру радне недеље за школску 2023/24. наставнику руског језика А. Мишић је утврђено задужење од 36 часова додатне наставе на годишњем нивоу, а управо толико је и реализовано.</w:t>
      </w:r>
    </w:p>
    <w:p w14:paraId="75E4B0E6" w14:textId="77777777" w:rsidR="001C21AF" w:rsidRPr="00CB3CA8" w:rsidRDefault="00CF003B">
      <w:pPr>
        <w:spacing w:before="120" w:after="120"/>
        <w:jc w:val="both"/>
        <w:rPr>
          <w:shd w:val="clear" w:color="auto" w:fill="FFFFFF"/>
        </w:rPr>
      </w:pPr>
      <w:r>
        <w:rPr>
          <w:shd w:val="clear" w:color="auto" w:fill="FFFFFF"/>
        </w:rPr>
        <w:t>С о</w:t>
      </w:r>
      <w:r w:rsidR="00CB3CA8" w:rsidRPr="00CB3CA8">
        <w:rPr>
          <w:shd w:val="clear" w:color="auto" w:fill="FFFFFF"/>
        </w:rPr>
        <w:t xml:space="preserve">бзиром </w:t>
      </w:r>
      <w:r>
        <w:rPr>
          <w:shd w:val="clear" w:color="auto" w:fill="FFFFFF"/>
        </w:rPr>
        <w:t xml:space="preserve">на то </w:t>
      </w:r>
      <w:r w:rsidR="00CB3CA8" w:rsidRPr="00CB3CA8">
        <w:rPr>
          <w:shd w:val="clear" w:color="auto" w:fill="FFFFFF"/>
        </w:rPr>
        <w:t xml:space="preserve">да други ученици осмог разреда услед обавеза око припремне наставе за завршни испит нису показали жељу за такмичењем, додатном наставом је била обухваћена неколицина ученика 8/2 и </w:t>
      </w:r>
      <w:r>
        <w:rPr>
          <w:shd w:val="clear" w:color="auto" w:fill="FFFFFF"/>
        </w:rPr>
        <w:t xml:space="preserve">8/4. Часови су одржавани средом, </w:t>
      </w:r>
      <w:r w:rsidR="00CB3CA8" w:rsidRPr="00CB3CA8">
        <w:rPr>
          <w:shd w:val="clear" w:color="auto" w:fill="FFFFFF"/>
        </w:rPr>
        <w:t>седми или осми час, а неретко и другим данима услед обавеза ученика.</w:t>
      </w:r>
    </w:p>
    <w:p w14:paraId="61634DFB" w14:textId="77777777" w:rsidR="001C21AF" w:rsidRPr="00CB3CA8" w:rsidRDefault="00CB3CA8">
      <w:pPr>
        <w:spacing w:before="120" w:after="120"/>
        <w:jc w:val="both"/>
        <w:rPr>
          <w:shd w:val="clear" w:color="auto" w:fill="FFFFFF"/>
        </w:rPr>
      </w:pPr>
      <w:r w:rsidRPr="00CB3CA8">
        <w:rPr>
          <w:shd w:val="clear" w:color="auto" w:fill="FFFFFF"/>
        </w:rPr>
        <w:t>Школско такмичење је одржано 25.1. 2024.</w:t>
      </w:r>
    </w:p>
    <w:p w14:paraId="39B37BB6" w14:textId="77777777" w:rsidR="001C21AF" w:rsidRPr="00CB3CA8" w:rsidRDefault="00CB3CA8">
      <w:pPr>
        <w:spacing w:before="120" w:after="120"/>
        <w:jc w:val="both"/>
        <w:rPr>
          <w:shd w:val="clear" w:color="auto" w:fill="FFFFFF"/>
        </w:rPr>
      </w:pPr>
      <w:r w:rsidRPr="00CB3CA8">
        <w:rPr>
          <w:shd w:val="clear" w:color="auto" w:fill="FFFFFF"/>
        </w:rPr>
        <w:t>Општинско такмичење је одржано 10. 2. 2024. у ОШ „М. Црњански“, где је Весна Милић 8/2, освојила 3.место.</w:t>
      </w:r>
    </w:p>
    <w:p w14:paraId="359DD3AD" w14:textId="77777777" w:rsidR="001C21AF" w:rsidRPr="00CB3CA8" w:rsidRDefault="001C21AF">
      <w:pPr>
        <w:spacing w:before="120" w:after="120"/>
        <w:jc w:val="both"/>
        <w:rPr>
          <w:shd w:val="clear" w:color="auto" w:fill="FFFFFF"/>
        </w:rPr>
      </w:pPr>
    </w:p>
    <w:p w14:paraId="02CE7688" w14:textId="77777777" w:rsidR="001C21AF" w:rsidRPr="00CB3CA8" w:rsidRDefault="00CF003B" w:rsidP="00CF003B">
      <w:pPr>
        <w:spacing w:before="120" w:after="120"/>
        <w:jc w:val="right"/>
        <w:rPr>
          <w:shd w:val="clear" w:color="auto" w:fill="FFFFFF"/>
        </w:rPr>
      </w:pPr>
      <w:r>
        <w:rPr>
          <w:shd w:val="clear" w:color="auto" w:fill="FFFFFF"/>
        </w:rPr>
        <w:t>Извештај припреми</w:t>
      </w:r>
      <w:r w:rsidR="00CB3CA8" w:rsidRPr="00CB3CA8">
        <w:rPr>
          <w:shd w:val="clear" w:color="auto" w:fill="FFFFFF"/>
        </w:rPr>
        <w:t>ла:</w:t>
      </w:r>
    </w:p>
    <w:p w14:paraId="45A5FB59" w14:textId="77777777" w:rsidR="001C21AF" w:rsidRPr="00CB3CA8" w:rsidRDefault="00CB3CA8" w:rsidP="00CF003B">
      <w:pPr>
        <w:spacing w:before="120" w:after="120"/>
        <w:jc w:val="right"/>
        <w:rPr>
          <w:b/>
          <w:bCs/>
          <w:color w:val="000000" w:themeColor="text1"/>
          <w:shd w:val="clear" w:color="auto" w:fill="FFFFFF"/>
        </w:rPr>
      </w:pPr>
      <w:r w:rsidRPr="00CB3CA8">
        <w:rPr>
          <w:shd w:val="clear" w:color="auto" w:fill="FFFFFF"/>
        </w:rPr>
        <w:t>Александра Мишић, проф.руског језика</w:t>
      </w:r>
    </w:p>
    <w:p w14:paraId="0BA86B2A" w14:textId="77777777" w:rsidR="00CF003B" w:rsidRDefault="00CF003B">
      <w:pPr>
        <w:spacing w:before="120" w:after="120"/>
        <w:jc w:val="center"/>
        <w:rPr>
          <w:b/>
          <w:bCs/>
          <w:color w:val="000000" w:themeColor="text1"/>
          <w:shd w:val="clear" w:color="auto" w:fill="FFFFFF"/>
        </w:rPr>
      </w:pPr>
    </w:p>
    <w:p w14:paraId="5723EEF7" w14:textId="77777777" w:rsidR="001C21AF" w:rsidRPr="00CF003B" w:rsidRDefault="00CB3CA8">
      <w:pPr>
        <w:spacing w:before="120" w:after="120"/>
        <w:jc w:val="center"/>
        <w:rPr>
          <w:shd w:val="clear" w:color="auto" w:fill="FFFFFF"/>
        </w:rPr>
      </w:pPr>
      <w:r w:rsidRPr="00CB3CA8">
        <w:rPr>
          <w:b/>
          <w:bCs/>
          <w:color w:val="000000" w:themeColor="text1"/>
          <w:shd w:val="clear" w:color="auto" w:fill="FFFFFF"/>
        </w:rPr>
        <w:t>ИЗВЕШТАЈ О ДОПУНСКОЈ НАСТАВИ ИЗ РУСКОГ ЈЕЗИКА</w:t>
      </w:r>
    </w:p>
    <w:p w14:paraId="1893693A" w14:textId="77777777" w:rsidR="001C21AF" w:rsidRPr="00CB3CA8" w:rsidRDefault="00CB3CA8">
      <w:pPr>
        <w:spacing w:before="120" w:after="120"/>
        <w:jc w:val="both"/>
        <w:rPr>
          <w:shd w:val="clear" w:color="auto" w:fill="FFFFFF"/>
        </w:rPr>
      </w:pPr>
      <w:r w:rsidRPr="00CB3CA8">
        <w:rPr>
          <w:shd w:val="clear" w:color="auto" w:fill="FFFFFF"/>
        </w:rPr>
        <w:t>Структуром и распоредом радних обавеза у окв</w:t>
      </w:r>
      <w:r w:rsidR="00CF003B">
        <w:rPr>
          <w:shd w:val="clear" w:color="auto" w:fill="FFFFFF"/>
        </w:rPr>
        <w:t>иру радне недеље за школску 2023/24</w:t>
      </w:r>
      <w:r w:rsidRPr="00CB3CA8">
        <w:rPr>
          <w:shd w:val="clear" w:color="auto" w:fill="FFFFFF"/>
        </w:rPr>
        <w:t>. наставнику руског језика М. Новаковић</w:t>
      </w:r>
      <w:r w:rsidR="00CF003B">
        <w:rPr>
          <w:shd w:val="clear" w:color="auto" w:fill="FFFFFF"/>
        </w:rPr>
        <w:t xml:space="preserve"> </w:t>
      </w:r>
      <w:r w:rsidRPr="00CB3CA8">
        <w:rPr>
          <w:shd w:val="clear" w:color="auto" w:fill="FFFFFF"/>
        </w:rPr>
        <w:t>(стручна замена ове школске године је била Невена Петровић) је утврђено задужење од 54 часа допунске наставе на годишњем нивоу.</w:t>
      </w:r>
    </w:p>
    <w:p w14:paraId="6A389455" w14:textId="77777777" w:rsidR="001C21AF" w:rsidRPr="00CB3CA8" w:rsidRDefault="00CB3CA8">
      <w:pPr>
        <w:spacing w:before="120" w:after="120"/>
        <w:jc w:val="both"/>
        <w:rPr>
          <w:shd w:val="clear" w:color="auto" w:fill="FFFFFF"/>
        </w:rPr>
      </w:pPr>
      <w:r w:rsidRPr="00CB3CA8">
        <w:rPr>
          <w:shd w:val="clear" w:color="auto" w:fill="FFFFFF"/>
        </w:rPr>
        <w:t>Наставник је часове организовао поделивши их на разреде у којима предаје: шести - 18 часова на годишњем нивоу и исто толико у седмом и осмом разреду.</w:t>
      </w:r>
    </w:p>
    <w:p w14:paraId="179F7EE9" w14:textId="77777777" w:rsidR="001C21AF" w:rsidRPr="00CB3CA8" w:rsidRDefault="00CB3CA8">
      <w:pPr>
        <w:spacing w:before="120" w:after="120"/>
        <w:jc w:val="both"/>
        <w:rPr>
          <w:shd w:val="clear" w:color="auto" w:fill="FFFFFF"/>
        </w:rPr>
      </w:pPr>
      <w:r w:rsidRPr="00CB3CA8">
        <w:rPr>
          <w:shd w:val="clear" w:color="auto" w:fill="FFFFFF"/>
        </w:rPr>
        <w:t xml:space="preserve">Томе се приступило на овај начин </w:t>
      </w:r>
      <w:r w:rsidR="00CF003B">
        <w:rPr>
          <w:shd w:val="clear" w:color="auto" w:fill="FFFFFF"/>
        </w:rPr>
        <w:t xml:space="preserve">с </w:t>
      </w:r>
      <w:r w:rsidRPr="00CB3CA8">
        <w:rPr>
          <w:shd w:val="clear" w:color="auto" w:fill="FFFFFF"/>
        </w:rPr>
        <w:t xml:space="preserve">обзиром </w:t>
      </w:r>
      <w:r w:rsidR="00CF003B">
        <w:rPr>
          <w:shd w:val="clear" w:color="auto" w:fill="FFFFFF"/>
        </w:rPr>
        <w:t xml:space="preserve">на то </w:t>
      </w:r>
      <w:r w:rsidRPr="00CB3CA8">
        <w:rPr>
          <w:shd w:val="clear" w:color="auto" w:fill="FFFFFF"/>
        </w:rPr>
        <w:t>да је допунска настав</w:t>
      </w:r>
      <w:r w:rsidR="00CF003B">
        <w:rPr>
          <w:shd w:val="clear" w:color="auto" w:fill="FFFFFF"/>
        </w:rPr>
        <w:t>а</w:t>
      </w:r>
      <w:r w:rsidRPr="00CB3CA8">
        <w:rPr>
          <w:shd w:val="clear" w:color="auto" w:fill="FFFFFF"/>
        </w:rPr>
        <w:t xml:space="preserve"> као врста рада у настави страних језика потребна и даје значајне резултате.</w:t>
      </w:r>
    </w:p>
    <w:p w14:paraId="5CD4780D" w14:textId="77777777" w:rsidR="001C21AF" w:rsidRPr="00CB3CA8" w:rsidRDefault="00CB3CA8">
      <w:pPr>
        <w:spacing w:before="120" w:after="120"/>
        <w:jc w:val="both"/>
        <w:rPr>
          <w:shd w:val="clear" w:color="auto" w:fill="FFFFFF"/>
        </w:rPr>
      </w:pPr>
      <w:r w:rsidRPr="00CB3CA8">
        <w:rPr>
          <w:shd w:val="clear" w:color="auto" w:fill="FFFFFF"/>
        </w:rPr>
        <w:t>Часови допунске наставе за 6. разред су одржавани четвртком нулти час, планирано је 18 часова, а одржано је 27 часова. Ученици су редовно долазили и савладали уз помоћ наставника градиво.</w:t>
      </w:r>
    </w:p>
    <w:p w14:paraId="5E0E6888" w14:textId="77777777" w:rsidR="001C21AF" w:rsidRPr="00CB3CA8" w:rsidRDefault="00CB3CA8">
      <w:pPr>
        <w:spacing w:before="120" w:after="120"/>
        <w:jc w:val="both"/>
        <w:rPr>
          <w:shd w:val="clear" w:color="auto" w:fill="FFFFFF"/>
        </w:rPr>
      </w:pPr>
      <w:r w:rsidRPr="00CB3CA8">
        <w:rPr>
          <w:shd w:val="clear" w:color="auto" w:fill="FFFFFF"/>
        </w:rPr>
        <w:t>У седмом разреду (одељење 7/3) планирано је 18 часова, одржано је 24 часа. Часови су одржавани средом 7. час. Ученици су били редовни у доласцима и на време су поправљали постигнућа.</w:t>
      </w:r>
    </w:p>
    <w:p w14:paraId="69CD1321" w14:textId="77777777" w:rsidR="001C21AF" w:rsidRPr="00CB3CA8" w:rsidRDefault="00CB3CA8">
      <w:pPr>
        <w:spacing w:before="120" w:after="120"/>
        <w:jc w:val="both"/>
        <w:rPr>
          <w:shd w:val="clear" w:color="auto" w:fill="FFFFFF"/>
        </w:rPr>
      </w:pPr>
      <w:r w:rsidRPr="00CB3CA8">
        <w:rPr>
          <w:shd w:val="clear" w:color="auto" w:fill="FFFFFF"/>
        </w:rPr>
        <w:t>Часови допунске наставе за 8.</w:t>
      </w:r>
      <w:r w:rsidR="00CF003B">
        <w:rPr>
          <w:shd w:val="clear" w:color="auto" w:fill="FFFFFF"/>
        </w:rPr>
        <w:t xml:space="preserve"> </w:t>
      </w:r>
      <w:r w:rsidRPr="00CB3CA8">
        <w:rPr>
          <w:shd w:val="clear" w:color="auto" w:fill="FFFFFF"/>
        </w:rPr>
        <w:t xml:space="preserve">разред су одржавани уторком нулти час, од планираних 18 часова, одржано је 30 часова. Мањи број ученика осмог разреда је редовно похађао часове допунске наставе. </w:t>
      </w:r>
    </w:p>
    <w:p w14:paraId="7B63BE23" w14:textId="77777777" w:rsidR="001C21AF" w:rsidRPr="00CB3CA8" w:rsidRDefault="00CB3CA8">
      <w:pPr>
        <w:spacing w:before="120" w:after="120"/>
        <w:jc w:val="both"/>
        <w:rPr>
          <w:shd w:val="clear" w:color="auto" w:fill="FFFFFF"/>
        </w:rPr>
      </w:pPr>
      <w:r w:rsidRPr="00CB3CA8">
        <w:rPr>
          <w:shd w:val="clear" w:color="auto" w:fill="FFFFFF"/>
        </w:rPr>
        <w:t xml:space="preserve">Сви часови допунске наставе су евидентирани у дневницима 6/4, 7/3 и 8/5. </w:t>
      </w:r>
    </w:p>
    <w:p w14:paraId="3C824D29" w14:textId="77777777" w:rsidR="001C21AF" w:rsidRPr="00CB3CA8" w:rsidRDefault="001C21AF">
      <w:pPr>
        <w:spacing w:before="120" w:after="120"/>
        <w:jc w:val="both"/>
        <w:rPr>
          <w:shd w:val="clear" w:color="auto" w:fill="FFFFFF"/>
        </w:rPr>
      </w:pPr>
    </w:p>
    <w:p w14:paraId="6DD6EEE4" w14:textId="77777777" w:rsidR="001C21AF" w:rsidRPr="00CB3CA8" w:rsidRDefault="00CF003B" w:rsidP="00CF003B">
      <w:pPr>
        <w:spacing w:before="120" w:after="120"/>
        <w:jc w:val="right"/>
        <w:rPr>
          <w:shd w:val="clear" w:color="auto" w:fill="FFFFFF"/>
        </w:rPr>
      </w:pPr>
      <w:r>
        <w:rPr>
          <w:shd w:val="clear" w:color="auto" w:fill="FFFFFF"/>
        </w:rPr>
        <w:t>Извештај припреми</w:t>
      </w:r>
      <w:r w:rsidR="00CB3CA8" w:rsidRPr="00CB3CA8">
        <w:rPr>
          <w:shd w:val="clear" w:color="auto" w:fill="FFFFFF"/>
        </w:rPr>
        <w:t>ла:</w:t>
      </w:r>
    </w:p>
    <w:p w14:paraId="6997883A" w14:textId="77777777" w:rsidR="001C21AF" w:rsidRPr="00CB3CA8" w:rsidRDefault="00CB3CA8" w:rsidP="00CF003B">
      <w:pPr>
        <w:spacing w:before="120" w:after="120"/>
        <w:jc w:val="right"/>
        <w:rPr>
          <w:shd w:val="clear" w:color="auto" w:fill="FFFFFF"/>
        </w:rPr>
      </w:pPr>
      <w:r w:rsidRPr="00CB3CA8">
        <w:rPr>
          <w:shd w:val="clear" w:color="auto" w:fill="FFFFFF"/>
        </w:rPr>
        <w:t>Невена Петровић, проф.руског језика</w:t>
      </w:r>
    </w:p>
    <w:p w14:paraId="75520C62" w14:textId="77777777" w:rsidR="001C21AF" w:rsidRPr="00CB3CA8" w:rsidRDefault="001C21AF">
      <w:pPr>
        <w:spacing w:before="120" w:after="120"/>
        <w:jc w:val="both"/>
        <w:rPr>
          <w:shd w:val="clear" w:color="auto" w:fill="FFFFFF"/>
        </w:rPr>
      </w:pPr>
    </w:p>
    <w:p w14:paraId="67B1FA58" w14:textId="77777777" w:rsidR="001C21AF" w:rsidRPr="00CB3CA8" w:rsidRDefault="001C21AF">
      <w:pPr>
        <w:spacing w:before="120" w:after="120"/>
        <w:jc w:val="both"/>
        <w:rPr>
          <w:shd w:val="clear" w:color="auto" w:fill="FFFFFF"/>
        </w:rPr>
      </w:pPr>
    </w:p>
    <w:p w14:paraId="31DDEDCB" w14:textId="77777777" w:rsidR="001C21AF" w:rsidRPr="00CB3CA8" w:rsidRDefault="001C21AF">
      <w:pPr>
        <w:spacing w:before="120" w:after="120"/>
        <w:jc w:val="both"/>
        <w:rPr>
          <w:shd w:val="clear" w:color="auto" w:fill="FFFFFF"/>
        </w:rPr>
      </w:pPr>
    </w:p>
    <w:p w14:paraId="29F846D6" w14:textId="77777777" w:rsidR="001C21AF" w:rsidRPr="00CB3CA8" w:rsidRDefault="001C21AF">
      <w:pPr>
        <w:spacing w:before="120" w:after="120"/>
        <w:jc w:val="both"/>
        <w:rPr>
          <w:shd w:val="clear" w:color="auto" w:fill="FFFFFF"/>
        </w:rPr>
      </w:pPr>
    </w:p>
    <w:p w14:paraId="34C23B29" w14:textId="77777777" w:rsidR="001C21AF" w:rsidRPr="00CF003B" w:rsidRDefault="00CB3CA8">
      <w:pPr>
        <w:spacing w:before="120" w:after="120"/>
        <w:jc w:val="center"/>
        <w:rPr>
          <w:shd w:val="clear" w:color="auto" w:fill="FFFFFF"/>
        </w:rPr>
      </w:pPr>
      <w:r w:rsidRPr="00CB3CA8">
        <w:rPr>
          <w:b/>
          <w:bCs/>
          <w:color w:val="000000" w:themeColor="text1"/>
          <w:shd w:val="clear" w:color="auto" w:fill="FFFFFF"/>
        </w:rPr>
        <w:t>ИЗВЕШТАЈ О ДОПУНСКОЈ НАСТАВИ ИЗ РУСКОГ ЈЕЗИКА</w:t>
      </w:r>
    </w:p>
    <w:p w14:paraId="1A646F4F" w14:textId="77777777" w:rsidR="001C21AF" w:rsidRPr="00CB3CA8" w:rsidRDefault="00CB3CA8">
      <w:pPr>
        <w:spacing w:before="120" w:after="120"/>
        <w:jc w:val="both"/>
        <w:rPr>
          <w:shd w:val="clear" w:color="auto" w:fill="FFFFFF"/>
        </w:rPr>
      </w:pPr>
      <w:r w:rsidRPr="00CB3CA8">
        <w:rPr>
          <w:shd w:val="clear" w:color="auto" w:fill="FFFFFF"/>
        </w:rPr>
        <w:t>Структуром и распоредом радних обавеза у оквиру радне недеље за школску 2023/24. наставнику руског језика А. Мишић је утврђено задужење од 36 часова допунске наставе на годишњем нивоу.</w:t>
      </w:r>
    </w:p>
    <w:p w14:paraId="1A0EF441" w14:textId="77777777" w:rsidR="001C21AF" w:rsidRPr="00CB3CA8" w:rsidRDefault="00CB3CA8">
      <w:pPr>
        <w:spacing w:before="120" w:after="120"/>
        <w:jc w:val="both"/>
        <w:rPr>
          <w:shd w:val="clear" w:color="auto" w:fill="FFFFFF"/>
        </w:rPr>
      </w:pPr>
      <w:r w:rsidRPr="00CB3CA8">
        <w:rPr>
          <w:shd w:val="clear" w:color="auto" w:fill="FFFFFF"/>
        </w:rPr>
        <w:t>Наставник је часове организовао поделивши их на разреде у којима предаје: пети - 18 часова на годишњем нивоу и исто толико у седмом разреду.</w:t>
      </w:r>
    </w:p>
    <w:p w14:paraId="4ABD3130" w14:textId="77777777" w:rsidR="001C21AF" w:rsidRPr="00CB3CA8" w:rsidRDefault="00CB3CA8">
      <w:pPr>
        <w:spacing w:before="120" w:after="120"/>
        <w:jc w:val="both"/>
        <w:rPr>
          <w:shd w:val="clear" w:color="auto" w:fill="FFFFFF"/>
        </w:rPr>
      </w:pPr>
      <w:r w:rsidRPr="00CB3CA8">
        <w:rPr>
          <w:shd w:val="clear" w:color="auto" w:fill="FFFFFF"/>
        </w:rPr>
        <w:t xml:space="preserve">Томе се приступило на овај начин </w:t>
      </w:r>
      <w:r w:rsidR="00CF003B">
        <w:rPr>
          <w:shd w:val="clear" w:color="auto" w:fill="FFFFFF"/>
        </w:rPr>
        <w:t xml:space="preserve">с </w:t>
      </w:r>
      <w:r w:rsidRPr="00CB3CA8">
        <w:rPr>
          <w:shd w:val="clear" w:color="auto" w:fill="FFFFFF"/>
        </w:rPr>
        <w:t xml:space="preserve">обзиром </w:t>
      </w:r>
      <w:r w:rsidR="00CF003B">
        <w:rPr>
          <w:shd w:val="clear" w:color="auto" w:fill="FFFFFF"/>
        </w:rPr>
        <w:t xml:space="preserve">на то </w:t>
      </w:r>
      <w:r w:rsidRPr="00CB3CA8">
        <w:rPr>
          <w:shd w:val="clear" w:color="auto" w:fill="FFFFFF"/>
        </w:rPr>
        <w:t>да је допунска настав</w:t>
      </w:r>
      <w:r w:rsidR="00CF003B">
        <w:rPr>
          <w:shd w:val="clear" w:color="auto" w:fill="FFFFFF"/>
        </w:rPr>
        <w:t>а</w:t>
      </w:r>
      <w:r w:rsidRPr="00CB3CA8">
        <w:rPr>
          <w:shd w:val="clear" w:color="auto" w:fill="FFFFFF"/>
        </w:rPr>
        <w:t xml:space="preserve"> као врста рада у настави страних језика потребна и даје значајне резултате.</w:t>
      </w:r>
    </w:p>
    <w:p w14:paraId="5714D487" w14:textId="26F935F6" w:rsidR="001C21AF" w:rsidRPr="00CB3CA8" w:rsidRDefault="00CB3CA8">
      <w:pPr>
        <w:spacing w:before="120" w:after="120"/>
        <w:jc w:val="both"/>
        <w:rPr>
          <w:shd w:val="clear" w:color="auto" w:fill="FFFFFF"/>
        </w:rPr>
      </w:pPr>
      <w:r w:rsidRPr="00CB3CA8">
        <w:rPr>
          <w:shd w:val="clear" w:color="auto" w:fill="FFFFFF"/>
        </w:rPr>
        <w:t>Часови допунске наставе за 5. разред су одржавани уторком 7.</w:t>
      </w:r>
      <w:r w:rsidR="008050E5">
        <w:rPr>
          <w:shd w:val="clear" w:color="auto" w:fill="FFFFFF"/>
        </w:rPr>
        <w:t xml:space="preserve"> </w:t>
      </w:r>
      <w:r w:rsidRPr="00CB3CA8">
        <w:rPr>
          <w:shd w:val="clear" w:color="auto" w:fill="FFFFFF"/>
        </w:rPr>
        <w:t>час, планирано је 18 часова, толико је и одржано. Ученици су редовно долазили и савладали уз помоћ наставника градиво.</w:t>
      </w:r>
    </w:p>
    <w:p w14:paraId="552A33EE" w14:textId="77777777" w:rsidR="001C21AF" w:rsidRPr="00CB3CA8" w:rsidRDefault="00CB3CA8">
      <w:pPr>
        <w:spacing w:before="120" w:after="120"/>
        <w:jc w:val="both"/>
        <w:rPr>
          <w:shd w:val="clear" w:color="auto" w:fill="FFFFFF"/>
        </w:rPr>
      </w:pPr>
      <w:r w:rsidRPr="00CB3CA8">
        <w:rPr>
          <w:shd w:val="clear" w:color="auto" w:fill="FFFFFF"/>
        </w:rPr>
        <w:t>У седмом разреду (одељења 7/1 и 7/4) планирано је 18 часова, исто толико је одржано. Часови су одржавани уторком нулти час (7/1) и четвртком нулти час (7/4). Ученици су били редовни у доласцима и на време су поправљали постигнућа.</w:t>
      </w:r>
    </w:p>
    <w:p w14:paraId="4F171916" w14:textId="43A4DE84" w:rsidR="001C21AF" w:rsidRPr="00CB3CA8" w:rsidRDefault="00CB3CA8">
      <w:pPr>
        <w:spacing w:before="120" w:after="120"/>
        <w:jc w:val="both"/>
        <w:rPr>
          <w:shd w:val="clear" w:color="auto" w:fill="FFFFFF"/>
        </w:rPr>
      </w:pPr>
      <w:r w:rsidRPr="00CB3CA8">
        <w:rPr>
          <w:shd w:val="clear" w:color="auto" w:fill="FFFFFF"/>
        </w:rPr>
        <w:t>Сви часови допунске наставе су евидентирани у дневницима 5/5,4</w:t>
      </w:r>
      <w:r w:rsidR="008050E5">
        <w:rPr>
          <w:shd w:val="clear" w:color="auto" w:fill="FFFFFF"/>
        </w:rPr>
        <w:t xml:space="preserve"> </w:t>
      </w:r>
      <w:r w:rsidRPr="00CB3CA8">
        <w:rPr>
          <w:shd w:val="clear" w:color="auto" w:fill="FFFFFF"/>
        </w:rPr>
        <w:t xml:space="preserve">и 7/4. </w:t>
      </w:r>
    </w:p>
    <w:p w14:paraId="442A42D9" w14:textId="77777777" w:rsidR="001C21AF" w:rsidRPr="00CB3CA8" w:rsidRDefault="001C21AF">
      <w:pPr>
        <w:spacing w:before="120" w:after="120"/>
        <w:jc w:val="both"/>
        <w:rPr>
          <w:shd w:val="clear" w:color="auto" w:fill="FFFFFF"/>
        </w:rPr>
      </w:pPr>
    </w:p>
    <w:p w14:paraId="24536137" w14:textId="77777777" w:rsidR="001C21AF" w:rsidRPr="00CB3CA8" w:rsidRDefault="001C21AF">
      <w:pPr>
        <w:spacing w:before="120" w:after="120"/>
        <w:jc w:val="both"/>
        <w:rPr>
          <w:shd w:val="clear" w:color="auto" w:fill="FFFFFF"/>
        </w:rPr>
      </w:pPr>
    </w:p>
    <w:p w14:paraId="2DC5416A" w14:textId="77777777" w:rsidR="001C21AF" w:rsidRPr="00CB3CA8" w:rsidRDefault="00CF003B">
      <w:pPr>
        <w:spacing w:before="120" w:after="120"/>
        <w:jc w:val="right"/>
        <w:rPr>
          <w:shd w:val="clear" w:color="auto" w:fill="FFFFFF"/>
        </w:rPr>
      </w:pPr>
      <w:r>
        <w:rPr>
          <w:shd w:val="clear" w:color="auto" w:fill="FFFFFF"/>
          <w:lang w:eastAsia="en-GB"/>
        </w:rPr>
        <w:t>Извештај припреми</w:t>
      </w:r>
      <w:r w:rsidR="00CB3CA8" w:rsidRPr="00CB3CA8">
        <w:rPr>
          <w:shd w:val="clear" w:color="auto" w:fill="FFFFFF"/>
          <w:lang w:eastAsia="en-GB"/>
        </w:rPr>
        <w:t>ла:</w:t>
      </w:r>
    </w:p>
    <w:p w14:paraId="036B4F76" w14:textId="77777777" w:rsidR="001C21AF" w:rsidRPr="00CB3CA8" w:rsidRDefault="00CB3CA8">
      <w:pPr>
        <w:tabs>
          <w:tab w:val="left" w:pos="5025"/>
        </w:tabs>
        <w:spacing w:before="120" w:after="120"/>
        <w:jc w:val="right"/>
        <w:rPr>
          <w:shd w:val="clear" w:color="auto" w:fill="FFFFFF"/>
        </w:rPr>
      </w:pPr>
      <w:r w:rsidRPr="00CB3CA8">
        <w:rPr>
          <w:shd w:val="clear" w:color="auto" w:fill="FFFFFF"/>
        </w:rPr>
        <w:t>Александра Мишић,</w:t>
      </w:r>
    </w:p>
    <w:p w14:paraId="46D40E13" w14:textId="77777777" w:rsidR="001C21AF" w:rsidRPr="00CB3CA8" w:rsidRDefault="00CB3CA8">
      <w:pPr>
        <w:spacing w:before="120" w:after="120"/>
        <w:jc w:val="right"/>
        <w:rPr>
          <w:shd w:val="clear" w:color="auto" w:fill="FFFFFF"/>
        </w:rPr>
      </w:pPr>
      <w:r w:rsidRPr="00CB3CA8">
        <w:rPr>
          <w:shd w:val="clear" w:color="auto" w:fill="FFFFFF"/>
        </w:rPr>
        <w:t>проф. руског језика</w:t>
      </w:r>
    </w:p>
    <w:p w14:paraId="502CCF2F" w14:textId="77777777" w:rsidR="001C21AF" w:rsidRPr="00CB3CA8" w:rsidRDefault="001C21AF">
      <w:pPr>
        <w:suppressAutoHyphens w:val="0"/>
        <w:spacing w:before="120" w:after="120"/>
        <w:rPr>
          <w:b/>
          <w:bCs/>
          <w:shd w:val="clear" w:color="auto" w:fill="FFFFFF"/>
        </w:rPr>
      </w:pPr>
    </w:p>
    <w:p w14:paraId="62152792" w14:textId="77777777" w:rsidR="001C21AF" w:rsidRDefault="00CB3CA8">
      <w:pPr>
        <w:spacing w:before="120" w:after="120"/>
        <w:jc w:val="center"/>
        <w:rPr>
          <w:b/>
          <w:bCs/>
          <w:shd w:val="clear" w:color="auto" w:fill="FFFFFF"/>
        </w:rPr>
      </w:pPr>
      <w:r w:rsidRPr="00CB3CA8">
        <w:rPr>
          <w:b/>
          <w:bCs/>
          <w:shd w:val="clear" w:color="auto" w:fill="FFFFFF"/>
        </w:rPr>
        <w:t>ИЗВЕШТАЈ О РАДУ ЕКОЛОШКЕ СА</w:t>
      </w:r>
    </w:p>
    <w:p w14:paraId="609C02A6" w14:textId="77777777" w:rsidR="00CF003B" w:rsidRPr="00CF003B" w:rsidRDefault="00CF003B">
      <w:pPr>
        <w:spacing w:before="120" w:after="120"/>
        <w:jc w:val="center"/>
        <w:rPr>
          <w:shd w:val="clear" w:color="auto" w:fill="FFFFFF"/>
        </w:rPr>
      </w:pPr>
    </w:p>
    <w:p w14:paraId="5C1E88BF" w14:textId="77777777" w:rsidR="001C21AF" w:rsidRPr="00CF003B" w:rsidRDefault="00CB3CA8" w:rsidP="00CF003B">
      <w:pPr>
        <w:spacing w:before="120" w:after="120"/>
        <w:jc w:val="both"/>
        <w:rPr>
          <w:shd w:val="clear" w:color="auto" w:fill="FFFFFF"/>
        </w:rPr>
      </w:pPr>
      <w:r w:rsidRPr="00CF003B">
        <w:rPr>
          <w:shd w:val="clear" w:color="auto" w:fill="FFFFFF"/>
        </w:rPr>
        <w:t xml:space="preserve">Основни задатак и циљ еколошке СА је развијање еколошке свести, еколошке културе и еколошког понашања кроз различите активности које за ученике и све остале треба да постану свакодневне и уобичајене. </w:t>
      </w:r>
    </w:p>
    <w:p w14:paraId="1A70FD8D" w14:textId="77777777" w:rsidR="001C21AF" w:rsidRPr="00CF003B" w:rsidRDefault="00CB3CA8" w:rsidP="00CF003B">
      <w:pPr>
        <w:spacing w:before="120" w:after="120"/>
        <w:jc w:val="both"/>
        <w:rPr>
          <w:shd w:val="clear" w:color="auto" w:fill="FFFFFF"/>
        </w:rPr>
      </w:pPr>
      <w:r w:rsidRPr="00CF003B">
        <w:rPr>
          <w:shd w:val="clear" w:color="auto" w:fill="FFFFFF"/>
        </w:rPr>
        <w:t xml:space="preserve">Због тога су у рад еколошке секције укључени сви ученици наше школе, уз појединачна ангажовања у акцијама које су на тај начин осмишљене. </w:t>
      </w:r>
    </w:p>
    <w:p w14:paraId="7BBBCEDB" w14:textId="77777777" w:rsidR="001C21AF" w:rsidRPr="00CF003B" w:rsidRDefault="00CB3CA8" w:rsidP="00CF003B">
      <w:pPr>
        <w:spacing w:before="120" w:after="120"/>
        <w:jc w:val="both"/>
        <w:rPr>
          <w:shd w:val="clear" w:color="auto" w:fill="FFFFFF"/>
        </w:rPr>
      </w:pPr>
      <w:r w:rsidRPr="00CF003B">
        <w:rPr>
          <w:shd w:val="clear" w:color="auto" w:fill="FFFFFF"/>
        </w:rPr>
        <w:t>И ове школске године је посебна пажња посвећена свакодневном коришћењу мера за превенцију заразних болести које су одлика великих колектива.</w:t>
      </w:r>
    </w:p>
    <w:p w14:paraId="6EFB9015" w14:textId="77777777" w:rsidR="001C21AF" w:rsidRPr="00CF003B" w:rsidRDefault="00CB3CA8" w:rsidP="00CF003B">
      <w:pPr>
        <w:spacing w:before="120" w:after="120"/>
        <w:jc w:val="both"/>
        <w:rPr>
          <w:shd w:val="clear" w:color="auto" w:fill="FFFFFF"/>
        </w:rPr>
      </w:pPr>
      <w:r w:rsidRPr="00CF003B">
        <w:rPr>
          <w:shd w:val="clear" w:color="auto" w:fill="FFFFFF"/>
        </w:rPr>
        <w:t>Почетком првог полугодишта, крајем септембра, реализована је Горанска радионица у Засавици, у оквиру Пројекта “Заштита, очување, вишенаменско коришћење и подизање свести о вредностима шума код младих”. Средином новембра је реализована Завршна горанска радионица у ОШ</w:t>
      </w:r>
      <w:r w:rsidR="00CF003B">
        <w:rPr>
          <w:shd w:val="clear" w:color="auto" w:fill="FFFFFF"/>
        </w:rPr>
        <w:t xml:space="preserve"> </w:t>
      </w:r>
      <w:r w:rsidRPr="00CF003B">
        <w:rPr>
          <w:shd w:val="clear" w:color="auto" w:fill="FFFFFF"/>
        </w:rPr>
        <w:t>"Радојка Лакић", Београд.</w:t>
      </w:r>
    </w:p>
    <w:p w14:paraId="43D35E74" w14:textId="77777777" w:rsidR="001C21AF" w:rsidRPr="00CF003B" w:rsidRDefault="00CB3CA8" w:rsidP="00CF003B">
      <w:pPr>
        <w:spacing w:before="120" w:after="120"/>
        <w:jc w:val="both"/>
        <w:rPr>
          <w:shd w:val="clear" w:color="auto" w:fill="FFFFFF"/>
        </w:rPr>
      </w:pPr>
      <w:r w:rsidRPr="00CF003B">
        <w:rPr>
          <w:shd w:val="clear" w:color="auto" w:fill="FFFFFF"/>
        </w:rPr>
        <w:lastRenderedPageBreak/>
        <w:t xml:space="preserve">У децембру смо школско двориште улепшали садњом Панчићеве оморике, дивљег кестена, бреза, црвенолисне шљиве, обичне смрче и ликвидамбара. </w:t>
      </w:r>
    </w:p>
    <w:p w14:paraId="1EDB667A" w14:textId="77777777" w:rsidR="001C21AF" w:rsidRPr="00CF003B" w:rsidRDefault="00CB3CA8" w:rsidP="00CF003B">
      <w:pPr>
        <w:spacing w:before="120" w:after="120"/>
        <w:jc w:val="both"/>
        <w:rPr>
          <w:shd w:val="clear" w:color="auto" w:fill="FFFFFF"/>
        </w:rPr>
      </w:pPr>
      <w:r w:rsidRPr="00CF003B">
        <w:rPr>
          <w:shd w:val="clear" w:color="auto" w:fill="FFFFFF"/>
        </w:rPr>
        <w:t>У мају смо посетили Научни пикник под слоганом МИСЛИ ЗЕЛЕНО који је организован у Арборетуму Шумарског факултета на Бановом брду. Уз акценат на биологију, екологију и одрживи развој сазнали смо како да очувамо, поправимо и уживамо што дуже у нашем природном окружењу.</w:t>
      </w:r>
    </w:p>
    <w:p w14:paraId="61F72418" w14:textId="77777777" w:rsidR="001C21AF" w:rsidRPr="00CF003B" w:rsidRDefault="00CB3CA8" w:rsidP="00CF003B">
      <w:pPr>
        <w:spacing w:before="120" w:after="120"/>
        <w:jc w:val="both"/>
        <w:rPr>
          <w:shd w:val="clear" w:color="auto" w:fill="FFFFFF"/>
        </w:rPr>
      </w:pPr>
      <w:r w:rsidRPr="00CF003B">
        <w:rPr>
          <w:shd w:val="clear" w:color="auto" w:fill="FFFFFF"/>
        </w:rPr>
        <w:t>Учествовали смо на наградном конкурсу који ј</w:t>
      </w:r>
      <w:r w:rsidR="00CF003B">
        <w:rPr>
          <w:shd w:val="clear" w:color="auto" w:fill="FFFFFF"/>
        </w:rPr>
        <w:t xml:space="preserve">е расписао Покрет горана Србије, </w:t>
      </w:r>
      <w:r w:rsidRPr="00CF003B">
        <w:rPr>
          <w:shd w:val="clear" w:color="auto" w:fill="FFFFFF"/>
        </w:rPr>
        <w:t>43</w:t>
      </w:r>
      <w:r w:rsidR="00CF003B">
        <w:rPr>
          <w:shd w:val="clear" w:color="auto" w:fill="FFFFFF"/>
        </w:rPr>
        <w:t>. пут за</w:t>
      </w:r>
      <w:r w:rsidRPr="00CF003B">
        <w:rPr>
          <w:shd w:val="clear" w:color="auto" w:fill="FFFFFF"/>
        </w:rPr>
        <w:t>редом</w:t>
      </w:r>
      <w:r w:rsidR="00CF003B">
        <w:rPr>
          <w:shd w:val="clear" w:color="auto" w:fill="FFFFFF"/>
        </w:rPr>
        <w:t>,</w:t>
      </w:r>
      <w:r w:rsidRPr="00CF003B">
        <w:rPr>
          <w:shd w:val="clear" w:color="auto" w:fill="FFFFFF"/>
        </w:rPr>
        <w:t xml:space="preserve"> поводом обележавања 5. јуна</w:t>
      </w:r>
      <w:r w:rsidR="00CF003B">
        <w:rPr>
          <w:shd w:val="clear" w:color="auto" w:fill="FFFFFF"/>
        </w:rPr>
        <w:t>,</w:t>
      </w:r>
      <w:r w:rsidRPr="00CF003B">
        <w:rPr>
          <w:shd w:val="clear" w:color="auto" w:fill="FFFFFF"/>
        </w:rPr>
        <w:t xml:space="preserve"> Светског дана заштите животне средине и инте</w:t>
      </w:r>
      <w:r w:rsidR="00CF003B">
        <w:rPr>
          <w:shd w:val="clear" w:color="auto" w:fill="FFFFFF"/>
        </w:rPr>
        <w:t>н</w:t>
      </w:r>
      <w:r w:rsidRPr="00CF003B">
        <w:rPr>
          <w:shd w:val="clear" w:color="auto" w:fill="FFFFFF"/>
        </w:rPr>
        <w:t>зивирања акција и активности у нашим организациј</w:t>
      </w:r>
      <w:r w:rsidR="00CF003B">
        <w:rPr>
          <w:shd w:val="clear" w:color="auto" w:fill="FFFFFF"/>
        </w:rPr>
        <w:t>а</w:t>
      </w:r>
      <w:r w:rsidRPr="00CF003B">
        <w:rPr>
          <w:shd w:val="clear" w:color="auto" w:fill="FFFFFF"/>
        </w:rPr>
        <w:t>ма и шире.</w:t>
      </w:r>
    </w:p>
    <w:p w14:paraId="61309B63" w14:textId="77777777" w:rsidR="001C21AF" w:rsidRPr="00CF003B" w:rsidRDefault="00CB3CA8" w:rsidP="00CF003B">
      <w:pPr>
        <w:spacing w:before="120" w:after="120"/>
        <w:jc w:val="both"/>
        <w:rPr>
          <w:shd w:val="clear" w:color="auto" w:fill="FFFFFF"/>
        </w:rPr>
      </w:pPr>
      <w:r w:rsidRPr="00CF003B">
        <w:rPr>
          <w:shd w:val="clear" w:color="auto" w:fill="FFFFFF"/>
        </w:rPr>
        <w:t xml:space="preserve">Обележавање еколошки важних датума је као и претходних година реализовано на нивоу одељења кроз израду паноа, презентација и разговора са ученицима о значају активности које се на овај начин обележавају. </w:t>
      </w:r>
    </w:p>
    <w:p w14:paraId="20C609AC" w14:textId="77777777" w:rsidR="001C21AF" w:rsidRPr="00CF003B" w:rsidRDefault="00CB3CA8" w:rsidP="00CF003B">
      <w:pPr>
        <w:spacing w:before="120" w:after="120"/>
        <w:ind w:left="5040"/>
        <w:jc w:val="both"/>
        <w:rPr>
          <w:shd w:val="clear" w:color="auto" w:fill="FFFFFF"/>
        </w:rPr>
      </w:pPr>
      <w:r w:rsidRPr="00CF003B">
        <w:rPr>
          <w:shd w:val="clear" w:color="auto" w:fill="FFFFFF"/>
        </w:rPr>
        <w:t>Извешта</w:t>
      </w:r>
      <w:r w:rsidR="00CF003B">
        <w:rPr>
          <w:shd w:val="clear" w:color="auto" w:fill="FFFFFF"/>
        </w:rPr>
        <w:t>ј припреми</w:t>
      </w:r>
      <w:r w:rsidRPr="00CF003B">
        <w:rPr>
          <w:shd w:val="clear" w:color="auto" w:fill="FFFFFF"/>
        </w:rPr>
        <w:t xml:space="preserve">ле: </w:t>
      </w:r>
    </w:p>
    <w:p w14:paraId="686DC3C1" w14:textId="77777777" w:rsidR="001C21AF" w:rsidRPr="00CF003B" w:rsidRDefault="00CB3CA8" w:rsidP="00CF003B">
      <w:pPr>
        <w:spacing w:before="120" w:after="120"/>
        <w:ind w:left="5040"/>
        <w:jc w:val="both"/>
        <w:rPr>
          <w:shd w:val="clear" w:color="auto" w:fill="FFFFFF"/>
        </w:rPr>
      </w:pPr>
      <w:r w:rsidRPr="00CF003B">
        <w:rPr>
          <w:shd w:val="clear" w:color="auto" w:fill="FFFFFF"/>
        </w:rPr>
        <w:t xml:space="preserve">Надежда Миленковић и Зорица Златић, </w:t>
      </w:r>
    </w:p>
    <w:p w14:paraId="55FBACC3" w14:textId="77777777" w:rsidR="001C21AF" w:rsidRPr="00CF003B" w:rsidRDefault="00CB3CA8" w:rsidP="00CF003B">
      <w:pPr>
        <w:spacing w:before="120" w:after="120"/>
        <w:ind w:left="5040"/>
        <w:jc w:val="both"/>
        <w:rPr>
          <w:shd w:val="clear" w:color="auto" w:fill="FFFFFF"/>
        </w:rPr>
      </w:pPr>
      <w:r w:rsidRPr="00CF003B">
        <w:rPr>
          <w:shd w:val="clear" w:color="auto" w:fill="FFFFFF"/>
        </w:rPr>
        <w:t xml:space="preserve">наставнице биологије </w:t>
      </w:r>
    </w:p>
    <w:p w14:paraId="331F9307" w14:textId="77777777" w:rsidR="00CF003B" w:rsidRPr="008050E5" w:rsidRDefault="00CF003B">
      <w:pPr>
        <w:spacing w:before="120" w:after="120" w:line="259" w:lineRule="auto"/>
        <w:jc w:val="both"/>
        <w:rPr>
          <w:rFonts w:eastAsiaTheme="majorEastAsia"/>
          <w:color w:val="000000" w:themeColor="text1"/>
        </w:rPr>
      </w:pPr>
    </w:p>
    <w:p w14:paraId="5D583361" w14:textId="77777777" w:rsidR="001C21AF" w:rsidRPr="008050E5" w:rsidRDefault="00CB3CA8" w:rsidP="00CF003B">
      <w:pPr>
        <w:spacing w:before="120" w:after="120" w:line="259" w:lineRule="auto"/>
        <w:jc w:val="center"/>
        <w:rPr>
          <w:rFonts w:eastAsiaTheme="majorEastAsia"/>
          <w:b/>
          <w:color w:val="000000" w:themeColor="text1"/>
        </w:rPr>
      </w:pPr>
      <w:r w:rsidRPr="008050E5">
        <w:rPr>
          <w:rFonts w:eastAsiaTheme="majorEastAsia"/>
          <w:b/>
          <w:color w:val="000000" w:themeColor="text1"/>
        </w:rPr>
        <w:t>ИЗВЕШТАЈ О РАДУ МАТЕМАТИЧКЕ СА</w:t>
      </w:r>
    </w:p>
    <w:p w14:paraId="1BB80727" w14:textId="77777777" w:rsidR="001C21AF" w:rsidRPr="008050E5" w:rsidRDefault="001C21AF">
      <w:pPr>
        <w:spacing w:before="120" w:after="120" w:line="259" w:lineRule="auto"/>
        <w:jc w:val="both"/>
        <w:rPr>
          <w:rFonts w:eastAsiaTheme="majorEastAsia"/>
          <w:color w:val="000000" w:themeColor="text1"/>
        </w:rPr>
      </w:pPr>
    </w:p>
    <w:p w14:paraId="7DF720C1" w14:textId="77777777" w:rsidR="001C21AF" w:rsidRPr="008050E5" w:rsidRDefault="00CB3CA8">
      <w:pPr>
        <w:spacing w:before="120" w:after="120" w:line="259" w:lineRule="auto"/>
        <w:jc w:val="both"/>
        <w:rPr>
          <w:rFonts w:eastAsiaTheme="majorEastAsia"/>
          <w:color w:val="000000" w:themeColor="text1"/>
        </w:rPr>
      </w:pPr>
      <w:r w:rsidRPr="008050E5">
        <w:rPr>
          <w:rFonts w:eastAsiaTheme="majorEastAsia"/>
          <w:color w:val="000000" w:themeColor="text1"/>
        </w:rPr>
        <w:t>Математичка секција се одржавала током школске 2023/2024 године за ученике V-VIII разреда, реализовано је 36 часова: 16 часова у првом полугодишту и 20 часова у другом по</w:t>
      </w:r>
      <w:r w:rsidR="00CF003B" w:rsidRPr="008050E5">
        <w:rPr>
          <w:rFonts w:eastAsiaTheme="majorEastAsia"/>
          <w:color w:val="000000" w:themeColor="text1"/>
        </w:rPr>
        <w:t xml:space="preserve">лугодишту. Часови су одржавани </w:t>
      </w:r>
      <w:r w:rsidRPr="008050E5">
        <w:rPr>
          <w:rFonts w:eastAsiaTheme="majorEastAsia"/>
          <w:color w:val="000000" w:themeColor="text1"/>
        </w:rPr>
        <w:t>четвртком, а по потреби и у другим терминима. Укупно је било 23 ученика, били су заинтересовани за различите активности.</w:t>
      </w:r>
    </w:p>
    <w:p w14:paraId="0CB09828" w14:textId="77777777" w:rsidR="001C21AF" w:rsidRPr="008050E5" w:rsidRDefault="00CB3CA8">
      <w:pPr>
        <w:spacing w:before="120" w:after="120" w:line="259" w:lineRule="auto"/>
        <w:jc w:val="both"/>
        <w:rPr>
          <w:rFonts w:eastAsiaTheme="majorEastAsia"/>
          <w:color w:val="000000" w:themeColor="text1"/>
        </w:rPr>
      </w:pPr>
      <w:r w:rsidRPr="008050E5">
        <w:rPr>
          <w:rFonts w:eastAsiaTheme="majorEastAsia"/>
          <w:color w:val="000000" w:themeColor="text1"/>
        </w:rPr>
        <w:t>На часовима секције ученици су добијали обавештења и материјал за такмичења у организацији Математичког друштва Архимедес, која су распоређена током целе школске године. На часовима СА ученици су добијали упутства како да се припремају за такмичења и правили паное са формулама као подсетник при решавању задатака. Такође су уређивали такмичарски кутак. Математичку секцију су држале наставнице Јеленa Ивковић и Ивана Јанковић.</w:t>
      </w:r>
    </w:p>
    <w:p w14:paraId="6DC9FCBD" w14:textId="756FAFE7" w:rsidR="001C21AF" w:rsidRPr="008050E5" w:rsidRDefault="00CB3CA8">
      <w:pPr>
        <w:spacing w:before="120" w:after="120" w:line="259" w:lineRule="auto"/>
        <w:jc w:val="both"/>
        <w:rPr>
          <w:rFonts w:eastAsiaTheme="majorEastAsia"/>
          <w:color w:val="000000" w:themeColor="text1"/>
        </w:rPr>
      </w:pPr>
      <w:r w:rsidRPr="008050E5">
        <w:rPr>
          <w:rFonts w:eastAsiaTheme="majorEastAsia"/>
          <w:color w:val="000000" w:themeColor="text1"/>
        </w:rPr>
        <w:t>На Архимедесовој Дописној олимпијади септембар-октобар 2023. учествовало је м</w:t>
      </w:r>
      <w:r w:rsidR="00CF003B" w:rsidRPr="008050E5">
        <w:rPr>
          <w:rFonts w:eastAsiaTheme="majorEastAsia"/>
          <w:color w:val="000000" w:themeColor="text1"/>
        </w:rPr>
        <w:t>ање ученика него прошле године,</w:t>
      </w:r>
      <w:r w:rsidRPr="008050E5">
        <w:rPr>
          <w:rFonts w:eastAsiaTheme="majorEastAsia"/>
          <w:color w:val="000000" w:themeColor="text1"/>
        </w:rPr>
        <w:t xml:space="preserve"> нису освојили награде, и није било пласираних на републички ниво. Са обзиром да то такмичење </w:t>
      </w:r>
      <w:r w:rsidR="00CF003B" w:rsidRPr="008050E5">
        <w:rPr>
          <w:rFonts w:eastAsiaTheme="majorEastAsia"/>
          <w:color w:val="000000" w:themeColor="text1"/>
        </w:rPr>
        <w:t>почиње 1.</w:t>
      </w:r>
      <w:r w:rsidR="008050E5">
        <w:rPr>
          <w:rFonts w:eastAsiaTheme="majorEastAsia"/>
          <w:color w:val="000000" w:themeColor="text1"/>
        </w:rPr>
        <w:t xml:space="preserve"> </w:t>
      </w:r>
      <w:r w:rsidR="00CF003B" w:rsidRPr="008050E5">
        <w:rPr>
          <w:rFonts w:eastAsiaTheme="majorEastAsia"/>
          <w:color w:val="000000" w:themeColor="text1"/>
        </w:rPr>
        <w:t xml:space="preserve">септембра потребно је </w:t>
      </w:r>
      <w:r w:rsidRPr="008050E5">
        <w:rPr>
          <w:rFonts w:eastAsiaTheme="majorEastAsia"/>
          <w:color w:val="000000" w:themeColor="text1"/>
        </w:rPr>
        <w:t>више подстаћи ученике.</w:t>
      </w:r>
    </w:p>
    <w:p w14:paraId="78F1C010" w14:textId="77777777" w:rsidR="001C21AF" w:rsidRPr="008050E5" w:rsidRDefault="00CB3CA8">
      <w:pPr>
        <w:spacing w:before="120" w:after="120" w:line="259" w:lineRule="auto"/>
        <w:jc w:val="both"/>
        <w:rPr>
          <w:rFonts w:eastAsiaTheme="majorEastAsia"/>
          <w:color w:val="000000" w:themeColor="text1"/>
        </w:rPr>
      </w:pPr>
      <w:r w:rsidRPr="008050E5">
        <w:rPr>
          <w:rFonts w:eastAsiaTheme="majorEastAsia"/>
          <w:color w:val="000000" w:themeColor="text1"/>
        </w:rPr>
        <w:t xml:space="preserve">Списак учесника другог кола дат је у табели такмичења. </w:t>
      </w:r>
    </w:p>
    <w:p w14:paraId="6D622B1C" w14:textId="77777777" w:rsidR="001C21AF" w:rsidRPr="008050E5" w:rsidRDefault="001C21AF" w:rsidP="00CF003B">
      <w:pPr>
        <w:suppressAutoHyphens w:val="0"/>
        <w:spacing w:before="120" w:after="120"/>
        <w:jc w:val="both"/>
        <w:rPr>
          <w:shd w:val="clear" w:color="auto" w:fill="FFFF00"/>
        </w:rPr>
      </w:pPr>
    </w:p>
    <w:p w14:paraId="6A1CB067" w14:textId="77777777" w:rsidR="001C21AF" w:rsidRPr="00CB3CA8" w:rsidRDefault="00CB3CA8" w:rsidP="00CF003B">
      <w:pPr>
        <w:suppressAutoHyphens w:val="0"/>
        <w:spacing w:before="120" w:after="120"/>
        <w:jc w:val="both"/>
        <w:rPr>
          <w:shd w:val="clear" w:color="auto" w:fill="FFFFFF"/>
        </w:rPr>
      </w:pPr>
      <w:r w:rsidRPr="00CB3CA8">
        <w:rPr>
          <w:shd w:val="clear" w:color="auto" w:fill="FFFFFF"/>
        </w:rPr>
        <w:t xml:space="preserve">На </w:t>
      </w:r>
      <w:r w:rsidRPr="00CB3CA8">
        <w:rPr>
          <w:b/>
          <w:bCs/>
          <w:shd w:val="clear" w:color="auto" w:fill="FFFFFF"/>
        </w:rPr>
        <w:t>Архимедесовом такмичењу МИСЛИША 2024.</w:t>
      </w:r>
      <w:r w:rsidRPr="00CB3CA8">
        <w:rPr>
          <w:shd w:val="clear" w:color="auto" w:fill="FFFFFF"/>
        </w:rPr>
        <w:t>, које је организовано у школи, ученици су освојили 2 треће награде и 10 похвала</w:t>
      </w:r>
    </w:p>
    <w:p w14:paraId="69A85A86" w14:textId="77777777" w:rsidR="001C21AF" w:rsidRPr="00CB3CA8" w:rsidRDefault="00CB3CA8" w:rsidP="00CF003B">
      <w:pPr>
        <w:suppressAutoHyphens w:val="0"/>
        <w:spacing w:before="120" w:after="120"/>
        <w:jc w:val="both"/>
        <w:rPr>
          <w:shd w:val="clear" w:color="auto" w:fill="FFFFFF"/>
        </w:rPr>
      </w:pPr>
      <w:r w:rsidRPr="00CB3CA8">
        <w:rPr>
          <w:shd w:val="clear" w:color="auto" w:fill="FFFFFF"/>
        </w:rPr>
        <w:t>Списак награђених ученика дат је у табели такмичења.</w:t>
      </w:r>
    </w:p>
    <w:p w14:paraId="7AA5B139" w14:textId="77777777" w:rsidR="001C21AF" w:rsidRPr="00CB3CA8" w:rsidRDefault="001C21AF" w:rsidP="00CF003B">
      <w:pPr>
        <w:suppressAutoHyphens w:val="0"/>
        <w:spacing w:before="120" w:after="120"/>
        <w:ind w:firstLine="720"/>
        <w:jc w:val="both"/>
        <w:rPr>
          <w:shd w:val="clear" w:color="auto" w:fill="FFFFFF"/>
        </w:rPr>
      </w:pPr>
    </w:p>
    <w:p w14:paraId="418CE326" w14:textId="466D6751" w:rsidR="001C21AF" w:rsidRPr="00CB3CA8" w:rsidRDefault="00CB3CA8" w:rsidP="00CF003B">
      <w:pPr>
        <w:suppressAutoHyphens w:val="0"/>
        <w:spacing w:before="120" w:after="120"/>
        <w:jc w:val="both"/>
        <w:rPr>
          <w:shd w:val="clear" w:color="auto" w:fill="FFFFFF"/>
        </w:rPr>
      </w:pPr>
      <w:r w:rsidRPr="00CB3CA8">
        <w:rPr>
          <w:b/>
          <w:bCs/>
          <w:shd w:val="clear" w:color="auto" w:fill="FFFFFF"/>
        </w:rPr>
        <w:lastRenderedPageBreak/>
        <w:t>Републичка олимпијада</w:t>
      </w:r>
      <w:r w:rsidR="00CF003B">
        <w:rPr>
          <w:b/>
          <w:bCs/>
          <w:shd w:val="clear" w:color="auto" w:fill="FFFFFF"/>
        </w:rPr>
        <w:t xml:space="preserve"> </w:t>
      </w:r>
      <w:r w:rsidRPr="00CB3CA8">
        <w:rPr>
          <w:b/>
          <w:bCs/>
          <w:shd w:val="clear" w:color="auto" w:fill="FFFFFF"/>
        </w:rPr>
        <w:t xml:space="preserve">- Математички турнир у организацији друштва “Архимедес“, </w:t>
      </w:r>
      <w:r w:rsidRPr="00CB3CA8">
        <w:rPr>
          <w:shd w:val="clear" w:color="auto" w:fill="FFFFFF"/>
        </w:rPr>
        <w:t>после пандемије поново се организује традиционално у Средњој хемијско-прехрамбеној школи. Наша екипа у саставу: Дамјан Вељковић (4.</w:t>
      </w:r>
      <w:r w:rsidR="008050E5">
        <w:rPr>
          <w:shd w:val="clear" w:color="auto" w:fill="FFFFFF"/>
        </w:rPr>
        <w:t xml:space="preserve"> </w:t>
      </w:r>
      <w:r w:rsidRPr="00CB3CA8">
        <w:rPr>
          <w:shd w:val="clear" w:color="auto" w:fill="FFFFFF"/>
        </w:rPr>
        <w:t>разред), Вук Савић (5.разред), Никола Ерић (6. разред), Ирина Крга (7. разред) и Софија Мехмедовић (8. разред) је на републичком математичком турниру у организацији друштва „Архимедес“ освојила похвалу за постигнути успех. За поједина</w:t>
      </w:r>
      <w:r w:rsidR="00CF003B">
        <w:rPr>
          <w:shd w:val="clear" w:color="auto" w:fill="FFFFFF"/>
        </w:rPr>
        <w:t xml:space="preserve">чан пласман </w:t>
      </w:r>
      <w:r w:rsidRPr="00CB3CA8">
        <w:rPr>
          <w:shd w:val="clear" w:color="auto" w:fill="FFFFFF"/>
        </w:rPr>
        <w:t>трећу награду освојила је Ирина Крга 7/3 и похвалу Вук Савић 5/5. Посебно признање за постигнути п</w:t>
      </w:r>
      <w:r w:rsidR="00CF003B">
        <w:rPr>
          <w:shd w:val="clear" w:color="auto" w:fill="FFFFFF"/>
        </w:rPr>
        <w:t>ојединачни успех ученика добила је</w:t>
      </w:r>
      <w:r w:rsidRPr="00CB3CA8">
        <w:rPr>
          <w:shd w:val="clear" w:color="auto" w:fill="FFFFFF"/>
        </w:rPr>
        <w:t xml:space="preserve"> наставница Јелена Грујић.</w:t>
      </w:r>
    </w:p>
    <w:p w14:paraId="54F303FE" w14:textId="77777777" w:rsidR="001C21AF" w:rsidRPr="00CB3CA8" w:rsidRDefault="00CB3CA8">
      <w:pPr>
        <w:suppressAutoHyphens w:val="0"/>
        <w:spacing w:before="120" w:after="120"/>
        <w:jc w:val="center"/>
        <w:rPr>
          <w:rFonts w:asciiTheme="minorHAnsi" w:hAnsiTheme="minorHAnsi"/>
          <w:b/>
          <w:bCs/>
          <w:shd w:val="clear" w:color="auto" w:fill="FFFF00"/>
        </w:rPr>
      </w:pPr>
      <w:r w:rsidRPr="00CB3CA8">
        <w:t xml:space="preserve">. </w:t>
      </w:r>
      <w:r w:rsidRPr="00CB3CA8">
        <w:rPr>
          <w:noProof/>
          <w:lang w:eastAsia="en-US"/>
        </w:rPr>
        <w:drawing>
          <wp:inline distT="0" distB="0" distL="0" distR="0" wp14:anchorId="64CC9717" wp14:editId="17CD28EC">
            <wp:extent cx="3080385" cy="4065270"/>
            <wp:effectExtent l="0" t="0" r="0" b="0"/>
            <wp:docPr id="50" name="Picture 74917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49171330"/>
                    <pic:cNvPicPr>
                      <a:picLocks noChangeAspect="1" noChangeArrowheads="1"/>
                    </pic:cNvPicPr>
                  </pic:nvPicPr>
                  <pic:blipFill>
                    <a:blip r:embed="rId69"/>
                    <a:stretch>
                      <a:fillRect/>
                    </a:stretch>
                  </pic:blipFill>
                  <pic:spPr bwMode="auto">
                    <a:xfrm>
                      <a:off x="0" y="0"/>
                      <a:ext cx="3080385" cy="4065270"/>
                    </a:xfrm>
                    <a:prstGeom prst="rect">
                      <a:avLst/>
                    </a:prstGeom>
                  </pic:spPr>
                </pic:pic>
              </a:graphicData>
            </a:graphic>
          </wp:inline>
        </w:drawing>
      </w:r>
    </w:p>
    <w:p w14:paraId="09ED034A" w14:textId="77777777" w:rsidR="001C21AF" w:rsidRPr="00CB3CA8" w:rsidRDefault="001C21AF">
      <w:pPr>
        <w:spacing w:before="120" w:after="120"/>
      </w:pPr>
    </w:p>
    <w:p w14:paraId="64A3E374" w14:textId="6E2169B0" w:rsidR="001C21AF" w:rsidRPr="00CB3CA8" w:rsidRDefault="00CF003B">
      <w:pPr>
        <w:suppressAutoHyphens w:val="0"/>
        <w:spacing w:before="120" w:after="120"/>
        <w:jc w:val="both"/>
        <w:rPr>
          <w:shd w:val="clear" w:color="auto" w:fill="FFFFFF"/>
        </w:rPr>
      </w:pPr>
      <w:r>
        <w:rPr>
          <w:shd w:val="clear" w:color="auto" w:fill="FFFFFF"/>
        </w:rPr>
        <w:t>Са обзиром н</w:t>
      </w:r>
      <w:r w:rsidR="00CB3CA8" w:rsidRPr="00CB3CA8">
        <w:rPr>
          <w:shd w:val="clear" w:color="auto" w:fill="FFFFFF"/>
        </w:rPr>
        <w:t xml:space="preserve">а то </w:t>
      </w:r>
      <w:r>
        <w:rPr>
          <w:shd w:val="clear" w:color="auto" w:fill="FFFFFF"/>
        </w:rPr>
        <w:t xml:space="preserve">да </w:t>
      </w:r>
      <w:r w:rsidR="00CB3CA8" w:rsidRPr="00CB3CA8">
        <w:rPr>
          <w:shd w:val="clear" w:color="auto" w:fill="FFFFFF"/>
        </w:rPr>
        <w:t>такмичења почињу</w:t>
      </w:r>
      <w:r>
        <w:rPr>
          <w:shd w:val="clear" w:color="auto" w:fill="FFFFFF"/>
        </w:rPr>
        <w:t xml:space="preserve"> већ од 1.</w:t>
      </w:r>
      <w:r w:rsidR="008050E5">
        <w:rPr>
          <w:shd w:val="clear" w:color="auto" w:fill="FFFFFF"/>
        </w:rPr>
        <w:t xml:space="preserve"> </w:t>
      </w:r>
      <w:r>
        <w:rPr>
          <w:shd w:val="clear" w:color="auto" w:fill="FFFFFF"/>
        </w:rPr>
        <w:t>септембра потребно је</w:t>
      </w:r>
      <w:r w:rsidR="00CB3CA8" w:rsidRPr="00CB3CA8">
        <w:rPr>
          <w:shd w:val="clear" w:color="auto" w:fill="FFFFFF"/>
        </w:rPr>
        <w:t xml:space="preserve"> више подстаћи ученике и упутити од почетка школске године на сајтове математичких друштава да би се на време пријавили на такмичења за која су заинтересовани.</w:t>
      </w:r>
    </w:p>
    <w:p w14:paraId="7E59D478" w14:textId="77777777" w:rsidR="001C21AF" w:rsidRPr="00CB3CA8" w:rsidRDefault="00CB3CA8">
      <w:pPr>
        <w:suppressAutoHyphens w:val="0"/>
        <w:spacing w:before="120" w:after="120"/>
        <w:jc w:val="both"/>
        <w:rPr>
          <w:shd w:val="clear" w:color="auto" w:fill="FFFFFF"/>
        </w:rPr>
      </w:pPr>
      <w:r w:rsidRPr="00CB3CA8">
        <w:rPr>
          <w:b/>
          <w:bCs/>
          <w:color w:val="000000" w:themeColor="text1"/>
          <w:shd w:val="clear" w:color="auto" w:fill="FFFFFF"/>
        </w:rPr>
        <w:t>Посебно похваљујемо ученике нижих разреда</w:t>
      </w:r>
      <w:r w:rsidRPr="00CB3CA8">
        <w:rPr>
          <w:color w:val="000000" w:themeColor="text1"/>
          <w:shd w:val="clear" w:color="auto" w:fill="FFFFFF"/>
        </w:rPr>
        <w:t xml:space="preserve"> који су у великом броју узели учешће у такмичењу </w:t>
      </w:r>
      <w:r w:rsidRPr="00CB3CA8">
        <w:rPr>
          <w:b/>
          <w:bCs/>
          <w:color w:val="000000" w:themeColor="text1"/>
          <w:shd w:val="clear" w:color="auto" w:fill="FFFFFF"/>
        </w:rPr>
        <w:t>МИСЛИША 2024</w:t>
      </w:r>
      <w:r w:rsidRPr="00CB3CA8">
        <w:rPr>
          <w:color w:val="000000" w:themeColor="text1"/>
          <w:shd w:val="clear" w:color="auto" w:fill="FFFFFF"/>
        </w:rPr>
        <w:t xml:space="preserve"> у марту месецу, а такође и на такмичењу </w:t>
      </w:r>
      <w:r w:rsidRPr="00CB3CA8">
        <w:rPr>
          <w:b/>
          <w:bCs/>
          <w:color w:val="000000" w:themeColor="text1"/>
          <w:shd w:val="clear" w:color="auto" w:fill="FFFFFF"/>
        </w:rPr>
        <w:t>ДАБАР ЈУНИОР 2023</w:t>
      </w:r>
      <w:r w:rsidRPr="00CB3CA8">
        <w:rPr>
          <w:color w:val="000000" w:themeColor="text1"/>
          <w:shd w:val="clear" w:color="auto" w:fill="FFFFFF"/>
        </w:rPr>
        <w:t xml:space="preserve"> у новембру месецу, иако се за њих организују само школски нивои ових такмичења.</w:t>
      </w:r>
    </w:p>
    <w:p w14:paraId="5738FF0C" w14:textId="77777777" w:rsidR="001C21AF" w:rsidRPr="00CB3CA8" w:rsidRDefault="001C21AF">
      <w:pPr>
        <w:spacing w:before="120" w:after="120"/>
        <w:jc w:val="both"/>
        <w:rPr>
          <w:shd w:val="clear" w:color="auto" w:fill="FFFFFF"/>
        </w:rPr>
      </w:pPr>
    </w:p>
    <w:p w14:paraId="409D4826" w14:textId="77777777" w:rsidR="001C21AF" w:rsidRPr="00CB3CA8" w:rsidRDefault="001C21AF">
      <w:pPr>
        <w:suppressAutoHyphens w:val="0"/>
        <w:spacing w:before="120" w:after="120"/>
        <w:jc w:val="both"/>
        <w:rPr>
          <w:shd w:val="clear" w:color="auto" w:fill="FFFFFF"/>
        </w:rPr>
      </w:pPr>
    </w:p>
    <w:p w14:paraId="6CE5BD02" w14:textId="77777777" w:rsidR="001C21AF" w:rsidRPr="00CB3CA8" w:rsidRDefault="00CF003B">
      <w:pPr>
        <w:suppressAutoHyphens w:val="0"/>
        <w:spacing w:before="120" w:after="120"/>
        <w:jc w:val="right"/>
        <w:rPr>
          <w:shd w:val="clear" w:color="auto" w:fill="FFFFFF"/>
        </w:rPr>
      </w:pPr>
      <w:r>
        <w:rPr>
          <w:shd w:val="clear" w:color="auto" w:fill="FFFFFF"/>
        </w:rPr>
        <w:t>Извештај припреми</w:t>
      </w:r>
      <w:r w:rsidR="00CB3CA8" w:rsidRPr="00CB3CA8">
        <w:rPr>
          <w:shd w:val="clear" w:color="auto" w:fill="FFFFFF"/>
        </w:rPr>
        <w:t xml:space="preserve">лe: </w:t>
      </w:r>
    </w:p>
    <w:p w14:paraId="4490E273" w14:textId="77777777" w:rsidR="001C21AF" w:rsidRPr="00CB3CA8" w:rsidRDefault="00CB3CA8">
      <w:pPr>
        <w:suppressAutoHyphens w:val="0"/>
        <w:spacing w:before="120" w:after="120"/>
        <w:jc w:val="right"/>
        <w:rPr>
          <w:shd w:val="clear" w:color="auto" w:fill="FFFFFF"/>
        </w:rPr>
      </w:pPr>
      <w:r w:rsidRPr="00CB3CA8">
        <w:rPr>
          <w:shd w:val="clear" w:color="auto" w:fill="FFFFFF"/>
        </w:rPr>
        <w:t>Јелена Ивковић, наст. информатике и рачунарства</w:t>
      </w:r>
    </w:p>
    <w:p w14:paraId="054C1ED6" w14:textId="77777777" w:rsidR="001C21AF" w:rsidRPr="00CB3CA8" w:rsidRDefault="00CB3CA8">
      <w:pPr>
        <w:suppressAutoHyphens w:val="0"/>
        <w:spacing w:before="120" w:after="120"/>
        <w:jc w:val="right"/>
        <w:rPr>
          <w:shd w:val="clear" w:color="auto" w:fill="FFFFFF"/>
        </w:rPr>
      </w:pPr>
      <w:r w:rsidRPr="00CB3CA8">
        <w:rPr>
          <w:shd w:val="clear" w:color="auto" w:fill="FFFFFF"/>
        </w:rPr>
        <w:lastRenderedPageBreak/>
        <w:t>Ивана Јанковић, наставник математике</w:t>
      </w:r>
    </w:p>
    <w:p w14:paraId="5447AF0A" w14:textId="77777777" w:rsidR="001C21AF" w:rsidRPr="00CB3CA8" w:rsidRDefault="001C21AF">
      <w:pPr>
        <w:spacing w:before="120" w:after="120"/>
        <w:ind w:firstLine="720"/>
        <w:jc w:val="both"/>
        <w:rPr>
          <w:shd w:val="clear" w:color="auto" w:fill="FFFFFF"/>
        </w:rPr>
      </w:pPr>
    </w:p>
    <w:p w14:paraId="5D12EE6B" w14:textId="77777777" w:rsidR="001C21AF" w:rsidRPr="00CB3CA8" w:rsidRDefault="00CB3CA8">
      <w:pPr>
        <w:suppressAutoHyphens w:val="0"/>
        <w:spacing w:before="120" w:after="120"/>
        <w:rPr>
          <w:b/>
          <w:bCs/>
          <w:shd w:val="clear" w:color="auto" w:fill="FFFF00"/>
        </w:rPr>
      </w:pPr>
      <w:r w:rsidRPr="00CB3CA8">
        <w:br w:type="page"/>
      </w:r>
    </w:p>
    <w:p w14:paraId="3A516C44" w14:textId="77777777" w:rsidR="001C21AF" w:rsidRPr="00CF003B" w:rsidRDefault="00CB3CA8" w:rsidP="00CF003B">
      <w:pPr>
        <w:jc w:val="center"/>
        <w:rPr>
          <w:rFonts w:asciiTheme="minorHAnsi" w:hAnsiTheme="minorHAnsi"/>
          <w:b/>
          <w:bCs/>
          <w:shd w:val="clear" w:color="auto" w:fill="FFFF00"/>
        </w:rPr>
      </w:pPr>
      <w:r w:rsidRPr="00CF003B">
        <w:rPr>
          <w:b/>
        </w:rPr>
        <w:lastRenderedPageBreak/>
        <w:t>ИЗВЕШТАЈ О РАДУ СЕКЦИЈЕ ЗА ПРОГРАМИРАЊЕ</w:t>
      </w:r>
    </w:p>
    <w:p w14:paraId="60B34E09" w14:textId="77777777" w:rsidR="001C21AF" w:rsidRPr="00CB3CA8" w:rsidRDefault="00CB3CA8" w:rsidP="00CF003B">
      <w:pPr>
        <w:jc w:val="center"/>
        <w:rPr>
          <w:rFonts w:asciiTheme="minorHAnsi" w:hAnsiTheme="minorHAnsi"/>
          <w:b/>
          <w:bCs/>
          <w:shd w:val="clear" w:color="auto" w:fill="FFFF00"/>
        </w:rPr>
      </w:pPr>
      <w:r w:rsidRPr="00CF003B">
        <w:rPr>
          <w:b/>
        </w:rPr>
        <w:t>– ПРИМЕНА МИКРОБИТ УРЕЂАЈА</w:t>
      </w:r>
    </w:p>
    <w:p w14:paraId="59C5873C" w14:textId="77777777" w:rsidR="001C21AF" w:rsidRPr="00CB3CA8" w:rsidRDefault="001C21AF">
      <w:pPr>
        <w:rPr>
          <w:rFonts w:asciiTheme="minorHAnsi" w:hAnsiTheme="minorHAnsi"/>
          <w:b/>
          <w:bCs/>
          <w:shd w:val="clear" w:color="auto" w:fill="FFFF00"/>
        </w:rPr>
      </w:pPr>
    </w:p>
    <w:p w14:paraId="09E1EC15" w14:textId="77777777" w:rsidR="001C21AF" w:rsidRPr="00CB3CA8" w:rsidRDefault="00CB3CA8">
      <w:pPr>
        <w:jc w:val="both"/>
        <w:rPr>
          <w:rFonts w:asciiTheme="minorHAnsi" w:hAnsiTheme="minorHAnsi"/>
          <w:b/>
          <w:bCs/>
          <w:shd w:val="clear" w:color="auto" w:fill="FFFF00"/>
        </w:rPr>
      </w:pPr>
      <w:r w:rsidRPr="00CB3CA8">
        <w:t>Рад секције за програмирање је почео у другој половини септембра 2023. године, један час сваке друге недеље (укупно 18 часова). Креирана је на платформи за програмирање (Code Club), тако да се у каснијем раду с ове платформе могу преузимати примери пројеката на енглеском језику.</w:t>
      </w:r>
    </w:p>
    <w:p w14:paraId="3B2A8898" w14:textId="12E067EC" w:rsidR="001C21AF" w:rsidRPr="00CB3CA8" w:rsidRDefault="00CB3CA8">
      <w:pPr>
        <w:jc w:val="both"/>
        <w:rPr>
          <w:rFonts w:asciiTheme="minorHAnsi" w:hAnsiTheme="minorHAnsi"/>
          <w:b/>
          <w:bCs/>
          <w:shd w:val="clear" w:color="auto" w:fill="FFFF00"/>
        </w:rPr>
      </w:pPr>
      <w:r w:rsidRPr="00CB3CA8">
        <w:t>Секцију по</w:t>
      </w:r>
      <w:r w:rsidR="00CF003B">
        <w:t xml:space="preserve">хађа пет ученика петог разреда и </w:t>
      </w:r>
      <w:r w:rsidRPr="00CB3CA8">
        <w:t>ради уз подршку наставнице информатике Маје Лукић. Пријављени ученици се први пут срећу са микробит уређајем па се примењује план из приручника Водич за рад секције за програмирање у оквиру програма школе за 21.</w:t>
      </w:r>
      <w:r w:rsidR="008050E5">
        <w:t xml:space="preserve"> </w:t>
      </w:r>
      <w:r w:rsidRPr="00CB3CA8">
        <w:t>век.</w:t>
      </w:r>
    </w:p>
    <w:p w14:paraId="69C6F413" w14:textId="77777777" w:rsidR="001C21AF" w:rsidRPr="008F3919" w:rsidRDefault="00CB3CA8">
      <w:pPr>
        <w:jc w:val="both"/>
        <w:rPr>
          <w:rFonts w:asciiTheme="minorHAnsi" w:hAnsiTheme="minorHAnsi"/>
          <w:b/>
          <w:bCs/>
          <w:shd w:val="clear" w:color="auto" w:fill="FFFF00"/>
        </w:rPr>
      </w:pPr>
      <w:r w:rsidRPr="00CB3CA8">
        <w:t>Сви ученици су у првом полугодишту решавали задатке слагањем блокова на MakeCode платформи. Ученици петог разреда су у другом полугодишту наставили с блоковским програмирање</w:t>
      </w:r>
      <w:r w:rsidR="008F3919">
        <w:t>м.</w:t>
      </w:r>
    </w:p>
    <w:p w14:paraId="108E7A56" w14:textId="77777777" w:rsidR="001C21AF" w:rsidRPr="00CB3CA8" w:rsidRDefault="00CB3CA8">
      <w:pPr>
        <w:jc w:val="both"/>
        <w:rPr>
          <w:rFonts w:asciiTheme="minorHAnsi" w:hAnsiTheme="minorHAnsi"/>
          <w:b/>
          <w:bCs/>
          <w:shd w:val="clear" w:color="auto" w:fill="FFFF00"/>
        </w:rPr>
      </w:pPr>
      <w:r w:rsidRPr="00CB3CA8">
        <w:t xml:space="preserve">Исходи рада секције: Микробит уређај подстиче креативност и радозналост код ученика, захтева тимски рад, унапређује вештине решавање проблема уз рад на рачунару и развија критичко мишљење. Уређај је изазвао одушевљење код ученика и повећао заинтересованост за програмирање. </w:t>
      </w:r>
    </w:p>
    <w:p w14:paraId="44F7EB44" w14:textId="45FF7A43" w:rsidR="001C21AF" w:rsidRPr="00CB3CA8" w:rsidRDefault="00CB3CA8">
      <w:pPr>
        <w:jc w:val="both"/>
        <w:rPr>
          <w:rFonts w:asciiTheme="minorHAnsi" w:hAnsiTheme="minorHAnsi"/>
          <w:b/>
          <w:bCs/>
          <w:shd w:val="clear" w:color="auto" w:fill="FFFF00"/>
        </w:rPr>
      </w:pPr>
      <w:r w:rsidRPr="00CB3CA8">
        <w:t>Од 13. маја секцију је преузела наставница Јована Димитријевић.</w:t>
      </w:r>
    </w:p>
    <w:p w14:paraId="7609681E" w14:textId="77777777" w:rsidR="001C21AF" w:rsidRPr="00CB3CA8" w:rsidRDefault="001C21AF">
      <w:pPr>
        <w:jc w:val="both"/>
        <w:rPr>
          <w:rFonts w:asciiTheme="minorHAnsi" w:hAnsiTheme="minorHAnsi"/>
          <w:b/>
          <w:bCs/>
          <w:shd w:val="clear" w:color="auto" w:fill="FFFF00"/>
        </w:rPr>
      </w:pPr>
    </w:p>
    <w:p w14:paraId="61EC2DA0" w14:textId="77777777" w:rsidR="00CF003B" w:rsidRDefault="00CF003B">
      <w:pPr>
        <w:jc w:val="right"/>
      </w:pPr>
      <w:r>
        <w:t>Извештај припремиле</w:t>
      </w:r>
      <w:r w:rsidR="00D51663">
        <w:t>:</w:t>
      </w:r>
    </w:p>
    <w:p w14:paraId="3C9F2E2A" w14:textId="77777777" w:rsidR="001C21AF" w:rsidRPr="00CB3CA8" w:rsidRDefault="00CB3CA8">
      <w:pPr>
        <w:jc w:val="right"/>
        <w:rPr>
          <w:rFonts w:asciiTheme="minorHAnsi" w:hAnsiTheme="minorHAnsi"/>
          <w:b/>
          <w:bCs/>
          <w:shd w:val="clear" w:color="auto" w:fill="FFFF00"/>
        </w:rPr>
      </w:pPr>
      <w:r w:rsidRPr="00CB3CA8">
        <w:t>Маја Лукић</w:t>
      </w:r>
    </w:p>
    <w:p w14:paraId="41BACF55" w14:textId="77777777" w:rsidR="008F3919" w:rsidRDefault="00CF003B" w:rsidP="008F3919">
      <w:pPr>
        <w:jc w:val="right"/>
      </w:pPr>
      <w:r>
        <w:t>Јована Димитријевић</w:t>
      </w:r>
      <w:r w:rsidR="008F3919">
        <w:t>,</w:t>
      </w:r>
    </w:p>
    <w:p w14:paraId="36B0D40F" w14:textId="77777777" w:rsidR="008F3919" w:rsidRPr="00CB3CA8" w:rsidRDefault="008F3919" w:rsidP="008F3919">
      <w:pPr>
        <w:jc w:val="right"/>
        <w:rPr>
          <w:rFonts w:asciiTheme="minorHAnsi" w:hAnsiTheme="minorHAnsi"/>
          <w:b/>
          <w:bCs/>
          <w:shd w:val="clear" w:color="auto" w:fill="FFFF00"/>
        </w:rPr>
      </w:pPr>
      <w:r>
        <w:t>н</w:t>
      </w:r>
      <w:r w:rsidRPr="00CB3CA8">
        <w:t>аставнице Информатике и рачунарства</w:t>
      </w:r>
    </w:p>
    <w:p w14:paraId="38C417AB" w14:textId="77777777" w:rsidR="001C21AF" w:rsidRPr="00CB3CA8" w:rsidRDefault="001C21AF">
      <w:pPr>
        <w:suppressAutoHyphens w:val="0"/>
        <w:spacing w:before="120" w:after="120"/>
        <w:jc w:val="right"/>
        <w:rPr>
          <w:rFonts w:asciiTheme="minorHAnsi" w:hAnsiTheme="minorHAnsi"/>
          <w:b/>
          <w:bCs/>
          <w:shd w:val="clear" w:color="auto" w:fill="FFFF00"/>
        </w:rPr>
      </w:pPr>
    </w:p>
    <w:p w14:paraId="55CCDB41" w14:textId="77777777" w:rsidR="001C21AF" w:rsidRPr="00CB3CA8" w:rsidRDefault="00CB3CA8" w:rsidP="008F3919">
      <w:pPr>
        <w:suppressAutoHyphens w:val="0"/>
        <w:spacing w:before="120" w:after="120"/>
        <w:jc w:val="center"/>
        <w:rPr>
          <w:b/>
          <w:bCs/>
          <w:color w:val="000000" w:themeColor="text1"/>
        </w:rPr>
      </w:pPr>
      <w:r w:rsidRPr="00CB3CA8">
        <w:rPr>
          <w:b/>
          <w:bCs/>
          <w:color w:val="000000" w:themeColor="text1"/>
        </w:rPr>
        <w:t>ИЗВЕШТАЈ О ДОДАТНОЈ НАСТАВИ ИНФОРМАТИКЕ И РАЧУНАРСТВА</w:t>
      </w:r>
    </w:p>
    <w:p w14:paraId="2F04282D" w14:textId="77777777" w:rsidR="001C21AF" w:rsidRPr="008F3919" w:rsidRDefault="00CB3CA8" w:rsidP="008F3919">
      <w:pPr>
        <w:suppressAutoHyphens w:val="0"/>
        <w:spacing w:before="120" w:after="120"/>
        <w:jc w:val="both"/>
        <w:rPr>
          <w:rFonts w:eastAsia="Calibri"/>
        </w:rPr>
      </w:pPr>
      <w:r w:rsidRPr="008F3919">
        <w:rPr>
          <w:rFonts w:eastAsia="Calibri"/>
        </w:rPr>
        <w:t>И ове школске године смо имали успешну сарадњу са Рачунарском гимназијом и Друштвом математичара Србије. Било је више бесплатних активности него прошле године. Није било велико интересовање међу ученицима због њихових редовних обавеза. Резултати се налазе у табели такмичења</w:t>
      </w:r>
      <w:r w:rsidR="008F3919">
        <w:rPr>
          <w:rFonts w:eastAsia="Calibri"/>
        </w:rPr>
        <w:t>.</w:t>
      </w:r>
    </w:p>
    <w:p w14:paraId="4D861ED6"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Курс „Лепши свет“ обраде фотографије у Фотошопу</w:t>
      </w:r>
    </w:p>
    <w:p w14:paraId="2D59E570"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К</w:t>
      </w:r>
      <w:r w:rsidR="008F3919">
        <w:rPr>
          <w:rFonts w:ascii="Times New Roman" w:hAnsi="Times New Roman"/>
          <w:sz w:val="24"/>
          <w:szCs w:val="24"/>
        </w:rPr>
        <w:t>урс „Програмирање мБот робота“ у програму mBlock 5.0</w:t>
      </w:r>
      <w:r w:rsidRPr="008F3919">
        <w:rPr>
          <w:rFonts w:ascii="Times New Roman" w:hAnsi="Times New Roman"/>
          <w:sz w:val="24"/>
          <w:szCs w:val="24"/>
        </w:rPr>
        <w:t xml:space="preserve"> у </w:t>
      </w:r>
      <w:r w:rsidR="00D51663">
        <w:rPr>
          <w:rFonts w:ascii="Times New Roman" w:hAnsi="Times New Roman"/>
          <w:sz w:val="24"/>
          <w:szCs w:val="24"/>
        </w:rPr>
        <w:t>сарадњи са школом рачунара ЦЕТ</w:t>
      </w:r>
    </w:p>
    <w:p w14:paraId="6CC3D087"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Бесплатан курс програмира</w:t>
      </w:r>
      <w:r w:rsidR="008F3919">
        <w:rPr>
          <w:rFonts w:ascii="Times New Roman" w:hAnsi="Times New Roman"/>
          <w:sz w:val="24"/>
          <w:szCs w:val="24"/>
        </w:rPr>
        <w:t>ња „Суботом волимо информатику“</w:t>
      </w:r>
      <w:r w:rsidRPr="008F3919">
        <w:rPr>
          <w:rFonts w:ascii="Times New Roman" w:hAnsi="Times New Roman"/>
          <w:sz w:val="24"/>
          <w:szCs w:val="24"/>
        </w:rPr>
        <w:t xml:space="preserve"> у Рачунарској гимназији </w:t>
      </w:r>
    </w:p>
    <w:p w14:paraId="2F23B8E4"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Екипно такмичење у области информатике Програмер јуниор 2</w:t>
      </w:r>
      <w:r w:rsidR="008F3919">
        <w:rPr>
          <w:rFonts w:ascii="Times New Roman" w:hAnsi="Times New Roman"/>
          <w:sz w:val="24"/>
          <w:szCs w:val="24"/>
        </w:rPr>
        <w:t>024</w:t>
      </w:r>
      <w:r w:rsidR="00D51663">
        <w:rPr>
          <w:rFonts w:ascii="Times New Roman" w:hAnsi="Times New Roman"/>
          <w:sz w:val="24"/>
          <w:szCs w:val="24"/>
        </w:rPr>
        <w:t>.</w:t>
      </w:r>
      <w:r w:rsidR="008F3919">
        <w:rPr>
          <w:rFonts w:ascii="Times New Roman" w:hAnsi="Times New Roman"/>
          <w:sz w:val="24"/>
          <w:szCs w:val="24"/>
        </w:rPr>
        <w:t xml:space="preserve"> </w:t>
      </w:r>
      <w:r w:rsidRPr="008F3919">
        <w:rPr>
          <w:rFonts w:ascii="Times New Roman" w:hAnsi="Times New Roman"/>
          <w:sz w:val="24"/>
          <w:szCs w:val="24"/>
        </w:rPr>
        <w:t xml:space="preserve">у организацији Рачунарске гимназије и Друштва математичара Србије </w:t>
      </w:r>
    </w:p>
    <w:p w14:paraId="0878C166"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Такмичења ДМС из рачунарства (школски, општински, градски и републички ниво)</w:t>
      </w:r>
    </w:p>
    <w:p w14:paraId="1BA00CDF" w14:textId="77777777" w:rsidR="001C21AF" w:rsidRPr="008F3919" w:rsidRDefault="00CB3CA8">
      <w:pPr>
        <w:pStyle w:val="ListParagraph"/>
        <w:numPr>
          <w:ilvl w:val="0"/>
          <w:numId w:val="27"/>
        </w:numPr>
        <w:spacing w:after="0" w:line="254" w:lineRule="auto"/>
        <w:jc w:val="both"/>
        <w:rPr>
          <w:rFonts w:ascii="Times New Roman" w:hAnsi="Times New Roman"/>
          <w:sz w:val="24"/>
          <w:szCs w:val="24"/>
        </w:rPr>
      </w:pPr>
      <w:r w:rsidRPr="008F3919">
        <w:rPr>
          <w:rFonts w:ascii="Times New Roman" w:hAnsi="Times New Roman"/>
          <w:sz w:val="24"/>
          <w:szCs w:val="24"/>
        </w:rPr>
        <w:t>На Међународном такмичењу из информатичког и рачунарског начина размишљања ДАБАР 2023, 13.-17.11-2023. учествовало је 38 ученика (наставник ментор за 5.</w:t>
      </w:r>
      <w:r w:rsidR="00D51663">
        <w:rPr>
          <w:rFonts w:ascii="Times New Roman" w:hAnsi="Times New Roman"/>
          <w:sz w:val="24"/>
          <w:szCs w:val="24"/>
        </w:rPr>
        <w:t xml:space="preserve"> </w:t>
      </w:r>
      <w:r w:rsidRPr="008F3919">
        <w:rPr>
          <w:rFonts w:ascii="Times New Roman" w:hAnsi="Times New Roman"/>
          <w:sz w:val="24"/>
          <w:szCs w:val="24"/>
        </w:rPr>
        <w:t>и</w:t>
      </w:r>
      <w:r w:rsidR="008F3919">
        <w:rPr>
          <w:rFonts w:ascii="Times New Roman" w:hAnsi="Times New Roman"/>
          <w:sz w:val="24"/>
          <w:szCs w:val="24"/>
        </w:rPr>
        <w:t xml:space="preserve"> </w:t>
      </w:r>
      <w:r w:rsidRPr="008F3919">
        <w:rPr>
          <w:rFonts w:ascii="Times New Roman" w:hAnsi="Times New Roman"/>
          <w:sz w:val="24"/>
          <w:szCs w:val="24"/>
        </w:rPr>
        <w:t>6.</w:t>
      </w:r>
      <w:r w:rsidR="00D51663">
        <w:rPr>
          <w:rFonts w:ascii="Times New Roman" w:hAnsi="Times New Roman"/>
          <w:sz w:val="24"/>
          <w:szCs w:val="24"/>
        </w:rPr>
        <w:t xml:space="preserve"> </w:t>
      </w:r>
      <w:r w:rsidRPr="008F3919">
        <w:rPr>
          <w:rFonts w:ascii="Times New Roman" w:hAnsi="Times New Roman"/>
          <w:sz w:val="24"/>
          <w:szCs w:val="24"/>
        </w:rPr>
        <w:t>р</w:t>
      </w:r>
      <w:r w:rsidR="008F3919">
        <w:rPr>
          <w:rFonts w:ascii="Times New Roman" w:hAnsi="Times New Roman"/>
          <w:sz w:val="24"/>
          <w:szCs w:val="24"/>
        </w:rPr>
        <w:t>азред</w:t>
      </w:r>
      <w:r w:rsidRPr="008F3919">
        <w:rPr>
          <w:rFonts w:ascii="Times New Roman" w:hAnsi="Times New Roman"/>
          <w:sz w:val="24"/>
          <w:szCs w:val="24"/>
        </w:rPr>
        <w:t xml:space="preserve"> Маја Лукић, за 7.и 8.</w:t>
      </w:r>
      <w:r w:rsidR="008F3919">
        <w:rPr>
          <w:rFonts w:ascii="Times New Roman" w:hAnsi="Times New Roman"/>
          <w:sz w:val="24"/>
          <w:szCs w:val="24"/>
        </w:rPr>
        <w:t xml:space="preserve"> р</w:t>
      </w:r>
      <w:r w:rsidR="00D51663">
        <w:rPr>
          <w:rFonts w:ascii="Times New Roman" w:hAnsi="Times New Roman"/>
          <w:sz w:val="24"/>
          <w:szCs w:val="24"/>
        </w:rPr>
        <w:t>аз</w:t>
      </w:r>
      <w:r w:rsidR="008F3919">
        <w:rPr>
          <w:rFonts w:ascii="Times New Roman" w:hAnsi="Times New Roman"/>
          <w:sz w:val="24"/>
          <w:szCs w:val="24"/>
        </w:rPr>
        <w:t xml:space="preserve">ред </w:t>
      </w:r>
      <w:r w:rsidRPr="008F3919">
        <w:rPr>
          <w:rFonts w:ascii="Times New Roman" w:hAnsi="Times New Roman"/>
          <w:sz w:val="24"/>
          <w:szCs w:val="24"/>
        </w:rPr>
        <w:t>Јелена Ивковић)</w:t>
      </w:r>
    </w:p>
    <w:p w14:paraId="661A7DEF" w14:textId="77777777" w:rsidR="001C21AF" w:rsidRPr="008F3919" w:rsidRDefault="008F3919">
      <w:pPr>
        <w:pStyle w:val="ListParagraph"/>
        <w:numPr>
          <w:ilvl w:val="0"/>
          <w:numId w:val="27"/>
        </w:numPr>
        <w:spacing w:after="0" w:line="254" w:lineRule="auto"/>
        <w:jc w:val="both"/>
        <w:rPr>
          <w:rFonts w:ascii="Times New Roman" w:hAnsi="Times New Roman"/>
          <w:sz w:val="24"/>
          <w:szCs w:val="24"/>
        </w:rPr>
      </w:pPr>
      <w:r>
        <w:rPr>
          <w:rFonts w:ascii="Times New Roman" w:hAnsi="Times New Roman"/>
          <w:sz w:val="24"/>
          <w:szCs w:val="24"/>
        </w:rPr>
        <w:lastRenderedPageBreak/>
        <w:t xml:space="preserve">На такмичењу ДАБАР ЈУНИОР, </w:t>
      </w:r>
      <w:r w:rsidR="00CB3CA8" w:rsidRPr="008F3919">
        <w:rPr>
          <w:rFonts w:ascii="Times New Roman" w:hAnsi="Times New Roman"/>
          <w:sz w:val="24"/>
          <w:szCs w:val="24"/>
        </w:rPr>
        <w:t>за које посто</w:t>
      </w:r>
      <w:r>
        <w:rPr>
          <w:rFonts w:ascii="Times New Roman" w:hAnsi="Times New Roman"/>
          <w:sz w:val="24"/>
          <w:szCs w:val="24"/>
        </w:rPr>
        <w:t xml:space="preserve">ји само школски ниво такмичења, 23.11.2023. </w:t>
      </w:r>
      <w:r w:rsidR="00CB3CA8" w:rsidRPr="008F3919">
        <w:rPr>
          <w:rFonts w:ascii="Times New Roman" w:hAnsi="Times New Roman"/>
          <w:sz w:val="24"/>
          <w:szCs w:val="24"/>
        </w:rPr>
        <w:t>је учествовало 42 ученика (наставник ментор Драгана Меденица)</w:t>
      </w:r>
      <w:r w:rsidR="00D51663">
        <w:rPr>
          <w:rFonts w:ascii="Times New Roman" w:hAnsi="Times New Roman"/>
          <w:sz w:val="24"/>
          <w:szCs w:val="24"/>
        </w:rPr>
        <w:t>.</w:t>
      </w:r>
    </w:p>
    <w:p w14:paraId="215E1923" w14:textId="77777777" w:rsidR="001C21AF" w:rsidRPr="008F3919" w:rsidRDefault="001C21AF">
      <w:pPr>
        <w:suppressAutoHyphens w:val="0"/>
        <w:spacing w:line="254" w:lineRule="auto"/>
        <w:jc w:val="both"/>
        <w:rPr>
          <w:rFonts w:eastAsia="Calibri"/>
        </w:rPr>
      </w:pPr>
    </w:p>
    <w:p w14:paraId="31F708FD" w14:textId="77777777" w:rsidR="001C21AF" w:rsidRPr="008F3919" w:rsidRDefault="00CB3CA8">
      <w:pPr>
        <w:suppressAutoHyphens w:val="0"/>
        <w:spacing w:line="254" w:lineRule="auto"/>
        <w:jc w:val="both"/>
        <w:rPr>
          <w:b/>
          <w:bCs/>
          <w:shd w:val="clear" w:color="auto" w:fill="FFFF00"/>
        </w:rPr>
      </w:pPr>
      <w:r w:rsidRPr="008F3919">
        <w:rPr>
          <w:noProof/>
          <w:lang w:eastAsia="en-US"/>
        </w:rPr>
        <w:drawing>
          <wp:inline distT="0" distB="0" distL="0" distR="0" wp14:anchorId="34A797DD" wp14:editId="1C79C09F">
            <wp:extent cx="2664460" cy="2548255"/>
            <wp:effectExtent l="0" t="0" r="0" b="0"/>
            <wp:docPr id="51" name="Picture 75386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53861597"/>
                    <pic:cNvPicPr>
                      <a:picLocks noChangeAspect="1" noChangeArrowheads="1"/>
                    </pic:cNvPicPr>
                  </pic:nvPicPr>
                  <pic:blipFill>
                    <a:blip r:embed="rId70"/>
                    <a:stretch>
                      <a:fillRect/>
                    </a:stretch>
                  </pic:blipFill>
                  <pic:spPr bwMode="auto">
                    <a:xfrm>
                      <a:off x="0" y="0"/>
                      <a:ext cx="2664460" cy="2548255"/>
                    </a:xfrm>
                    <a:prstGeom prst="rect">
                      <a:avLst/>
                    </a:prstGeom>
                  </pic:spPr>
                </pic:pic>
              </a:graphicData>
            </a:graphic>
          </wp:inline>
        </w:drawing>
      </w:r>
      <w:r w:rsidRPr="008F3919">
        <w:rPr>
          <w:noProof/>
          <w:lang w:eastAsia="en-US"/>
        </w:rPr>
        <w:drawing>
          <wp:inline distT="0" distB="0" distL="0" distR="0" wp14:anchorId="05DF443F" wp14:editId="6149C601">
            <wp:extent cx="2895600" cy="2527935"/>
            <wp:effectExtent l="0" t="0" r="0" b="0"/>
            <wp:docPr id="52" name="Picture 139792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397929104"/>
                    <pic:cNvPicPr>
                      <a:picLocks noChangeAspect="1" noChangeArrowheads="1"/>
                    </pic:cNvPicPr>
                  </pic:nvPicPr>
                  <pic:blipFill>
                    <a:blip r:embed="rId71"/>
                    <a:stretch>
                      <a:fillRect/>
                    </a:stretch>
                  </pic:blipFill>
                  <pic:spPr bwMode="auto">
                    <a:xfrm>
                      <a:off x="0" y="0"/>
                      <a:ext cx="2895600" cy="2527935"/>
                    </a:xfrm>
                    <a:prstGeom prst="rect">
                      <a:avLst/>
                    </a:prstGeom>
                  </pic:spPr>
                </pic:pic>
              </a:graphicData>
            </a:graphic>
          </wp:inline>
        </w:drawing>
      </w:r>
    </w:p>
    <w:p w14:paraId="6D20B15E" w14:textId="77777777" w:rsidR="001C21AF" w:rsidRPr="008F3919" w:rsidRDefault="001C21AF">
      <w:pPr>
        <w:suppressAutoHyphens w:val="0"/>
        <w:spacing w:line="254" w:lineRule="auto"/>
        <w:jc w:val="both"/>
        <w:rPr>
          <w:b/>
          <w:bCs/>
          <w:shd w:val="clear" w:color="auto" w:fill="FFFF00"/>
        </w:rPr>
      </w:pPr>
    </w:p>
    <w:p w14:paraId="1A414CBA" w14:textId="77777777" w:rsidR="00D51663" w:rsidRDefault="00D51663">
      <w:pPr>
        <w:suppressAutoHyphens w:val="0"/>
        <w:spacing w:after="160" w:line="254" w:lineRule="auto"/>
        <w:ind w:left="1416"/>
        <w:jc w:val="right"/>
        <w:rPr>
          <w:rFonts w:eastAsia="Calibri"/>
        </w:rPr>
      </w:pPr>
      <w:r>
        <w:rPr>
          <w:rFonts w:eastAsia="Calibri"/>
        </w:rPr>
        <w:t>Извештај припремиле:</w:t>
      </w:r>
    </w:p>
    <w:p w14:paraId="56292C7F" w14:textId="77777777" w:rsidR="00D51663" w:rsidRDefault="00CB3CA8">
      <w:pPr>
        <w:suppressAutoHyphens w:val="0"/>
        <w:spacing w:after="160" w:line="254" w:lineRule="auto"/>
        <w:ind w:left="1416"/>
        <w:jc w:val="right"/>
        <w:rPr>
          <w:rFonts w:eastAsia="Calibri"/>
        </w:rPr>
      </w:pPr>
      <w:r w:rsidRPr="008F3919">
        <w:rPr>
          <w:rFonts w:eastAsia="Calibri"/>
        </w:rPr>
        <w:t>Јелена Ивковић и Маја Лукић</w:t>
      </w:r>
      <w:r w:rsidR="00D51663">
        <w:rPr>
          <w:rFonts w:eastAsia="Calibri"/>
        </w:rPr>
        <w:t xml:space="preserve">, </w:t>
      </w:r>
    </w:p>
    <w:p w14:paraId="049CF56F" w14:textId="77777777" w:rsidR="001C21AF" w:rsidRPr="00CB3CA8" w:rsidRDefault="00D51663">
      <w:pPr>
        <w:suppressAutoHyphens w:val="0"/>
        <w:spacing w:after="160" w:line="254" w:lineRule="auto"/>
        <w:ind w:left="1416"/>
        <w:jc w:val="right"/>
        <w:rPr>
          <w:rFonts w:asciiTheme="minorHAnsi" w:hAnsiTheme="minorHAnsi"/>
          <w:b/>
          <w:bCs/>
          <w:shd w:val="clear" w:color="auto" w:fill="FFFF00"/>
        </w:rPr>
      </w:pPr>
      <w:r>
        <w:rPr>
          <w:rFonts w:eastAsia="Calibri"/>
        </w:rPr>
        <w:t>н</w:t>
      </w:r>
      <w:r w:rsidRPr="008F3919">
        <w:rPr>
          <w:rFonts w:eastAsia="Calibri"/>
        </w:rPr>
        <w:t>аставнице информатике</w:t>
      </w:r>
    </w:p>
    <w:p w14:paraId="14804904" w14:textId="77777777" w:rsidR="001C21AF" w:rsidRPr="00CB3CA8" w:rsidRDefault="001C21AF">
      <w:pPr>
        <w:spacing w:before="120" w:after="120"/>
        <w:jc w:val="right"/>
        <w:rPr>
          <w:shd w:val="clear" w:color="auto" w:fill="FFFF00"/>
        </w:rPr>
      </w:pPr>
    </w:p>
    <w:p w14:paraId="187DDFF1" w14:textId="77777777" w:rsidR="001C21AF" w:rsidRPr="00CB3CA8" w:rsidRDefault="00CB3CA8">
      <w:pPr>
        <w:spacing w:before="120" w:after="120"/>
        <w:jc w:val="center"/>
        <w:rPr>
          <w:shd w:val="clear" w:color="auto" w:fill="FFFFFF"/>
        </w:rPr>
      </w:pPr>
      <w:r w:rsidRPr="00CB3CA8">
        <w:rPr>
          <w:b/>
          <w:bCs/>
          <w:shd w:val="clear" w:color="auto" w:fill="FFFFFF"/>
        </w:rPr>
        <w:t>ИЗВЕШТАЈ О РАДУ СА "ШТА ЗНАШ О САОБРАЋАЈУ”</w:t>
      </w:r>
    </w:p>
    <w:p w14:paraId="3004F0F3" w14:textId="77777777" w:rsidR="001C21AF" w:rsidRPr="00CB3CA8" w:rsidRDefault="00834F91" w:rsidP="00834F91">
      <w:pPr>
        <w:spacing w:before="120" w:after="120" w:line="259" w:lineRule="auto"/>
        <w:ind w:left="360" w:hanging="360"/>
        <w:jc w:val="both"/>
        <w:rPr>
          <w:shd w:val="clear" w:color="auto" w:fill="FFFFFF"/>
        </w:rPr>
      </w:pPr>
      <w:r>
        <w:rPr>
          <w:shd w:val="clear" w:color="auto" w:fill="FFFFFF"/>
        </w:rPr>
        <w:t xml:space="preserve">"Саобраћајна" </w:t>
      </w:r>
      <w:r w:rsidR="00CB3CA8" w:rsidRPr="00CB3CA8">
        <w:rPr>
          <w:shd w:val="clear" w:color="auto" w:fill="FFFFFF"/>
        </w:rPr>
        <w:t xml:space="preserve">екипа се ове године због других, спортских обавеза, као и такмичења из других предмета није такмичила на општинској манифестацији “Шта знаш о саобраћају”. </w:t>
      </w:r>
    </w:p>
    <w:p w14:paraId="489C704B" w14:textId="77777777" w:rsidR="001C21AF" w:rsidRPr="00CB3CA8" w:rsidRDefault="00CB3CA8">
      <w:pPr>
        <w:spacing w:before="120" w:after="120"/>
        <w:jc w:val="right"/>
        <w:rPr>
          <w:shd w:val="clear" w:color="auto" w:fill="FFFFFF"/>
        </w:rPr>
      </w:pPr>
      <w:r w:rsidRPr="00CB3CA8">
        <w:rPr>
          <w:shd w:val="clear" w:color="auto" w:fill="FFFFFF"/>
        </w:rPr>
        <w:t>Из</w:t>
      </w:r>
      <w:r w:rsidR="00834F91">
        <w:rPr>
          <w:shd w:val="clear" w:color="auto" w:fill="FFFFFF"/>
        </w:rPr>
        <w:t>вештај припреми</w:t>
      </w:r>
      <w:r w:rsidRPr="00CB3CA8">
        <w:rPr>
          <w:shd w:val="clear" w:color="auto" w:fill="FFFFFF"/>
        </w:rPr>
        <w:t>ла:</w:t>
      </w:r>
    </w:p>
    <w:p w14:paraId="348CDB2B" w14:textId="77777777" w:rsidR="001C21AF" w:rsidRPr="00CB3CA8" w:rsidRDefault="00CB3CA8">
      <w:pPr>
        <w:spacing w:before="120" w:after="120"/>
        <w:jc w:val="right"/>
        <w:rPr>
          <w:shd w:val="clear" w:color="auto" w:fill="FFFFFF"/>
        </w:rPr>
      </w:pPr>
      <w:r w:rsidRPr="00CB3CA8">
        <w:rPr>
          <w:shd w:val="clear" w:color="auto" w:fill="FFFFFF"/>
        </w:rPr>
        <w:t xml:space="preserve">Радослава Лазић, проф. TиT </w:t>
      </w:r>
    </w:p>
    <w:p w14:paraId="1AC0C602" w14:textId="77777777" w:rsidR="001C21AF" w:rsidRPr="00CB3CA8" w:rsidRDefault="001C21AF">
      <w:pPr>
        <w:spacing w:before="120" w:after="120"/>
        <w:jc w:val="center"/>
        <w:rPr>
          <w:b/>
          <w:bCs/>
          <w:shd w:val="clear" w:color="auto" w:fill="FFFFFF"/>
        </w:rPr>
      </w:pPr>
    </w:p>
    <w:p w14:paraId="7078F5D8" w14:textId="77777777" w:rsidR="001C21AF" w:rsidRPr="00CB3CA8" w:rsidRDefault="00CB3CA8">
      <w:pPr>
        <w:spacing w:before="120" w:after="120"/>
        <w:jc w:val="center"/>
        <w:rPr>
          <w:shd w:val="clear" w:color="auto" w:fill="FFFFFF"/>
        </w:rPr>
      </w:pPr>
      <w:r w:rsidRPr="00CB3CA8">
        <w:rPr>
          <w:b/>
          <w:bCs/>
          <w:shd w:val="clear" w:color="auto" w:fill="FFFFFF"/>
        </w:rPr>
        <w:t xml:space="preserve">ИЗВЕШТАЈ О РАДУ СЕКЦИЈЕ НАШЕ РУКОТВОРИНЕ </w:t>
      </w:r>
    </w:p>
    <w:p w14:paraId="6B7C455E" w14:textId="750238A6" w:rsidR="001C21AF" w:rsidRPr="00CB3CA8" w:rsidRDefault="00834F91">
      <w:pPr>
        <w:spacing w:before="120" w:after="120"/>
        <w:jc w:val="both"/>
        <w:rPr>
          <w:shd w:val="clear" w:color="auto" w:fill="FFFFFF"/>
        </w:rPr>
      </w:pPr>
      <w:r>
        <w:rPr>
          <w:shd w:val="clear" w:color="auto" w:fill="FFFFFF"/>
        </w:rPr>
        <w:t xml:space="preserve">Током школске 2023/24. </w:t>
      </w:r>
      <w:r w:rsidR="00CB3CA8" w:rsidRPr="00CB3CA8">
        <w:rPr>
          <w:shd w:val="clear" w:color="auto" w:fill="FFFFFF"/>
        </w:rPr>
        <w:t>годи</w:t>
      </w:r>
      <w:r>
        <w:rPr>
          <w:shd w:val="clear" w:color="auto" w:fill="FFFFFF"/>
        </w:rPr>
        <w:t>не у раду секције су учествовали ученици 6.</w:t>
      </w:r>
      <w:r w:rsidR="00CB3CA8" w:rsidRPr="00CB3CA8">
        <w:rPr>
          <w:shd w:val="clear" w:color="auto" w:fill="FFFFFF"/>
        </w:rPr>
        <w:t xml:space="preserve"> разр</w:t>
      </w:r>
      <w:r>
        <w:rPr>
          <w:shd w:val="clear" w:color="auto" w:fill="FFFFFF"/>
        </w:rPr>
        <w:t>еда. У</w:t>
      </w:r>
      <w:r w:rsidR="00CB3CA8" w:rsidRPr="00CB3CA8">
        <w:rPr>
          <w:shd w:val="clear" w:color="auto" w:fill="FFFFFF"/>
        </w:rPr>
        <w:t xml:space="preserve">ченици </w:t>
      </w:r>
      <w:r>
        <w:rPr>
          <w:shd w:val="clear" w:color="auto" w:fill="FFFFFF"/>
        </w:rPr>
        <w:t xml:space="preserve">су </w:t>
      </w:r>
      <w:r w:rsidR="00CB3CA8" w:rsidRPr="00CB3CA8">
        <w:rPr>
          <w:shd w:val="clear" w:color="auto" w:fill="FFFFFF"/>
        </w:rPr>
        <w:t>правили разноврсне предмете, према сопственим интересовањима.</w:t>
      </w:r>
      <w:r w:rsidR="008050E5">
        <w:rPr>
          <w:shd w:val="clear" w:color="auto" w:fill="FFFFFF"/>
        </w:rPr>
        <w:t xml:space="preserve"> </w:t>
      </w:r>
      <w:r w:rsidR="00CB3CA8" w:rsidRPr="00CB3CA8">
        <w:rPr>
          <w:shd w:val="clear" w:color="auto" w:fill="FFFFFF"/>
        </w:rPr>
        <w:t xml:space="preserve">Током првог </w:t>
      </w:r>
      <w:r>
        <w:rPr>
          <w:shd w:val="clear" w:color="auto" w:fill="FFFFFF"/>
        </w:rPr>
        <w:t>полугодишта су поједини ученици</w:t>
      </w:r>
      <w:r w:rsidR="00CB3CA8" w:rsidRPr="00CB3CA8">
        <w:rPr>
          <w:shd w:val="clear" w:color="auto" w:fill="FFFFFF"/>
        </w:rPr>
        <w:t xml:space="preserve"> желели да праве макете кућа и манастир</w:t>
      </w:r>
      <w:r>
        <w:rPr>
          <w:shd w:val="clear" w:color="auto" w:fill="FFFFFF"/>
        </w:rPr>
        <w:t xml:space="preserve">ских цркава. Неке од тих макета </w:t>
      </w:r>
      <w:r w:rsidR="00CB3CA8" w:rsidRPr="00CB3CA8">
        <w:rPr>
          <w:shd w:val="clear" w:color="auto" w:fill="FFFFFF"/>
        </w:rPr>
        <w:t>су биле изложене, као део ентеријера, током прир</w:t>
      </w:r>
      <w:r>
        <w:rPr>
          <w:shd w:val="clear" w:color="auto" w:fill="FFFFFF"/>
        </w:rPr>
        <w:t>едбе на прослави школске славе Свети Сава</w:t>
      </w:r>
      <w:r w:rsidR="00CB3CA8" w:rsidRPr="00CB3CA8">
        <w:rPr>
          <w:shd w:val="clear" w:color="auto" w:fill="FFFFFF"/>
        </w:rPr>
        <w:t>:</w:t>
      </w:r>
    </w:p>
    <w:p w14:paraId="197E288D" w14:textId="77777777" w:rsidR="001C21AF" w:rsidRPr="00CB3CA8" w:rsidRDefault="00CB3CA8">
      <w:pPr>
        <w:spacing w:before="120" w:after="120"/>
        <w:jc w:val="both"/>
        <w:rPr>
          <w:rFonts w:asciiTheme="minorHAnsi" w:hAnsiTheme="minorHAnsi"/>
          <w:b/>
          <w:bCs/>
          <w:shd w:val="clear" w:color="auto" w:fill="FFFF00"/>
        </w:rPr>
      </w:pPr>
      <w:r w:rsidRPr="00CB3CA8">
        <w:rPr>
          <w:noProof/>
          <w:lang w:eastAsia="en-US"/>
        </w:rPr>
        <w:drawing>
          <wp:inline distT="0" distB="0" distL="0" distR="0" wp14:anchorId="663DF924" wp14:editId="728BBFAE">
            <wp:extent cx="2769870" cy="1719580"/>
            <wp:effectExtent l="0" t="0" r="0" b="0"/>
            <wp:docPr id="53" name="Picture 148323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83235710"/>
                    <pic:cNvPicPr>
                      <a:picLocks noChangeAspect="1" noChangeArrowheads="1"/>
                    </pic:cNvPicPr>
                  </pic:nvPicPr>
                  <pic:blipFill>
                    <a:blip r:embed="rId72"/>
                    <a:stretch>
                      <a:fillRect/>
                    </a:stretch>
                  </pic:blipFill>
                  <pic:spPr bwMode="auto">
                    <a:xfrm>
                      <a:off x="0" y="0"/>
                      <a:ext cx="2769870" cy="1719580"/>
                    </a:xfrm>
                    <a:prstGeom prst="rect">
                      <a:avLst/>
                    </a:prstGeom>
                  </pic:spPr>
                </pic:pic>
              </a:graphicData>
            </a:graphic>
          </wp:inline>
        </w:drawing>
      </w:r>
      <w:r w:rsidRPr="00CB3CA8">
        <w:rPr>
          <w:noProof/>
          <w:lang w:eastAsia="en-US"/>
        </w:rPr>
        <w:drawing>
          <wp:inline distT="0" distB="0" distL="0" distR="0" wp14:anchorId="76455BBC" wp14:editId="5DDD404B">
            <wp:extent cx="3046095" cy="1715135"/>
            <wp:effectExtent l="0" t="0" r="0" b="0"/>
            <wp:docPr id="54" name="Picture 205586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055862188"/>
                    <pic:cNvPicPr>
                      <a:picLocks noChangeAspect="1" noChangeArrowheads="1"/>
                    </pic:cNvPicPr>
                  </pic:nvPicPr>
                  <pic:blipFill>
                    <a:blip r:embed="rId73"/>
                    <a:stretch>
                      <a:fillRect/>
                    </a:stretch>
                  </pic:blipFill>
                  <pic:spPr bwMode="auto">
                    <a:xfrm>
                      <a:off x="0" y="0"/>
                      <a:ext cx="3046095" cy="1715135"/>
                    </a:xfrm>
                    <a:prstGeom prst="rect">
                      <a:avLst/>
                    </a:prstGeom>
                  </pic:spPr>
                </pic:pic>
              </a:graphicData>
            </a:graphic>
          </wp:inline>
        </w:drawing>
      </w:r>
    </w:p>
    <w:p w14:paraId="17E67760" w14:textId="77777777" w:rsidR="001C21AF" w:rsidRPr="00CB3CA8" w:rsidRDefault="00CB3CA8">
      <w:pPr>
        <w:spacing w:before="120" w:after="120"/>
        <w:jc w:val="both"/>
        <w:rPr>
          <w:rFonts w:asciiTheme="minorHAnsi" w:hAnsiTheme="minorHAnsi"/>
          <w:b/>
          <w:bCs/>
          <w:shd w:val="clear" w:color="auto" w:fill="FFFF00"/>
        </w:rPr>
      </w:pPr>
      <w:r w:rsidRPr="00CB3CA8">
        <w:rPr>
          <w:noProof/>
          <w:lang w:eastAsia="en-US"/>
        </w:rPr>
        <w:drawing>
          <wp:inline distT="0" distB="0" distL="0" distR="0" wp14:anchorId="0BF866F9" wp14:editId="53931D3F">
            <wp:extent cx="2914015" cy="1640840"/>
            <wp:effectExtent l="0" t="0" r="0" b="0"/>
            <wp:docPr id="55" name="Picture 207049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070496006"/>
                    <pic:cNvPicPr>
                      <a:picLocks noChangeAspect="1" noChangeArrowheads="1"/>
                    </pic:cNvPicPr>
                  </pic:nvPicPr>
                  <pic:blipFill>
                    <a:blip r:embed="rId74"/>
                    <a:stretch>
                      <a:fillRect/>
                    </a:stretch>
                  </pic:blipFill>
                  <pic:spPr bwMode="auto">
                    <a:xfrm>
                      <a:off x="0" y="0"/>
                      <a:ext cx="2914015" cy="1640840"/>
                    </a:xfrm>
                    <a:prstGeom prst="rect">
                      <a:avLst/>
                    </a:prstGeom>
                  </pic:spPr>
                </pic:pic>
              </a:graphicData>
            </a:graphic>
          </wp:inline>
        </w:drawing>
      </w:r>
      <w:r w:rsidRPr="00CB3CA8">
        <w:rPr>
          <w:noProof/>
          <w:lang w:eastAsia="en-US"/>
        </w:rPr>
        <w:drawing>
          <wp:inline distT="0" distB="0" distL="0" distR="0" wp14:anchorId="4DD5DBF8" wp14:editId="20648A05">
            <wp:extent cx="3011170" cy="1695450"/>
            <wp:effectExtent l="0" t="0" r="0" b="0"/>
            <wp:docPr id="56" name="Picture 25692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6926443"/>
                    <pic:cNvPicPr>
                      <a:picLocks noChangeAspect="1" noChangeArrowheads="1"/>
                    </pic:cNvPicPr>
                  </pic:nvPicPr>
                  <pic:blipFill>
                    <a:blip r:embed="rId75" cstate="print"/>
                    <a:stretch>
                      <a:fillRect/>
                    </a:stretch>
                  </pic:blipFill>
                  <pic:spPr bwMode="auto">
                    <a:xfrm>
                      <a:off x="0" y="0"/>
                      <a:ext cx="3011170" cy="1695450"/>
                    </a:xfrm>
                    <a:prstGeom prst="rect">
                      <a:avLst/>
                    </a:prstGeom>
                  </pic:spPr>
                </pic:pic>
              </a:graphicData>
            </a:graphic>
          </wp:inline>
        </w:drawing>
      </w:r>
    </w:p>
    <w:p w14:paraId="7F7E62A8" w14:textId="77777777" w:rsidR="001C21AF" w:rsidRPr="00CB3CA8" w:rsidRDefault="00CB3CA8">
      <w:pPr>
        <w:spacing w:before="120" w:after="120"/>
        <w:jc w:val="both"/>
        <w:rPr>
          <w:rFonts w:asciiTheme="minorHAnsi" w:hAnsiTheme="minorHAnsi"/>
          <w:b/>
          <w:bCs/>
          <w:shd w:val="clear" w:color="auto" w:fill="FFFF00"/>
        </w:rPr>
      </w:pPr>
      <w:r w:rsidRPr="00CB3CA8">
        <w:rPr>
          <w:noProof/>
          <w:lang w:eastAsia="en-US"/>
        </w:rPr>
        <w:lastRenderedPageBreak/>
        <w:drawing>
          <wp:inline distT="0" distB="0" distL="0" distR="0" wp14:anchorId="4C0F9BE3" wp14:editId="0DDC248A">
            <wp:extent cx="2089150" cy="3710305"/>
            <wp:effectExtent l="0" t="0" r="0" b="0"/>
            <wp:docPr id="57" name="Picture 37667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76674580"/>
                    <pic:cNvPicPr>
                      <a:picLocks noChangeAspect="1" noChangeArrowheads="1"/>
                    </pic:cNvPicPr>
                  </pic:nvPicPr>
                  <pic:blipFill>
                    <a:blip r:embed="rId76"/>
                    <a:stretch>
                      <a:fillRect/>
                    </a:stretch>
                  </pic:blipFill>
                  <pic:spPr bwMode="auto">
                    <a:xfrm>
                      <a:off x="0" y="0"/>
                      <a:ext cx="2089150" cy="3710305"/>
                    </a:xfrm>
                    <a:prstGeom prst="rect">
                      <a:avLst/>
                    </a:prstGeom>
                  </pic:spPr>
                </pic:pic>
              </a:graphicData>
            </a:graphic>
          </wp:inline>
        </w:drawing>
      </w:r>
      <w:r w:rsidRPr="00CB3CA8">
        <w:rPr>
          <w:noProof/>
          <w:lang w:eastAsia="en-US"/>
        </w:rPr>
        <w:drawing>
          <wp:inline distT="0" distB="0" distL="0" distR="0" wp14:anchorId="51728A23" wp14:editId="322A4FE9">
            <wp:extent cx="2032635" cy="3609975"/>
            <wp:effectExtent l="0" t="0" r="0" b="0"/>
            <wp:docPr id="58" name="Picture 22827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28276032"/>
                    <pic:cNvPicPr>
                      <a:picLocks noChangeAspect="1" noChangeArrowheads="1"/>
                    </pic:cNvPicPr>
                  </pic:nvPicPr>
                  <pic:blipFill>
                    <a:blip r:embed="rId77"/>
                    <a:stretch>
                      <a:fillRect/>
                    </a:stretch>
                  </pic:blipFill>
                  <pic:spPr bwMode="auto">
                    <a:xfrm>
                      <a:off x="0" y="0"/>
                      <a:ext cx="2032635" cy="3609975"/>
                    </a:xfrm>
                    <a:prstGeom prst="rect">
                      <a:avLst/>
                    </a:prstGeom>
                  </pic:spPr>
                </pic:pic>
              </a:graphicData>
            </a:graphic>
          </wp:inline>
        </w:drawing>
      </w:r>
    </w:p>
    <w:p w14:paraId="2E9BBD7F" w14:textId="77777777" w:rsidR="001C21AF" w:rsidRPr="00CB3CA8" w:rsidRDefault="001C21AF">
      <w:pPr>
        <w:spacing w:before="120" w:after="120"/>
        <w:jc w:val="both"/>
        <w:rPr>
          <w:rFonts w:asciiTheme="minorHAnsi" w:hAnsiTheme="minorHAnsi"/>
          <w:b/>
          <w:bCs/>
          <w:shd w:val="clear" w:color="auto" w:fill="FFFF00"/>
        </w:rPr>
      </w:pPr>
    </w:p>
    <w:p w14:paraId="27C16B5C" w14:textId="77777777" w:rsidR="001C21AF" w:rsidRPr="00CB3CA8" w:rsidRDefault="00CB3CA8">
      <w:pPr>
        <w:spacing w:before="120" w:after="120"/>
        <w:jc w:val="both"/>
        <w:rPr>
          <w:shd w:val="clear" w:color="auto" w:fill="FFFFFF"/>
        </w:rPr>
      </w:pPr>
      <w:r w:rsidRPr="00CB3CA8">
        <w:rPr>
          <w:shd w:val="clear" w:color="auto" w:fill="FFFFFF"/>
        </w:rPr>
        <w:t>Планирано је да</w:t>
      </w:r>
      <w:r w:rsidR="00834F91">
        <w:rPr>
          <w:shd w:val="clear" w:color="auto" w:fill="FFFFFF"/>
        </w:rPr>
        <w:t xml:space="preserve"> ученици, развијајући своје </w:t>
      </w:r>
      <w:r w:rsidRPr="00CB3CA8">
        <w:rPr>
          <w:shd w:val="clear" w:color="auto" w:fill="FFFFFF"/>
        </w:rPr>
        <w:t>психомоторичке способности, реализују сопствене идеје према плану рада афирмишући притом креатив</w:t>
      </w:r>
      <w:r w:rsidR="00834F91">
        <w:rPr>
          <w:shd w:val="clear" w:color="auto" w:fill="FFFFFF"/>
        </w:rPr>
        <w:t xml:space="preserve">ност и оригиналност кроз израду </w:t>
      </w:r>
      <w:r w:rsidRPr="00CB3CA8">
        <w:rPr>
          <w:shd w:val="clear" w:color="auto" w:fill="FFFFFF"/>
        </w:rPr>
        <w:t>и компоновање елемената у функционалну целину.</w:t>
      </w:r>
    </w:p>
    <w:p w14:paraId="42406111" w14:textId="77777777" w:rsidR="001C21AF" w:rsidRPr="00CB3CA8" w:rsidRDefault="00CB3CA8">
      <w:pPr>
        <w:spacing w:before="120" w:after="120"/>
        <w:jc w:val="both"/>
        <w:rPr>
          <w:shd w:val="clear" w:color="auto" w:fill="FFFFFF"/>
        </w:rPr>
      </w:pPr>
      <w:r w:rsidRPr="00CB3CA8">
        <w:rPr>
          <w:shd w:val="clear" w:color="auto" w:fill="FFFFFF"/>
        </w:rPr>
        <w:t xml:space="preserve">Израда </w:t>
      </w:r>
      <w:r w:rsidR="00834F91">
        <w:rPr>
          <w:shd w:val="clear" w:color="auto" w:fill="FFFFFF"/>
        </w:rPr>
        <w:t xml:space="preserve">различитих макета је настављена </w:t>
      </w:r>
      <w:r w:rsidRPr="00CB3CA8">
        <w:rPr>
          <w:shd w:val="clear" w:color="auto" w:fill="FFFFFF"/>
        </w:rPr>
        <w:t xml:space="preserve">и током другог полугодишта. Ученици су радили, према сопственом избору, самостално, у пару или у групи. </w:t>
      </w:r>
    </w:p>
    <w:p w14:paraId="3AD8AF4E" w14:textId="77777777" w:rsidR="001C21AF" w:rsidRPr="00CB3CA8" w:rsidRDefault="00CB3CA8">
      <w:pPr>
        <w:spacing w:before="120" w:after="120"/>
        <w:jc w:val="both"/>
        <w:rPr>
          <w:shd w:val="clear" w:color="auto" w:fill="FFFFFF"/>
        </w:rPr>
      </w:pPr>
      <w:r w:rsidRPr="00CB3CA8">
        <w:rPr>
          <w:shd w:val="clear" w:color="auto" w:fill="FFFFFF"/>
        </w:rPr>
        <w:t>Надамо се да ће и наредне школске године бити прилика за представљање ученичких радова, на изложби или приредби.</w:t>
      </w:r>
    </w:p>
    <w:p w14:paraId="25CA0CEB" w14:textId="77777777" w:rsidR="001C21AF" w:rsidRPr="00CB3CA8" w:rsidRDefault="00834F91" w:rsidP="00834F91">
      <w:pPr>
        <w:spacing w:before="120" w:after="120"/>
        <w:jc w:val="right"/>
        <w:rPr>
          <w:shd w:val="clear" w:color="auto" w:fill="FFFFFF"/>
        </w:rPr>
      </w:pPr>
      <w:r>
        <w:rPr>
          <w:shd w:val="clear" w:color="auto" w:fill="FFFFFF"/>
        </w:rPr>
        <w:t>Извештај припреми</w:t>
      </w:r>
      <w:r w:rsidR="00CB3CA8" w:rsidRPr="00CB3CA8">
        <w:rPr>
          <w:shd w:val="clear" w:color="auto" w:fill="FFFFFF"/>
        </w:rPr>
        <w:t>ла:</w:t>
      </w:r>
    </w:p>
    <w:p w14:paraId="535E5515" w14:textId="77777777" w:rsidR="001C21AF" w:rsidRPr="00CB3CA8" w:rsidRDefault="00CB3CA8">
      <w:pPr>
        <w:spacing w:before="120" w:after="120"/>
        <w:jc w:val="right"/>
        <w:rPr>
          <w:shd w:val="clear" w:color="auto" w:fill="FFFFFF"/>
        </w:rPr>
      </w:pPr>
      <w:r w:rsidRPr="00CB3CA8">
        <w:rPr>
          <w:shd w:val="clear" w:color="auto" w:fill="FFFFFF"/>
        </w:rPr>
        <w:t xml:space="preserve">Душанка Божић, проф. TT </w:t>
      </w:r>
    </w:p>
    <w:p w14:paraId="64F2EBEE" w14:textId="77777777" w:rsidR="00834F91" w:rsidRDefault="00834F91">
      <w:pPr>
        <w:spacing w:after="160" w:line="254" w:lineRule="auto"/>
        <w:jc w:val="center"/>
        <w:rPr>
          <w:rFonts w:ascii="Calibri" w:eastAsia="Calibri" w:hAnsi="Calibri" w:cs="Calibri"/>
          <w:b/>
          <w:bCs/>
          <w:sz w:val="22"/>
          <w:szCs w:val="22"/>
          <w:shd w:val="clear" w:color="auto" w:fill="FFFFFF"/>
        </w:rPr>
      </w:pPr>
    </w:p>
    <w:p w14:paraId="5651F97A" w14:textId="77777777" w:rsidR="001C21AF" w:rsidRPr="00834F91" w:rsidRDefault="00CB3CA8" w:rsidP="00834F91">
      <w:pPr>
        <w:spacing w:after="160" w:line="254" w:lineRule="auto"/>
        <w:jc w:val="center"/>
        <w:rPr>
          <w:rFonts w:eastAsia="Calibri"/>
          <w:b/>
          <w:bCs/>
        </w:rPr>
      </w:pPr>
      <w:r w:rsidRPr="00834F91">
        <w:rPr>
          <w:rFonts w:eastAsia="Calibri"/>
          <w:b/>
          <w:bCs/>
          <w:shd w:val="clear" w:color="auto" w:fill="FFFFFF"/>
        </w:rPr>
        <w:t>ИЗВЕШТАЈ О РАДУ СА - НАШЕ РУКОТВО</w:t>
      </w:r>
      <w:r w:rsidRPr="00834F91">
        <w:rPr>
          <w:rFonts w:eastAsia="Calibri"/>
          <w:b/>
          <w:bCs/>
        </w:rPr>
        <w:t>РИНЕ</w:t>
      </w:r>
    </w:p>
    <w:p w14:paraId="21DCAC5E" w14:textId="5FF6B375" w:rsidR="001C21AF" w:rsidRPr="00834F91" w:rsidRDefault="00CB3CA8" w:rsidP="00834F91">
      <w:pPr>
        <w:spacing w:after="160" w:line="254" w:lineRule="auto"/>
        <w:jc w:val="both"/>
        <w:rPr>
          <w:b/>
          <w:bCs/>
          <w:shd w:val="clear" w:color="auto" w:fill="FFFF00"/>
        </w:rPr>
      </w:pPr>
      <w:r w:rsidRPr="00834F91">
        <w:rPr>
          <w:rFonts w:eastAsia="Calibri"/>
        </w:rPr>
        <w:t>Током школске 2023/2024. год</w:t>
      </w:r>
      <w:r w:rsidR="00834F91">
        <w:rPr>
          <w:rFonts w:eastAsia="Calibri"/>
        </w:rPr>
        <w:t xml:space="preserve">ине у раду СА су учествовали </w:t>
      </w:r>
      <w:r w:rsidRPr="00834F91">
        <w:rPr>
          <w:rFonts w:eastAsia="Calibri"/>
        </w:rPr>
        <w:t xml:space="preserve">ученици 6. разреда, највише њих из одељења 6-3 и понеко </w:t>
      </w:r>
      <w:r w:rsidR="00834F91">
        <w:rPr>
          <w:rFonts w:eastAsia="Calibri"/>
        </w:rPr>
        <w:t xml:space="preserve">из </w:t>
      </w:r>
      <w:r w:rsidRPr="00834F91">
        <w:rPr>
          <w:rFonts w:eastAsia="Calibri"/>
        </w:rPr>
        <w:t>6-4. Секција се одржавала понедељком у термину 7.</w:t>
      </w:r>
      <w:r w:rsidR="008050E5">
        <w:rPr>
          <w:rFonts w:eastAsia="Calibri"/>
        </w:rPr>
        <w:t xml:space="preserve"> </w:t>
      </w:r>
      <w:r w:rsidRPr="00834F91">
        <w:rPr>
          <w:rFonts w:eastAsia="Calibri"/>
        </w:rPr>
        <w:t xml:space="preserve">часа. Током првог полугодишта ученици су правили радове према плану наставника у складу са сезоном: </w:t>
      </w:r>
      <w:r w:rsidR="00834F91">
        <w:rPr>
          <w:rFonts w:eastAsia="Calibri"/>
        </w:rPr>
        <w:t>новогоди</w:t>
      </w:r>
      <w:r w:rsidRPr="00834F91">
        <w:rPr>
          <w:rFonts w:eastAsia="Calibri"/>
        </w:rPr>
        <w:t xml:space="preserve">шње украсе и новогодишњу лампу. Материјал </w:t>
      </w:r>
      <w:r w:rsidR="00834F91">
        <w:rPr>
          <w:rFonts w:eastAsia="Calibri"/>
        </w:rPr>
        <w:t xml:space="preserve">- </w:t>
      </w:r>
      <w:r w:rsidRPr="00834F91">
        <w:rPr>
          <w:rFonts w:eastAsia="Calibri"/>
        </w:rPr>
        <w:t>картон,</w:t>
      </w:r>
      <w:r w:rsidR="00834F91">
        <w:rPr>
          <w:rFonts w:eastAsia="Calibri"/>
        </w:rPr>
        <w:t xml:space="preserve"> канап и сл. </w:t>
      </w:r>
      <w:r w:rsidRPr="00834F91">
        <w:rPr>
          <w:rFonts w:eastAsia="Calibri"/>
        </w:rPr>
        <w:t>набавила је наставница. Током другог полугодишта ученици су желели да праве заједнички рад у складу са својим интересовањим</w:t>
      </w:r>
      <w:r w:rsidR="00834F91">
        <w:rPr>
          <w:rFonts w:eastAsia="Calibri"/>
        </w:rPr>
        <w:t xml:space="preserve"> </w:t>
      </w:r>
      <w:r w:rsidRPr="00834F91">
        <w:rPr>
          <w:rFonts w:eastAsia="Calibri"/>
        </w:rPr>
        <w:t>-</w:t>
      </w:r>
      <w:r w:rsidR="00834F91">
        <w:rPr>
          <w:rFonts w:eastAsia="Calibri"/>
        </w:rPr>
        <w:t xml:space="preserve"> </w:t>
      </w:r>
      <w:r w:rsidRPr="00834F91">
        <w:rPr>
          <w:rFonts w:eastAsia="Calibri"/>
        </w:rPr>
        <w:t>макету мини скејт парка</w:t>
      </w:r>
      <w:r w:rsidR="00834F91">
        <w:rPr>
          <w:rFonts w:eastAsia="Calibri"/>
        </w:rPr>
        <w:t>,</w:t>
      </w:r>
      <w:r w:rsidRPr="00834F91">
        <w:rPr>
          <w:rFonts w:eastAsia="Calibri"/>
        </w:rPr>
        <w:t xml:space="preserve"> што сам одобрила јер подстиче креативност. Ученици се стављају пред изазове конструкторског моделовања, избора материјала, дефинисање поступка рада и самосталне израду макете. Ученици су набавили материјал, заједно смо направили техничку документацију и</w:t>
      </w:r>
      <w:r w:rsidR="00834F91">
        <w:rPr>
          <w:rFonts w:eastAsia="Calibri"/>
        </w:rPr>
        <w:t xml:space="preserve">, уз минималну помоћ наставника, </w:t>
      </w:r>
      <w:r w:rsidRPr="00834F91">
        <w:rPr>
          <w:rFonts w:eastAsia="Calibri"/>
        </w:rPr>
        <w:t xml:space="preserve">успешно </w:t>
      </w:r>
      <w:r w:rsidR="00834F91">
        <w:rPr>
          <w:rFonts w:eastAsia="Calibri"/>
        </w:rPr>
        <w:t xml:space="preserve">су </w:t>
      </w:r>
      <w:r w:rsidRPr="00834F91">
        <w:rPr>
          <w:rFonts w:eastAsia="Calibri"/>
        </w:rPr>
        <w:t xml:space="preserve">реализовали </w:t>
      </w:r>
      <w:r w:rsidRPr="00834F91">
        <w:rPr>
          <w:rFonts w:eastAsia="Calibri"/>
        </w:rPr>
        <w:lastRenderedPageBreak/>
        <w:t>своју идеју. За крај године оставили смо упознавање са програмом 7</w:t>
      </w:r>
      <w:r w:rsidR="00834F91">
        <w:rPr>
          <w:rFonts w:eastAsia="Calibri"/>
        </w:rPr>
        <w:t>.</w:t>
      </w:r>
      <w:r w:rsidRPr="00834F91">
        <w:rPr>
          <w:rFonts w:eastAsia="Calibri"/>
        </w:rPr>
        <w:t xml:space="preserve"> разреда – машинама и механизмима где су ученици показали велику мотивисаност да већ сад почну да састављају функционалну машину на основу идеје из конструкторског комплета за 7</w:t>
      </w:r>
      <w:r w:rsidR="00834F91">
        <w:rPr>
          <w:rFonts w:eastAsia="Calibri"/>
        </w:rPr>
        <w:t>. и помоћу идеја са Youtubе</w:t>
      </w:r>
      <w:r w:rsidRPr="00834F91">
        <w:rPr>
          <w:rFonts w:eastAsia="Calibri"/>
        </w:rPr>
        <w:t>. Направљен је прототип возила са погоном на ба</w:t>
      </w:r>
      <w:r w:rsidR="00834F91">
        <w:rPr>
          <w:rFonts w:eastAsia="Calibri"/>
        </w:rPr>
        <w:t xml:space="preserve">терије. Закључак је да су ученици </w:t>
      </w:r>
      <w:r w:rsidRPr="00834F91">
        <w:rPr>
          <w:rFonts w:eastAsia="Calibri"/>
        </w:rPr>
        <w:t>мотивисан</w:t>
      </w:r>
      <w:r w:rsidR="00834F91">
        <w:rPr>
          <w:rFonts w:eastAsia="Calibri"/>
        </w:rPr>
        <w:t>и</w:t>
      </w:r>
      <w:r w:rsidRPr="00834F91">
        <w:rPr>
          <w:rFonts w:eastAsia="Calibri"/>
        </w:rPr>
        <w:t xml:space="preserve"> да истражују, комбинују материјале, развијају моторичке вештине, савладавају различите алате и технике у складу са својим узрастом.</w:t>
      </w:r>
    </w:p>
    <w:tbl>
      <w:tblPr>
        <w:tblStyle w:val="TableGrid"/>
        <w:tblW w:w="9735" w:type="dxa"/>
        <w:tblLayout w:type="fixed"/>
        <w:tblLook w:val="04A0" w:firstRow="1" w:lastRow="0" w:firstColumn="1" w:lastColumn="0" w:noHBand="0" w:noVBand="1"/>
      </w:tblPr>
      <w:tblGrid>
        <w:gridCol w:w="4883"/>
        <w:gridCol w:w="4852"/>
      </w:tblGrid>
      <w:tr w:rsidR="001C21AF" w:rsidRPr="00834F91" w14:paraId="7DBBE0C8" w14:textId="77777777">
        <w:trPr>
          <w:trHeight w:val="300"/>
        </w:trPr>
        <w:tc>
          <w:tcPr>
            <w:tcW w:w="4882" w:type="dxa"/>
            <w:tcBorders>
              <w:top w:val="nil"/>
              <w:left w:val="nil"/>
              <w:bottom w:val="nil"/>
              <w:right w:val="nil"/>
            </w:tcBorders>
          </w:tcPr>
          <w:p w14:paraId="29CD4CF8" w14:textId="77777777" w:rsidR="001C21AF" w:rsidRPr="00834F91" w:rsidRDefault="00CB3CA8" w:rsidP="00834F91">
            <w:pPr>
              <w:widowControl w:val="0"/>
              <w:jc w:val="both"/>
              <w:rPr>
                <w:b/>
                <w:bCs/>
                <w:shd w:val="clear" w:color="auto" w:fill="FFFF00"/>
              </w:rPr>
            </w:pPr>
            <w:r w:rsidRPr="00834F91">
              <w:rPr>
                <w:noProof/>
                <w:lang w:eastAsia="en-US"/>
              </w:rPr>
              <w:drawing>
                <wp:inline distT="0" distB="0" distL="0" distR="0" wp14:anchorId="1C486667" wp14:editId="208D3F35">
                  <wp:extent cx="2219325" cy="2952750"/>
                  <wp:effectExtent l="0" t="0" r="0" b="0"/>
                  <wp:docPr id="59" name="Picture 177378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773785074"/>
                          <pic:cNvPicPr>
                            <a:picLocks noChangeAspect="1" noChangeArrowheads="1"/>
                          </pic:cNvPicPr>
                        </pic:nvPicPr>
                        <pic:blipFill>
                          <a:blip r:embed="rId78"/>
                          <a:stretch>
                            <a:fillRect/>
                          </a:stretch>
                        </pic:blipFill>
                        <pic:spPr bwMode="auto">
                          <a:xfrm>
                            <a:off x="0" y="0"/>
                            <a:ext cx="2219325" cy="2952750"/>
                          </a:xfrm>
                          <a:prstGeom prst="rect">
                            <a:avLst/>
                          </a:prstGeom>
                        </pic:spPr>
                      </pic:pic>
                    </a:graphicData>
                  </a:graphic>
                </wp:inline>
              </w:drawing>
            </w:r>
          </w:p>
        </w:tc>
        <w:tc>
          <w:tcPr>
            <w:tcW w:w="4852" w:type="dxa"/>
            <w:tcBorders>
              <w:top w:val="nil"/>
              <w:left w:val="nil"/>
              <w:bottom w:val="nil"/>
              <w:right w:val="nil"/>
            </w:tcBorders>
          </w:tcPr>
          <w:p w14:paraId="440E901F" w14:textId="77777777" w:rsidR="001C21AF" w:rsidRPr="00834F91" w:rsidRDefault="00CB3CA8" w:rsidP="00834F91">
            <w:pPr>
              <w:widowControl w:val="0"/>
              <w:jc w:val="both"/>
              <w:rPr>
                <w:b/>
                <w:bCs/>
                <w:shd w:val="clear" w:color="auto" w:fill="FFFF00"/>
              </w:rPr>
            </w:pPr>
            <w:r w:rsidRPr="00834F91">
              <w:rPr>
                <w:noProof/>
                <w:lang w:eastAsia="en-US"/>
              </w:rPr>
              <w:drawing>
                <wp:inline distT="0" distB="0" distL="0" distR="0" wp14:anchorId="65BE9A29" wp14:editId="5C2D02CA">
                  <wp:extent cx="1704975" cy="2933700"/>
                  <wp:effectExtent l="0" t="0" r="0" b="0"/>
                  <wp:docPr id="60" name="Picture 47049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70496164"/>
                          <pic:cNvPicPr>
                            <a:picLocks noChangeAspect="1" noChangeArrowheads="1"/>
                          </pic:cNvPicPr>
                        </pic:nvPicPr>
                        <pic:blipFill>
                          <a:blip r:embed="rId79"/>
                          <a:stretch>
                            <a:fillRect/>
                          </a:stretch>
                        </pic:blipFill>
                        <pic:spPr bwMode="auto">
                          <a:xfrm>
                            <a:off x="0" y="0"/>
                            <a:ext cx="1704975" cy="2933700"/>
                          </a:xfrm>
                          <a:prstGeom prst="rect">
                            <a:avLst/>
                          </a:prstGeom>
                        </pic:spPr>
                      </pic:pic>
                    </a:graphicData>
                  </a:graphic>
                </wp:inline>
              </w:drawing>
            </w:r>
          </w:p>
        </w:tc>
      </w:tr>
      <w:tr w:rsidR="001C21AF" w:rsidRPr="00834F91" w14:paraId="797246B3" w14:textId="77777777">
        <w:trPr>
          <w:trHeight w:val="300"/>
        </w:trPr>
        <w:tc>
          <w:tcPr>
            <w:tcW w:w="4882" w:type="dxa"/>
            <w:tcBorders>
              <w:top w:val="nil"/>
              <w:left w:val="nil"/>
              <w:bottom w:val="nil"/>
              <w:right w:val="nil"/>
            </w:tcBorders>
          </w:tcPr>
          <w:p w14:paraId="2BAB4B99" w14:textId="77777777" w:rsidR="001C21AF" w:rsidRPr="00834F91" w:rsidRDefault="001C21AF" w:rsidP="00834F91">
            <w:pPr>
              <w:widowControl w:val="0"/>
              <w:jc w:val="both"/>
              <w:rPr>
                <w:b/>
                <w:bCs/>
                <w:shd w:val="clear" w:color="auto" w:fill="FFFF00"/>
              </w:rPr>
            </w:pPr>
          </w:p>
        </w:tc>
        <w:tc>
          <w:tcPr>
            <w:tcW w:w="4852" w:type="dxa"/>
            <w:tcBorders>
              <w:top w:val="nil"/>
              <w:left w:val="nil"/>
              <w:bottom w:val="nil"/>
              <w:right w:val="nil"/>
            </w:tcBorders>
          </w:tcPr>
          <w:p w14:paraId="657FF8A2" w14:textId="77777777" w:rsidR="001C21AF" w:rsidRPr="00834F91" w:rsidRDefault="001C21AF" w:rsidP="00834F91">
            <w:pPr>
              <w:widowControl w:val="0"/>
              <w:jc w:val="both"/>
              <w:rPr>
                <w:b/>
                <w:bCs/>
                <w:shd w:val="clear" w:color="auto" w:fill="FFFF00"/>
              </w:rPr>
            </w:pPr>
          </w:p>
        </w:tc>
      </w:tr>
    </w:tbl>
    <w:p w14:paraId="300F37CA" w14:textId="77777777" w:rsidR="001C21AF" w:rsidRPr="00834F91" w:rsidRDefault="00834F91" w:rsidP="00834F91">
      <w:pPr>
        <w:spacing w:after="160" w:line="254" w:lineRule="auto"/>
        <w:jc w:val="right"/>
        <w:rPr>
          <w:b/>
          <w:bCs/>
          <w:shd w:val="clear" w:color="auto" w:fill="FFFF00"/>
        </w:rPr>
      </w:pPr>
      <w:r>
        <w:rPr>
          <w:rFonts w:eastAsia="Calibri"/>
        </w:rPr>
        <w:t>Извештај припремила</w:t>
      </w:r>
      <w:r w:rsidR="00CB3CA8" w:rsidRPr="00834F91">
        <w:rPr>
          <w:rFonts w:eastAsia="Calibri"/>
        </w:rPr>
        <w:t>:</w:t>
      </w:r>
    </w:p>
    <w:p w14:paraId="52DC1679" w14:textId="77777777" w:rsidR="001C21AF" w:rsidRPr="00834F91" w:rsidRDefault="00834F91" w:rsidP="00834F91">
      <w:pPr>
        <w:spacing w:after="160" w:line="254" w:lineRule="auto"/>
        <w:jc w:val="right"/>
        <w:rPr>
          <w:b/>
          <w:bCs/>
          <w:shd w:val="clear" w:color="auto" w:fill="FFFF00"/>
        </w:rPr>
      </w:pPr>
      <w:r>
        <w:rPr>
          <w:rFonts w:eastAsia="Calibri"/>
        </w:rPr>
        <w:t>Маријана Стој</w:t>
      </w:r>
      <w:r w:rsidR="00CB3CA8" w:rsidRPr="00834F91">
        <w:rPr>
          <w:rFonts w:eastAsia="Calibri"/>
        </w:rPr>
        <w:t>иљковић</w:t>
      </w:r>
      <w:r>
        <w:rPr>
          <w:rFonts w:eastAsia="Calibri"/>
        </w:rPr>
        <w:t>,</w:t>
      </w:r>
    </w:p>
    <w:p w14:paraId="605714D8" w14:textId="77777777" w:rsidR="001C21AF" w:rsidRPr="00834F91" w:rsidRDefault="00834F91" w:rsidP="00834F91">
      <w:pPr>
        <w:spacing w:after="160" w:line="254" w:lineRule="auto"/>
        <w:jc w:val="right"/>
        <w:rPr>
          <w:b/>
          <w:bCs/>
          <w:shd w:val="clear" w:color="auto" w:fill="FFFF00"/>
        </w:rPr>
      </w:pPr>
      <w:r>
        <w:rPr>
          <w:rFonts w:eastAsia="Calibri"/>
        </w:rPr>
        <w:t>н</w:t>
      </w:r>
      <w:r w:rsidR="00CB3CA8" w:rsidRPr="00834F91">
        <w:rPr>
          <w:rFonts w:eastAsia="Calibri"/>
        </w:rPr>
        <w:t>аставник ТиТ</w:t>
      </w:r>
    </w:p>
    <w:p w14:paraId="07C78A19" w14:textId="77777777" w:rsidR="00834F91" w:rsidRDefault="00834F91" w:rsidP="00834F91">
      <w:pPr>
        <w:spacing w:after="160" w:line="254" w:lineRule="auto"/>
        <w:jc w:val="center"/>
        <w:rPr>
          <w:rFonts w:eastAsia="Calibri"/>
          <w:b/>
          <w:bCs/>
          <w:shd w:val="clear" w:color="auto" w:fill="FFFFFF"/>
        </w:rPr>
      </w:pPr>
    </w:p>
    <w:p w14:paraId="0D099C94" w14:textId="77777777" w:rsidR="00834F91" w:rsidRPr="00834F91" w:rsidRDefault="00834F91" w:rsidP="00834F91">
      <w:pPr>
        <w:spacing w:after="160" w:line="254" w:lineRule="auto"/>
        <w:jc w:val="center"/>
        <w:rPr>
          <w:rFonts w:eastAsia="Calibri"/>
          <w:b/>
          <w:bCs/>
        </w:rPr>
      </w:pPr>
      <w:r w:rsidRPr="00834F91">
        <w:rPr>
          <w:rFonts w:eastAsia="Calibri"/>
          <w:b/>
          <w:bCs/>
          <w:shd w:val="clear" w:color="auto" w:fill="FFFFFF"/>
        </w:rPr>
        <w:t xml:space="preserve">ИЗВЕШТАЈ О РАДУ СА - </w:t>
      </w:r>
      <w:r>
        <w:rPr>
          <w:rFonts w:eastAsia="Calibri"/>
          <w:b/>
          <w:bCs/>
          <w:shd w:val="clear" w:color="auto" w:fill="FFFFFF"/>
        </w:rPr>
        <w:t>ЛИКОВНА СЕКЦИЈА</w:t>
      </w:r>
    </w:p>
    <w:p w14:paraId="44C895C9" w14:textId="77777777" w:rsidR="001C21AF" w:rsidRPr="00834F91" w:rsidRDefault="001C21AF">
      <w:pPr>
        <w:tabs>
          <w:tab w:val="left" w:pos="0"/>
        </w:tabs>
        <w:jc w:val="both"/>
        <w:rPr>
          <w:rFonts w:asciiTheme="minorHAnsi" w:hAnsiTheme="minorHAnsi"/>
          <w:b/>
          <w:bCs/>
          <w:shd w:val="clear" w:color="auto" w:fill="FFFF00"/>
        </w:rPr>
      </w:pPr>
    </w:p>
    <w:p w14:paraId="5E270673" w14:textId="77777777" w:rsidR="001C21AF" w:rsidRPr="00834F91" w:rsidRDefault="00CB3CA8">
      <w:pPr>
        <w:tabs>
          <w:tab w:val="left" w:pos="0"/>
        </w:tabs>
        <w:jc w:val="both"/>
        <w:rPr>
          <w:rFonts w:eastAsia="Book Antiqua"/>
        </w:rPr>
      </w:pPr>
      <w:r w:rsidRPr="00834F91">
        <w:rPr>
          <w:rFonts w:eastAsia="Book Antiqua"/>
        </w:rPr>
        <w:t>Током школске 2023/2024. године, ликовна секција је успешно реализовала све пл</w:t>
      </w:r>
      <w:r w:rsidR="00834F91">
        <w:rPr>
          <w:rFonts w:eastAsia="Book Antiqua"/>
        </w:rPr>
        <w:t xml:space="preserve">аниране активности. Ученици су </w:t>
      </w:r>
      <w:r w:rsidRPr="00834F91">
        <w:rPr>
          <w:rFonts w:eastAsia="Book Antiqua"/>
        </w:rPr>
        <w:t>радили на својим креативним пројектима, а резултати њиховог рада били су видљиви током целе године у холу школе. Сваког месеца су постављани нови радови.</w:t>
      </w:r>
    </w:p>
    <w:p w14:paraId="1A2F6017" w14:textId="77777777" w:rsidR="001C21AF" w:rsidRPr="00834F91" w:rsidRDefault="001C21AF">
      <w:pPr>
        <w:tabs>
          <w:tab w:val="left" w:pos="0"/>
        </w:tabs>
        <w:jc w:val="both"/>
        <w:rPr>
          <w:b/>
          <w:bCs/>
          <w:shd w:val="clear" w:color="auto" w:fill="FFFF00"/>
        </w:rPr>
      </w:pPr>
    </w:p>
    <w:p w14:paraId="268624EE" w14:textId="77777777" w:rsidR="001C21AF" w:rsidRPr="00834F91" w:rsidRDefault="00CB3CA8">
      <w:pPr>
        <w:tabs>
          <w:tab w:val="left" w:pos="0"/>
        </w:tabs>
        <w:jc w:val="both"/>
        <w:rPr>
          <w:b/>
          <w:bCs/>
          <w:shd w:val="clear" w:color="auto" w:fill="FFFF00"/>
        </w:rPr>
      </w:pPr>
      <w:r w:rsidRPr="00834F91">
        <w:rPr>
          <w:rFonts w:eastAsia="Book Antiqua"/>
        </w:rPr>
        <w:t>Све активности и радови ученика м</w:t>
      </w:r>
      <w:r w:rsidR="00834F91">
        <w:rPr>
          <w:rFonts w:eastAsia="Book Antiqua"/>
        </w:rPr>
        <w:t xml:space="preserve">огу се видети </w:t>
      </w:r>
      <w:r w:rsidRPr="00834F91">
        <w:rPr>
          <w:rFonts w:eastAsia="Book Antiqua"/>
        </w:rPr>
        <w:t xml:space="preserve">на личном блогу наставника, на адреси </w:t>
      </w:r>
      <w:r w:rsidRPr="00834F91">
        <w:rPr>
          <w:rStyle w:val="Hyperlink"/>
          <w:rFonts w:eastAsia="Book Antiqua"/>
        </w:rPr>
        <w:t>likovno.home.blog,</w:t>
      </w:r>
      <w:r w:rsidRPr="00834F91">
        <w:rPr>
          <w:rFonts w:eastAsia="Book Antiqua"/>
        </w:rPr>
        <w:t xml:space="preserve"> где се може видети комплетан преглед радова и детаљи о сваком пројекту. Овај блог служи као платформа за приказивање дечијих достигнућа, али и као инспирација за будуће генерације ученика.</w:t>
      </w:r>
    </w:p>
    <w:p w14:paraId="03437862" w14:textId="77777777" w:rsidR="001C21AF" w:rsidRPr="00834F91" w:rsidRDefault="001C21AF">
      <w:pPr>
        <w:tabs>
          <w:tab w:val="left" w:pos="0"/>
        </w:tabs>
        <w:jc w:val="both"/>
        <w:rPr>
          <w:rFonts w:eastAsia="Book Antiqua"/>
        </w:rPr>
      </w:pPr>
    </w:p>
    <w:p w14:paraId="4E6E0ABD" w14:textId="12E3416C" w:rsidR="001C21AF" w:rsidRPr="00834F91" w:rsidRDefault="00CB3CA8">
      <w:pPr>
        <w:tabs>
          <w:tab w:val="left" w:pos="0"/>
        </w:tabs>
        <w:jc w:val="both"/>
        <w:rPr>
          <w:b/>
          <w:bCs/>
          <w:shd w:val="clear" w:color="auto" w:fill="FFFF00"/>
        </w:rPr>
      </w:pPr>
      <w:r w:rsidRPr="00834F91">
        <w:rPr>
          <w:rFonts w:eastAsia="Book Antiqua"/>
        </w:rPr>
        <w:t>Сарадња са свим тимовима у школи била је одлична</w:t>
      </w:r>
      <w:r w:rsidR="008050E5">
        <w:rPr>
          <w:rFonts w:eastAsia="Book Antiqua"/>
        </w:rPr>
        <w:t>.</w:t>
      </w:r>
      <w:r w:rsidRPr="00834F91">
        <w:rPr>
          <w:rFonts w:eastAsia="Book Antiqua"/>
        </w:rPr>
        <w:t xml:space="preserve"> Овај приступ је значајан и омогућио им да виде како се ликовна уметност може повезати са другим аспектима живота и учења.</w:t>
      </w:r>
    </w:p>
    <w:p w14:paraId="6E9EC4E8" w14:textId="77777777" w:rsidR="001C21AF" w:rsidRPr="00834F91" w:rsidRDefault="00CB3CA8">
      <w:pPr>
        <w:spacing w:before="120" w:after="120"/>
        <w:jc w:val="both"/>
        <w:rPr>
          <w:shd w:val="clear" w:color="auto" w:fill="FFFFFF"/>
        </w:rPr>
      </w:pPr>
      <w:r w:rsidRPr="00834F91">
        <w:rPr>
          <w:color w:val="000000" w:themeColor="text1"/>
          <w:shd w:val="clear" w:color="auto" w:fill="FFFFFF"/>
        </w:rPr>
        <w:t>Ове године смо остварили велику сарадњу са Завичајним музејом Жаркова и вел</w:t>
      </w:r>
      <w:r w:rsidR="00834F91">
        <w:rPr>
          <w:color w:val="000000" w:themeColor="text1"/>
          <w:shd w:val="clear" w:color="auto" w:fill="FFFFFF"/>
        </w:rPr>
        <w:t>ики</w:t>
      </w:r>
      <w:r w:rsidRPr="00834F91">
        <w:rPr>
          <w:color w:val="000000" w:themeColor="text1"/>
          <w:shd w:val="clear" w:color="auto" w:fill="FFFFFF"/>
        </w:rPr>
        <w:t xml:space="preserve"> број наших ученика је посетио све поставке у музеју.</w:t>
      </w:r>
    </w:p>
    <w:p w14:paraId="5BF4FDBA" w14:textId="77777777" w:rsidR="001C21AF" w:rsidRPr="00834F91" w:rsidRDefault="00CB3CA8">
      <w:pPr>
        <w:spacing w:before="120" w:after="120"/>
        <w:jc w:val="both"/>
        <w:rPr>
          <w:shd w:val="clear" w:color="auto" w:fill="FFFFFF"/>
        </w:rPr>
      </w:pPr>
      <w:r w:rsidRPr="00834F91">
        <w:rPr>
          <w:color w:val="000000" w:themeColor="text1"/>
          <w:shd w:val="clear" w:color="auto" w:fill="FFFFFF"/>
        </w:rPr>
        <w:t>Велики број радова послат је на ликовна такмичења и конкурсе, извештај је у овом документу.</w:t>
      </w:r>
    </w:p>
    <w:p w14:paraId="60B6B5BD" w14:textId="77777777" w:rsidR="00834F91" w:rsidRDefault="00834F91">
      <w:pPr>
        <w:spacing w:before="120" w:after="120"/>
        <w:jc w:val="right"/>
        <w:rPr>
          <w:color w:val="000000" w:themeColor="text1"/>
          <w:shd w:val="clear" w:color="auto" w:fill="FFFFFF"/>
        </w:rPr>
      </w:pPr>
      <w:r>
        <w:rPr>
          <w:color w:val="000000" w:themeColor="text1"/>
          <w:shd w:val="clear" w:color="auto" w:fill="FFFFFF"/>
        </w:rPr>
        <w:t>Извештај прирпемили:</w:t>
      </w:r>
    </w:p>
    <w:p w14:paraId="5C670673" w14:textId="77777777" w:rsidR="001C21AF" w:rsidRPr="00834F91" w:rsidRDefault="00CB3CA8">
      <w:pPr>
        <w:spacing w:before="120" w:after="120"/>
        <w:jc w:val="right"/>
        <w:rPr>
          <w:shd w:val="clear" w:color="auto" w:fill="FFFFFF"/>
        </w:rPr>
      </w:pPr>
      <w:r w:rsidRPr="00834F91">
        <w:rPr>
          <w:color w:val="000000" w:themeColor="text1"/>
          <w:shd w:val="clear" w:color="auto" w:fill="FFFFFF"/>
        </w:rPr>
        <w:lastRenderedPageBreak/>
        <w:t xml:space="preserve">Миодраг Пантовић </w:t>
      </w:r>
    </w:p>
    <w:p w14:paraId="776F4E1A" w14:textId="77777777" w:rsidR="001C21AF" w:rsidRPr="00834F91" w:rsidRDefault="00CB3CA8">
      <w:pPr>
        <w:spacing w:before="120" w:after="120"/>
        <w:jc w:val="right"/>
        <w:rPr>
          <w:shd w:val="clear" w:color="auto" w:fill="FFFFFF"/>
        </w:rPr>
      </w:pPr>
      <w:r w:rsidRPr="00834F91">
        <w:rPr>
          <w:color w:val="000000" w:themeColor="text1"/>
          <w:shd w:val="clear" w:color="auto" w:fill="FFFFFF"/>
        </w:rPr>
        <w:t xml:space="preserve">Марија Терзић </w:t>
      </w:r>
    </w:p>
    <w:p w14:paraId="041443F8" w14:textId="77777777" w:rsidR="00834F91" w:rsidRDefault="00834F91">
      <w:pPr>
        <w:rPr>
          <w:b/>
          <w:bCs/>
          <w:shd w:val="clear" w:color="auto" w:fill="FFFFFF"/>
        </w:rPr>
      </w:pPr>
      <w:r>
        <w:rPr>
          <w:b/>
          <w:bCs/>
          <w:shd w:val="clear" w:color="auto" w:fill="FFFFFF"/>
        </w:rPr>
        <w:br w:type="page"/>
      </w:r>
    </w:p>
    <w:p w14:paraId="188032C6" w14:textId="77777777" w:rsidR="001C21AF" w:rsidRPr="00834F91" w:rsidRDefault="00CB3CA8" w:rsidP="00834F91">
      <w:pPr>
        <w:jc w:val="center"/>
        <w:rPr>
          <w:b/>
          <w:color w:val="FFFFFF" w:themeColor="background1"/>
        </w:rPr>
      </w:pPr>
      <w:r w:rsidRPr="00834F91">
        <w:rPr>
          <w:b/>
        </w:rPr>
        <w:lastRenderedPageBreak/>
        <w:t>ИЗВЕШТАЈ О РАДУ ПРОДУЖЕНОГ БОРАВКА</w:t>
      </w:r>
    </w:p>
    <w:p w14:paraId="092899D2" w14:textId="77777777" w:rsidR="00834F91" w:rsidRDefault="00834F91">
      <w:pPr>
        <w:rPr>
          <w:shd w:val="clear" w:color="auto" w:fill="FFFF00"/>
        </w:rPr>
      </w:pPr>
    </w:p>
    <w:p w14:paraId="75A1B021" w14:textId="77777777" w:rsidR="001C21AF" w:rsidRPr="00ED6B25" w:rsidRDefault="00CB3CA8" w:rsidP="00834F91">
      <w:pPr>
        <w:jc w:val="both"/>
      </w:pPr>
      <w:r w:rsidRPr="00CB3CA8">
        <w:t>Продужени боравак похађају ученици првог, другог, трећег и четвртог разреда кој</w:t>
      </w:r>
      <w:r w:rsidR="00ED6B25">
        <w:t>и су подељени у пет група, а предводи их 5 учитеља</w:t>
      </w:r>
      <w:r w:rsidRPr="00CB3CA8">
        <w:t>. Прву групу првог разр</w:t>
      </w:r>
      <w:r w:rsidR="00ED6B25">
        <w:t xml:space="preserve">еда води учитељица Бојана Грчак, другу групу првог разреда </w:t>
      </w:r>
      <w:r w:rsidRPr="00CB3CA8">
        <w:t>учитељица</w:t>
      </w:r>
      <w:r w:rsidR="00ED6B25">
        <w:t xml:space="preserve"> Вања Вуковић</w:t>
      </w:r>
      <w:r w:rsidRPr="00CB3CA8">
        <w:t>. Трећу групу ученика другог разреда води учитељица Љиљана Трајковић, четврту гр</w:t>
      </w:r>
      <w:r w:rsidR="00ED6B25">
        <w:t xml:space="preserve">упу ученика другог разреда </w:t>
      </w:r>
      <w:r w:rsidRPr="00CB3CA8">
        <w:t xml:space="preserve">учитељица Славица Требјешанин, а пету, мешовиту групу ученика трећег и четвртог разреда води Милош Трмчић. </w:t>
      </w:r>
    </w:p>
    <w:p w14:paraId="56EECD96" w14:textId="77777777" w:rsidR="001C21AF" w:rsidRPr="00CB3CA8" w:rsidRDefault="00CB3CA8" w:rsidP="00834F91">
      <w:pPr>
        <w:jc w:val="both"/>
        <w:rPr>
          <w:color w:val="FFFFFF" w:themeColor="background1"/>
        </w:rPr>
      </w:pPr>
      <w:r w:rsidRPr="00CB3CA8">
        <w:t xml:space="preserve">Радно време боравка </w:t>
      </w:r>
      <w:r w:rsidR="00ED6B25">
        <w:t>одвија се у</w:t>
      </w:r>
      <w:r w:rsidRPr="00CB3CA8">
        <w:t xml:space="preserve"> две смене – препо</w:t>
      </w:r>
      <w:r w:rsidR="00ED6B25">
        <w:t>дневној</w:t>
      </w:r>
      <w:r w:rsidRPr="00CB3CA8">
        <w:t xml:space="preserve"> и послеп</w:t>
      </w:r>
      <w:r w:rsidR="00ED6B25">
        <w:t xml:space="preserve">одневној. Распоред активности </w:t>
      </w:r>
      <w:r w:rsidRPr="00CB3CA8">
        <w:t xml:space="preserve">када </w:t>
      </w:r>
      <w:r w:rsidR="00ED6B25">
        <w:t xml:space="preserve">боравак ради пре подне приказан је у табели 1, а </w:t>
      </w:r>
      <w:r w:rsidRPr="00CB3CA8">
        <w:t>када борав</w:t>
      </w:r>
      <w:r w:rsidR="00ED6B25">
        <w:t xml:space="preserve">ак ради после подне </w:t>
      </w:r>
      <w:r w:rsidRPr="00CB3CA8">
        <w:t xml:space="preserve">у табели 2. </w:t>
      </w:r>
    </w:p>
    <w:p w14:paraId="2251C70A" w14:textId="77777777" w:rsidR="001C21AF" w:rsidRPr="00CB3CA8" w:rsidRDefault="001C21AF">
      <w:pPr>
        <w:rPr>
          <w:rFonts w:asciiTheme="minorHAnsi" w:hAnsiTheme="minorHAnsi"/>
          <w:b/>
          <w:bCs/>
          <w:shd w:val="clear" w:color="auto" w:fill="FFFF00"/>
        </w:rPr>
      </w:pPr>
    </w:p>
    <w:tbl>
      <w:tblPr>
        <w:tblStyle w:val="TableGrid"/>
        <w:tblW w:w="10020" w:type="dxa"/>
        <w:tblLayout w:type="fixed"/>
        <w:tblLook w:val="06A0" w:firstRow="1" w:lastRow="0" w:firstColumn="1" w:lastColumn="0" w:noHBand="1" w:noVBand="1"/>
      </w:tblPr>
      <w:tblGrid>
        <w:gridCol w:w="5012"/>
        <w:gridCol w:w="5008"/>
      </w:tblGrid>
      <w:tr w:rsidR="00ED6B25" w:rsidRPr="00CB3CA8" w14:paraId="0E35553B" w14:textId="77777777" w:rsidTr="00ED6B25">
        <w:tc>
          <w:tcPr>
            <w:tcW w:w="5011" w:type="dxa"/>
            <w:tcBorders>
              <w:top w:val="single" w:sz="6" w:space="0" w:color="000000"/>
              <w:left w:val="single" w:sz="6" w:space="0" w:color="000000"/>
              <w:bottom w:val="single" w:sz="6" w:space="0" w:color="000000"/>
              <w:right w:val="single" w:sz="6" w:space="0" w:color="000000"/>
            </w:tcBorders>
            <w:vAlign w:val="center"/>
          </w:tcPr>
          <w:p w14:paraId="364D926A" w14:textId="77777777" w:rsidR="00ED6B25" w:rsidRPr="00CB3CA8" w:rsidRDefault="00ED6B25">
            <w:pPr>
              <w:widowControl w:val="0"/>
              <w:rPr>
                <w:shd w:val="clear" w:color="auto" w:fill="FFFFFF"/>
              </w:rPr>
            </w:pPr>
            <w:r w:rsidRPr="00CB3CA8">
              <w:t>Табела 1.</w:t>
            </w:r>
          </w:p>
        </w:tc>
        <w:tc>
          <w:tcPr>
            <w:tcW w:w="5008" w:type="dxa"/>
            <w:tcBorders>
              <w:top w:val="single" w:sz="6" w:space="0" w:color="000000"/>
              <w:left w:val="single" w:sz="6" w:space="0" w:color="000000"/>
              <w:bottom w:val="single" w:sz="6" w:space="0" w:color="000000"/>
              <w:right w:val="single" w:sz="6" w:space="0" w:color="000000"/>
            </w:tcBorders>
            <w:vAlign w:val="center"/>
          </w:tcPr>
          <w:p w14:paraId="58F6C6CC" w14:textId="77777777" w:rsidR="00ED6B25" w:rsidRPr="00CB3CA8" w:rsidRDefault="00ED6B25" w:rsidP="00ED6B25">
            <w:pPr>
              <w:rPr>
                <w:shd w:val="clear" w:color="auto" w:fill="FFFFFF"/>
              </w:rPr>
            </w:pPr>
            <w:r w:rsidRPr="00CB3CA8">
              <w:t xml:space="preserve">Табела 2. </w:t>
            </w:r>
          </w:p>
        </w:tc>
      </w:tr>
      <w:tr w:rsidR="001C21AF" w:rsidRPr="00ED6B25" w14:paraId="02FF1893" w14:textId="77777777">
        <w:tc>
          <w:tcPr>
            <w:tcW w:w="5011" w:type="dxa"/>
            <w:tcBorders>
              <w:top w:val="single" w:sz="6" w:space="0" w:color="000000"/>
              <w:left w:val="single" w:sz="6" w:space="0" w:color="000000"/>
              <w:bottom w:val="single" w:sz="6" w:space="0" w:color="000000"/>
              <w:right w:val="single" w:sz="6" w:space="0" w:color="000000"/>
            </w:tcBorders>
            <w:vAlign w:val="center"/>
          </w:tcPr>
          <w:p w14:paraId="2F137919" w14:textId="77777777" w:rsidR="001C21AF" w:rsidRPr="00ED6B25" w:rsidRDefault="00ED6B25">
            <w:pPr>
              <w:widowControl w:val="0"/>
              <w:rPr>
                <w:b/>
                <w:shd w:val="clear" w:color="auto" w:fill="FFFFFF"/>
              </w:rPr>
            </w:pPr>
            <w:r w:rsidRPr="00ED6B25">
              <w:rPr>
                <w:b/>
                <w:shd w:val="clear" w:color="auto" w:fill="FFFFFF"/>
              </w:rPr>
              <w:t xml:space="preserve">ПРЕ </w:t>
            </w:r>
            <w:r w:rsidR="00CB3CA8" w:rsidRPr="00ED6B25">
              <w:rPr>
                <w:b/>
                <w:shd w:val="clear" w:color="auto" w:fill="FFFFFF"/>
              </w:rPr>
              <w:t>ПОДНЕ</w:t>
            </w:r>
          </w:p>
        </w:tc>
        <w:tc>
          <w:tcPr>
            <w:tcW w:w="5008" w:type="dxa"/>
            <w:tcBorders>
              <w:top w:val="single" w:sz="6" w:space="0" w:color="000000"/>
              <w:left w:val="single" w:sz="6" w:space="0" w:color="000000"/>
              <w:bottom w:val="single" w:sz="6" w:space="0" w:color="000000"/>
              <w:right w:val="single" w:sz="6" w:space="0" w:color="000000"/>
            </w:tcBorders>
            <w:vAlign w:val="center"/>
          </w:tcPr>
          <w:p w14:paraId="1919848F" w14:textId="77777777" w:rsidR="001C21AF" w:rsidRPr="00ED6B25" w:rsidRDefault="00ED6B25" w:rsidP="00ED6B25">
            <w:pPr>
              <w:widowControl w:val="0"/>
              <w:rPr>
                <w:b/>
                <w:shd w:val="clear" w:color="auto" w:fill="FFFFFF"/>
              </w:rPr>
            </w:pPr>
            <w:r w:rsidRPr="00ED6B25">
              <w:rPr>
                <w:b/>
                <w:shd w:val="clear" w:color="auto" w:fill="FFFFFF"/>
              </w:rPr>
              <w:t xml:space="preserve">ПОСЛЕ </w:t>
            </w:r>
            <w:r w:rsidR="00CB3CA8" w:rsidRPr="00ED6B25">
              <w:rPr>
                <w:b/>
                <w:shd w:val="clear" w:color="auto" w:fill="FFFFFF"/>
              </w:rPr>
              <w:t>ПОДНЕ</w:t>
            </w:r>
          </w:p>
        </w:tc>
      </w:tr>
      <w:tr w:rsidR="001C21AF" w:rsidRPr="00CB3CA8" w14:paraId="5A87D6AA" w14:textId="77777777">
        <w:tc>
          <w:tcPr>
            <w:tcW w:w="5011" w:type="dxa"/>
            <w:tcBorders>
              <w:top w:val="single" w:sz="6" w:space="0" w:color="000000"/>
              <w:left w:val="single" w:sz="6" w:space="0" w:color="000000"/>
              <w:bottom w:val="single" w:sz="6" w:space="0" w:color="000000"/>
              <w:right w:val="single" w:sz="6" w:space="0" w:color="000000"/>
            </w:tcBorders>
            <w:vAlign w:val="center"/>
          </w:tcPr>
          <w:p w14:paraId="0F5E82D7" w14:textId="77777777" w:rsidR="00ED6B25" w:rsidRDefault="00ED6B25">
            <w:pPr>
              <w:widowControl w:val="0"/>
              <w:rPr>
                <w:shd w:val="clear" w:color="auto" w:fill="FFFFFF"/>
              </w:rPr>
            </w:pPr>
          </w:p>
          <w:p w14:paraId="37CE37DE" w14:textId="77777777" w:rsidR="001C21AF" w:rsidRPr="00CB3CA8" w:rsidRDefault="00ED6B25">
            <w:pPr>
              <w:widowControl w:val="0"/>
              <w:rPr>
                <w:shd w:val="clear" w:color="auto" w:fill="FFFFFF"/>
              </w:rPr>
            </w:pPr>
            <w:r>
              <w:rPr>
                <w:shd w:val="clear" w:color="auto" w:fill="FFFFFF"/>
              </w:rPr>
              <w:t xml:space="preserve">07,00 - </w:t>
            </w:r>
            <w:r w:rsidR="00CB3CA8" w:rsidRPr="00CB3CA8">
              <w:rPr>
                <w:shd w:val="clear" w:color="auto" w:fill="FFFFFF"/>
              </w:rPr>
              <w:t>08,00 Окупљање ученика</w:t>
            </w:r>
          </w:p>
          <w:p w14:paraId="7D420E3F" w14:textId="77777777" w:rsidR="001C21AF" w:rsidRPr="00CB3CA8" w:rsidRDefault="001C21AF">
            <w:pPr>
              <w:widowControl w:val="0"/>
              <w:rPr>
                <w:shd w:val="clear" w:color="auto" w:fill="FFFFFF"/>
              </w:rPr>
            </w:pPr>
          </w:p>
          <w:p w14:paraId="6A29757B" w14:textId="77777777" w:rsidR="001C21AF" w:rsidRPr="00CB3CA8" w:rsidRDefault="00ED6B25">
            <w:pPr>
              <w:widowControl w:val="0"/>
              <w:rPr>
                <w:shd w:val="clear" w:color="auto" w:fill="FFFFFF"/>
              </w:rPr>
            </w:pPr>
            <w:r>
              <w:rPr>
                <w:shd w:val="clear" w:color="auto" w:fill="FFFFFF"/>
              </w:rPr>
              <w:t xml:space="preserve">08,00 - </w:t>
            </w:r>
            <w:r w:rsidR="00CB3CA8" w:rsidRPr="00CB3CA8">
              <w:rPr>
                <w:shd w:val="clear" w:color="auto" w:fill="FFFFFF"/>
              </w:rPr>
              <w:t>08,30</w:t>
            </w:r>
            <w:r>
              <w:rPr>
                <w:shd w:val="clear" w:color="auto" w:fill="FFFFFF"/>
              </w:rPr>
              <w:t xml:space="preserve"> </w:t>
            </w:r>
            <w:r w:rsidR="00CB3CA8" w:rsidRPr="00CB3CA8">
              <w:rPr>
                <w:shd w:val="clear" w:color="auto" w:fill="FFFFFF"/>
              </w:rPr>
              <w:t>Доручак</w:t>
            </w:r>
          </w:p>
          <w:p w14:paraId="538CCD6B" w14:textId="77777777" w:rsidR="001C21AF" w:rsidRPr="00CB3CA8" w:rsidRDefault="001C21AF">
            <w:pPr>
              <w:widowControl w:val="0"/>
              <w:rPr>
                <w:shd w:val="clear" w:color="auto" w:fill="FFFFFF"/>
              </w:rPr>
            </w:pPr>
          </w:p>
          <w:p w14:paraId="5BB164A0" w14:textId="77777777" w:rsidR="001C21AF" w:rsidRPr="00CB3CA8" w:rsidRDefault="00ED6B25">
            <w:pPr>
              <w:widowControl w:val="0"/>
              <w:rPr>
                <w:shd w:val="clear" w:color="auto" w:fill="FFFFFF"/>
              </w:rPr>
            </w:pPr>
            <w:r>
              <w:rPr>
                <w:shd w:val="clear" w:color="auto" w:fill="FFFFFF"/>
              </w:rPr>
              <w:t xml:space="preserve">08,30 - </w:t>
            </w:r>
            <w:r w:rsidR="00CB3CA8" w:rsidRPr="00CB3CA8">
              <w:rPr>
                <w:shd w:val="clear" w:color="auto" w:fill="FFFFFF"/>
              </w:rPr>
              <w:t>09,45</w:t>
            </w:r>
            <w:r>
              <w:rPr>
                <w:shd w:val="clear" w:color="auto" w:fill="FFFFFF"/>
              </w:rPr>
              <w:t xml:space="preserve"> </w:t>
            </w:r>
            <w:r w:rsidR="00CB3CA8" w:rsidRPr="00CB3CA8">
              <w:rPr>
                <w:shd w:val="clear" w:color="auto" w:fill="FFFFFF"/>
              </w:rPr>
              <w:t xml:space="preserve">Слободне активности </w:t>
            </w:r>
            <w:r w:rsidR="00CB3CA8" w:rsidRPr="00CB3CA8">
              <w:rPr>
                <w:shd w:val="clear" w:color="auto" w:fill="FFFFFF"/>
              </w:rPr>
              <w:tab/>
            </w:r>
            <w:r w:rsidR="00CB3CA8" w:rsidRPr="00CB3CA8">
              <w:rPr>
                <w:shd w:val="clear" w:color="auto" w:fill="FFFFFF"/>
              </w:rPr>
              <w:tab/>
            </w:r>
            <w:r w:rsidR="00CB3CA8" w:rsidRPr="00CB3CA8">
              <w:rPr>
                <w:shd w:val="clear" w:color="auto" w:fill="FFFFFF"/>
              </w:rPr>
              <w:tab/>
            </w:r>
          </w:p>
          <w:p w14:paraId="3F6E3766" w14:textId="77777777" w:rsidR="001C21AF" w:rsidRPr="00CB3CA8" w:rsidRDefault="00ED6B25">
            <w:pPr>
              <w:widowControl w:val="0"/>
              <w:rPr>
                <w:shd w:val="clear" w:color="auto" w:fill="FFFFFF"/>
              </w:rPr>
            </w:pPr>
            <w:r>
              <w:rPr>
                <w:shd w:val="clear" w:color="auto" w:fill="FFFFFF"/>
              </w:rPr>
              <w:t xml:space="preserve">09,45 - 10,45 Израда домаћих </w:t>
            </w:r>
            <w:r w:rsidR="00CB3CA8" w:rsidRPr="00CB3CA8">
              <w:rPr>
                <w:shd w:val="clear" w:color="auto" w:fill="FFFFFF"/>
              </w:rPr>
              <w:t>задатака</w:t>
            </w:r>
          </w:p>
          <w:p w14:paraId="025025C4" w14:textId="77777777" w:rsidR="001C21AF" w:rsidRPr="00CB3CA8" w:rsidRDefault="001C21AF">
            <w:pPr>
              <w:widowControl w:val="0"/>
              <w:rPr>
                <w:shd w:val="clear" w:color="auto" w:fill="FFFFFF"/>
              </w:rPr>
            </w:pPr>
          </w:p>
          <w:p w14:paraId="57C57E48" w14:textId="77777777" w:rsidR="001C21AF" w:rsidRPr="00CB3CA8" w:rsidRDefault="00ED6B25">
            <w:pPr>
              <w:widowControl w:val="0"/>
              <w:rPr>
                <w:shd w:val="clear" w:color="auto" w:fill="FFFFFF"/>
              </w:rPr>
            </w:pPr>
            <w:r>
              <w:rPr>
                <w:shd w:val="clear" w:color="auto" w:fill="FFFFFF"/>
              </w:rPr>
              <w:t xml:space="preserve">10,45 - 11,30 Часови учења – </w:t>
            </w:r>
            <w:r w:rsidR="00CB3CA8" w:rsidRPr="00CB3CA8">
              <w:rPr>
                <w:shd w:val="clear" w:color="auto" w:fill="FFFFFF"/>
              </w:rPr>
              <w:t>вежбање</w:t>
            </w:r>
          </w:p>
          <w:p w14:paraId="4E8A8532" w14:textId="77777777" w:rsidR="001C21AF" w:rsidRPr="00CB3CA8" w:rsidRDefault="001C21AF">
            <w:pPr>
              <w:widowControl w:val="0"/>
              <w:rPr>
                <w:shd w:val="clear" w:color="auto" w:fill="FFFFFF"/>
              </w:rPr>
            </w:pPr>
          </w:p>
          <w:p w14:paraId="3324B55E" w14:textId="77777777" w:rsidR="001C21AF" w:rsidRPr="00CB3CA8" w:rsidRDefault="00ED6B25">
            <w:pPr>
              <w:widowControl w:val="0"/>
              <w:rPr>
                <w:shd w:val="clear" w:color="auto" w:fill="FFFFFF"/>
              </w:rPr>
            </w:pPr>
            <w:r>
              <w:rPr>
                <w:shd w:val="clear" w:color="auto" w:fill="FFFFFF"/>
              </w:rPr>
              <w:t xml:space="preserve">11,30 - </w:t>
            </w:r>
            <w:r w:rsidR="00CB3CA8" w:rsidRPr="00CB3CA8">
              <w:rPr>
                <w:shd w:val="clear" w:color="auto" w:fill="FFFFFF"/>
              </w:rPr>
              <w:t>12,00</w:t>
            </w:r>
            <w:r>
              <w:rPr>
                <w:shd w:val="clear" w:color="auto" w:fill="FFFFFF"/>
              </w:rPr>
              <w:t xml:space="preserve"> </w:t>
            </w:r>
            <w:r w:rsidR="00CB3CA8" w:rsidRPr="00CB3CA8">
              <w:rPr>
                <w:shd w:val="clear" w:color="auto" w:fill="FFFFFF"/>
              </w:rPr>
              <w:t>Слободно време</w:t>
            </w:r>
          </w:p>
          <w:p w14:paraId="224EA7B3" w14:textId="77777777" w:rsidR="001C21AF" w:rsidRPr="00CB3CA8" w:rsidRDefault="001C21AF">
            <w:pPr>
              <w:widowControl w:val="0"/>
              <w:rPr>
                <w:shd w:val="clear" w:color="auto" w:fill="FFFFFF"/>
              </w:rPr>
            </w:pPr>
          </w:p>
          <w:p w14:paraId="3E843B9E" w14:textId="77777777" w:rsidR="001C21AF" w:rsidRPr="00CB3CA8" w:rsidRDefault="00ED6B25">
            <w:pPr>
              <w:widowControl w:val="0"/>
              <w:rPr>
                <w:shd w:val="clear" w:color="auto" w:fill="FFFFFF"/>
              </w:rPr>
            </w:pPr>
            <w:r>
              <w:rPr>
                <w:shd w:val="clear" w:color="auto" w:fill="FFFFFF"/>
              </w:rPr>
              <w:t xml:space="preserve">12,00 - </w:t>
            </w:r>
            <w:r w:rsidR="00CB3CA8" w:rsidRPr="00CB3CA8">
              <w:rPr>
                <w:shd w:val="clear" w:color="auto" w:fill="FFFFFF"/>
              </w:rPr>
              <w:t>12,45</w:t>
            </w:r>
            <w:r>
              <w:rPr>
                <w:shd w:val="clear" w:color="auto" w:fill="FFFFFF"/>
              </w:rPr>
              <w:t xml:space="preserve"> Р</w:t>
            </w:r>
            <w:r w:rsidR="00CB3CA8" w:rsidRPr="00CB3CA8">
              <w:rPr>
                <w:shd w:val="clear" w:color="auto" w:fill="FFFFFF"/>
              </w:rPr>
              <w:t>учак</w:t>
            </w:r>
          </w:p>
          <w:p w14:paraId="71F00213" w14:textId="77777777" w:rsidR="001C21AF" w:rsidRPr="00CB3CA8" w:rsidRDefault="001C21AF">
            <w:pPr>
              <w:widowControl w:val="0"/>
              <w:rPr>
                <w:shd w:val="clear" w:color="auto" w:fill="FFFFFF"/>
              </w:rPr>
            </w:pPr>
          </w:p>
          <w:p w14:paraId="1F8C7F67" w14:textId="77777777" w:rsidR="001C21AF" w:rsidRPr="00CB3CA8" w:rsidRDefault="00ED6B25">
            <w:pPr>
              <w:widowControl w:val="0"/>
              <w:rPr>
                <w:shd w:val="clear" w:color="auto" w:fill="FFFFFF"/>
              </w:rPr>
            </w:pPr>
            <w:r>
              <w:rPr>
                <w:shd w:val="clear" w:color="auto" w:fill="FFFFFF"/>
              </w:rPr>
              <w:t xml:space="preserve">12,45 - 13,30 Слободне </w:t>
            </w:r>
            <w:r w:rsidR="00CB3CA8" w:rsidRPr="00CB3CA8">
              <w:rPr>
                <w:shd w:val="clear" w:color="auto" w:fill="FFFFFF"/>
              </w:rPr>
              <w:t>активности</w:t>
            </w:r>
          </w:p>
          <w:p w14:paraId="6C00467E" w14:textId="77777777" w:rsidR="001C21AF" w:rsidRPr="00CB3CA8" w:rsidRDefault="001C21AF">
            <w:pPr>
              <w:widowControl w:val="0"/>
              <w:rPr>
                <w:shd w:val="clear" w:color="auto" w:fill="FFFFFF"/>
              </w:rPr>
            </w:pPr>
          </w:p>
        </w:tc>
        <w:tc>
          <w:tcPr>
            <w:tcW w:w="5008" w:type="dxa"/>
            <w:tcBorders>
              <w:top w:val="single" w:sz="6" w:space="0" w:color="000000"/>
              <w:left w:val="single" w:sz="6" w:space="0" w:color="000000"/>
              <w:bottom w:val="single" w:sz="6" w:space="0" w:color="000000"/>
              <w:right w:val="single" w:sz="6" w:space="0" w:color="000000"/>
            </w:tcBorders>
            <w:vAlign w:val="center"/>
          </w:tcPr>
          <w:p w14:paraId="619D32D4" w14:textId="77777777" w:rsidR="00ED6B25" w:rsidRDefault="00ED6B25">
            <w:pPr>
              <w:widowControl w:val="0"/>
              <w:rPr>
                <w:shd w:val="clear" w:color="auto" w:fill="FFFFFF"/>
              </w:rPr>
            </w:pPr>
          </w:p>
          <w:p w14:paraId="66B3CDF3" w14:textId="77777777" w:rsidR="001C21AF" w:rsidRPr="00CB3CA8" w:rsidRDefault="00ED6B25">
            <w:pPr>
              <w:widowControl w:val="0"/>
              <w:rPr>
                <w:shd w:val="clear" w:color="auto" w:fill="FFFFFF"/>
              </w:rPr>
            </w:pPr>
            <w:r>
              <w:rPr>
                <w:shd w:val="clear" w:color="auto" w:fill="FFFFFF"/>
              </w:rPr>
              <w:t xml:space="preserve">11,30-12,00 </w:t>
            </w:r>
            <w:r w:rsidR="00CB3CA8" w:rsidRPr="00CB3CA8">
              <w:rPr>
                <w:shd w:val="clear" w:color="auto" w:fill="FFFFFF"/>
              </w:rPr>
              <w:t>Окупљање ученика</w:t>
            </w:r>
          </w:p>
          <w:p w14:paraId="1AF0C270" w14:textId="77777777" w:rsidR="001C21AF" w:rsidRPr="00CB3CA8" w:rsidRDefault="001C21AF">
            <w:pPr>
              <w:widowControl w:val="0"/>
              <w:rPr>
                <w:shd w:val="clear" w:color="auto" w:fill="FFFFFF"/>
              </w:rPr>
            </w:pPr>
          </w:p>
          <w:p w14:paraId="21601064" w14:textId="77777777" w:rsidR="001C21AF" w:rsidRPr="00CB3CA8" w:rsidRDefault="00ED6B25">
            <w:pPr>
              <w:widowControl w:val="0"/>
              <w:rPr>
                <w:shd w:val="clear" w:color="auto" w:fill="FFFFFF"/>
              </w:rPr>
            </w:pPr>
            <w:r>
              <w:rPr>
                <w:shd w:val="clear" w:color="auto" w:fill="FFFFFF"/>
              </w:rPr>
              <w:t>12,00 -</w:t>
            </w:r>
            <w:r w:rsidR="00CB3CA8" w:rsidRPr="00CB3CA8">
              <w:rPr>
                <w:shd w:val="clear" w:color="auto" w:fill="FFFFFF"/>
              </w:rPr>
              <w:t xml:space="preserve"> 12,30 Ручак</w:t>
            </w:r>
          </w:p>
          <w:p w14:paraId="7D618DAA" w14:textId="77777777" w:rsidR="001C21AF" w:rsidRPr="00CB3CA8" w:rsidRDefault="001C21AF">
            <w:pPr>
              <w:widowControl w:val="0"/>
              <w:rPr>
                <w:shd w:val="clear" w:color="auto" w:fill="FFFFFF"/>
              </w:rPr>
            </w:pPr>
          </w:p>
          <w:p w14:paraId="22849B96" w14:textId="77777777" w:rsidR="001C21AF" w:rsidRPr="00CB3CA8" w:rsidRDefault="00ED6B25">
            <w:pPr>
              <w:widowControl w:val="0"/>
              <w:rPr>
                <w:shd w:val="clear" w:color="auto" w:fill="FFFFFF"/>
              </w:rPr>
            </w:pPr>
            <w:r>
              <w:rPr>
                <w:shd w:val="clear" w:color="auto" w:fill="FFFFFF"/>
              </w:rPr>
              <w:t xml:space="preserve">12,30 - </w:t>
            </w:r>
            <w:r w:rsidR="00CB3CA8" w:rsidRPr="00CB3CA8">
              <w:rPr>
                <w:shd w:val="clear" w:color="auto" w:fill="FFFFFF"/>
              </w:rPr>
              <w:t>13,00 Слободне активности</w:t>
            </w:r>
          </w:p>
          <w:p w14:paraId="54518176" w14:textId="77777777" w:rsidR="001C21AF" w:rsidRPr="00CB3CA8" w:rsidRDefault="001C21AF">
            <w:pPr>
              <w:widowControl w:val="0"/>
              <w:rPr>
                <w:shd w:val="clear" w:color="auto" w:fill="FFFFFF"/>
              </w:rPr>
            </w:pPr>
          </w:p>
          <w:p w14:paraId="55E08001" w14:textId="77777777" w:rsidR="001C21AF" w:rsidRPr="00CB3CA8" w:rsidRDefault="00ED6B25">
            <w:pPr>
              <w:widowControl w:val="0"/>
              <w:rPr>
                <w:shd w:val="clear" w:color="auto" w:fill="FFFFFF"/>
              </w:rPr>
            </w:pPr>
            <w:r>
              <w:rPr>
                <w:shd w:val="clear" w:color="auto" w:fill="FFFFFF"/>
              </w:rPr>
              <w:t xml:space="preserve">13,00 - </w:t>
            </w:r>
            <w:r w:rsidR="00CB3CA8" w:rsidRPr="00CB3CA8">
              <w:rPr>
                <w:shd w:val="clear" w:color="auto" w:fill="FFFFFF"/>
              </w:rPr>
              <w:t>14,30 Израда домаћих задатака</w:t>
            </w:r>
          </w:p>
          <w:p w14:paraId="209B9509" w14:textId="77777777" w:rsidR="001C21AF" w:rsidRPr="00CB3CA8" w:rsidRDefault="001C21AF">
            <w:pPr>
              <w:widowControl w:val="0"/>
              <w:rPr>
                <w:shd w:val="clear" w:color="auto" w:fill="FFFFFF"/>
              </w:rPr>
            </w:pPr>
          </w:p>
          <w:p w14:paraId="0BB1389D" w14:textId="77777777" w:rsidR="001C21AF" w:rsidRPr="00CB3CA8" w:rsidRDefault="00ED6B25">
            <w:pPr>
              <w:widowControl w:val="0"/>
              <w:rPr>
                <w:shd w:val="clear" w:color="auto" w:fill="FFFFFF"/>
              </w:rPr>
            </w:pPr>
            <w:r>
              <w:rPr>
                <w:shd w:val="clear" w:color="auto" w:fill="FFFFFF"/>
              </w:rPr>
              <w:t xml:space="preserve">14,30 - </w:t>
            </w:r>
            <w:r w:rsidR="00CB3CA8" w:rsidRPr="00CB3CA8">
              <w:rPr>
                <w:shd w:val="clear" w:color="auto" w:fill="FFFFFF"/>
              </w:rPr>
              <w:t>15,00 Часови учења – вежбање</w:t>
            </w:r>
          </w:p>
          <w:p w14:paraId="28D5974F" w14:textId="77777777" w:rsidR="001C21AF" w:rsidRPr="00CB3CA8" w:rsidRDefault="001C21AF">
            <w:pPr>
              <w:widowControl w:val="0"/>
              <w:rPr>
                <w:shd w:val="clear" w:color="auto" w:fill="FFFFFF"/>
              </w:rPr>
            </w:pPr>
          </w:p>
          <w:p w14:paraId="251A74FD" w14:textId="77777777" w:rsidR="001C21AF" w:rsidRPr="00CB3CA8" w:rsidRDefault="00ED6B25">
            <w:pPr>
              <w:widowControl w:val="0"/>
              <w:rPr>
                <w:shd w:val="clear" w:color="auto" w:fill="FFFFFF"/>
              </w:rPr>
            </w:pPr>
            <w:r>
              <w:rPr>
                <w:shd w:val="clear" w:color="auto" w:fill="FFFFFF"/>
              </w:rPr>
              <w:t xml:space="preserve">15,00 - </w:t>
            </w:r>
            <w:r w:rsidR="00CB3CA8" w:rsidRPr="00CB3CA8">
              <w:rPr>
                <w:shd w:val="clear" w:color="auto" w:fill="FFFFFF"/>
              </w:rPr>
              <w:t xml:space="preserve">15, 15 Ужина </w:t>
            </w:r>
            <w:r w:rsidR="00CB3CA8" w:rsidRPr="00CB3CA8">
              <w:rPr>
                <w:shd w:val="clear" w:color="auto" w:fill="FFFFFF"/>
              </w:rPr>
              <w:tab/>
            </w:r>
            <w:r w:rsidR="00CB3CA8" w:rsidRPr="00CB3CA8">
              <w:rPr>
                <w:shd w:val="clear" w:color="auto" w:fill="FFFFFF"/>
              </w:rPr>
              <w:tab/>
            </w:r>
            <w:r w:rsidR="00CB3CA8" w:rsidRPr="00CB3CA8">
              <w:rPr>
                <w:shd w:val="clear" w:color="auto" w:fill="FFFFFF"/>
              </w:rPr>
              <w:tab/>
            </w:r>
          </w:p>
          <w:p w14:paraId="0306C5BC" w14:textId="77777777" w:rsidR="001C21AF" w:rsidRPr="00CB3CA8" w:rsidRDefault="001C21AF">
            <w:pPr>
              <w:widowControl w:val="0"/>
              <w:rPr>
                <w:shd w:val="clear" w:color="auto" w:fill="FFFFFF"/>
              </w:rPr>
            </w:pPr>
          </w:p>
          <w:p w14:paraId="35DC7D23" w14:textId="77777777" w:rsidR="001C21AF" w:rsidRPr="00CB3CA8" w:rsidRDefault="00ED6B25">
            <w:pPr>
              <w:widowControl w:val="0"/>
              <w:rPr>
                <w:shd w:val="clear" w:color="auto" w:fill="FFFFFF"/>
              </w:rPr>
            </w:pPr>
            <w:r>
              <w:rPr>
                <w:shd w:val="clear" w:color="auto" w:fill="FFFFFF"/>
              </w:rPr>
              <w:t xml:space="preserve">15,15 - </w:t>
            </w:r>
            <w:r w:rsidR="00CB3CA8" w:rsidRPr="00CB3CA8">
              <w:rPr>
                <w:shd w:val="clear" w:color="auto" w:fill="FFFFFF"/>
              </w:rPr>
              <w:t>16,00 Креативни рад</w:t>
            </w:r>
          </w:p>
          <w:p w14:paraId="66B97843" w14:textId="77777777" w:rsidR="001C21AF" w:rsidRPr="00CB3CA8" w:rsidRDefault="001C21AF">
            <w:pPr>
              <w:widowControl w:val="0"/>
              <w:rPr>
                <w:shd w:val="clear" w:color="auto" w:fill="FFFFFF"/>
              </w:rPr>
            </w:pPr>
          </w:p>
          <w:p w14:paraId="74479D4B" w14:textId="77777777" w:rsidR="001C21AF" w:rsidRPr="00CB3CA8" w:rsidRDefault="00ED6B25">
            <w:pPr>
              <w:widowControl w:val="0"/>
              <w:rPr>
                <w:shd w:val="clear" w:color="auto" w:fill="FFFFFF"/>
              </w:rPr>
            </w:pPr>
            <w:r>
              <w:rPr>
                <w:shd w:val="clear" w:color="auto" w:fill="FFFFFF"/>
              </w:rPr>
              <w:t xml:space="preserve">16,00 - </w:t>
            </w:r>
            <w:r w:rsidR="00CB3CA8" w:rsidRPr="00CB3CA8">
              <w:rPr>
                <w:shd w:val="clear" w:color="auto" w:fill="FFFFFF"/>
              </w:rPr>
              <w:t>17,30 Слободне активности</w:t>
            </w:r>
          </w:p>
          <w:p w14:paraId="7A6A4938" w14:textId="77777777" w:rsidR="001C21AF" w:rsidRPr="00CB3CA8" w:rsidRDefault="001C21AF">
            <w:pPr>
              <w:widowControl w:val="0"/>
              <w:rPr>
                <w:shd w:val="clear" w:color="auto" w:fill="FFFFFF"/>
              </w:rPr>
            </w:pPr>
          </w:p>
        </w:tc>
      </w:tr>
    </w:tbl>
    <w:p w14:paraId="28431233" w14:textId="77777777" w:rsidR="00ED6B25" w:rsidRDefault="00CB3CA8" w:rsidP="00ED6B25">
      <w:pPr>
        <w:jc w:val="both"/>
      </w:pPr>
      <w:r w:rsidRPr="00CB3CA8">
        <w:t>Окупљање ученика у преподневној смени није уско везано за предвиђено време јер поједини ученици долазе касније (у зависности од слободног времена родитеља</w:t>
      </w:r>
      <w:r w:rsidR="00ED6B25">
        <w:t xml:space="preserve">). </w:t>
      </w:r>
    </w:p>
    <w:p w14:paraId="301DEB38" w14:textId="77777777" w:rsidR="001C21AF" w:rsidRPr="00CB3CA8" w:rsidRDefault="00CB3CA8" w:rsidP="00ED6B25">
      <w:pPr>
        <w:jc w:val="both"/>
        <w:rPr>
          <w:color w:val="FFFFFF" w:themeColor="background1"/>
        </w:rPr>
      </w:pPr>
      <w:r w:rsidRPr="00CB3CA8">
        <w:t>Слободне активности ученика огледају се у разним друштвеним играма (Човече не љути се, слагалица, шах, домине, карте, игра меморије, монопол и др.), телевизијским образовним програмима, цртаним филмовима, слушању музике, цртању на слободну тему, играма у учионици (квиз, ребуси, укрштенице, асоцијације</w:t>
      </w:r>
      <w:r w:rsidR="00ED6B25">
        <w:t>, музичке столице и др.), осмишљ</w:t>
      </w:r>
      <w:r w:rsidRPr="00CB3CA8">
        <w:t>еним играма у школском дворишту, одмарању у природи и играма у школској сали када услови за њено коришћење то дозвољавају. У договору са управом школе купљен је прибор за рад: маказе, хамер папири, друштвене игре, бојице, темпере, колаж папир и др. С обзиром да је бројност ученика велика и да се материјал б</w:t>
      </w:r>
      <w:r w:rsidR="00ED6B25">
        <w:t xml:space="preserve">рзо потроши, у наредном периоду разматра се могућност </w:t>
      </w:r>
      <w:r w:rsidRPr="00CB3CA8">
        <w:t>куповине истих у већем броју од досадашњег, као и реквизита (лопте, обручеви, вијаче и др.) који су неопходни за рад.</w:t>
      </w:r>
    </w:p>
    <w:p w14:paraId="06D5A222" w14:textId="77777777" w:rsidR="001C21AF" w:rsidRPr="00CB3CA8" w:rsidRDefault="00CB3CA8" w:rsidP="00ED6B25">
      <w:pPr>
        <w:jc w:val="both"/>
        <w:rPr>
          <w:color w:val="FFFFFF" w:themeColor="background1"/>
        </w:rPr>
      </w:pPr>
      <w:r w:rsidRPr="00CB3CA8">
        <w:t>Време за израду домаћих задатака у послеподневној смени је дуже него у преподневној. Ученици су тада уморнији и имају мању концентрацију за рад. Помоћ у изради домаћих задатака ученицима је неминовна, поготово у првом разреду, иако велики број ученика домаће задатке ради самостално. О</w:t>
      </w:r>
      <w:r w:rsidR="00ED6B25">
        <w:t xml:space="preserve">дређени број ученика је </w:t>
      </w:r>
      <w:r w:rsidRPr="00CB3CA8">
        <w:t>несамосталан у изради домаћих задатака, што захтева већу посвећеност и индивидуални рад са њима.</w:t>
      </w:r>
    </w:p>
    <w:p w14:paraId="4CB99D36" w14:textId="77777777" w:rsidR="00963624" w:rsidRDefault="00CB3CA8" w:rsidP="00ED6B25">
      <w:pPr>
        <w:jc w:val="both"/>
      </w:pPr>
      <w:r w:rsidRPr="00CB3CA8">
        <w:t xml:space="preserve">Вежбање наученог градива подразумева најпре самосталан рад ученика кроз задате писмене и усмене вежбе, али обухвата и остале облике рада (групни, тимски и рад у пару). Ученици у </w:t>
      </w:r>
      <w:r w:rsidR="00ED6B25">
        <w:t>о</w:t>
      </w:r>
      <w:r w:rsidRPr="00CB3CA8">
        <w:t xml:space="preserve">вом временском периоду уживају у раду на </w:t>
      </w:r>
      <w:r w:rsidRPr="00CB3CA8">
        <w:lastRenderedPageBreak/>
        <w:t>наставним листићима, у решавању њима нејасних задатака и проблема, у читању</w:t>
      </w:r>
      <w:r w:rsidR="00ED6B25">
        <w:t xml:space="preserve"> и усменом излагању. У по</w:t>
      </w:r>
      <w:r w:rsidRPr="00CB3CA8">
        <w:t xml:space="preserve">подневним часовима </w:t>
      </w:r>
      <w:r w:rsidR="00963624" w:rsidRPr="00CB3CA8">
        <w:t xml:space="preserve">време предвиђено за вежбање краће </w:t>
      </w:r>
      <w:r w:rsidR="00963624">
        <w:t xml:space="preserve">је </w:t>
      </w:r>
      <w:r w:rsidR="00963624" w:rsidRPr="00CB3CA8">
        <w:t>него у преподневним часовима</w:t>
      </w:r>
      <w:r w:rsidR="00963624">
        <w:t xml:space="preserve"> јер су ученици до тада већ провели 8 сати у школи и уморни су.</w:t>
      </w:r>
    </w:p>
    <w:p w14:paraId="07D0F690" w14:textId="77777777" w:rsidR="001C21AF" w:rsidRPr="00CB3CA8" w:rsidRDefault="00CB3CA8" w:rsidP="00ED6B25">
      <w:pPr>
        <w:jc w:val="both"/>
        <w:rPr>
          <w:color w:val="FFFFFF" w:themeColor="background1"/>
        </w:rPr>
      </w:pPr>
      <w:r w:rsidRPr="00CB3CA8">
        <w:t>Ручак је пријатан део дана ученицима. У случају да дође до промене бројног стања ученика пријављених за ручак, куварице су обавештене, а родитељима се укупан износ повећава или смањује за одређену суму за наредни месец. Родитељи путем телефона обавештавају учитељице о одсуству или непланираном доласку ученика на ручак. Ручак се уплаћују путем уплатнице на жиро рачун школе. Уплатнице попуњавају и обрачунавају учитељи.</w:t>
      </w:r>
    </w:p>
    <w:p w14:paraId="768FB2E6" w14:textId="77777777" w:rsidR="001C21AF" w:rsidRPr="00CB3CA8" w:rsidRDefault="00CB3CA8" w:rsidP="00ED6B25">
      <w:pPr>
        <w:jc w:val="both"/>
        <w:rPr>
          <w:color w:val="FFFFFF" w:themeColor="background1"/>
        </w:rPr>
      </w:pPr>
      <w:r w:rsidRPr="00CB3CA8">
        <w:t>Слободно време ученика подразумева реализацију плана рада продуженог боравка</w:t>
      </w:r>
      <w:r w:rsidR="00963624">
        <w:t xml:space="preserve"> и </w:t>
      </w:r>
      <w:r w:rsidRPr="00CB3CA8">
        <w:t>остварује</w:t>
      </w:r>
      <w:r w:rsidR="00963624">
        <w:t xml:space="preserve"> се</w:t>
      </w:r>
      <w:r w:rsidRPr="00CB3CA8">
        <w:t xml:space="preserve"> кроз различи</w:t>
      </w:r>
      <w:r w:rsidR="00963624">
        <w:t xml:space="preserve">те радионице и креативан рад, </w:t>
      </w:r>
      <w:r w:rsidRPr="00CB3CA8">
        <w:t>у складу са способностима и интересовањима ученика. Једном или два пута недељно спроводе се и радионице на тему осећања, емпатије, контроле понашања. Ове радионице пријају деци у оквиру слободног времена, што показују кроз своју активност.</w:t>
      </w:r>
    </w:p>
    <w:p w14:paraId="01CF116D" w14:textId="77777777" w:rsidR="001C21AF" w:rsidRPr="00CB3CA8" w:rsidRDefault="00CB3CA8" w:rsidP="00ED6B25">
      <w:pPr>
        <w:jc w:val="both"/>
        <w:rPr>
          <w:color w:val="FFFFFF" w:themeColor="background1"/>
        </w:rPr>
      </w:pPr>
      <w:r w:rsidRPr="00CB3CA8">
        <w:t xml:space="preserve">Кроз слободно време у боравку се провлаче наставни садржаји и активности из свих обавезних и изборних наставних предмета. Били су заступљени сви облици рада. Све празнике смо обележили креативним радом од различитих материјала, различитим техникама са много љубави и задовољства. </w:t>
      </w:r>
    </w:p>
    <w:p w14:paraId="7FDC3D6A" w14:textId="77777777" w:rsidR="001C21AF" w:rsidRPr="00CB3CA8" w:rsidRDefault="00CB3CA8" w:rsidP="00ED6B25">
      <w:pPr>
        <w:jc w:val="both"/>
        <w:rPr>
          <w:color w:val="FFFFFF" w:themeColor="background1"/>
        </w:rPr>
      </w:pPr>
      <w:r w:rsidRPr="00CB3CA8">
        <w:t xml:space="preserve">У свим учионицама имамо пројекторе и рачунаре па ученици могу да погледају едукативне емисије у вези са природом, животињама и наставним садржајима, као и анимиране и </w:t>
      </w:r>
      <w:r w:rsidR="00963624">
        <w:t xml:space="preserve">игране </w:t>
      </w:r>
      <w:r w:rsidRPr="00CB3CA8">
        <w:t xml:space="preserve">филмове. </w:t>
      </w:r>
    </w:p>
    <w:p w14:paraId="3F2CFBE7" w14:textId="77777777" w:rsidR="001C21AF" w:rsidRPr="00CB3CA8" w:rsidRDefault="00CB3CA8" w:rsidP="00ED6B25">
      <w:pPr>
        <w:jc w:val="both"/>
        <w:rPr>
          <w:color w:val="FFFFFF" w:themeColor="background1"/>
        </w:rPr>
      </w:pPr>
      <w:r w:rsidRPr="00CB3CA8">
        <w:t xml:space="preserve">За потребе боравка је неопходно набавити копир апарат о чему је је већ постојао договор са директором школе у претходној школској години. </w:t>
      </w:r>
    </w:p>
    <w:p w14:paraId="3BC8A928" w14:textId="335185E5" w:rsidR="001C21AF" w:rsidRPr="00CB3CA8" w:rsidRDefault="00CB3CA8" w:rsidP="00ED6B25">
      <w:pPr>
        <w:jc w:val="both"/>
        <w:rPr>
          <w:color w:val="FFFFFF" w:themeColor="background1"/>
        </w:rPr>
      </w:pPr>
      <w:r w:rsidRPr="00CB3CA8">
        <w:t>Потребно је набавити и простирке на којима би деца седела у природи током лепог времена. Неопходно је купити још реквизита за игру, првенствено лопте, рекете, тј.</w:t>
      </w:r>
      <w:r w:rsidR="008050E5">
        <w:t xml:space="preserve"> </w:t>
      </w:r>
      <w:r w:rsidRPr="00CB3CA8">
        <w:t>оно што ученици највише и траже. За двориште боравка потребно је направити две клупе.</w:t>
      </w:r>
    </w:p>
    <w:p w14:paraId="1C0E2E03" w14:textId="77777777" w:rsidR="001C21AF" w:rsidRPr="00CB3CA8" w:rsidRDefault="00CB3CA8" w:rsidP="00ED6B25">
      <w:pPr>
        <w:jc w:val="both"/>
        <w:rPr>
          <w:color w:val="FFFFFF" w:themeColor="background1"/>
        </w:rPr>
      </w:pPr>
      <w:r w:rsidRPr="00CB3CA8">
        <w:t>Сарадња између учитеља у боравку и родитеља је на веома високом нивоу. Огледа се у свакодневним разговорима када родитељи долазе по своју децу или када их у преподневним часовима доводе, као и у честим индивидуалним разговорима. Родитељи немају никакве примедбе н</w:t>
      </w:r>
      <w:r w:rsidR="00963624">
        <w:t>а рад продуженог боравка. Ре</w:t>
      </w:r>
      <w:r w:rsidRPr="00CB3CA8">
        <w:t>довно плаћају оброке у про</w:t>
      </w:r>
      <w:r w:rsidR="00963624">
        <w:t>дуженом боравку у већини случајева</w:t>
      </w:r>
      <w:r w:rsidRPr="00CB3CA8">
        <w:t xml:space="preserve">, осим појединаца </w:t>
      </w:r>
      <w:r w:rsidR="00963624">
        <w:t xml:space="preserve">над </w:t>
      </w:r>
      <w:r w:rsidRPr="00CB3CA8">
        <w:t>којима ће бити спроведене одређене мере.</w:t>
      </w:r>
    </w:p>
    <w:p w14:paraId="6707F1B1" w14:textId="77777777" w:rsidR="001C21AF" w:rsidRPr="00CB3CA8" w:rsidRDefault="00CB3CA8" w:rsidP="00ED6B25">
      <w:pPr>
        <w:jc w:val="both"/>
        <w:rPr>
          <w:color w:val="FFFFFF" w:themeColor="background1"/>
        </w:rPr>
      </w:pPr>
      <w:r w:rsidRPr="00CB3CA8">
        <w:t>Сарадња између учитеља у продуженом боравку је на завидном нивоу. Само добром организацијом и сарадњом између учитеља у продуженом боравку могуће је остварити и реализовати све наведене активности и план рада продуженог боравка, за који се надамо да ће исто функционисати и наредне школске године.</w:t>
      </w:r>
    </w:p>
    <w:p w14:paraId="36D013E1" w14:textId="77777777" w:rsidR="001C21AF" w:rsidRPr="00963624" w:rsidRDefault="00CB3CA8" w:rsidP="00ED6B25">
      <w:pPr>
        <w:jc w:val="both"/>
        <w:rPr>
          <w:color w:val="FFFFFF" w:themeColor="background1"/>
        </w:rPr>
      </w:pPr>
      <w:r w:rsidRPr="00CB3CA8">
        <w:t>Општи закључак</w:t>
      </w:r>
      <w:r w:rsidR="00963624">
        <w:t xml:space="preserve"> је да учитељи у боравку показују </w:t>
      </w:r>
      <w:r w:rsidRPr="00CB3CA8">
        <w:t>добру вољу и сталну спремност за рад и напр</w:t>
      </w:r>
      <w:r w:rsidR="00963624">
        <w:t xml:space="preserve">едовање, али неке замисли нису могле бити спроведене </w:t>
      </w:r>
      <w:r w:rsidRPr="00CB3CA8">
        <w:t xml:space="preserve">у дело услед недостатка наставних и материјалних средстава. </w:t>
      </w:r>
    </w:p>
    <w:p w14:paraId="67976CE3" w14:textId="77777777" w:rsidR="001C21AF" w:rsidRPr="00CB3CA8" w:rsidRDefault="00CB3CA8" w:rsidP="00ED6B25">
      <w:pPr>
        <w:jc w:val="both"/>
        <w:rPr>
          <w:color w:val="FFFFFF" w:themeColor="background1"/>
        </w:rPr>
      </w:pPr>
      <w:r w:rsidRPr="00CB3CA8">
        <w:t>Ученици су били мотивисани да учествују у организованим активностима, остваривали су добре резултате, али су услови у боравку понекад ометали њих</w:t>
      </w:r>
      <w:r w:rsidR="00963624">
        <w:t>ову концентрацију и вољу. Желели</w:t>
      </w:r>
      <w:r w:rsidRPr="00CB3CA8">
        <w:t xml:space="preserve"> смо да деци пружимо забаву и разноврсна знања. Боравак деци може да обезбеди свестрано надограђивање личности. Потребна је само подршка родитеља и помоћ школе.</w:t>
      </w:r>
      <w:r w:rsidRPr="00CB3CA8">
        <w:rPr>
          <w:shd w:val="clear" w:color="auto" w:fill="FFFF00"/>
        </w:rPr>
        <w:br/>
      </w:r>
    </w:p>
    <w:p w14:paraId="37392B9D" w14:textId="77777777" w:rsidR="00963624" w:rsidRDefault="00963624" w:rsidP="00963624">
      <w:pPr>
        <w:jc w:val="right"/>
      </w:pPr>
      <w:r>
        <w:t>Извештај припремила:</w:t>
      </w:r>
    </w:p>
    <w:p w14:paraId="274AF623" w14:textId="77777777" w:rsidR="00963624" w:rsidRPr="00CB3CA8" w:rsidRDefault="00963624" w:rsidP="00963624">
      <w:pPr>
        <w:jc w:val="right"/>
        <w:rPr>
          <w:rFonts w:asciiTheme="minorHAnsi" w:hAnsiTheme="minorHAnsi"/>
          <w:b/>
          <w:bCs/>
          <w:shd w:val="clear" w:color="auto" w:fill="FFFF00"/>
        </w:rPr>
      </w:pPr>
      <w:r w:rsidRPr="00CB3CA8">
        <w:lastRenderedPageBreak/>
        <w:t xml:space="preserve">Љиљана Трајковић, </w:t>
      </w:r>
    </w:p>
    <w:p w14:paraId="01D156DD" w14:textId="77777777" w:rsidR="001C21AF" w:rsidRPr="00963624" w:rsidRDefault="00963624" w:rsidP="00963624">
      <w:pPr>
        <w:jc w:val="right"/>
        <w:rPr>
          <w:color w:val="FFFFFF" w:themeColor="background1"/>
        </w:rPr>
      </w:pPr>
      <w:r>
        <w:t>учитељица продуженог боравка</w:t>
      </w:r>
    </w:p>
    <w:p w14:paraId="56FE0DF6" w14:textId="77777777" w:rsidR="001C21AF" w:rsidRPr="00CB3CA8" w:rsidRDefault="001C21AF">
      <w:pPr>
        <w:rPr>
          <w:rFonts w:asciiTheme="minorHAnsi" w:hAnsiTheme="minorHAnsi"/>
          <w:b/>
          <w:bCs/>
          <w:shd w:val="clear" w:color="auto" w:fill="FFFF00"/>
        </w:rPr>
      </w:pPr>
    </w:p>
    <w:p w14:paraId="6B6A809E" w14:textId="77777777" w:rsidR="001C21AF" w:rsidRPr="00CB3CA8" w:rsidRDefault="001C21AF">
      <w:pPr>
        <w:rPr>
          <w:rFonts w:asciiTheme="minorHAnsi" w:hAnsiTheme="minorHAnsi"/>
          <w:b/>
          <w:bCs/>
          <w:shd w:val="clear" w:color="auto" w:fill="FFFF00"/>
        </w:rPr>
      </w:pPr>
    </w:p>
    <w:p w14:paraId="6FD50D9B" w14:textId="77777777" w:rsidR="001C21AF" w:rsidRPr="00CB3CA8" w:rsidRDefault="001C21AF">
      <w:pPr>
        <w:rPr>
          <w:rFonts w:asciiTheme="minorHAnsi" w:hAnsiTheme="minorHAnsi"/>
          <w:b/>
          <w:bCs/>
          <w:shd w:val="clear" w:color="auto" w:fill="FFFF00"/>
        </w:rPr>
      </w:pPr>
    </w:p>
    <w:p w14:paraId="5B77D5D7" w14:textId="77777777" w:rsidR="001C21AF" w:rsidRPr="00CB3CA8" w:rsidRDefault="001C21AF">
      <w:pPr>
        <w:spacing w:before="120" w:after="120"/>
        <w:ind w:left="720" w:firstLine="703"/>
        <w:jc w:val="both"/>
        <w:rPr>
          <w:shd w:val="clear" w:color="auto" w:fill="FFFF00"/>
        </w:rPr>
      </w:pPr>
    </w:p>
    <w:p w14:paraId="1F536D8D" w14:textId="77777777" w:rsidR="001C21AF" w:rsidRPr="00963624" w:rsidRDefault="00CB3CA8">
      <w:pPr>
        <w:spacing w:before="120" w:after="120"/>
        <w:ind w:firstLine="720"/>
        <w:jc w:val="center"/>
        <w:rPr>
          <w:shd w:val="clear" w:color="auto" w:fill="FFFFFF"/>
        </w:rPr>
      </w:pPr>
      <w:r w:rsidRPr="00963624">
        <w:rPr>
          <w:b/>
          <w:bCs/>
          <w:shd w:val="clear" w:color="auto" w:fill="FFFFFF"/>
        </w:rPr>
        <w:t>ИЗВЕШТАЈ О РАДУ УЧЕНИЧКОГ ПАРЛАМЕНТА</w:t>
      </w:r>
    </w:p>
    <w:p w14:paraId="5E9E88E5" w14:textId="2C9650C1" w:rsidR="001C21AF" w:rsidRPr="00963624" w:rsidRDefault="00CB3CA8" w:rsidP="00963624">
      <w:pPr>
        <w:jc w:val="both"/>
        <w:rPr>
          <w:rFonts w:eastAsia="Helvetica"/>
        </w:rPr>
      </w:pPr>
      <w:r w:rsidRPr="00CB3CA8">
        <w:br/>
      </w:r>
      <w:r w:rsidRPr="00963624">
        <w:t>Ове школске године Ученички парламент је конституисан 11. септембра 2023. године и чини га укупно 22 ученика – по два представника ученика свих одељења седмог и осмог разреда. За председника Парламента изабран</w:t>
      </w:r>
      <w:r w:rsidR="00963624">
        <w:t xml:space="preserve">а је ученица 8-3 Гала Мишчевић. </w:t>
      </w:r>
      <w:r w:rsidRPr="00963624">
        <w:t>Најзначајније активности у првом полугодишту су биле следеће:</w:t>
      </w:r>
    </w:p>
    <w:p w14:paraId="02F6AEC2" w14:textId="77777777" w:rsidR="001C21AF" w:rsidRPr="00963624" w:rsidRDefault="001C21AF" w:rsidP="00963624">
      <w:pPr>
        <w:jc w:val="both"/>
        <w:rPr>
          <w:b/>
          <w:bCs/>
          <w:shd w:val="clear" w:color="auto" w:fill="FFFF00"/>
        </w:rPr>
      </w:pPr>
    </w:p>
    <w:p w14:paraId="4C9AFBBA" w14:textId="77777777" w:rsidR="001C21AF" w:rsidRPr="00963624" w:rsidRDefault="00CB3CA8" w:rsidP="00963624">
      <w:pPr>
        <w:pStyle w:val="ListParagraph"/>
        <w:numPr>
          <w:ilvl w:val="0"/>
          <w:numId w:val="32"/>
        </w:numPr>
        <w:spacing w:after="0"/>
        <w:ind w:left="360"/>
        <w:jc w:val="both"/>
        <w:rPr>
          <w:rFonts w:ascii="Times New Roman" w:eastAsia="Times New Roman" w:hAnsi="Times New Roman"/>
          <w:sz w:val="24"/>
          <w:szCs w:val="24"/>
        </w:rPr>
      </w:pPr>
      <w:r w:rsidRPr="00963624">
        <w:rPr>
          <w:rFonts w:ascii="Times New Roman" w:eastAsia="Times New Roman" w:hAnsi="Times New Roman"/>
          <w:sz w:val="24"/>
          <w:szCs w:val="24"/>
        </w:rPr>
        <w:t>Овог октобра  је одржан 54. Mеђународни сусрет деце Европе – манифестација Радост Европе. Н</w:t>
      </w:r>
      <w:r w:rsidR="00963624">
        <w:rPr>
          <w:rFonts w:ascii="Times New Roman" w:eastAsia="Times New Roman" w:hAnsi="Times New Roman"/>
          <w:sz w:val="24"/>
          <w:szCs w:val="24"/>
        </w:rPr>
        <w:t xml:space="preserve">аша школа је шести пут заредом </w:t>
      </w:r>
      <w:r w:rsidRPr="00963624">
        <w:rPr>
          <w:rFonts w:ascii="Times New Roman" w:eastAsia="Times New Roman" w:hAnsi="Times New Roman"/>
          <w:sz w:val="24"/>
          <w:szCs w:val="24"/>
        </w:rPr>
        <w:t xml:space="preserve">била подршка овој </w:t>
      </w:r>
      <w:r w:rsidR="00963624">
        <w:rPr>
          <w:rFonts w:ascii="Times New Roman" w:eastAsia="Times New Roman" w:hAnsi="Times New Roman"/>
          <w:sz w:val="24"/>
          <w:szCs w:val="24"/>
        </w:rPr>
        <w:t xml:space="preserve">манифестацији. Ове године смо пратили групу из Јерменије. </w:t>
      </w:r>
      <w:r w:rsidRPr="00963624">
        <w:rPr>
          <w:rFonts w:ascii="Times New Roman" w:eastAsia="Times New Roman" w:hAnsi="Times New Roman"/>
          <w:sz w:val="24"/>
          <w:szCs w:val="24"/>
        </w:rPr>
        <w:t>Манифестација је трајала од 1. до 5. октобра 2023.</w:t>
      </w:r>
      <w:r w:rsidR="00963624">
        <w:rPr>
          <w:rFonts w:ascii="Times New Roman" w:eastAsia="Times New Roman" w:hAnsi="Times New Roman"/>
          <w:sz w:val="24"/>
          <w:szCs w:val="24"/>
        </w:rPr>
        <w:t xml:space="preserve"> Првог дана карневала, </w:t>
      </w:r>
      <w:r w:rsidRPr="00963624">
        <w:rPr>
          <w:rFonts w:ascii="Times New Roman" w:eastAsia="Times New Roman" w:hAnsi="Times New Roman"/>
          <w:sz w:val="24"/>
          <w:szCs w:val="24"/>
        </w:rPr>
        <w:t>2.октобра</w:t>
      </w:r>
      <w:r w:rsidR="00963624">
        <w:rPr>
          <w:rFonts w:ascii="Times New Roman" w:eastAsia="Times New Roman" w:hAnsi="Times New Roman"/>
          <w:sz w:val="24"/>
          <w:szCs w:val="24"/>
        </w:rPr>
        <w:t>,</w:t>
      </w:r>
      <w:r w:rsidRPr="00963624">
        <w:rPr>
          <w:rFonts w:ascii="Times New Roman" w:eastAsia="Times New Roman" w:hAnsi="Times New Roman"/>
          <w:sz w:val="24"/>
          <w:szCs w:val="24"/>
        </w:rPr>
        <w:t xml:space="preserve"> наши ученици су традиционално прошетали од споменика кнезу Михаилу до Калемегдана и уживали у отв</w:t>
      </w:r>
      <w:r w:rsidR="00E67263">
        <w:rPr>
          <w:rFonts w:ascii="Times New Roman" w:eastAsia="Times New Roman" w:hAnsi="Times New Roman"/>
          <w:sz w:val="24"/>
          <w:szCs w:val="24"/>
        </w:rPr>
        <w:t xml:space="preserve">арању манифестације. </w:t>
      </w:r>
      <w:r w:rsidRPr="00963624">
        <w:rPr>
          <w:rFonts w:ascii="Times New Roman" w:eastAsia="Times New Roman" w:hAnsi="Times New Roman"/>
          <w:sz w:val="24"/>
          <w:szCs w:val="24"/>
        </w:rPr>
        <w:t>На завршној вечери манифестације 5.октобра 2023.</w:t>
      </w:r>
      <w:r w:rsidR="00E67263">
        <w:rPr>
          <w:rFonts w:ascii="Times New Roman" w:eastAsia="Times New Roman" w:hAnsi="Times New Roman"/>
          <w:sz w:val="24"/>
          <w:szCs w:val="24"/>
        </w:rPr>
        <w:t xml:space="preserve"> </w:t>
      </w:r>
      <w:r w:rsidRPr="00963624">
        <w:rPr>
          <w:rFonts w:ascii="Times New Roman" w:eastAsia="Times New Roman" w:hAnsi="Times New Roman"/>
          <w:sz w:val="24"/>
          <w:szCs w:val="24"/>
        </w:rPr>
        <w:t>ученици Парламента су присуствовали концерту у Комба</w:t>
      </w:r>
      <w:r w:rsidR="00E67263">
        <w:rPr>
          <w:rFonts w:ascii="Times New Roman" w:eastAsia="Times New Roman" w:hAnsi="Times New Roman"/>
          <w:sz w:val="24"/>
          <w:szCs w:val="24"/>
        </w:rPr>
        <w:t>н</w:t>
      </w:r>
      <w:r w:rsidRPr="00963624">
        <w:rPr>
          <w:rFonts w:ascii="Times New Roman" w:eastAsia="Times New Roman" w:hAnsi="Times New Roman"/>
          <w:sz w:val="24"/>
          <w:szCs w:val="24"/>
        </w:rPr>
        <w:t>к арени и уживали у програму и наступу свих овог</w:t>
      </w:r>
      <w:r w:rsidR="00E67263">
        <w:rPr>
          <w:rFonts w:ascii="Times New Roman" w:eastAsia="Times New Roman" w:hAnsi="Times New Roman"/>
          <w:sz w:val="24"/>
          <w:szCs w:val="24"/>
        </w:rPr>
        <w:t xml:space="preserve">одишњих учесника манифестације. </w:t>
      </w:r>
      <w:r w:rsidRPr="00963624">
        <w:rPr>
          <w:rFonts w:ascii="Times New Roman" w:eastAsia="Times New Roman" w:hAnsi="Times New Roman"/>
          <w:sz w:val="24"/>
          <w:szCs w:val="24"/>
        </w:rPr>
        <w:t>Наша школа је била ове године у својству подршке Дечије</w:t>
      </w:r>
      <w:r w:rsidR="00E67263">
        <w:rPr>
          <w:rFonts w:ascii="Times New Roman" w:eastAsia="Times New Roman" w:hAnsi="Times New Roman"/>
          <w:sz w:val="24"/>
          <w:szCs w:val="24"/>
        </w:rPr>
        <w:t>м културном центру.</w:t>
      </w:r>
    </w:p>
    <w:p w14:paraId="70B7F1B3" w14:textId="77777777" w:rsidR="001C21AF" w:rsidRPr="00963624" w:rsidRDefault="00CB3CA8" w:rsidP="00963624">
      <w:pPr>
        <w:pStyle w:val="ListParagraph"/>
        <w:numPr>
          <w:ilvl w:val="0"/>
          <w:numId w:val="32"/>
        </w:numPr>
        <w:spacing w:after="0"/>
        <w:ind w:left="360"/>
        <w:jc w:val="both"/>
        <w:rPr>
          <w:rFonts w:ascii="Times New Roman" w:eastAsia="Times New Roman" w:hAnsi="Times New Roman"/>
          <w:sz w:val="24"/>
          <w:szCs w:val="24"/>
        </w:rPr>
      </w:pPr>
      <w:r w:rsidRPr="00963624">
        <w:rPr>
          <w:rFonts w:ascii="Times New Roman" w:eastAsia="Times New Roman" w:hAnsi="Times New Roman"/>
          <w:sz w:val="24"/>
          <w:szCs w:val="24"/>
        </w:rPr>
        <w:t xml:space="preserve">Све фотографије налазе се на сајту наше школе, на нашој ФБ страници, као и инстаграм страници Парламента. </w:t>
      </w:r>
    </w:p>
    <w:p w14:paraId="5BC05CC8" w14:textId="77777777" w:rsidR="001C21AF" w:rsidRPr="00E67263" w:rsidRDefault="00E67263" w:rsidP="00963624">
      <w:pPr>
        <w:pStyle w:val="ListParagraph"/>
        <w:numPr>
          <w:ilvl w:val="0"/>
          <w:numId w:val="32"/>
        </w:numPr>
        <w:spacing w:after="0"/>
        <w:ind w:left="360"/>
        <w:jc w:val="both"/>
        <w:rPr>
          <w:rFonts w:ascii="Times New Roman" w:hAnsi="Times New Roman"/>
          <w:sz w:val="24"/>
          <w:szCs w:val="24"/>
        </w:rPr>
      </w:pPr>
      <w:r>
        <w:rPr>
          <w:rFonts w:ascii="Times New Roman" w:hAnsi="Times New Roman"/>
          <w:sz w:val="24"/>
          <w:szCs w:val="24"/>
        </w:rPr>
        <w:t>У оквиру Дечије недеље у холу школе биле</w:t>
      </w:r>
      <w:r w:rsidR="00CB3CA8" w:rsidRPr="00963624">
        <w:rPr>
          <w:rFonts w:ascii="Times New Roman" w:hAnsi="Times New Roman"/>
          <w:sz w:val="24"/>
          <w:szCs w:val="24"/>
        </w:rPr>
        <w:t xml:space="preserve"> су иста</w:t>
      </w:r>
      <w:r>
        <w:rPr>
          <w:rFonts w:ascii="Times New Roman" w:hAnsi="Times New Roman"/>
          <w:sz w:val="24"/>
          <w:szCs w:val="24"/>
        </w:rPr>
        <w:t>к</w:t>
      </w:r>
      <w:r w:rsidR="00CB3CA8" w:rsidRPr="00963624">
        <w:rPr>
          <w:rFonts w:ascii="Times New Roman" w:hAnsi="Times New Roman"/>
          <w:sz w:val="24"/>
          <w:szCs w:val="24"/>
        </w:rPr>
        <w:t xml:space="preserve">нуте поруке наших ученика на тему </w:t>
      </w:r>
      <w:r>
        <w:rPr>
          <w:rFonts w:ascii="Times New Roman" w:hAnsi="Times New Roman"/>
          <w:bCs/>
          <w:sz w:val="24"/>
          <w:szCs w:val="24"/>
        </w:rPr>
        <w:t xml:space="preserve">ЈА У СВОЈОЈ ЗАЈЕДНИЦИ </w:t>
      </w:r>
      <w:r w:rsidR="00CB3CA8" w:rsidRPr="00E67263">
        <w:rPr>
          <w:rFonts w:ascii="Times New Roman" w:hAnsi="Times New Roman"/>
          <w:bCs/>
          <w:sz w:val="24"/>
          <w:szCs w:val="24"/>
        </w:rPr>
        <w:t>(права и обавезе детета)</w:t>
      </w:r>
      <w:r>
        <w:rPr>
          <w:rFonts w:ascii="Times New Roman" w:hAnsi="Times New Roman"/>
          <w:bCs/>
          <w:sz w:val="24"/>
          <w:szCs w:val="24"/>
        </w:rPr>
        <w:t xml:space="preserve"> </w:t>
      </w:r>
      <w:r w:rsidR="00CB3CA8" w:rsidRPr="00E67263">
        <w:rPr>
          <w:rFonts w:ascii="Times New Roman" w:hAnsi="Times New Roman"/>
          <w:bCs/>
          <w:sz w:val="24"/>
          <w:szCs w:val="24"/>
        </w:rPr>
        <w:t>-</w:t>
      </w:r>
      <w:r>
        <w:rPr>
          <w:rFonts w:ascii="Times New Roman" w:hAnsi="Times New Roman"/>
          <w:bCs/>
          <w:sz w:val="24"/>
          <w:szCs w:val="24"/>
        </w:rPr>
        <w:t xml:space="preserve"> </w:t>
      </w:r>
      <w:r w:rsidR="00CB3CA8" w:rsidRPr="00E67263">
        <w:rPr>
          <w:rFonts w:ascii="Times New Roman" w:hAnsi="Times New Roman"/>
          <w:bCs/>
          <w:sz w:val="24"/>
          <w:szCs w:val="24"/>
        </w:rPr>
        <w:t xml:space="preserve">култура понашања </w:t>
      </w:r>
      <w:r>
        <w:rPr>
          <w:rFonts w:ascii="Times New Roman" w:hAnsi="Times New Roman"/>
          <w:bCs/>
          <w:sz w:val="24"/>
          <w:szCs w:val="24"/>
        </w:rPr>
        <w:t xml:space="preserve">- БУДИМО ПРИМЕР ДРУГИМА. </w:t>
      </w:r>
      <w:r w:rsidR="00CB3CA8" w:rsidRPr="00E67263">
        <w:rPr>
          <w:rFonts w:ascii="Times New Roman" w:hAnsi="Times New Roman"/>
          <w:bCs/>
          <w:sz w:val="24"/>
          <w:szCs w:val="24"/>
        </w:rPr>
        <w:t>Поруке су биле излепљене у холу школе на стубовима и ту су остале да и даље подсећају на важно</w:t>
      </w:r>
      <w:r>
        <w:rPr>
          <w:rFonts w:ascii="Times New Roman" w:hAnsi="Times New Roman"/>
          <w:bCs/>
          <w:sz w:val="24"/>
          <w:szCs w:val="24"/>
        </w:rPr>
        <w:t>ст позитивних  мисли и понашања.</w:t>
      </w:r>
    </w:p>
    <w:p w14:paraId="7DB44F20" w14:textId="77777777" w:rsidR="001C21AF" w:rsidRPr="00E67263" w:rsidRDefault="00CB3CA8" w:rsidP="00963624">
      <w:pPr>
        <w:pStyle w:val="ListParagraph"/>
        <w:numPr>
          <w:ilvl w:val="0"/>
          <w:numId w:val="32"/>
        </w:numPr>
        <w:spacing w:after="0"/>
        <w:ind w:left="360"/>
        <w:jc w:val="both"/>
        <w:rPr>
          <w:rFonts w:ascii="Times New Roman" w:hAnsi="Times New Roman"/>
          <w:sz w:val="24"/>
          <w:szCs w:val="24"/>
        </w:rPr>
      </w:pPr>
      <w:r w:rsidRPr="00E67263">
        <w:rPr>
          <w:rFonts w:ascii="Times New Roman" w:hAnsi="Times New Roman"/>
          <w:bCs/>
          <w:sz w:val="24"/>
          <w:szCs w:val="24"/>
        </w:rPr>
        <w:t>3.</w:t>
      </w:r>
      <w:r w:rsidR="00E67263">
        <w:rPr>
          <w:rFonts w:ascii="Times New Roman" w:hAnsi="Times New Roman"/>
          <w:bCs/>
          <w:sz w:val="24"/>
          <w:szCs w:val="24"/>
        </w:rPr>
        <w:t xml:space="preserve"> </w:t>
      </w:r>
      <w:r w:rsidRPr="00E67263">
        <w:rPr>
          <w:rFonts w:ascii="Times New Roman" w:hAnsi="Times New Roman"/>
          <w:bCs/>
          <w:sz w:val="24"/>
          <w:szCs w:val="24"/>
        </w:rPr>
        <w:t>октобра у нашој фискултурној сали имали см</w:t>
      </w:r>
      <w:r w:rsidR="00E67263">
        <w:rPr>
          <w:rFonts w:ascii="Times New Roman" w:hAnsi="Times New Roman"/>
          <w:bCs/>
          <w:sz w:val="24"/>
          <w:szCs w:val="24"/>
        </w:rPr>
        <w:t>о госте Астрономског друштва "</w:t>
      </w:r>
      <w:r w:rsidRPr="00E67263">
        <w:rPr>
          <w:rFonts w:ascii="Times New Roman" w:hAnsi="Times New Roman"/>
          <w:bCs/>
          <w:sz w:val="24"/>
          <w:szCs w:val="24"/>
        </w:rPr>
        <w:t>Планетарију</w:t>
      </w:r>
      <w:r w:rsidR="00E67263">
        <w:rPr>
          <w:rFonts w:ascii="Times New Roman" w:hAnsi="Times New Roman"/>
          <w:bCs/>
          <w:sz w:val="24"/>
          <w:szCs w:val="24"/>
        </w:rPr>
        <w:t>м". У</w:t>
      </w:r>
      <w:r w:rsidRPr="00E67263">
        <w:rPr>
          <w:rFonts w:ascii="Times New Roman" w:hAnsi="Times New Roman"/>
          <w:bCs/>
          <w:sz w:val="24"/>
          <w:szCs w:val="24"/>
        </w:rPr>
        <w:t>ченици су уживали у</w:t>
      </w:r>
      <w:r w:rsidR="00E67263">
        <w:rPr>
          <w:rFonts w:ascii="Times New Roman" w:hAnsi="Times New Roman"/>
          <w:bCs/>
          <w:sz w:val="24"/>
          <w:szCs w:val="24"/>
        </w:rPr>
        <w:t xml:space="preserve"> предавању Петра Вукомановића о </w:t>
      </w:r>
      <w:r w:rsidRPr="00E67263">
        <w:rPr>
          <w:rFonts w:ascii="Times New Roman" w:hAnsi="Times New Roman"/>
          <w:bCs/>
          <w:sz w:val="24"/>
          <w:szCs w:val="24"/>
        </w:rPr>
        <w:t>небеском сазвежђу и сунчевом систему.</w:t>
      </w:r>
      <w:r w:rsidR="00E67263">
        <w:rPr>
          <w:rFonts w:ascii="Times New Roman" w:hAnsi="Times New Roman"/>
          <w:bCs/>
          <w:sz w:val="24"/>
          <w:szCs w:val="24"/>
        </w:rPr>
        <w:t xml:space="preserve"> </w:t>
      </w:r>
      <w:r w:rsidRPr="00E67263">
        <w:rPr>
          <w:rFonts w:ascii="Times New Roman" w:hAnsi="Times New Roman"/>
          <w:bCs/>
          <w:sz w:val="24"/>
          <w:szCs w:val="24"/>
        </w:rPr>
        <w:t>На основу свега наведеног можемо констатовати да је Дечија недеља била врло садржајна и да ученици уживали у свим догађајима.</w:t>
      </w:r>
    </w:p>
    <w:p w14:paraId="094C831A" w14:textId="77777777" w:rsidR="001C21AF" w:rsidRPr="00E67263" w:rsidRDefault="00CB3CA8" w:rsidP="00963624">
      <w:pPr>
        <w:pStyle w:val="ListParagraph"/>
        <w:numPr>
          <w:ilvl w:val="0"/>
          <w:numId w:val="32"/>
        </w:numPr>
        <w:spacing w:after="0"/>
        <w:ind w:left="360"/>
        <w:jc w:val="both"/>
        <w:rPr>
          <w:rFonts w:ascii="Times New Roman" w:hAnsi="Times New Roman"/>
          <w:sz w:val="24"/>
          <w:szCs w:val="24"/>
        </w:rPr>
      </w:pPr>
      <w:r w:rsidRPr="00963624">
        <w:rPr>
          <w:rFonts w:ascii="Times New Roman" w:hAnsi="Times New Roman"/>
          <w:sz w:val="24"/>
          <w:szCs w:val="24"/>
        </w:rPr>
        <w:t xml:space="preserve">Ученици су истакли да би предложили директору школе да се из ходника уклоне ормарићи који су углавном оштећени и који ничему не служе већ постоји </w:t>
      </w:r>
      <w:r w:rsidR="00E67263">
        <w:rPr>
          <w:rFonts w:ascii="Times New Roman" w:hAnsi="Times New Roman"/>
          <w:sz w:val="24"/>
          <w:szCs w:val="24"/>
        </w:rPr>
        <w:t>ризик</w:t>
      </w:r>
      <w:r w:rsidRPr="00963624">
        <w:rPr>
          <w:rFonts w:ascii="Times New Roman" w:hAnsi="Times New Roman"/>
          <w:sz w:val="24"/>
          <w:szCs w:val="24"/>
        </w:rPr>
        <w:t xml:space="preserve"> од </w:t>
      </w:r>
      <w:r w:rsidRPr="00E67263">
        <w:rPr>
          <w:rFonts w:ascii="Times New Roman" w:hAnsi="Times New Roman"/>
          <w:sz w:val="24"/>
          <w:szCs w:val="24"/>
        </w:rPr>
        <w:t>повређивања ученика.</w:t>
      </w:r>
    </w:p>
    <w:p w14:paraId="574E3551" w14:textId="1DA4C2D9" w:rsidR="001C21AF" w:rsidRPr="00E67263" w:rsidRDefault="00E67263" w:rsidP="00963624">
      <w:pPr>
        <w:jc w:val="both"/>
        <w:rPr>
          <w:bCs/>
          <w:shd w:val="clear" w:color="auto" w:fill="FFFF00"/>
        </w:rPr>
      </w:pPr>
      <w:r>
        <w:rPr>
          <w:rFonts w:eastAsia="Calibri"/>
          <w:bCs/>
        </w:rPr>
        <w:t xml:space="preserve">Дан ТОЛЕРАНЦИЈЕ, </w:t>
      </w:r>
      <w:r w:rsidR="00CB3CA8" w:rsidRPr="00E67263">
        <w:rPr>
          <w:rFonts w:eastAsia="Calibri"/>
          <w:bCs/>
        </w:rPr>
        <w:t>16.</w:t>
      </w:r>
      <w:r w:rsidR="001B15AE">
        <w:rPr>
          <w:rFonts w:eastAsia="Calibri"/>
          <w:bCs/>
        </w:rPr>
        <w:t xml:space="preserve"> </w:t>
      </w:r>
      <w:r w:rsidR="00CB3CA8" w:rsidRPr="00E67263">
        <w:rPr>
          <w:rFonts w:eastAsia="Calibri"/>
          <w:bCs/>
        </w:rPr>
        <w:t>новембар</w:t>
      </w:r>
      <w:r>
        <w:rPr>
          <w:rFonts w:eastAsia="Calibri"/>
          <w:bCs/>
        </w:rPr>
        <w:t xml:space="preserve">, </w:t>
      </w:r>
      <w:r w:rsidR="00CB3CA8" w:rsidRPr="00E67263">
        <w:rPr>
          <w:rFonts w:eastAsia="Calibri"/>
          <w:bCs/>
        </w:rPr>
        <w:t>обележен је у оквиру школе тако што су представници Парламента присуствовали јавном</w:t>
      </w:r>
      <w:r>
        <w:rPr>
          <w:rFonts w:eastAsia="Calibri"/>
          <w:bCs/>
        </w:rPr>
        <w:t xml:space="preserve"> часу </w:t>
      </w:r>
      <w:r w:rsidR="00CB3CA8" w:rsidRPr="00E67263">
        <w:rPr>
          <w:rFonts w:eastAsia="Calibri"/>
          <w:bCs/>
        </w:rPr>
        <w:t>наставнице</w:t>
      </w:r>
      <w:r>
        <w:rPr>
          <w:rFonts w:eastAsia="Calibri"/>
          <w:bCs/>
        </w:rPr>
        <w:t xml:space="preserve"> ликовне културе Марије Терзић, </w:t>
      </w:r>
      <w:r w:rsidR="00CB3CA8" w:rsidRPr="00E67263">
        <w:rPr>
          <w:rFonts w:eastAsia="Calibri"/>
          <w:bCs/>
        </w:rPr>
        <w:t>н</w:t>
      </w:r>
      <w:r>
        <w:rPr>
          <w:rFonts w:eastAsia="Calibri"/>
          <w:bCs/>
        </w:rPr>
        <w:t xml:space="preserve">а коме су гледали презентацију и о томе </w:t>
      </w:r>
      <w:r w:rsidR="00CB3CA8" w:rsidRPr="00E67263">
        <w:rPr>
          <w:rFonts w:eastAsia="Calibri"/>
          <w:bCs/>
        </w:rPr>
        <w:t xml:space="preserve">дискутовали </w:t>
      </w:r>
      <w:r>
        <w:rPr>
          <w:rFonts w:eastAsia="Calibri"/>
          <w:bCs/>
        </w:rPr>
        <w:t xml:space="preserve">- шта подразумевају људска права, </w:t>
      </w:r>
      <w:r w:rsidR="00CB3CA8" w:rsidRPr="00E67263">
        <w:rPr>
          <w:rFonts w:eastAsia="Calibri"/>
          <w:bCs/>
        </w:rPr>
        <w:t>шта представља толеранција.</w:t>
      </w:r>
    </w:p>
    <w:p w14:paraId="6E603918" w14:textId="77777777" w:rsidR="001C21AF" w:rsidRPr="00E67263" w:rsidRDefault="00CB3CA8" w:rsidP="00963624">
      <w:pPr>
        <w:jc w:val="both"/>
        <w:rPr>
          <w:bCs/>
          <w:shd w:val="clear" w:color="auto" w:fill="FFFF00"/>
        </w:rPr>
      </w:pPr>
      <w:r w:rsidRPr="00E67263">
        <w:rPr>
          <w:rFonts w:eastAsia="Calibri"/>
          <w:bCs/>
        </w:rPr>
        <w:lastRenderedPageBreak/>
        <w:t xml:space="preserve">Остали представници Парламента </w:t>
      </w:r>
      <w:r w:rsidR="00E67263">
        <w:rPr>
          <w:rFonts w:eastAsia="Calibri"/>
          <w:bCs/>
        </w:rPr>
        <w:t xml:space="preserve">су </w:t>
      </w:r>
      <w:r w:rsidRPr="00E67263">
        <w:rPr>
          <w:rFonts w:eastAsia="Calibri"/>
          <w:bCs/>
        </w:rPr>
        <w:t>током првог часа читали текст који су сами писали о важности толеранције у свакодневном животу у свим сегментима а не с</w:t>
      </w:r>
      <w:r w:rsidR="00E67263">
        <w:rPr>
          <w:rFonts w:eastAsia="Calibri"/>
          <w:bCs/>
        </w:rPr>
        <w:t xml:space="preserve">амо када се обележава овај дан. </w:t>
      </w:r>
      <w:r w:rsidRPr="00E67263">
        <w:rPr>
          <w:rFonts w:eastAsia="Calibri"/>
          <w:bCs/>
        </w:rPr>
        <w:t>Закључак је научити прихватати различитости.</w:t>
      </w:r>
    </w:p>
    <w:p w14:paraId="7C7B314C" w14:textId="30A425A9" w:rsidR="001C21AF" w:rsidRPr="00E67263" w:rsidRDefault="00CB3CA8" w:rsidP="00963624">
      <w:pPr>
        <w:jc w:val="both"/>
        <w:rPr>
          <w:bCs/>
          <w:shd w:val="clear" w:color="auto" w:fill="FFFF00"/>
        </w:rPr>
      </w:pPr>
      <w:r w:rsidRPr="00E67263">
        <w:t>2</w:t>
      </w:r>
      <w:r w:rsidRPr="00E67263">
        <w:rPr>
          <w:rFonts w:eastAsia="Calibri"/>
          <w:bCs/>
        </w:rPr>
        <w:t>3.новембра 2023. догодио се сусрет два Парламента</w:t>
      </w:r>
      <w:r w:rsidR="00E67263">
        <w:rPr>
          <w:rFonts w:eastAsia="Calibri"/>
          <w:bCs/>
        </w:rPr>
        <w:t xml:space="preserve"> </w:t>
      </w:r>
      <w:r w:rsidRPr="00E67263">
        <w:rPr>
          <w:rFonts w:eastAsia="Calibri"/>
          <w:bCs/>
        </w:rPr>
        <w:t>-</w:t>
      </w:r>
      <w:r w:rsidR="00E67263">
        <w:rPr>
          <w:rFonts w:eastAsia="Calibri"/>
          <w:bCs/>
        </w:rPr>
        <w:t xml:space="preserve"> </w:t>
      </w:r>
      <w:r w:rsidRPr="00E67263">
        <w:rPr>
          <w:rFonts w:eastAsia="Calibri"/>
          <w:bCs/>
        </w:rPr>
        <w:t>посета гимназији Патријарх Павле</w:t>
      </w:r>
      <w:r w:rsidR="00E67263">
        <w:rPr>
          <w:rFonts w:eastAsia="Calibri"/>
          <w:bCs/>
        </w:rPr>
        <w:t>,</w:t>
      </w:r>
      <w:r w:rsidR="008050E5">
        <w:rPr>
          <w:rFonts w:eastAsia="Calibri"/>
          <w:bCs/>
        </w:rPr>
        <w:t xml:space="preserve"> </w:t>
      </w:r>
      <w:r w:rsidRPr="00E67263">
        <w:rPr>
          <w:rFonts w:eastAsia="Calibri"/>
          <w:bCs/>
        </w:rPr>
        <w:t>сусрет са четвртом годином,</w:t>
      </w:r>
      <w:r w:rsidR="00E67263">
        <w:rPr>
          <w:rFonts w:eastAsia="Calibri"/>
          <w:bCs/>
        </w:rPr>
        <w:t xml:space="preserve"> </w:t>
      </w:r>
      <w:r w:rsidRPr="00E67263">
        <w:rPr>
          <w:rFonts w:eastAsia="Calibri"/>
          <w:bCs/>
        </w:rPr>
        <w:t>посета часовима матеметике,</w:t>
      </w:r>
      <w:r w:rsidR="00E67263">
        <w:rPr>
          <w:rFonts w:eastAsia="Calibri"/>
          <w:bCs/>
        </w:rPr>
        <w:t xml:space="preserve"> </w:t>
      </w:r>
      <w:r w:rsidRPr="00E67263">
        <w:rPr>
          <w:rFonts w:eastAsia="Calibri"/>
          <w:bCs/>
        </w:rPr>
        <w:t>српског језика,</w:t>
      </w:r>
      <w:r w:rsidR="00E67263">
        <w:rPr>
          <w:rFonts w:eastAsia="Calibri"/>
          <w:bCs/>
        </w:rPr>
        <w:t xml:space="preserve"> историје </w:t>
      </w:r>
      <w:r w:rsidRPr="00E67263">
        <w:rPr>
          <w:rFonts w:eastAsia="Calibri"/>
          <w:bCs/>
        </w:rPr>
        <w:t>и на к</w:t>
      </w:r>
      <w:r w:rsidR="00E67263">
        <w:rPr>
          <w:rFonts w:eastAsia="Calibri"/>
          <w:bCs/>
        </w:rPr>
        <w:t>рају дебата са професорком соци</w:t>
      </w:r>
      <w:r w:rsidRPr="00E67263">
        <w:rPr>
          <w:rFonts w:eastAsia="Calibri"/>
          <w:bCs/>
        </w:rPr>
        <w:t>ологије на тему толеранције</w:t>
      </w:r>
      <w:r w:rsidR="00E67263">
        <w:rPr>
          <w:rFonts w:eastAsia="Calibri"/>
          <w:bCs/>
        </w:rPr>
        <w:t xml:space="preserve">. Дивно искуство за наше основце </w:t>
      </w:r>
      <w:r w:rsidRPr="00E67263">
        <w:rPr>
          <w:rFonts w:eastAsia="Calibri"/>
          <w:bCs/>
        </w:rPr>
        <w:t>и срдачан п</w:t>
      </w:r>
      <w:r w:rsidR="00E67263">
        <w:rPr>
          <w:rFonts w:eastAsia="Calibri"/>
          <w:bCs/>
        </w:rPr>
        <w:t xml:space="preserve">ријем гимназијалаца и професора </w:t>
      </w:r>
      <w:r w:rsidRPr="00E67263">
        <w:rPr>
          <w:rFonts w:eastAsia="Calibri"/>
        </w:rPr>
        <w:t>гимназије Патријарх Павле</w:t>
      </w:r>
      <w:r w:rsidR="00E67263">
        <w:rPr>
          <w:rFonts w:eastAsia="Calibri"/>
        </w:rPr>
        <w:t xml:space="preserve">. </w:t>
      </w:r>
      <w:r w:rsidRPr="00E67263">
        <w:rPr>
          <w:rFonts w:eastAsia="Calibri"/>
          <w:bCs/>
        </w:rPr>
        <w:t xml:space="preserve">Једва чекамо да им узвратимо сусрет. </w:t>
      </w:r>
    </w:p>
    <w:p w14:paraId="1D1F19E3" w14:textId="77777777" w:rsidR="00E67263" w:rsidRDefault="00CB3CA8" w:rsidP="00963624">
      <w:pPr>
        <w:jc w:val="both"/>
      </w:pPr>
      <w:r w:rsidRPr="00963624">
        <w:rPr>
          <w:noProof/>
          <w:lang w:eastAsia="en-US"/>
        </w:rPr>
        <w:drawing>
          <wp:inline distT="0" distB="0" distL="0" distR="0" wp14:anchorId="45D0EECD" wp14:editId="7B660C21">
            <wp:extent cx="1816100" cy="2886710"/>
            <wp:effectExtent l="0" t="0" r="0" b="0"/>
            <wp:docPr id="61" name="Slika 3480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34806908"/>
                    <pic:cNvPicPr>
                      <a:picLocks noChangeAspect="1" noChangeArrowheads="1"/>
                    </pic:cNvPicPr>
                  </pic:nvPicPr>
                  <pic:blipFill>
                    <a:blip r:embed="rId80"/>
                    <a:stretch>
                      <a:fillRect/>
                    </a:stretch>
                  </pic:blipFill>
                  <pic:spPr bwMode="auto">
                    <a:xfrm>
                      <a:off x="0" y="0"/>
                      <a:ext cx="1816100" cy="2886710"/>
                    </a:xfrm>
                    <a:prstGeom prst="rect">
                      <a:avLst/>
                    </a:prstGeom>
                  </pic:spPr>
                </pic:pic>
              </a:graphicData>
            </a:graphic>
          </wp:inline>
        </w:drawing>
      </w:r>
      <w:r w:rsidRPr="00963624">
        <w:rPr>
          <w:noProof/>
          <w:lang w:eastAsia="en-US"/>
        </w:rPr>
        <w:drawing>
          <wp:inline distT="0" distB="0" distL="0" distR="0" wp14:anchorId="14EC5024" wp14:editId="48CB3C2F">
            <wp:extent cx="2139950" cy="2797175"/>
            <wp:effectExtent l="0" t="0" r="0" b="0"/>
            <wp:docPr id="62" name="Slika 186858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1868585737"/>
                    <pic:cNvPicPr>
                      <a:picLocks noChangeAspect="1" noChangeArrowheads="1"/>
                    </pic:cNvPicPr>
                  </pic:nvPicPr>
                  <pic:blipFill>
                    <a:blip r:embed="rId81" cstate="print"/>
                    <a:stretch>
                      <a:fillRect/>
                    </a:stretch>
                  </pic:blipFill>
                  <pic:spPr bwMode="auto">
                    <a:xfrm>
                      <a:off x="0" y="0"/>
                      <a:ext cx="2139950" cy="2797175"/>
                    </a:xfrm>
                    <a:prstGeom prst="rect">
                      <a:avLst/>
                    </a:prstGeom>
                  </pic:spPr>
                </pic:pic>
              </a:graphicData>
            </a:graphic>
          </wp:inline>
        </w:drawing>
      </w:r>
    </w:p>
    <w:p w14:paraId="4D30D4E2" w14:textId="77777777" w:rsidR="001C21AF" w:rsidRPr="00963624" w:rsidRDefault="00CB3CA8" w:rsidP="00963624">
      <w:pPr>
        <w:jc w:val="both"/>
        <w:rPr>
          <w:b/>
          <w:bCs/>
          <w:shd w:val="clear" w:color="auto" w:fill="FFFF00"/>
        </w:rPr>
      </w:pPr>
      <w:r w:rsidRPr="00963624">
        <w:t>сусрет два Парлам</w:t>
      </w:r>
      <w:r w:rsidR="00E67263">
        <w:t xml:space="preserve">ента (гимназијалци са основцима, </w:t>
      </w:r>
      <w:r w:rsidRPr="00963624">
        <w:t>одлично искуство)</w:t>
      </w:r>
    </w:p>
    <w:p w14:paraId="6563BD83" w14:textId="77777777" w:rsidR="00E67263" w:rsidRDefault="00E67263" w:rsidP="00963624">
      <w:pPr>
        <w:jc w:val="both"/>
        <w:rPr>
          <w:rFonts w:eastAsia="Calibri"/>
          <w:bCs/>
        </w:rPr>
      </w:pPr>
    </w:p>
    <w:p w14:paraId="3E6A3B82" w14:textId="77777777" w:rsidR="001C21AF" w:rsidRPr="00E67263" w:rsidRDefault="00E67263" w:rsidP="00963624">
      <w:pPr>
        <w:jc w:val="both"/>
        <w:rPr>
          <w:bCs/>
          <w:shd w:val="clear" w:color="auto" w:fill="FFFF00"/>
        </w:rPr>
      </w:pPr>
      <w:r w:rsidRPr="00E67263">
        <w:rPr>
          <w:rFonts w:eastAsia="Calibri"/>
          <w:bCs/>
        </w:rPr>
        <w:t>Представни</w:t>
      </w:r>
      <w:r>
        <w:rPr>
          <w:rFonts w:eastAsia="Calibri"/>
          <w:bCs/>
        </w:rPr>
        <w:t xml:space="preserve">к Парламента у Школском одбору је истакао одлуку Школског одбора </w:t>
      </w:r>
      <w:r w:rsidR="00CB3CA8" w:rsidRPr="00E67263">
        <w:rPr>
          <w:rFonts w:eastAsia="Calibri"/>
          <w:bCs/>
        </w:rPr>
        <w:t>да се телефони обавезно од</w:t>
      </w:r>
      <w:r>
        <w:rPr>
          <w:rFonts w:eastAsia="Calibri"/>
          <w:bCs/>
        </w:rPr>
        <w:t>лажу и не користе на часовима. Директор је обећао</w:t>
      </w:r>
      <w:r w:rsidR="00CB3CA8" w:rsidRPr="00E67263">
        <w:rPr>
          <w:rFonts w:eastAsia="Calibri"/>
          <w:bCs/>
        </w:rPr>
        <w:t xml:space="preserve"> да ће се у свим учионицама ускоро наћи кутије за одлагање телефона и да је и Наставничко веће сагласно са том одлуком.</w:t>
      </w:r>
    </w:p>
    <w:p w14:paraId="0C79B9CE" w14:textId="77777777" w:rsidR="00E67263" w:rsidRDefault="00CB3CA8" w:rsidP="00E67263">
      <w:pPr>
        <w:spacing w:before="240" w:after="240" w:line="254" w:lineRule="auto"/>
        <w:jc w:val="both"/>
        <w:rPr>
          <w:bCs/>
          <w:shd w:val="clear" w:color="auto" w:fill="FFFF00"/>
        </w:rPr>
      </w:pPr>
      <w:r w:rsidRPr="00E67263">
        <w:rPr>
          <w:rFonts w:eastAsia="Calibri"/>
          <w:bCs/>
        </w:rPr>
        <w:t>Представници нашег Парламента су 6.12.2023.</w:t>
      </w:r>
      <w:r w:rsidR="00E67263">
        <w:rPr>
          <w:rFonts w:eastAsia="Calibri"/>
          <w:bCs/>
        </w:rPr>
        <w:t xml:space="preserve"> </w:t>
      </w:r>
      <w:r w:rsidRPr="00E67263">
        <w:rPr>
          <w:rFonts w:eastAsia="Calibri"/>
          <w:bCs/>
        </w:rPr>
        <w:t>били на трибини у општини Чукарица на тему</w:t>
      </w:r>
      <w:r w:rsidR="00E67263">
        <w:rPr>
          <w:rFonts w:eastAsia="Calibri"/>
          <w:bCs/>
        </w:rPr>
        <w:t xml:space="preserve"> "</w:t>
      </w:r>
      <w:r w:rsidRPr="00E67263">
        <w:rPr>
          <w:rFonts w:eastAsia="Calibri"/>
          <w:bCs/>
        </w:rPr>
        <w:t>Борба против секти</w:t>
      </w:r>
      <w:r w:rsidR="00E67263">
        <w:rPr>
          <w:rFonts w:eastAsia="Calibri"/>
          <w:bCs/>
        </w:rPr>
        <w:t xml:space="preserve">". О овој занимљивој теми </w:t>
      </w:r>
      <w:r w:rsidRPr="00E67263">
        <w:rPr>
          <w:rFonts w:eastAsia="Calibri"/>
          <w:bCs/>
        </w:rPr>
        <w:t xml:space="preserve">говорили </w:t>
      </w:r>
      <w:r w:rsidR="00E67263">
        <w:rPr>
          <w:rFonts w:eastAsia="Calibri"/>
          <w:bCs/>
        </w:rPr>
        <w:t xml:space="preserve">су </w:t>
      </w:r>
      <w:r w:rsidRPr="00E67263">
        <w:rPr>
          <w:rFonts w:eastAsia="Calibri"/>
          <w:bCs/>
        </w:rPr>
        <w:t>представници Центра за бе</w:t>
      </w:r>
      <w:r w:rsidR="00E67263">
        <w:rPr>
          <w:rFonts w:eastAsia="Calibri"/>
          <w:bCs/>
        </w:rPr>
        <w:t>збедност истрагу и одбрану ДБА. И</w:t>
      </w:r>
      <w:r w:rsidRPr="00E67263">
        <w:rPr>
          <w:rFonts w:eastAsia="Calibri"/>
          <w:bCs/>
        </w:rPr>
        <w:t>стакнуто је да секте манипулиш</w:t>
      </w:r>
      <w:r w:rsidR="00E67263">
        <w:rPr>
          <w:rFonts w:eastAsia="Calibri"/>
          <w:bCs/>
        </w:rPr>
        <w:t>у свешћу и имовином појединца. У</w:t>
      </w:r>
      <w:r w:rsidRPr="00E67263">
        <w:rPr>
          <w:rFonts w:eastAsia="Calibri"/>
          <w:bCs/>
        </w:rPr>
        <w:t xml:space="preserve">казано је да </w:t>
      </w:r>
      <w:r w:rsidR="00E67263">
        <w:rPr>
          <w:rFonts w:eastAsia="Calibri"/>
          <w:bCs/>
        </w:rPr>
        <w:t xml:space="preserve">су деца из породица у којима су нарушени односи </w:t>
      </w:r>
      <w:r w:rsidRPr="00E67263">
        <w:rPr>
          <w:rFonts w:eastAsia="Calibri"/>
          <w:bCs/>
        </w:rPr>
        <w:t>најподложнији њиховом утицају.</w:t>
      </w:r>
      <w:r w:rsidR="00E67263">
        <w:rPr>
          <w:rFonts w:eastAsia="Calibri"/>
          <w:bCs/>
        </w:rPr>
        <w:t xml:space="preserve"> </w:t>
      </w:r>
      <w:r w:rsidRPr="00E67263">
        <w:rPr>
          <w:rFonts w:eastAsia="Calibri"/>
          <w:bCs/>
        </w:rPr>
        <w:t xml:space="preserve">Свакако </w:t>
      </w:r>
      <w:r w:rsidR="00E67263">
        <w:rPr>
          <w:rFonts w:eastAsia="Calibri"/>
          <w:bCs/>
        </w:rPr>
        <w:t xml:space="preserve">је </w:t>
      </w:r>
      <w:r w:rsidRPr="00E67263">
        <w:rPr>
          <w:rFonts w:eastAsia="Calibri"/>
          <w:bCs/>
        </w:rPr>
        <w:t>корисна тема за рамишљање.</w:t>
      </w:r>
    </w:p>
    <w:p w14:paraId="34D9C391" w14:textId="77777777" w:rsidR="00E67263" w:rsidRDefault="00E67263" w:rsidP="00E67263">
      <w:pPr>
        <w:spacing w:before="240" w:after="240" w:line="254" w:lineRule="auto"/>
        <w:jc w:val="both"/>
        <w:rPr>
          <w:bCs/>
        </w:rPr>
      </w:pPr>
      <w:r>
        <w:t xml:space="preserve">Од 11. до 20. 12. 2023. </w:t>
      </w:r>
      <w:r w:rsidR="00CB3CA8" w:rsidRPr="00E67263">
        <w:t>прикупљ</w:t>
      </w:r>
      <w:r>
        <w:t>ени су новогодишњи пакетићи у оквиру акције "</w:t>
      </w:r>
      <w:r>
        <w:rPr>
          <w:bCs/>
        </w:rPr>
        <w:t xml:space="preserve">ПАКЕТИЋ ПУН ЉУБАВИ" </w:t>
      </w:r>
      <w:r w:rsidR="00CB3CA8" w:rsidRPr="00E67263">
        <w:rPr>
          <w:bCs/>
        </w:rPr>
        <w:t>у орган</w:t>
      </w:r>
      <w:r>
        <w:rPr>
          <w:bCs/>
        </w:rPr>
        <w:t>изацији ЦРВЕНОГ КРСТА за наше мале хероје</w:t>
      </w:r>
      <w:r w:rsidR="00CB3CA8" w:rsidRPr="00E67263">
        <w:rPr>
          <w:bCs/>
        </w:rPr>
        <w:t xml:space="preserve"> који жив</w:t>
      </w:r>
      <w:r>
        <w:rPr>
          <w:bCs/>
        </w:rPr>
        <w:t xml:space="preserve">е у не тако срећном окружењу. И овога пута наши ученици 1-8. разреда су </w:t>
      </w:r>
      <w:r w:rsidR="00CB3CA8" w:rsidRPr="00E67263">
        <w:rPr>
          <w:bCs/>
        </w:rPr>
        <w:t>подржали ову акцију и показали да је важно помоћи свакоме у невољи</w:t>
      </w:r>
      <w:r>
        <w:rPr>
          <w:bCs/>
        </w:rPr>
        <w:t>.</w:t>
      </w:r>
    </w:p>
    <w:p w14:paraId="21306034" w14:textId="77777777" w:rsidR="001C21AF" w:rsidRPr="00E67263" w:rsidRDefault="00E67263" w:rsidP="00E67263">
      <w:pPr>
        <w:spacing w:before="240" w:after="240" w:line="254" w:lineRule="auto"/>
        <w:jc w:val="both"/>
        <w:rPr>
          <w:bCs/>
          <w:shd w:val="clear" w:color="auto" w:fill="FFFF00"/>
        </w:rPr>
      </w:pPr>
      <w:r>
        <w:t xml:space="preserve">Парламент је такође, у сарадњи са Вршњачким тимом, </w:t>
      </w:r>
      <w:r w:rsidR="00CB3CA8" w:rsidRPr="00963624">
        <w:t>учествовао у декорац</w:t>
      </w:r>
      <w:r>
        <w:t>ији јелке на првом спрату школе, као</w:t>
      </w:r>
      <w:r w:rsidR="00CB3CA8" w:rsidRPr="00963624">
        <w:t xml:space="preserve"> и кутка за ученике са новогодишњим украсима.</w:t>
      </w:r>
    </w:p>
    <w:p w14:paraId="57E76C27" w14:textId="77777777" w:rsidR="001C21AF" w:rsidRPr="006C7A0A" w:rsidRDefault="006C7A0A" w:rsidP="00963624">
      <w:pPr>
        <w:spacing w:before="240" w:after="240" w:line="254" w:lineRule="auto"/>
        <w:jc w:val="both"/>
        <w:rPr>
          <w:bCs/>
          <w:shd w:val="clear" w:color="auto" w:fill="FFFF00"/>
        </w:rPr>
      </w:pPr>
      <w:r w:rsidRPr="006C7A0A">
        <w:rPr>
          <w:rFonts w:eastAsia="Calibri"/>
          <w:bCs/>
        </w:rPr>
        <w:lastRenderedPageBreak/>
        <w:t xml:space="preserve">У </w:t>
      </w:r>
      <w:r w:rsidR="00CB3CA8" w:rsidRPr="006C7A0A">
        <w:rPr>
          <w:rFonts w:eastAsia="Calibri"/>
          <w:bCs/>
        </w:rPr>
        <w:t xml:space="preserve">фебруару </w:t>
      </w:r>
      <w:r w:rsidRPr="006C7A0A">
        <w:rPr>
          <w:rFonts w:eastAsia="Calibri"/>
          <w:bCs/>
        </w:rPr>
        <w:t xml:space="preserve">месецу, </w:t>
      </w:r>
      <w:r>
        <w:rPr>
          <w:rFonts w:eastAsia="Calibri"/>
          <w:bCs/>
        </w:rPr>
        <w:t xml:space="preserve">на предлог Спортске гиманзије, </w:t>
      </w:r>
      <w:r w:rsidR="00CB3CA8" w:rsidRPr="006C7A0A">
        <w:rPr>
          <w:rFonts w:eastAsia="Calibri"/>
          <w:bCs/>
        </w:rPr>
        <w:t>организована је хуманитарна акција за повређену професорку историје 3.</w:t>
      </w:r>
      <w:r>
        <w:rPr>
          <w:rFonts w:eastAsia="Calibri"/>
          <w:bCs/>
        </w:rPr>
        <w:t xml:space="preserve"> маја 2023. у ОШ "Владислав Рибникар". Н</w:t>
      </w:r>
      <w:r w:rsidR="00CB3CA8" w:rsidRPr="006C7A0A">
        <w:rPr>
          <w:rFonts w:eastAsia="Calibri"/>
          <w:bCs/>
        </w:rPr>
        <w:t>аиме</w:t>
      </w:r>
      <w:r>
        <w:rPr>
          <w:rFonts w:eastAsia="Calibri"/>
          <w:bCs/>
        </w:rPr>
        <w:t xml:space="preserve">, гимназијалци </w:t>
      </w:r>
      <w:r w:rsidR="00CB3CA8" w:rsidRPr="006C7A0A">
        <w:rPr>
          <w:rFonts w:eastAsia="Calibri"/>
          <w:bCs/>
        </w:rPr>
        <w:t>су донел</w:t>
      </w:r>
      <w:r>
        <w:rPr>
          <w:rFonts w:eastAsia="Calibri"/>
          <w:bCs/>
        </w:rPr>
        <w:t xml:space="preserve">и беџеве које су сами осмислили, </w:t>
      </w:r>
      <w:r w:rsidR="00CB3CA8" w:rsidRPr="006C7A0A">
        <w:rPr>
          <w:rFonts w:eastAsia="Calibri"/>
          <w:bCs/>
        </w:rPr>
        <w:t>на којима је исписа</w:t>
      </w:r>
      <w:r>
        <w:rPr>
          <w:rFonts w:eastAsia="Calibri"/>
          <w:bCs/>
        </w:rPr>
        <w:t>н наслов песме Душка Радовића "ЗАМИСЛИТЕ". Б</w:t>
      </w:r>
      <w:r w:rsidR="00CB3CA8" w:rsidRPr="006C7A0A">
        <w:rPr>
          <w:rFonts w:eastAsia="Calibri"/>
          <w:bCs/>
        </w:rPr>
        <w:t>еџ</w:t>
      </w:r>
      <w:r>
        <w:rPr>
          <w:rFonts w:eastAsia="Calibri"/>
          <w:bCs/>
        </w:rPr>
        <w:t xml:space="preserve">еви су продавани по цени од 200 динара, а </w:t>
      </w:r>
      <w:r w:rsidR="00CB3CA8" w:rsidRPr="006C7A0A">
        <w:rPr>
          <w:rFonts w:eastAsia="Calibri"/>
          <w:bCs/>
        </w:rPr>
        <w:t>сав новац који је сакупљен је предат на</w:t>
      </w:r>
      <w:r>
        <w:rPr>
          <w:rFonts w:eastAsia="Calibri"/>
          <w:bCs/>
        </w:rPr>
        <w:t xml:space="preserve"> рачун за опоравак професорке. Наши ученици </w:t>
      </w:r>
      <w:r w:rsidR="00CB3CA8" w:rsidRPr="006C7A0A">
        <w:rPr>
          <w:rFonts w:eastAsia="Calibri"/>
          <w:bCs/>
        </w:rPr>
        <w:t>1.-8.</w:t>
      </w:r>
      <w:r>
        <w:rPr>
          <w:rFonts w:eastAsia="Calibri"/>
          <w:bCs/>
        </w:rPr>
        <w:t xml:space="preserve"> </w:t>
      </w:r>
      <w:r w:rsidR="00CB3CA8" w:rsidRPr="006C7A0A">
        <w:rPr>
          <w:rFonts w:eastAsia="Calibri"/>
          <w:bCs/>
        </w:rPr>
        <w:t>разреда купили су 300 бе</w:t>
      </w:r>
      <w:r>
        <w:rPr>
          <w:rFonts w:eastAsia="Calibri"/>
          <w:bCs/>
        </w:rPr>
        <w:t>џева и сакупили 100.000 динара. А</w:t>
      </w:r>
      <w:r w:rsidR="00CB3CA8" w:rsidRPr="006C7A0A">
        <w:rPr>
          <w:rFonts w:eastAsia="Calibri"/>
          <w:bCs/>
        </w:rPr>
        <w:t>кција је бил</w:t>
      </w:r>
      <w:r>
        <w:rPr>
          <w:rFonts w:eastAsia="Calibri"/>
          <w:bCs/>
        </w:rPr>
        <w:t>а реализована у четири дана (</w:t>
      </w:r>
      <w:r w:rsidR="00CB3CA8" w:rsidRPr="006C7A0A">
        <w:rPr>
          <w:rFonts w:eastAsia="Calibri"/>
          <w:bCs/>
        </w:rPr>
        <w:t>2-6.</w:t>
      </w:r>
      <w:r>
        <w:rPr>
          <w:rFonts w:eastAsia="Calibri"/>
          <w:bCs/>
        </w:rPr>
        <w:t xml:space="preserve"> </w:t>
      </w:r>
      <w:r w:rsidR="00CB3CA8" w:rsidRPr="006C7A0A">
        <w:rPr>
          <w:rFonts w:eastAsia="Calibri"/>
          <w:bCs/>
        </w:rPr>
        <w:t>ф</w:t>
      </w:r>
      <w:r>
        <w:rPr>
          <w:rFonts w:eastAsia="Calibri"/>
          <w:bCs/>
        </w:rPr>
        <w:t>ебруара). Н</w:t>
      </w:r>
      <w:r w:rsidR="00CB3CA8" w:rsidRPr="006C7A0A">
        <w:rPr>
          <w:rFonts w:eastAsia="Calibri"/>
          <w:bCs/>
        </w:rPr>
        <w:t>аши ученици и родитељи су показали велику солидарност и овога пута,</w:t>
      </w:r>
      <w:r>
        <w:rPr>
          <w:rFonts w:eastAsia="Calibri"/>
          <w:bCs/>
        </w:rPr>
        <w:t xml:space="preserve"> поносни смо н</w:t>
      </w:r>
      <w:r w:rsidR="00CB3CA8" w:rsidRPr="006C7A0A">
        <w:rPr>
          <w:rFonts w:eastAsia="Calibri"/>
          <w:bCs/>
        </w:rPr>
        <w:t>а овакав одзив.</w:t>
      </w:r>
    </w:p>
    <w:p w14:paraId="642CF606" w14:textId="77777777" w:rsidR="001C21AF" w:rsidRPr="00963624" w:rsidRDefault="001C21AF" w:rsidP="00963624">
      <w:pPr>
        <w:spacing w:before="240" w:after="240" w:line="254" w:lineRule="auto"/>
        <w:jc w:val="both"/>
        <w:rPr>
          <w:rFonts w:eastAsia="Calibri"/>
          <w:b/>
          <w:bCs/>
        </w:rPr>
      </w:pPr>
    </w:p>
    <w:p w14:paraId="2BE72690" w14:textId="77777777" w:rsidR="001C21AF" w:rsidRPr="00963624" w:rsidRDefault="001C21AF" w:rsidP="00963624">
      <w:pPr>
        <w:spacing w:before="240" w:after="240" w:line="254" w:lineRule="auto"/>
        <w:jc w:val="both"/>
        <w:rPr>
          <w:b/>
          <w:bCs/>
          <w:shd w:val="clear" w:color="auto" w:fill="FFFF00"/>
        </w:rPr>
      </w:pPr>
    </w:p>
    <w:p w14:paraId="5DBF28BE" w14:textId="77777777" w:rsidR="001C21AF" w:rsidRPr="00963624" w:rsidRDefault="00CB3CA8" w:rsidP="00963624">
      <w:pPr>
        <w:spacing w:before="240" w:after="240" w:line="254" w:lineRule="auto"/>
        <w:jc w:val="both"/>
        <w:rPr>
          <w:b/>
          <w:bCs/>
          <w:shd w:val="clear" w:color="auto" w:fill="FFFF00"/>
        </w:rPr>
      </w:pPr>
      <w:r w:rsidRPr="00963624">
        <w:rPr>
          <w:noProof/>
          <w:lang w:eastAsia="en-US"/>
        </w:rPr>
        <w:drawing>
          <wp:inline distT="0" distB="0" distL="0" distR="0" wp14:anchorId="37D0BF60" wp14:editId="5E4A99B8">
            <wp:extent cx="1555750" cy="2268220"/>
            <wp:effectExtent l="0" t="0" r="0" b="0"/>
            <wp:docPr id="63" name="Slika 23735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237354279"/>
                    <pic:cNvPicPr>
                      <a:picLocks noChangeAspect="1" noChangeArrowheads="1"/>
                    </pic:cNvPicPr>
                  </pic:nvPicPr>
                  <pic:blipFill>
                    <a:blip r:embed="rId82"/>
                    <a:stretch>
                      <a:fillRect/>
                    </a:stretch>
                  </pic:blipFill>
                  <pic:spPr bwMode="auto">
                    <a:xfrm>
                      <a:off x="0" y="0"/>
                      <a:ext cx="1555750" cy="2268220"/>
                    </a:xfrm>
                    <a:prstGeom prst="rect">
                      <a:avLst/>
                    </a:prstGeom>
                  </pic:spPr>
                </pic:pic>
              </a:graphicData>
            </a:graphic>
          </wp:inline>
        </w:drawing>
      </w:r>
      <w:r w:rsidRPr="00963624">
        <w:rPr>
          <w:noProof/>
          <w:lang w:eastAsia="en-US"/>
        </w:rPr>
        <w:drawing>
          <wp:inline distT="0" distB="0" distL="0" distR="0" wp14:anchorId="6EF80B7F" wp14:editId="3CDDF74E">
            <wp:extent cx="1695450" cy="2124075"/>
            <wp:effectExtent l="0" t="0" r="0" b="0"/>
            <wp:docPr id="64" name="Slika 19247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192470258"/>
                    <pic:cNvPicPr>
                      <a:picLocks noChangeAspect="1" noChangeArrowheads="1"/>
                    </pic:cNvPicPr>
                  </pic:nvPicPr>
                  <pic:blipFill>
                    <a:blip r:embed="rId83"/>
                    <a:stretch>
                      <a:fillRect/>
                    </a:stretch>
                  </pic:blipFill>
                  <pic:spPr bwMode="auto">
                    <a:xfrm>
                      <a:off x="0" y="0"/>
                      <a:ext cx="1695450" cy="2124075"/>
                    </a:xfrm>
                    <a:prstGeom prst="rect">
                      <a:avLst/>
                    </a:prstGeom>
                  </pic:spPr>
                </pic:pic>
              </a:graphicData>
            </a:graphic>
          </wp:inline>
        </w:drawing>
      </w:r>
    </w:p>
    <w:p w14:paraId="098AF757" w14:textId="77777777" w:rsidR="001C21AF" w:rsidRPr="00963624" w:rsidRDefault="00CB3CA8" w:rsidP="00963624">
      <w:pPr>
        <w:spacing w:before="240" w:after="240" w:line="254" w:lineRule="auto"/>
        <w:jc w:val="both"/>
        <w:rPr>
          <w:b/>
          <w:bCs/>
          <w:shd w:val="clear" w:color="auto" w:fill="FFFF00"/>
        </w:rPr>
      </w:pPr>
      <w:r w:rsidRPr="00963624">
        <w:t>Хуманитарна акција која је оплеменила цео колектив</w:t>
      </w:r>
    </w:p>
    <w:p w14:paraId="333F70D0" w14:textId="24459FCF" w:rsidR="001C21AF" w:rsidRPr="006C7A0A" w:rsidRDefault="00CB3CA8" w:rsidP="00963624">
      <w:pPr>
        <w:spacing w:before="240" w:after="240" w:line="254" w:lineRule="auto"/>
        <w:jc w:val="both"/>
        <w:rPr>
          <w:rFonts w:eastAsia="Calibri"/>
          <w:bCs/>
        </w:rPr>
      </w:pPr>
      <w:r w:rsidRPr="006C7A0A">
        <w:rPr>
          <w:rFonts w:eastAsia="Calibri"/>
          <w:bCs/>
        </w:rPr>
        <w:t>20.</w:t>
      </w:r>
      <w:r w:rsidR="006C7A0A">
        <w:rPr>
          <w:rFonts w:eastAsia="Calibri"/>
          <w:bCs/>
        </w:rPr>
        <w:t xml:space="preserve"> </w:t>
      </w:r>
      <w:r w:rsidRPr="006C7A0A">
        <w:rPr>
          <w:rFonts w:eastAsia="Calibri"/>
          <w:bCs/>
        </w:rPr>
        <w:t>фебруара 2024.</w:t>
      </w:r>
      <w:r w:rsidR="006C7A0A">
        <w:rPr>
          <w:rFonts w:eastAsia="Calibri"/>
          <w:bCs/>
        </w:rPr>
        <w:t xml:space="preserve"> </w:t>
      </w:r>
      <w:r w:rsidRPr="006C7A0A">
        <w:rPr>
          <w:rFonts w:eastAsia="Calibri"/>
          <w:bCs/>
        </w:rPr>
        <w:t>одржана је промоција књиге</w:t>
      </w:r>
      <w:r w:rsidR="006C7A0A">
        <w:rPr>
          <w:rFonts w:eastAsia="Calibri"/>
          <w:bCs/>
        </w:rPr>
        <w:t xml:space="preserve"> БИО ЈЕДНОМ ЈЕДАН БЕНД. У </w:t>
      </w:r>
      <w:r w:rsidRPr="006C7A0A">
        <w:rPr>
          <w:rFonts w:eastAsia="Calibri"/>
          <w:bCs/>
        </w:rPr>
        <w:t xml:space="preserve">Галерији наше </w:t>
      </w:r>
      <w:r w:rsidR="006C7A0A">
        <w:rPr>
          <w:rFonts w:eastAsia="Calibri"/>
          <w:bCs/>
        </w:rPr>
        <w:t>школе уживали смо у причи о стварању једног бенда и о</w:t>
      </w:r>
      <w:r w:rsidRPr="006C7A0A">
        <w:rPr>
          <w:rFonts w:eastAsia="Calibri"/>
          <w:bCs/>
        </w:rPr>
        <w:t xml:space="preserve"> томе ка</w:t>
      </w:r>
      <w:r w:rsidR="006C7A0A">
        <w:rPr>
          <w:rFonts w:eastAsia="Calibri"/>
          <w:bCs/>
        </w:rPr>
        <w:t xml:space="preserve">ко су некада настајали бендови, </w:t>
      </w:r>
      <w:r w:rsidRPr="006C7A0A">
        <w:rPr>
          <w:rFonts w:eastAsia="Calibri"/>
          <w:bCs/>
        </w:rPr>
        <w:t>о свирању у</w:t>
      </w:r>
      <w:r w:rsidR="006C7A0A">
        <w:rPr>
          <w:rFonts w:eastAsia="Calibri"/>
          <w:bCs/>
        </w:rPr>
        <w:t xml:space="preserve"> домовима културе и месним заједницама. Била је то п</w:t>
      </w:r>
      <w:r w:rsidRPr="006C7A0A">
        <w:rPr>
          <w:rFonts w:eastAsia="Calibri"/>
          <w:bCs/>
        </w:rPr>
        <w:t>рича о лепим временима када се слушала добра музика и ка</w:t>
      </w:r>
      <w:r w:rsidR="006C7A0A">
        <w:rPr>
          <w:rFonts w:eastAsia="Calibri"/>
          <w:bCs/>
        </w:rPr>
        <w:t>да је дружење било изнад свега. М</w:t>
      </w:r>
      <w:r w:rsidRPr="006C7A0A">
        <w:rPr>
          <w:rFonts w:eastAsia="Calibri"/>
          <w:bCs/>
        </w:rPr>
        <w:t xml:space="preserve">одератор разговора била је нставница историје Јелена Шапић а самом догађају </w:t>
      </w:r>
      <w:r w:rsidR="006C7A0A">
        <w:rPr>
          <w:rFonts w:eastAsia="Calibri"/>
          <w:bCs/>
        </w:rPr>
        <w:t xml:space="preserve">је </w:t>
      </w:r>
      <w:r w:rsidRPr="006C7A0A">
        <w:rPr>
          <w:rFonts w:eastAsia="Calibri"/>
          <w:bCs/>
        </w:rPr>
        <w:t xml:space="preserve">посредовала наставница српског </w:t>
      </w:r>
      <w:r w:rsidR="006C7A0A">
        <w:rPr>
          <w:rFonts w:eastAsia="Calibri"/>
          <w:bCs/>
        </w:rPr>
        <w:t>језика Марија Сарић Ђорђевић. Г</w:t>
      </w:r>
      <w:r w:rsidRPr="006C7A0A">
        <w:rPr>
          <w:rFonts w:eastAsia="Calibri"/>
          <w:bCs/>
        </w:rPr>
        <w:t>ости</w:t>
      </w:r>
      <w:r w:rsidR="006C7A0A">
        <w:rPr>
          <w:rFonts w:eastAsia="Calibri"/>
          <w:bCs/>
        </w:rPr>
        <w:t xml:space="preserve"> вечери били су, </w:t>
      </w:r>
      <w:r w:rsidRPr="006C7A0A">
        <w:rPr>
          <w:rFonts w:eastAsia="Calibri"/>
          <w:bCs/>
        </w:rPr>
        <w:t>поред аутора</w:t>
      </w:r>
      <w:r w:rsidR="006C7A0A">
        <w:rPr>
          <w:rFonts w:eastAsia="Calibri"/>
          <w:bCs/>
        </w:rPr>
        <w:t>,</w:t>
      </w:r>
      <w:r w:rsidRPr="006C7A0A">
        <w:rPr>
          <w:rFonts w:eastAsia="Calibri"/>
          <w:bCs/>
        </w:rPr>
        <w:t xml:space="preserve"> и вели</w:t>
      </w:r>
      <w:r w:rsidR="006C7A0A">
        <w:rPr>
          <w:rFonts w:eastAsia="Calibri"/>
          <w:bCs/>
        </w:rPr>
        <w:t xml:space="preserve">ки музички критичар Бане Локнер, </w:t>
      </w:r>
      <w:r w:rsidRPr="006C7A0A">
        <w:rPr>
          <w:rFonts w:eastAsia="Calibri"/>
          <w:bCs/>
        </w:rPr>
        <w:t>као и неки од чланова бенда Вампири.</w:t>
      </w:r>
      <w:r w:rsidR="006C7A0A">
        <w:rPr>
          <w:rFonts w:eastAsia="Calibri"/>
          <w:bCs/>
        </w:rPr>
        <w:t xml:space="preserve"> Сам аутор књиге, Драган Боле Новаковић, </w:t>
      </w:r>
      <w:r w:rsidRPr="006C7A0A">
        <w:rPr>
          <w:rFonts w:eastAsia="Calibri"/>
          <w:bCs/>
        </w:rPr>
        <w:t xml:space="preserve">био </w:t>
      </w:r>
      <w:r w:rsidR="006C7A0A">
        <w:rPr>
          <w:rFonts w:eastAsia="Calibri"/>
          <w:bCs/>
        </w:rPr>
        <w:t xml:space="preserve">је ученик наше школе, па је цео овај сусрет </w:t>
      </w:r>
      <w:r w:rsidRPr="006C7A0A">
        <w:rPr>
          <w:rFonts w:eastAsia="Calibri"/>
          <w:bCs/>
        </w:rPr>
        <w:t>имао посебну емоцију.</w:t>
      </w:r>
    </w:p>
    <w:p w14:paraId="23D7BBD9" w14:textId="77777777" w:rsidR="006C7A0A" w:rsidRDefault="00CB3CA8" w:rsidP="00963624">
      <w:pPr>
        <w:spacing w:before="240" w:after="240" w:line="254" w:lineRule="auto"/>
        <w:jc w:val="both"/>
      </w:pPr>
      <w:r w:rsidRPr="00963624">
        <w:rPr>
          <w:noProof/>
          <w:lang w:eastAsia="en-US"/>
        </w:rPr>
        <w:lastRenderedPageBreak/>
        <w:drawing>
          <wp:inline distT="0" distB="0" distL="0" distR="0" wp14:anchorId="2A654208" wp14:editId="09A2E674">
            <wp:extent cx="4170045" cy="1821815"/>
            <wp:effectExtent l="0" t="0" r="0" b="0"/>
            <wp:docPr id="65" name="Slika 19289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192896894"/>
                    <pic:cNvPicPr>
                      <a:picLocks noChangeAspect="1" noChangeArrowheads="1"/>
                    </pic:cNvPicPr>
                  </pic:nvPicPr>
                  <pic:blipFill>
                    <a:blip r:embed="rId84"/>
                    <a:stretch>
                      <a:fillRect/>
                    </a:stretch>
                  </pic:blipFill>
                  <pic:spPr bwMode="auto">
                    <a:xfrm>
                      <a:off x="0" y="0"/>
                      <a:ext cx="4170045" cy="1821815"/>
                    </a:xfrm>
                    <a:prstGeom prst="rect">
                      <a:avLst/>
                    </a:prstGeom>
                  </pic:spPr>
                </pic:pic>
              </a:graphicData>
            </a:graphic>
          </wp:inline>
        </w:drawing>
      </w:r>
    </w:p>
    <w:p w14:paraId="264E36F8" w14:textId="77777777" w:rsidR="001C21AF" w:rsidRPr="00963624" w:rsidRDefault="006C7A0A" w:rsidP="00963624">
      <w:pPr>
        <w:spacing w:before="240" w:after="240" w:line="254" w:lineRule="auto"/>
        <w:jc w:val="both"/>
        <w:rPr>
          <w:b/>
          <w:bCs/>
          <w:shd w:val="clear" w:color="auto" w:fill="FFFF00"/>
        </w:rPr>
      </w:pPr>
      <w:r>
        <w:t>н</w:t>
      </w:r>
      <w:r w:rsidR="00CB3CA8" w:rsidRPr="00963624">
        <w:t xml:space="preserve">ајлепши догађај у овој школској години </w:t>
      </w:r>
      <w:r>
        <w:t xml:space="preserve">- бивши ученик Боле Новаковић, </w:t>
      </w:r>
      <w:r w:rsidR="00CB3CA8" w:rsidRPr="00963624">
        <w:t>члан групе Вампири</w:t>
      </w:r>
    </w:p>
    <w:p w14:paraId="219F9858" w14:textId="77777777" w:rsidR="006C7A0A" w:rsidRDefault="00CB3CA8" w:rsidP="00963624">
      <w:pPr>
        <w:spacing w:before="240" w:after="240" w:line="254" w:lineRule="auto"/>
        <w:jc w:val="both"/>
      </w:pPr>
      <w:r w:rsidRPr="00963624">
        <w:rPr>
          <w:noProof/>
          <w:lang w:eastAsia="en-US"/>
        </w:rPr>
        <w:drawing>
          <wp:inline distT="0" distB="0" distL="0" distR="0" wp14:anchorId="496FB6CC" wp14:editId="5DC494F6">
            <wp:extent cx="3225796" cy="1485900"/>
            <wp:effectExtent l="19050" t="0" r="0" b="0"/>
            <wp:docPr id="66" name="Slika 151678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1516783989"/>
                    <pic:cNvPicPr>
                      <a:picLocks noChangeAspect="1" noChangeArrowheads="1"/>
                    </pic:cNvPicPr>
                  </pic:nvPicPr>
                  <pic:blipFill>
                    <a:blip r:embed="rId85" cstate="print"/>
                    <a:stretch>
                      <a:fillRect/>
                    </a:stretch>
                  </pic:blipFill>
                  <pic:spPr bwMode="auto">
                    <a:xfrm>
                      <a:off x="0" y="0"/>
                      <a:ext cx="3228406" cy="1487102"/>
                    </a:xfrm>
                    <a:prstGeom prst="rect">
                      <a:avLst/>
                    </a:prstGeom>
                  </pic:spPr>
                </pic:pic>
              </a:graphicData>
            </a:graphic>
          </wp:inline>
        </w:drawing>
      </w:r>
    </w:p>
    <w:p w14:paraId="02A4300E" w14:textId="77777777" w:rsidR="001C21AF" w:rsidRPr="00963624" w:rsidRDefault="006C7A0A" w:rsidP="00963624">
      <w:pPr>
        <w:spacing w:before="240" w:after="240" w:line="254" w:lineRule="auto"/>
        <w:jc w:val="both"/>
        <w:rPr>
          <w:b/>
          <w:bCs/>
          <w:shd w:val="clear" w:color="auto" w:fill="FFFF00"/>
        </w:rPr>
      </w:pPr>
      <w:r>
        <w:t>промоција у нашо</w:t>
      </w:r>
      <w:r w:rsidR="00CB3CA8" w:rsidRPr="00963624">
        <w:t>ј Галери</w:t>
      </w:r>
      <w:r>
        <w:t>ј</w:t>
      </w:r>
      <w:r w:rsidR="00CB3CA8" w:rsidRPr="00963624">
        <w:t xml:space="preserve">и </w:t>
      </w:r>
    </w:p>
    <w:p w14:paraId="6FD43285" w14:textId="1E1092C1" w:rsidR="001C21AF" w:rsidRPr="006C7A0A" w:rsidRDefault="00CB3CA8" w:rsidP="00963624">
      <w:pPr>
        <w:spacing w:before="240" w:after="240" w:line="254" w:lineRule="auto"/>
        <w:jc w:val="both"/>
        <w:rPr>
          <w:bCs/>
          <w:shd w:val="clear" w:color="auto" w:fill="FFFF00"/>
        </w:rPr>
      </w:pPr>
      <w:r w:rsidRPr="006C7A0A">
        <w:rPr>
          <w:rFonts w:eastAsia="Calibri"/>
          <w:bCs/>
        </w:rPr>
        <w:t xml:space="preserve">Галеријски простор </w:t>
      </w:r>
      <w:r w:rsidR="006C7A0A">
        <w:rPr>
          <w:rFonts w:eastAsia="Calibri"/>
          <w:bCs/>
        </w:rPr>
        <w:t xml:space="preserve">су фотографијама 70-тих и 80-тих година </w:t>
      </w:r>
      <w:r w:rsidRPr="006C7A0A">
        <w:rPr>
          <w:rFonts w:eastAsia="Calibri"/>
          <w:bCs/>
        </w:rPr>
        <w:t>украс</w:t>
      </w:r>
      <w:r w:rsidR="006C7A0A">
        <w:rPr>
          <w:rFonts w:eastAsia="Calibri"/>
          <w:bCs/>
        </w:rPr>
        <w:t xml:space="preserve">или наставници ликовне културе </w:t>
      </w:r>
      <w:r w:rsidRPr="006C7A0A">
        <w:rPr>
          <w:rFonts w:eastAsia="Calibri"/>
          <w:bCs/>
        </w:rPr>
        <w:t>М</w:t>
      </w:r>
      <w:r w:rsidR="006C7A0A">
        <w:rPr>
          <w:rFonts w:eastAsia="Calibri"/>
          <w:bCs/>
        </w:rPr>
        <w:t>арија Терзић и Миодраг Пантовић.</w:t>
      </w:r>
    </w:p>
    <w:p w14:paraId="3AA30351" w14:textId="77777777" w:rsidR="001C21AF" w:rsidRPr="006C7A0A" w:rsidRDefault="00CB3CA8" w:rsidP="00963624">
      <w:pPr>
        <w:spacing w:before="240" w:after="240" w:line="254" w:lineRule="auto"/>
        <w:jc w:val="both"/>
        <w:rPr>
          <w:bCs/>
          <w:shd w:val="clear" w:color="auto" w:fill="FFFF00"/>
        </w:rPr>
      </w:pPr>
      <w:r w:rsidRPr="006C7A0A">
        <w:rPr>
          <w:rFonts w:eastAsia="Calibri"/>
          <w:bCs/>
        </w:rPr>
        <w:t>Цео прилог са сликама налази се на нашој инстаграм и ФБ страници.</w:t>
      </w:r>
    </w:p>
    <w:p w14:paraId="1AC313AB" w14:textId="77777777" w:rsidR="001C21AF" w:rsidRPr="006C7A0A" w:rsidRDefault="00CB3CA8" w:rsidP="00963624">
      <w:pPr>
        <w:spacing w:before="240" w:after="240" w:line="254" w:lineRule="auto"/>
        <w:jc w:val="both"/>
        <w:rPr>
          <w:bCs/>
          <w:shd w:val="clear" w:color="auto" w:fill="FFFF00"/>
        </w:rPr>
      </w:pPr>
      <w:r w:rsidRPr="006C7A0A">
        <w:rPr>
          <w:rFonts w:eastAsia="Calibri"/>
          <w:bCs/>
        </w:rPr>
        <w:t>Ученички Парламент једногласн</w:t>
      </w:r>
      <w:r w:rsidR="006C7A0A">
        <w:rPr>
          <w:rFonts w:eastAsia="Calibri"/>
          <w:bCs/>
        </w:rPr>
        <w:t>о</w:t>
      </w:r>
      <w:r w:rsidRPr="006C7A0A">
        <w:rPr>
          <w:rFonts w:eastAsia="Calibri"/>
          <w:bCs/>
        </w:rPr>
        <w:t xml:space="preserve"> је донео одлуку да се 8.</w:t>
      </w:r>
      <w:r w:rsidR="006C7A0A">
        <w:rPr>
          <w:rFonts w:eastAsia="Calibri"/>
          <w:bCs/>
        </w:rPr>
        <w:t xml:space="preserve"> </w:t>
      </w:r>
      <w:r w:rsidRPr="006C7A0A">
        <w:rPr>
          <w:rFonts w:eastAsia="Calibri"/>
          <w:bCs/>
        </w:rPr>
        <w:t>марта у простор</w:t>
      </w:r>
      <w:r w:rsidR="006C7A0A">
        <w:rPr>
          <w:rFonts w:eastAsia="Calibri"/>
          <w:bCs/>
        </w:rPr>
        <w:t>и</w:t>
      </w:r>
      <w:r w:rsidRPr="006C7A0A">
        <w:rPr>
          <w:rFonts w:eastAsia="Calibri"/>
          <w:bCs/>
        </w:rPr>
        <w:t>јама школе одржи ж</w:t>
      </w:r>
      <w:r w:rsidR="006C7A0A">
        <w:rPr>
          <w:rFonts w:eastAsia="Calibri"/>
          <w:bCs/>
        </w:rPr>
        <w:t xml:space="preserve">урка (која је првобитно требало </w:t>
      </w:r>
      <w:r w:rsidRPr="006C7A0A">
        <w:rPr>
          <w:rFonts w:eastAsia="Calibri"/>
          <w:bCs/>
        </w:rPr>
        <w:t xml:space="preserve">да буде </w:t>
      </w:r>
      <w:r w:rsidR="006C7A0A">
        <w:rPr>
          <w:rFonts w:eastAsia="Calibri"/>
          <w:bCs/>
        </w:rPr>
        <w:t>за Дан заљубљених, али није реализована због државног празника).</w:t>
      </w:r>
    </w:p>
    <w:p w14:paraId="48D64769" w14:textId="6FDEC707" w:rsidR="001C21AF" w:rsidRPr="00492131" w:rsidRDefault="00CB3CA8" w:rsidP="00963624">
      <w:pPr>
        <w:spacing w:before="240" w:after="240" w:line="254" w:lineRule="auto"/>
        <w:jc w:val="both"/>
        <w:rPr>
          <w:rFonts w:eastAsia="Calibri"/>
        </w:rPr>
      </w:pPr>
      <w:r w:rsidRPr="006C7A0A">
        <w:rPr>
          <w:rFonts w:eastAsia="Calibri"/>
          <w:bCs/>
        </w:rPr>
        <w:t>29.</w:t>
      </w:r>
      <w:r w:rsidR="00492131">
        <w:rPr>
          <w:rFonts w:eastAsia="Calibri"/>
          <w:bCs/>
        </w:rPr>
        <w:t xml:space="preserve"> </w:t>
      </w:r>
      <w:r w:rsidRPr="006C7A0A">
        <w:rPr>
          <w:rFonts w:eastAsia="Calibri"/>
          <w:bCs/>
        </w:rPr>
        <w:t>маја 2024</w:t>
      </w:r>
      <w:r w:rsidR="006C7A0A" w:rsidRPr="006C7A0A">
        <w:rPr>
          <w:rFonts w:eastAsia="Calibri"/>
        </w:rPr>
        <w:t xml:space="preserve">. </w:t>
      </w:r>
      <w:r w:rsidRPr="006C7A0A">
        <w:rPr>
          <w:rFonts w:eastAsia="Calibri"/>
        </w:rPr>
        <w:t>у с</w:t>
      </w:r>
      <w:r w:rsidR="006C7A0A">
        <w:rPr>
          <w:rFonts w:eastAsia="Calibri"/>
        </w:rPr>
        <w:t xml:space="preserve">вечаној сали наше школе одржанa </w:t>
      </w:r>
      <w:r w:rsidRPr="006C7A0A">
        <w:rPr>
          <w:rFonts w:eastAsia="Calibri"/>
        </w:rPr>
        <w:t xml:space="preserve">је традиционална манифестација </w:t>
      </w:r>
      <w:r w:rsidR="006C7A0A" w:rsidRPr="006C7A0A">
        <w:rPr>
          <w:rFonts w:eastAsia="Calibri"/>
          <w:bCs/>
        </w:rPr>
        <w:t>ЈА ИМАМ ТАЛЕНАТ</w:t>
      </w:r>
      <w:r w:rsidR="006C7A0A" w:rsidRPr="006C7A0A">
        <w:rPr>
          <w:rFonts w:eastAsia="Calibri"/>
        </w:rPr>
        <w:t xml:space="preserve"> </w:t>
      </w:r>
      <w:r w:rsidR="006C7A0A">
        <w:rPr>
          <w:rFonts w:eastAsia="Calibri"/>
        </w:rPr>
        <w:t>по једанаести пут. У</w:t>
      </w:r>
      <w:r w:rsidRPr="006C7A0A">
        <w:rPr>
          <w:rFonts w:eastAsia="Calibri"/>
        </w:rPr>
        <w:t>купно је било 20 тачака у к</w:t>
      </w:r>
      <w:r w:rsidR="006C7A0A">
        <w:rPr>
          <w:rFonts w:eastAsia="Calibri"/>
        </w:rPr>
        <w:t xml:space="preserve">ојима су учествовали ученици </w:t>
      </w:r>
      <w:r w:rsidRPr="006C7A0A">
        <w:rPr>
          <w:rFonts w:eastAsia="Calibri"/>
        </w:rPr>
        <w:t>1.-8.</w:t>
      </w:r>
      <w:r w:rsidR="006C7A0A">
        <w:rPr>
          <w:rFonts w:eastAsia="Calibri"/>
        </w:rPr>
        <w:t xml:space="preserve"> разреда. Водитељке програма биле су ученице</w:t>
      </w:r>
      <w:r w:rsidRPr="006C7A0A">
        <w:rPr>
          <w:rFonts w:eastAsia="Calibri"/>
        </w:rPr>
        <w:t xml:space="preserve"> Катј</w:t>
      </w:r>
      <w:r w:rsidR="006C7A0A">
        <w:rPr>
          <w:rFonts w:eastAsia="Calibri"/>
        </w:rPr>
        <w:t xml:space="preserve">а Бига 8/1 и Хелена Буцало 7/5. Чланице </w:t>
      </w:r>
      <w:r w:rsidRPr="006C7A0A">
        <w:rPr>
          <w:rFonts w:eastAsia="Calibri"/>
        </w:rPr>
        <w:t>жири</w:t>
      </w:r>
      <w:r w:rsidR="006C7A0A">
        <w:rPr>
          <w:rFonts w:eastAsia="Calibri"/>
        </w:rPr>
        <w:t>ја биле</w:t>
      </w:r>
      <w:r w:rsidRPr="006C7A0A">
        <w:rPr>
          <w:rFonts w:eastAsia="Calibri"/>
        </w:rPr>
        <w:t xml:space="preserve"> су </w:t>
      </w:r>
      <w:r w:rsidRPr="006C7A0A">
        <w:rPr>
          <w:rFonts w:eastAsia="Calibri"/>
          <w:bCs/>
        </w:rPr>
        <w:t>наставница музичке културе Ана Родић</w:t>
      </w:r>
      <w:r w:rsidRPr="006C7A0A">
        <w:rPr>
          <w:rFonts w:eastAsia="Calibri"/>
        </w:rPr>
        <w:t>,</w:t>
      </w:r>
      <w:r w:rsidR="006C7A0A">
        <w:rPr>
          <w:rFonts w:eastAsia="Calibri"/>
        </w:rPr>
        <w:t xml:space="preserve"> </w:t>
      </w:r>
      <w:r w:rsidRPr="006C7A0A">
        <w:rPr>
          <w:rFonts w:eastAsia="Calibri"/>
        </w:rPr>
        <w:t xml:space="preserve">наставница физичког васпитања </w:t>
      </w:r>
      <w:r w:rsidR="006C7A0A">
        <w:rPr>
          <w:rFonts w:eastAsia="Calibri"/>
          <w:bCs/>
        </w:rPr>
        <w:t xml:space="preserve">Данијела Ђукић, </w:t>
      </w:r>
      <w:r w:rsidRPr="006C7A0A">
        <w:rPr>
          <w:rFonts w:eastAsia="Calibri"/>
          <w:bCs/>
        </w:rPr>
        <w:t>наставница физике Ана Панић</w:t>
      </w:r>
      <w:r w:rsidRPr="006C7A0A">
        <w:rPr>
          <w:rFonts w:eastAsia="Calibri"/>
        </w:rPr>
        <w:t>,</w:t>
      </w:r>
      <w:r w:rsidR="006C7A0A">
        <w:rPr>
          <w:rFonts w:eastAsia="Calibri"/>
        </w:rPr>
        <w:t xml:space="preserve"> као и представница</w:t>
      </w:r>
      <w:r w:rsidRPr="006C7A0A">
        <w:rPr>
          <w:rFonts w:eastAsia="Calibri"/>
        </w:rPr>
        <w:t xml:space="preserve"> </w:t>
      </w:r>
      <w:r w:rsidR="00492131">
        <w:rPr>
          <w:rFonts w:eastAsia="Calibri"/>
        </w:rPr>
        <w:t>П</w:t>
      </w:r>
      <w:r w:rsidRPr="006C7A0A">
        <w:rPr>
          <w:rFonts w:eastAsia="Calibri"/>
        </w:rPr>
        <w:t>арламента Јана Ђорђевић 7/4.</w:t>
      </w:r>
      <w:r w:rsidR="00492131">
        <w:rPr>
          <w:rFonts w:eastAsia="Calibri"/>
        </w:rPr>
        <w:t xml:space="preserve"> </w:t>
      </w:r>
      <w:r w:rsidRPr="006C7A0A">
        <w:rPr>
          <w:rFonts w:eastAsia="Calibri"/>
        </w:rPr>
        <w:t>Помоћ око технике</w:t>
      </w:r>
      <w:r w:rsidR="00492131">
        <w:rPr>
          <w:rFonts w:eastAsia="Calibri"/>
        </w:rPr>
        <w:t xml:space="preserve"> и израде диплома дугујемо наст</w:t>
      </w:r>
      <w:r w:rsidRPr="006C7A0A">
        <w:rPr>
          <w:rFonts w:eastAsia="Calibri"/>
        </w:rPr>
        <w:t>а</w:t>
      </w:r>
      <w:r w:rsidR="00492131">
        <w:rPr>
          <w:rFonts w:eastAsia="Calibri"/>
        </w:rPr>
        <w:t>в</w:t>
      </w:r>
      <w:r w:rsidRPr="006C7A0A">
        <w:rPr>
          <w:rFonts w:eastAsia="Calibri"/>
        </w:rPr>
        <w:t>ницима ликовне културе Миодр</w:t>
      </w:r>
      <w:r w:rsidR="00492131">
        <w:rPr>
          <w:rFonts w:eastAsia="Calibri"/>
        </w:rPr>
        <w:t xml:space="preserve">агу Пантовићу и Марији Терзић. </w:t>
      </w:r>
      <w:r w:rsidRPr="006C7A0A">
        <w:rPr>
          <w:rFonts w:eastAsia="Calibri"/>
        </w:rPr>
        <w:t>Приметно је б</w:t>
      </w:r>
      <w:r w:rsidR="00492131">
        <w:rPr>
          <w:rFonts w:eastAsia="Calibri"/>
        </w:rPr>
        <w:t xml:space="preserve">ило велико интересовање ученика, </w:t>
      </w:r>
      <w:r w:rsidRPr="006C7A0A">
        <w:rPr>
          <w:rFonts w:eastAsia="Calibri"/>
        </w:rPr>
        <w:t xml:space="preserve">али се свакако нешто посебно издвојило ове школске године а то </w:t>
      </w:r>
      <w:r w:rsidR="00492131">
        <w:rPr>
          <w:rFonts w:eastAsia="Calibri"/>
        </w:rPr>
        <w:t>је понашање ученика у публици. И</w:t>
      </w:r>
      <w:r w:rsidRPr="006C7A0A">
        <w:rPr>
          <w:rFonts w:eastAsia="Calibri"/>
        </w:rPr>
        <w:t>ако је више пу</w:t>
      </w:r>
      <w:r w:rsidR="00492131">
        <w:rPr>
          <w:rFonts w:eastAsia="Calibri"/>
        </w:rPr>
        <w:t xml:space="preserve">та било истакнуто да се поштују </w:t>
      </w:r>
      <w:r w:rsidRPr="006C7A0A">
        <w:rPr>
          <w:rFonts w:eastAsia="Calibri"/>
        </w:rPr>
        <w:t>мир и ред док такмичари изводе своје та</w:t>
      </w:r>
      <w:r w:rsidR="00492131">
        <w:rPr>
          <w:rFonts w:eastAsia="Calibri"/>
        </w:rPr>
        <w:t>чке, неки ученици (</w:t>
      </w:r>
      <w:r w:rsidR="00492131" w:rsidRPr="006C7A0A">
        <w:rPr>
          <w:rFonts w:eastAsia="Calibri"/>
        </w:rPr>
        <w:t>нарочито петог и шестог разред</w:t>
      </w:r>
      <w:r w:rsidR="00492131">
        <w:rPr>
          <w:rFonts w:eastAsia="Calibri"/>
        </w:rPr>
        <w:t xml:space="preserve">а) су се владали непристојно, </w:t>
      </w:r>
      <w:r w:rsidRPr="006C7A0A">
        <w:rPr>
          <w:rFonts w:eastAsia="Calibri"/>
        </w:rPr>
        <w:t>добацивали су и неконтролисано се понашали.</w:t>
      </w:r>
      <w:r w:rsidR="00492131">
        <w:rPr>
          <w:rFonts w:eastAsia="Calibri"/>
        </w:rPr>
        <w:t xml:space="preserve"> </w:t>
      </w:r>
      <w:r w:rsidRPr="006C7A0A">
        <w:rPr>
          <w:rFonts w:eastAsia="Calibri"/>
        </w:rPr>
        <w:t>Стиче с</w:t>
      </w:r>
      <w:r w:rsidR="00492131">
        <w:rPr>
          <w:rFonts w:eastAsia="Calibri"/>
        </w:rPr>
        <w:t xml:space="preserve">е утисак да ћемо морати убудуће, </w:t>
      </w:r>
      <w:r w:rsidRPr="006C7A0A">
        <w:rPr>
          <w:rFonts w:eastAsia="Calibri"/>
        </w:rPr>
        <w:t>приликом оваквих манифестација</w:t>
      </w:r>
      <w:r w:rsidR="00492131">
        <w:rPr>
          <w:rFonts w:eastAsia="Calibri"/>
        </w:rPr>
        <w:t xml:space="preserve">, да организујемо неку </w:t>
      </w:r>
      <w:r w:rsidR="00492131">
        <w:rPr>
          <w:rFonts w:eastAsia="Calibri"/>
        </w:rPr>
        <w:lastRenderedPageBreak/>
        <w:t>врсту</w:t>
      </w:r>
      <w:r w:rsidRPr="006C7A0A">
        <w:rPr>
          <w:rFonts w:eastAsia="Calibri"/>
        </w:rPr>
        <w:t xml:space="preserve"> улазница и да </w:t>
      </w:r>
      <w:r w:rsidR="00492131">
        <w:rPr>
          <w:rFonts w:eastAsia="Calibri"/>
        </w:rPr>
        <w:t xml:space="preserve">ће програм пратити </w:t>
      </w:r>
      <w:r w:rsidRPr="006C7A0A">
        <w:rPr>
          <w:rFonts w:eastAsia="Calibri"/>
        </w:rPr>
        <w:t>само ученици</w:t>
      </w:r>
      <w:r w:rsidR="00492131">
        <w:rPr>
          <w:rFonts w:eastAsia="Calibri"/>
        </w:rPr>
        <w:t xml:space="preserve"> који знају да се </w:t>
      </w:r>
      <w:r w:rsidRPr="006C7A0A">
        <w:rPr>
          <w:rFonts w:eastAsia="Calibri"/>
        </w:rPr>
        <w:t>понашају</w:t>
      </w:r>
      <w:r w:rsidR="00492131">
        <w:rPr>
          <w:rFonts w:eastAsia="Calibri"/>
        </w:rPr>
        <w:t xml:space="preserve"> пристојно, </w:t>
      </w:r>
      <w:r w:rsidRPr="006C7A0A">
        <w:rPr>
          <w:rFonts w:eastAsia="Calibri"/>
        </w:rPr>
        <w:t>уз појачан број редара и од стране</w:t>
      </w:r>
      <w:r w:rsidR="00492131">
        <w:rPr>
          <w:rFonts w:eastAsia="Calibri"/>
        </w:rPr>
        <w:t xml:space="preserve"> наставника и од стране ученика. </w:t>
      </w:r>
      <w:r w:rsidRPr="006C7A0A">
        <w:rPr>
          <w:rFonts w:eastAsia="Calibri"/>
        </w:rPr>
        <w:t>Без обзира на овакво не</w:t>
      </w:r>
      <w:r w:rsidR="00492131">
        <w:rPr>
          <w:rFonts w:eastAsia="Calibri"/>
        </w:rPr>
        <w:t xml:space="preserve"> баш похвално понашање публике, на такмичењу су наступили заиста талентовани ученици. Ж</w:t>
      </w:r>
      <w:r w:rsidRPr="006C7A0A">
        <w:rPr>
          <w:rFonts w:eastAsia="Calibri"/>
        </w:rPr>
        <w:t xml:space="preserve">ири је </w:t>
      </w:r>
      <w:r w:rsidR="00492131">
        <w:rPr>
          <w:rFonts w:eastAsia="Calibri"/>
        </w:rPr>
        <w:t xml:space="preserve">заслужено доделио </w:t>
      </w:r>
      <w:r w:rsidRPr="006C7A0A">
        <w:rPr>
          <w:rFonts w:eastAsia="Calibri"/>
        </w:rPr>
        <w:t>п</w:t>
      </w:r>
      <w:r w:rsidR="00492131">
        <w:rPr>
          <w:rFonts w:eastAsia="Calibri"/>
        </w:rPr>
        <w:t xml:space="preserve">рве три награде: </w:t>
      </w:r>
      <w:r w:rsidRPr="006C7A0A">
        <w:rPr>
          <w:rFonts w:eastAsia="Calibri"/>
          <w:bCs/>
        </w:rPr>
        <w:t>1.</w:t>
      </w:r>
      <w:r w:rsidR="00492131">
        <w:rPr>
          <w:rFonts w:eastAsia="Calibri"/>
          <w:bCs/>
        </w:rPr>
        <w:t xml:space="preserve"> </w:t>
      </w:r>
      <w:r w:rsidRPr="006C7A0A">
        <w:rPr>
          <w:rFonts w:eastAsia="Calibri"/>
          <w:bCs/>
        </w:rPr>
        <w:t xml:space="preserve">место </w:t>
      </w:r>
      <w:r w:rsidR="00492131">
        <w:rPr>
          <w:rFonts w:eastAsia="Calibri"/>
          <w:bCs/>
        </w:rPr>
        <w:t xml:space="preserve">- </w:t>
      </w:r>
      <w:r w:rsidRPr="006C7A0A">
        <w:rPr>
          <w:rFonts w:eastAsia="Calibri"/>
          <w:bCs/>
        </w:rPr>
        <w:t>Луна Стојановић 4/2</w:t>
      </w:r>
      <w:r w:rsidR="00492131">
        <w:rPr>
          <w:rFonts w:eastAsia="Calibri"/>
          <w:bCs/>
        </w:rPr>
        <w:t xml:space="preserve"> </w:t>
      </w:r>
      <w:r w:rsidRPr="006C7A0A">
        <w:rPr>
          <w:rFonts w:eastAsia="Calibri"/>
          <w:bCs/>
        </w:rPr>
        <w:t>(балетска тачка)</w:t>
      </w:r>
      <w:r w:rsidR="00492131">
        <w:rPr>
          <w:rFonts w:eastAsia="Calibri"/>
          <w:bCs/>
        </w:rPr>
        <w:t xml:space="preserve"> </w:t>
      </w:r>
      <w:r w:rsidRPr="006C7A0A">
        <w:rPr>
          <w:rFonts w:eastAsia="Calibri"/>
          <w:bCs/>
        </w:rPr>
        <w:t>2.</w:t>
      </w:r>
      <w:r w:rsidR="00492131">
        <w:rPr>
          <w:rFonts w:eastAsia="Calibri"/>
          <w:bCs/>
        </w:rPr>
        <w:t xml:space="preserve"> </w:t>
      </w:r>
      <w:r w:rsidRPr="006C7A0A">
        <w:rPr>
          <w:rFonts w:eastAsia="Calibri"/>
          <w:bCs/>
        </w:rPr>
        <w:t xml:space="preserve">место </w:t>
      </w:r>
      <w:r w:rsidR="00492131">
        <w:rPr>
          <w:rFonts w:eastAsia="Calibri"/>
          <w:bCs/>
        </w:rPr>
        <w:t xml:space="preserve">- Ленка Милићевић </w:t>
      </w:r>
      <w:r w:rsidRPr="006C7A0A">
        <w:rPr>
          <w:rFonts w:eastAsia="Calibri"/>
          <w:bCs/>
        </w:rPr>
        <w:t>6/1 (певала изворну песму</w:t>
      </w:r>
      <w:r w:rsidR="00492131">
        <w:rPr>
          <w:rFonts w:eastAsia="Calibri"/>
          <w:bCs/>
        </w:rPr>
        <w:t xml:space="preserve"> "Кићено небо звездама"</w:t>
      </w:r>
      <w:r w:rsidRPr="006C7A0A">
        <w:rPr>
          <w:rFonts w:eastAsia="Calibri"/>
          <w:bCs/>
        </w:rPr>
        <w:t>)</w:t>
      </w:r>
      <w:r w:rsidR="00492131">
        <w:rPr>
          <w:rFonts w:eastAsia="Calibri"/>
          <w:bCs/>
        </w:rPr>
        <w:t xml:space="preserve"> и 3. </w:t>
      </w:r>
      <w:r w:rsidRPr="006C7A0A">
        <w:rPr>
          <w:rFonts w:eastAsia="Calibri"/>
          <w:bCs/>
        </w:rPr>
        <w:t xml:space="preserve">место </w:t>
      </w:r>
      <w:r w:rsidR="00492131">
        <w:rPr>
          <w:rFonts w:eastAsia="Calibri"/>
          <w:bCs/>
        </w:rPr>
        <w:t>- Леа Пргин 5/5 (певала песму Санд Саба, са песме Е</w:t>
      </w:r>
      <w:r w:rsidRPr="006C7A0A">
        <w:rPr>
          <w:rFonts w:eastAsia="Calibri"/>
          <w:bCs/>
        </w:rPr>
        <w:t>вровизије</w:t>
      </w:r>
      <w:r w:rsidR="00492131">
        <w:rPr>
          <w:rFonts w:eastAsia="Calibri"/>
          <w:bCs/>
        </w:rPr>
        <w:t>).</w:t>
      </w:r>
      <w:r w:rsidR="00492131">
        <w:rPr>
          <w:rFonts w:eastAsia="Calibri"/>
        </w:rPr>
        <w:t xml:space="preserve"> П</w:t>
      </w:r>
      <w:r w:rsidRPr="006C7A0A">
        <w:rPr>
          <w:rFonts w:eastAsia="Calibri"/>
          <w:bCs/>
        </w:rPr>
        <w:t>осебну награду</w:t>
      </w:r>
      <w:r w:rsidRPr="006C7A0A">
        <w:rPr>
          <w:rFonts w:eastAsia="Calibri"/>
        </w:rPr>
        <w:t xml:space="preserve"> добио је ученик </w:t>
      </w:r>
      <w:r w:rsidR="00492131" w:rsidRPr="006C7A0A">
        <w:rPr>
          <w:rFonts w:eastAsia="Calibri"/>
          <w:bCs/>
        </w:rPr>
        <w:t>Кос</w:t>
      </w:r>
      <w:r w:rsidR="00492131">
        <w:rPr>
          <w:rFonts w:eastAsia="Calibri"/>
          <w:bCs/>
        </w:rPr>
        <w:t xml:space="preserve">та Радајац 1/1 </w:t>
      </w:r>
      <w:r w:rsidR="00492131">
        <w:rPr>
          <w:rFonts w:eastAsia="Calibri"/>
        </w:rPr>
        <w:t>за први наступ. О</w:t>
      </w:r>
      <w:r w:rsidRPr="006C7A0A">
        <w:rPr>
          <w:rFonts w:eastAsia="Calibri"/>
        </w:rPr>
        <w:t xml:space="preserve">својио </w:t>
      </w:r>
      <w:r w:rsidR="00492131">
        <w:rPr>
          <w:rFonts w:eastAsia="Calibri"/>
        </w:rPr>
        <w:t xml:space="preserve">је </w:t>
      </w:r>
      <w:r w:rsidRPr="006C7A0A">
        <w:rPr>
          <w:rFonts w:eastAsia="Calibri"/>
        </w:rPr>
        <w:t>срца публике сво</w:t>
      </w:r>
      <w:r w:rsidR="00492131">
        <w:rPr>
          <w:rFonts w:eastAsia="Calibri"/>
        </w:rPr>
        <w:t>јим лепим певањем песме о мајци. Т</w:t>
      </w:r>
      <w:r w:rsidR="00492131">
        <w:rPr>
          <w:rFonts w:eastAsia="Calibri"/>
          <w:bCs/>
        </w:rPr>
        <w:t>акође, награду за најшармантнији наступ</w:t>
      </w:r>
      <w:r w:rsidRPr="006C7A0A">
        <w:rPr>
          <w:rFonts w:eastAsia="Calibri"/>
          <w:bCs/>
        </w:rPr>
        <w:t xml:space="preserve"> д</w:t>
      </w:r>
      <w:r w:rsidR="00492131">
        <w:rPr>
          <w:rFonts w:eastAsia="Calibri"/>
          <w:bCs/>
        </w:rPr>
        <w:t xml:space="preserve">обиле су ученице 5/2 за песму "Бежи кишо с прозора". </w:t>
      </w:r>
      <w:r w:rsidRPr="006C7A0A">
        <w:rPr>
          <w:rFonts w:eastAsia="Calibri"/>
        </w:rPr>
        <w:t xml:space="preserve">У уводном делу такмичења право изненађење био је </w:t>
      </w:r>
      <w:r w:rsidRPr="006C7A0A">
        <w:rPr>
          <w:rFonts w:eastAsia="Calibri"/>
          <w:bCs/>
        </w:rPr>
        <w:t>наступ наставника</w:t>
      </w:r>
      <w:r w:rsidRPr="006C7A0A">
        <w:rPr>
          <w:rFonts w:eastAsia="Calibri"/>
        </w:rPr>
        <w:t xml:space="preserve"> уз плесну тачку групе </w:t>
      </w:r>
      <w:r w:rsidRPr="006C7A0A">
        <w:rPr>
          <w:rFonts w:eastAsia="Calibri"/>
          <w:bCs/>
        </w:rPr>
        <w:t>ABB</w:t>
      </w:r>
      <w:r w:rsidR="00492131">
        <w:rPr>
          <w:rFonts w:eastAsia="Calibri"/>
          <w:bCs/>
        </w:rPr>
        <w:t>A "</w:t>
      </w:r>
      <w:r w:rsidR="006C7A0A">
        <w:rPr>
          <w:rFonts w:eastAsia="Calibri"/>
          <w:bCs/>
        </w:rPr>
        <w:t>Dancing Queen</w:t>
      </w:r>
      <w:r w:rsidR="00492131">
        <w:rPr>
          <w:rFonts w:eastAsia="Calibri"/>
          <w:bCs/>
        </w:rPr>
        <w:t>". И</w:t>
      </w:r>
      <w:r w:rsidRPr="006C7A0A">
        <w:rPr>
          <w:rFonts w:eastAsia="Calibri"/>
        </w:rPr>
        <w:t>ако је то била ревијална тачка</w:t>
      </w:r>
      <w:r w:rsidR="00492131">
        <w:rPr>
          <w:rFonts w:eastAsia="Calibri"/>
        </w:rPr>
        <w:t xml:space="preserve">, </w:t>
      </w:r>
      <w:r w:rsidRPr="006C7A0A">
        <w:rPr>
          <w:rFonts w:eastAsia="Calibri"/>
        </w:rPr>
        <w:t>изазвала је много позитивних реакција публике.</w:t>
      </w:r>
      <w:r w:rsidR="00492131">
        <w:rPr>
          <w:rFonts w:eastAsia="Calibri"/>
        </w:rPr>
        <w:t xml:space="preserve"> Слике и видео материјал налазе</w:t>
      </w:r>
      <w:r w:rsidRPr="006C7A0A">
        <w:rPr>
          <w:rFonts w:eastAsia="Calibri"/>
        </w:rPr>
        <w:t xml:space="preserve"> се на нашој ФБ и инс</w:t>
      </w:r>
      <w:r w:rsidR="00492131">
        <w:rPr>
          <w:rFonts w:eastAsia="Calibri"/>
        </w:rPr>
        <w:t>т</w:t>
      </w:r>
      <w:r w:rsidRPr="006C7A0A">
        <w:rPr>
          <w:rFonts w:eastAsia="Calibri"/>
        </w:rPr>
        <w:t>аграм старници.</w:t>
      </w:r>
      <w:r w:rsidR="00492131">
        <w:rPr>
          <w:rFonts w:eastAsia="Calibri"/>
        </w:rPr>
        <w:t xml:space="preserve"> Б</w:t>
      </w:r>
      <w:r w:rsidRPr="006C7A0A">
        <w:rPr>
          <w:rFonts w:eastAsia="Calibri"/>
        </w:rPr>
        <w:t>ез обзира на потешкоће у организовању оваквих манифестација,</w:t>
      </w:r>
      <w:r w:rsidR="00492131">
        <w:rPr>
          <w:rFonts w:eastAsia="Calibri"/>
        </w:rPr>
        <w:t xml:space="preserve"> свакако треба</w:t>
      </w:r>
      <w:r w:rsidRPr="006C7A0A">
        <w:rPr>
          <w:rFonts w:eastAsia="Calibri"/>
        </w:rPr>
        <w:t xml:space="preserve"> мотивисат</w:t>
      </w:r>
      <w:r w:rsidR="00492131">
        <w:rPr>
          <w:rFonts w:eastAsia="Calibri"/>
        </w:rPr>
        <w:t>и ученике да негују своје таленте; о</w:t>
      </w:r>
      <w:r w:rsidRPr="006C7A0A">
        <w:rPr>
          <w:rFonts w:eastAsia="Calibri"/>
        </w:rPr>
        <w:t>во</w:t>
      </w:r>
      <w:r w:rsidR="00492131">
        <w:rPr>
          <w:rFonts w:eastAsia="Calibri"/>
        </w:rPr>
        <w:t xml:space="preserve"> је одличан начин да се укаже </w:t>
      </w:r>
      <w:r w:rsidRPr="006C7A0A">
        <w:rPr>
          <w:rFonts w:eastAsia="Calibri"/>
        </w:rPr>
        <w:t>на праве вредност</w:t>
      </w:r>
      <w:r w:rsidR="00492131">
        <w:rPr>
          <w:rFonts w:eastAsia="Calibri"/>
        </w:rPr>
        <w:t>и и на квалитетан избор музике.</w:t>
      </w:r>
    </w:p>
    <w:p w14:paraId="5F7E5B23" w14:textId="77777777" w:rsidR="00492131" w:rsidRDefault="00CB3CA8" w:rsidP="00963624">
      <w:pPr>
        <w:spacing w:before="240" w:after="240" w:line="254" w:lineRule="auto"/>
        <w:jc w:val="both"/>
      </w:pPr>
      <w:r w:rsidRPr="00963624">
        <w:rPr>
          <w:noProof/>
          <w:lang w:eastAsia="en-US"/>
        </w:rPr>
        <w:drawing>
          <wp:inline distT="0" distB="0" distL="0" distR="0" wp14:anchorId="59938DF0" wp14:editId="0CB91199">
            <wp:extent cx="3314065" cy="2719705"/>
            <wp:effectExtent l="0" t="0" r="0" b="0"/>
            <wp:docPr id="67" name="Slika 171035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1710351351"/>
                    <pic:cNvPicPr>
                      <a:picLocks noChangeAspect="1" noChangeArrowheads="1"/>
                    </pic:cNvPicPr>
                  </pic:nvPicPr>
                  <pic:blipFill>
                    <a:blip r:embed="rId86"/>
                    <a:stretch>
                      <a:fillRect/>
                    </a:stretch>
                  </pic:blipFill>
                  <pic:spPr bwMode="auto">
                    <a:xfrm>
                      <a:off x="0" y="0"/>
                      <a:ext cx="3314065" cy="2719705"/>
                    </a:xfrm>
                    <a:prstGeom prst="rect">
                      <a:avLst/>
                    </a:prstGeom>
                  </pic:spPr>
                </pic:pic>
              </a:graphicData>
            </a:graphic>
          </wp:inline>
        </w:drawing>
      </w:r>
    </w:p>
    <w:p w14:paraId="0D7B3F4F" w14:textId="77777777" w:rsidR="001C21AF" w:rsidRPr="00963624" w:rsidRDefault="00CB3CA8" w:rsidP="00963624">
      <w:pPr>
        <w:spacing w:before="240" w:after="240" w:line="254" w:lineRule="auto"/>
        <w:jc w:val="both"/>
        <w:rPr>
          <w:b/>
          <w:bCs/>
          <w:shd w:val="clear" w:color="auto" w:fill="FFFF00"/>
        </w:rPr>
      </w:pPr>
      <w:r w:rsidRPr="00963624">
        <w:t>наставници и особље у акцији -</w:t>
      </w:r>
      <w:r w:rsidR="00492131">
        <w:t xml:space="preserve"> </w:t>
      </w:r>
      <w:r w:rsidRPr="00963624">
        <w:t>радост дружења</w:t>
      </w:r>
    </w:p>
    <w:p w14:paraId="4C387B43" w14:textId="50864C81" w:rsidR="001C21AF" w:rsidRPr="003B3399" w:rsidRDefault="003B3399" w:rsidP="00963624">
      <w:pPr>
        <w:spacing w:before="240" w:after="240" w:line="254" w:lineRule="auto"/>
        <w:jc w:val="both"/>
        <w:rPr>
          <w:rFonts w:eastAsia="Calibri"/>
        </w:rPr>
      </w:pPr>
      <w:r>
        <w:rPr>
          <w:rFonts w:eastAsia="Calibri"/>
        </w:rPr>
        <w:t xml:space="preserve">Ове године, </w:t>
      </w:r>
      <w:r w:rsidR="00CB3CA8" w:rsidRPr="00963624">
        <w:rPr>
          <w:rFonts w:eastAsia="Calibri"/>
        </w:rPr>
        <w:t xml:space="preserve">последњи </w:t>
      </w:r>
      <w:r w:rsidR="00492131">
        <w:rPr>
          <w:rFonts w:eastAsia="Calibri"/>
        </w:rPr>
        <w:t xml:space="preserve">наставни </w:t>
      </w:r>
      <w:r w:rsidR="00CB3CA8" w:rsidRPr="00963624">
        <w:rPr>
          <w:rFonts w:eastAsia="Calibri"/>
        </w:rPr>
        <w:t>дан ученика 8.</w:t>
      </w:r>
      <w:r w:rsidR="00492131">
        <w:rPr>
          <w:rFonts w:eastAsia="Calibri"/>
        </w:rPr>
        <w:t xml:space="preserve"> </w:t>
      </w:r>
      <w:r w:rsidR="00CB3CA8" w:rsidRPr="00963624">
        <w:rPr>
          <w:rFonts w:eastAsia="Calibri"/>
        </w:rPr>
        <w:t>разреда био је 31.</w:t>
      </w:r>
      <w:r w:rsidR="00492131">
        <w:rPr>
          <w:rFonts w:eastAsia="Calibri"/>
        </w:rPr>
        <w:t xml:space="preserve"> </w:t>
      </w:r>
      <w:r w:rsidR="00CB3CA8" w:rsidRPr="00963624">
        <w:rPr>
          <w:rFonts w:eastAsia="Calibri"/>
        </w:rPr>
        <w:t>мај 2024.</w:t>
      </w:r>
      <w:r w:rsidR="00492131">
        <w:rPr>
          <w:rFonts w:eastAsia="Calibri"/>
        </w:rPr>
        <w:t xml:space="preserve"> године. Ученици су </w:t>
      </w:r>
      <w:r w:rsidR="00CB3CA8" w:rsidRPr="00963624">
        <w:rPr>
          <w:rFonts w:eastAsia="Calibri"/>
        </w:rPr>
        <w:t>пошт</w:t>
      </w:r>
      <w:r w:rsidR="00492131">
        <w:rPr>
          <w:rFonts w:eastAsia="Calibri"/>
        </w:rPr>
        <w:t>овали прет</w:t>
      </w:r>
      <w:r w:rsidR="00CB3CA8" w:rsidRPr="00963624">
        <w:rPr>
          <w:rFonts w:eastAsia="Calibri"/>
        </w:rPr>
        <w:t>х</w:t>
      </w:r>
      <w:r w:rsidR="00492131">
        <w:rPr>
          <w:rFonts w:eastAsia="Calibri"/>
        </w:rPr>
        <w:t xml:space="preserve">одни договор о забрани употребе пиротехничких средстава, </w:t>
      </w:r>
      <w:r w:rsidR="00CB3CA8" w:rsidRPr="00963624">
        <w:rPr>
          <w:rFonts w:eastAsia="Calibri"/>
        </w:rPr>
        <w:t xml:space="preserve">као и о </w:t>
      </w:r>
      <w:r w:rsidR="00492131">
        <w:rPr>
          <w:rFonts w:eastAsia="Calibri"/>
        </w:rPr>
        <w:t xml:space="preserve">избегавању било каквих инцидената. </w:t>
      </w:r>
      <w:r>
        <w:rPr>
          <w:rFonts w:eastAsia="Calibri"/>
        </w:rPr>
        <w:t>У</w:t>
      </w:r>
      <w:r w:rsidR="00492131">
        <w:rPr>
          <w:rFonts w:eastAsia="Calibri"/>
        </w:rPr>
        <w:t xml:space="preserve">ченици </w:t>
      </w:r>
      <w:r>
        <w:rPr>
          <w:rFonts w:eastAsia="Calibri"/>
        </w:rPr>
        <w:t xml:space="preserve">су се </w:t>
      </w:r>
      <w:r w:rsidR="00492131">
        <w:rPr>
          <w:rFonts w:eastAsia="Calibri"/>
        </w:rPr>
        <w:t>примерено понашали. Н</w:t>
      </w:r>
      <w:r w:rsidR="00CB3CA8" w:rsidRPr="00963624">
        <w:rPr>
          <w:rFonts w:eastAsia="Calibri"/>
        </w:rPr>
        <w:t>ако</w:t>
      </w:r>
      <w:r w:rsidR="00492131">
        <w:rPr>
          <w:rFonts w:eastAsia="Calibri"/>
        </w:rPr>
        <w:t xml:space="preserve">н шпалира који су им ученици </w:t>
      </w:r>
      <w:r w:rsidR="00CB3CA8" w:rsidRPr="00963624">
        <w:rPr>
          <w:rFonts w:eastAsia="Calibri"/>
        </w:rPr>
        <w:t>5-7.</w:t>
      </w:r>
      <w:r w:rsidR="00492131">
        <w:rPr>
          <w:rFonts w:eastAsia="Calibri"/>
        </w:rPr>
        <w:t xml:space="preserve"> разреда направили, </w:t>
      </w:r>
      <w:r w:rsidR="00CB3CA8" w:rsidRPr="00963624">
        <w:rPr>
          <w:rFonts w:eastAsia="Calibri"/>
        </w:rPr>
        <w:t xml:space="preserve">остали </w:t>
      </w:r>
      <w:r w:rsidR="00492131">
        <w:rPr>
          <w:rFonts w:eastAsia="Calibri"/>
        </w:rPr>
        <w:t xml:space="preserve">су </w:t>
      </w:r>
      <w:r w:rsidR="00CB3CA8" w:rsidRPr="00963624">
        <w:rPr>
          <w:rFonts w:eastAsia="Calibri"/>
        </w:rPr>
        <w:t>у школском дворишту где су плесали и пева</w:t>
      </w:r>
      <w:r>
        <w:rPr>
          <w:rFonts w:eastAsia="Calibri"/>
        </w:rPr>
        <w:t>ли уз музику коју је пуштао ди-</w:t>
      </w:r>
      <w:r w:rsidR="00CB3CA8" w:rsidRPr="00963624">
        <w:rPr>
          <w:rFonts w:eastAsia="Calibri"/>
        </w:rPr>
        <w:t>џ</w:t>
      </w:r>
      <w:r>
        <w:rPr>
          <w:rFonts w:eastAsia="Calibri"/>
        </w:rPr>
        <w:t>еј. Н</w:t>
      </w:r>
      <w:r w:rsidR="00CB3CA8" w:rsidRPr="00963624">
        <w:rPr>
          <w:rFonts w:eastAsia="Calibri"/>
        </w:rPr>
        <w:t xml:space="preserve">акон тога су се </w:t>
      </w:r>
      <w:r>
        <w:rPr>
          <w:rFonts w:eastAsia="Calibri"/>
        </w:rPr>
        <w:t xml:space="preserve">упутили кућама да се припреме </w:t>
      </w:r>
      <w:r w:rsidR="00CB3CA8" w:rsidRPr="00963624">
        <w:rPr>
          <w:rFonts w:eastAsia="Calibri"/>
        </w:rPr>
        <w:t>за прославу матурске вечери кој</w:t>
      </w:r>
      <w:r>
        <w:rPr>
          <w:rFonts w:eastAsia="Calibri"/>
        </w:rPr>
        <w:t>у је организовао Савет родитеља.</w:t>
      </w:r>
    </w:p>
    <w:p w14:paraId="2DDD90B5" w14:textId="77777777" w:rsidR="001C21AF" w:rsidRPr="003B3399" w:rsidRDefault="003B3399" w:rsidP="00963624">
      <w:pPr>
        <w:spacing w:before="240" w:after="240" w:line="254" w:lineRule="auto"/>
        <w:jc w:val="both"/>
        <w:rPr>
          <w:rFonts w:eastAsia="Calibri"/>
        </w:rPr>
      </w:pPr>
      <w:r>
        <w:rPr>
          <w:rFonts w:eastAsia="Calibri"/>
        </w:rPr>
        <w:t>Учениц</w:t>
      </w:r>
      <w:r w:rsidR="00CB3CA8" w:rsidRPr="00963624">
        <w:rPr>
          <w:rFonts w:eastAsia="Calibri"/>
        </w:rPr>
        <w:t>и 8.</w:t>
      </w:r>
      <w:r>
        <w:rPr>
          <w:rFonts w:eastAsia="Calibri"/>
        </w:rPr>
        <w:t xml:space="preserve"> разреда су </w:t>
      </w:r>
      <w:r w:rsidR="00CB3CA8" w:rsidRPr="00963624">
        <w:rPr>
          <w:rFonts w:eastAsia="Calibri"/>
        </w:rPr>
        <w:t>до 15.</w:t>
      </w:r>
      <w:r>
        <w:rPr>
          <w:rFonts w:eastAsia="Calibri"/>
        </w:rPr>
        <w:t xml:space="preserve"> </w:t>
      </w:r>
      <w:r w:rsidR="00CB3CA8" w:rsidRPr="00963624">
        <w:rPr>
          <w:rFonts w:eastAsia="Calibri"/>
        </w:rPr>
        <w:t>јуна 2024.</w:t>
      </w:r>
      <w:r>
        <w:rPr>
          <w:rFonts w:eastAsia="Calibri"/>
        </w:rPr>
        <w:t xml:space="preserve"> долазили </w:t>
      </w:r>
      <w:r w:rsidR="00CB3CA8" w:rsidRPr="00963624">
        <w:rPr>
          <w:rFonts w:eastAsia="Calibri"/>
        </w:rPr>
        <w:t xml:space="preserve">на припремну наставу </w:t>
      </w:r>
      <w:r>
        <w:rPr>
          <w:rFonts w:eastAsia="Calibri"/>
        </w:rPr>
        <w:t>за полагање завршног испитс.</w:t>
      </w:r>
    </w:p>
    <w:p w14:paraId="280541A7" w14:textId="59B31679" w:rsidR="001C21AF" w:rsidRPr="00963624" w:rsidRDefault="008050E5" w:rsidP="00963624">
      <w:pPr>
        <w:spacing w:before="240" w:after="240" w:line="254" w:lineRule="auto"/>
        <w:jc w:val="both"/>
        <w:rPr>
          <w:rFonts w:eastAsia="Calibri"/>
        </w:rPr>
      </w:pPr>
      <w:r>
        <w:rPr>
          <w:rFonts w:eastAsia="Calibri"/>
          <w:lang w:val="sr-Cyrl-RS"/>
        </w:rPr>
        <w:t xml:space="preserve">Реализацију појединих активности </w:t>
      </w:r>
      <w:r w:rsidR="00CB3CA8" w:rsidRPr="00963624">
        <w:rPr>
          <w:rFonts w:eastAsia="Calibri"/>
        </w:rPr>
        <w:t xml:space="preserve">које нисмо </w:t>
      </w:r>
      <w:r>
        <w:rPr>
          <w:rFonts w:eastAsia="Calibri"/>
          <w:lang w:val="sr-Cyrl-RS"/>
        </w:rPr>
        <w:t>успели да спроведемо</w:t>
      </w:r>
      <w:r w:rsidR="00CB3CA8" w:rsidRPr="00963624">
        <w:rPr>
          <w:rFonts w:eastAsia="Calibri"/>
        </w:rPr>
        <w:t xml:space="preserve"> (због пре</w:t>
      </w:r>
      <w:r w:rsidR="003B3399">
        <w:rPr>
          <w:rFonts w:eastAsia="Calibri"/>
        </w:rPr>
        <w:t xml:space="preserve">више обавеза који ученици имају, </w:t>
      </w:r>
      <w:r w:rsidR="00CB3CA8" w:rsidRPr="00963624">
        <w:rPr>
          <w:rFonts w:eastAsia="Calibri"/>
        </w:rPr>
        <w:t>н</w:t>
      </w:r>
      <w:r w:rsidR="003B3399">
        <w:rPr>
          <w:rFonts w:eastAsia="Calibri"/>
        </w:rPr>
        <w:t xml:space="preserve">арочито на крају школске године) </w:t>
      </w:r>
      <w:r w:rsidR="00CB3CA8" w:rsidRPr="00963624">
        <w:rPr>
          <w:rFonts w:eastAsia="Calibri"/>
        </w:rPr>
        <w:lastRenderedPageBreak/>
        <w:t>пребацићемо за наредну школску годину.</w:t>
      </w:r>
      <w:r w:rsidR="003B3399">
        <w:rPr>
          <w:rFonts w:eastAsia="Calibri"/>
        </w:rPr>
        <w:t xml:space="preserve"> На крају, </w:t>
      </w:r>
      <w:r w:rsidR="00CB3CA8" w:rsidRPr="00963624">
        <w:rPr>
          <w:rFonts w:eastAsia="Calibri"/>
        </w:rPr>
        <w:t>сви чланови Парламента су сагласни да смо имали врло занимљиве садржаје у овој школској години!</w:t>
      </w:r>
    </w:p>
    <w:p w14:paraId="6CB46B99" w14:textId="77777777" w:rsidR="001C21AF" w:rsidRPr="00963624" w:rsidRDefault="00CB3CA8" w:rsidP="003B3399">
      <w:pPr>
        <w:jc w:val="right"/>
        <w:rPr>
          <w:b/>
          <w:bCs/>
          <w:shd w:val="clear" w:color="auto" w:fill="FFFF00"/>
        </w:rPr>
      </w:pPr>
      <w:r w:rsidRPr="00963624">
        <w:t>Извештај припремила:</w:t>
      </w:r>
    </w:p>
    <w:p w14:paraId="6090B4CE" w14:textId="77777777" w:rsidR="001C21AF" w:rsidRPr="00963624" w:rsidRDefault="00CB3CA8" w:rsidP="003B3399">
      <w:pPr>
        <w:jc w:val="right"/>
        <w:rPr>
          <w:b/>
          <w:bCs/>
          <w:shd w:val="clear" w:color="auto" w:fill="FFFF00"/>
        </w:rPr>
      </w:pPr>
      <w:r w:rsidRPr="00963624">
        <w:t>Јелена Шапић,</w:t>
      </w:r>
    </w:p>
    <w:p w14:paraId="2A753627" w14:textId="77777777" w:rsidR="001C21AF" w:rsidRPr="00963624" w:rsidRDefault="00CB3CA8" w:rsidP="003B3399">
      <w:pPr>
        <w:ind w:firstLine="720"/>
        <w:jc w:val="right"/>
        <w:rPr>
          <w:b/>
          <w:bCs/>
          <w:shd w:val="clear" w:color="auto" w:fill="FFFF00"/>
        </w:rPr>
      </w:pPr>
      <w:r w:rsidRPr="00963624">
        <w:t>координатоp Ученичког парламента</w:t>
      </w:r>
    </w:p>
    <w:p w14:paraId="6DAB3E8C" w14:textId="77777777" w:rsidR="003B3399" w:rsidRDefault="003B3399">
      <w:pPr>
        <w:rPr>
          <w:b/>
          <w:bCs/>
          <w:shd w:val="clear" w:color="auto" w:fill="FFFF00"/>
        </w:rPr>
      </w:pPr>
      <w:r>
        <w:rPr>
          <w:b/>
          <w:bCs/>
          <w:shd w:val="clear" w:color="auto" w:fill="FFFF00"/>
        </w:rPr>
        <w:br w:type="page"/>
      </w:r>
    </w:p>
    <w:p w14:paraId="5D8B6C88" w14:textId="77777777" w:rsidR="001C21AF" w:rsidRPr="00CB3CA8" w:rsidRDefault="003B3399">
      <w:pPr>
        <w:spacing w:before="120" w:after="120"/>
        <w:jc w:val="center"/>
        <w:rPr>
          <w:shd w:val="clear" w:color="auto" w:fill="FFFFFF"/>
        </w:rPr>
      </w:pPr>
      <w:r>
        <w:rPr>
          <w:b/>
          <w:bCs/>
          <w:sz w:val="28"/>
          <w:szCs w:val="28"/>
          <w:shd w:val="clear" w:color="auto" w:fill="FFFFFF"/>
        </w:rPr>
        <w:lastRenderedPageBreak/>
        <w:t xml:space="preserve">ИЗВЕШТАЈИ </w:t>
      </w:r>
      <w:r w:rsidR="00CB3CA8" w:rsidRPr="00CB3CA8">
        <w:rPr>
          <w:b/>
          <w:bCs/>
          <w:sz w:val="28"/>
          <w:szCs w:val="28"/>
          <w:shd w:val="clear" w:color="auto" w:fill="FFFFFF"/>
        </w:rPr>
        <w:t>О РАДУ ТИМОВА</w:t>
      </w:r>
    </w:p>
    <w:p w14:paraId="48CF77FF" w14:textId="77777777" w:rsidR="001C21AF" w:rsidRPr="00CB3CA8" w:rsidRDefault="00CB3CA8">
      <w:pPr>
        <w:spacing w:before="120" w:after="120"/>
        <w:jc w:val="center"/>
        <w:rPr>
          <w:shd w:val="clear" w:color="auto" w:fill="FFFFFF"/>
        </w:rPr>
      </w:pPr>
      <w:r w:rsidRPr="00CB3CA8">
        <w:rPr>
          <w:b/>
          <w:bCs/>
          <w:shd w:val="clear" w:color="auto" w:fill="FFFFFF"/>
        </w:rPr>
        <w:t>ИЗВЕШТАЈ ТИМА ЗА УНАПРЕЂЕЊЕ КВАЛИТЕТА РАДА ШКОЛЕ</w:t>
      </w:r>
    </w:p>
    <w:p w14:paraId="5A3B3C44" w14:textId="77777777" w:rsidR="003B3399" w:rsidRDefault="003B3399">
      <w:pPr>
        <w:spacing w:after="160" w:line="254" w:lineRule="auto"/>
        <w:jc w:val="both"/>
        <w:rPr>
          <w:sz w:val="22"/>
          <w:szCs w:val="22"/>
          <w:shd w:val="clear" w:color="auto" w:fill="FFFFFF"/>
        </w:rPr>
      </w:pPr>
    </w:p>
    <w:p w14:paraId="2D83D33F" w14:textId="77777777" w:rsidR="001C21AF" w:rsidRPr="003B3399" w:rsidRDefault="00CB3CA8" w:rsidP="003B3399">
      <w:pPr>
        <w:spacing w:after="160" w:line="254" w:lineRule="auto"/>
        <w:jc w:val="both"/>
      </w:pPr>
      <w:r w:rsidRPr="003B3399">
        <w:rPr>
          <w:shd w:val="clear" w:color="auto" w:fill="FFFFFF"/>
        </w:rPr>
        <w:t>Чланови тима: Љиљана Младеновић руководилац, Данијела В</w:t>
      </w:r>
      <w:r w:rsidR="003B3399">
        <w:t xml:space="preserve">асиљевић, Душанка Гачић </w:t>
      </w:r>
      <w:r w:rsidRPr="003B3399">
        <w:t>Брадић, Виолета Васиљевић.</w:t>
      </w:r>
    </w:p>
    <w:p w14:paraId="354BE9DC" w14:textId="77777777" w:rsidR="003B3399" w:rsidRDefault="00CB3CA8" w:rsidP="003B3399">
      <w:pPr>
        <w:spacing w:after="160" w:line="254" w:lineRule="auto"/>
        <w:jc w:val="both"/>
      </w:pPr>
      <w:r w:rsidRPr="003B3399">
        <w:t>30.08.2023. одржан је састанак Тима где је извршена анализа смерница које ј</w:t>
      </w:r>
      <w:r w:rsidR="003B3399">
        <w:t xml:space="preserve">е школа добила од МП, па су у </w:t>
      </w:r>
      <w:r w:rsidRPr="003B3399">
        <w:t>складу са смерницама, први наставни д</w:t>
      </w:r>
      <w:r w:rsidR="003B3399">
        <w:t xml:space="preserve">ани од 04.09. до 08.09.2023. </w:t>
      </w:r>
      <w:r w:rsidRPr="003B3399">
        <w:t>били организовани као тематски дани, за ученике од 5. до 8.</w:t>
      </w:r>
      <w:r w:rsidR="003B3399">
        <w:t xml:space="preserve"> </w:t>
      </w:r>
      <w:r w:rsidRPr="003B3399">
        <w:t>разреда. За сваки дан су предложене теме: „Поде</w:t>
      </w:r>
      <w:r w:rsidR="003B3399">
        <w:t>љена срећа је два пута већа“, „Богатство различитости“, „У туђим ципелама“, „К</w:t>
      </w:r>
      <w:r w:rsidRPr="003B3399">
        <w:t xml:space="preserve">ад се многе </w:t>
      </w:r>
      <w:r w:rsidR="003B3399">
        <w:t>руке сложе“ и „Ш</w:t>
      </w:r>
      <w:r w:rsidRPr="003B3399">
        <w:t xml:space="preserve">та ти осећаш, желим да знам“. Тематски дани су подразумевали да се више наставника повеже и сарађује на планирању и реализацији. </w:t>
      </w:r>
    </w:p>
    <w:p w14:paraId="3C576BD2" w14:textId="77777777" w:rsidR="001C21AF" w:rsidRPr="003B3399" w:rsidRDefault="00CB3CA8" w:rsidP="003B3399">
      <w:pPr>
        <w:spacing w:after="160" w:line="254" w:lineRule="auto"/>
        <w:jc w:val="both"/>
      </w:pPr>
      <w:r w:rsidRPr="003B3399">
        <w:t>Друга недеља у септембру од 11. до 15.</w:t>
      </w:r>
      <w:r w:rsidR="003B3399">
        <w:t xml:space="preserve"> </w:t>
      </w:r>
      <w:r w:rsidRPr="003B3399">
        <w:t>09. је предвиђе</w:t>
      </w:r>
      <w:r w:rsidR="003B3399">
        <w:t>на за иницијалне провере знања.</w:t>
      </w:r>
      <w:r w:rsidRPr="003B3399">
        <w:t xml:space="preserve"> Анализу постигнућа учени</w:t>
      </w:r>
      <w:r w:rsidR="003B3399">
        <w:t xml:space="preserve">ка на иницијалним тестовима </w:t>
      </w:r>
      <w:r w:rsidRPr="003B3399">
        <w:t>дали су руководиоци већа.</w:t>
      </w:r>
    </w:p>
    <w:p w14:paraId="00D03B66" w14:textId="4671FB38" w:rsidR="001C21AF" w:rsidRPr="003B3399" w:rsidRDefault="00CB3CA8" w:rsidP="003B3399">
      <w:pPr>
        <w:spacing w:after="160" w:line="254" w:lineRule="auto"/>
        <w:jc w:val="both"/>
      </w:pPr>
      <w:r w:rsidRPr="003B3399">
        <w:t>03.10.2023.</w:t>
      </w:r>
      <w:r w:rsidR="008050E5">
        <w:rPr>
          <w:lang w:val="sr-Cyrl-RS"/>
        </w:rPr>
        <w:t xml:space="preserve"> </w:t>
      </w:r>
      <w:r w:rsidRPr="003B3399">
        <w:t>школу су посетили представници Астрономског друштва „Планетаријум“, предавање за ученике одржао Петар Вукомановић, о небеском сазвежђу и сунчевом систему.</w:t>
      </w:r>
    </w:p>
    <w:p w14:paraId="4F835EF1" w14:textId="1DBF7654" w:rsidR="001C21AF" w:rsidRPr="003B3399" w:rsidRDefault="00CB3CA8" w:rsidP="003B3399">
      <w:pPr>
        <w:spacing w:after="160" w:line="254" w:lineRule="auto"/>
        <w:jc w:val="both"/>
      </w:pPr>
      <w:r w:rsidRPr="003B3399">
        <w:t>25.10.2023.</w:t>
      </w:r>
      <w:r w:rsidR="008050E5">
        <w:rPr>
          <w:lang w:val="sr-Cyrl-RS"/>
        </w:rPr>
        <w:t xml:space="preserve"> </w:t>
      </w:r>
      <w:r w:rsidRPr="003B3399">
        <w:t>Емпатија у школи и заједници, предавање у 8/6.</w:t>
      </w:r>
    </w:p>
    <w:p w14:paraId="7DDE27CD" w14:textId="77777777" w:rsidR="001C21AF" w:rsidRPr="003B3399" w:rsidRDefault="00CB3CA8" w:rsidP="003B3399">
      <w:pPr>
        <w:spacing w:after="160" w:line="254" w:lineRule="auto"/>
        <w:jc w:val="both"/>
      </w:pPr>
      <w:r w:rsidRPr="003B3399">
        <w:t>У новембру, током недељу дана, у школи су одржана предавања представника МУП-а, као реализација пројекта „Заједно и безбедно кроз детињство“. Обухваћена су сва одељења 1. и 2. разреда и 5. и 7. разреда. Ученици су погледали презентацију о насиљу и дискриминацији. Радионица је од ученика захтевала активно учествовање кроз апликацију „Kahoot.it“. Ученици су показали коректно познавање теме.  За друго полугодиште су предвиђена предавања за 3. и 4. и за 6. и 8. разред.</w:t>
      </w:r>
    </w:p>
    <w:p w14:paraId="4EA9F07D" w14:textId="77777777" w:rsidR="001C21AF" w:rsidRPr="003B3399" w:rsidRDefault="00CB3CA8" w:rsidP="003B3399">
      <w:pPr>
        <w:spacing w:after="160" w:line="254" w:lineRule="auto"/>
        <w:jc w:val="both"/>
      </w:pPr>
      <w:r w:rsidRPr="003B3399">
        <w:t>Наша школа је укључена у систем школских спортских такмичења. Ученици су подељени у две категорије, дечаци и девојчице и категорија 5-6 и 7-8 разред. Такмичења се спроводе у свим спортовима. Актив наставника физичког децу припрема и води на такмичења, током целе школске године.</w:t>
      </w:r>
    </w:p>
    <w:p w14:paraId="687BBF8D" w14:textId="77777777" w:rsidR="001C21AF" w:rsidRPr="003B3399" w:rsidRDefault="00CB3CA8" w:rsidP="003B3399">
      <w:pPr>
        <w:spacing w:after="160" w:line="254" w:lineRule="auto"/>
        <w:jc w:val="both"/>
      </w:pPr>
      <w:r w:rsidRPr="003B3399">
        <w:t>16.11.2023. Међународни дан толеранције, угледни час; Емпатија и другарство.</w:t>
      </w:r>
    </w:p>
    <w:p w14:paraId="6E7083C0" w14:textId="552B25F8" w:rsidR="001C21AF" w:rsidRPr="003B3399" w:rsidRDefault="00CB3CA8" w:rsidP="003B3399">
      <w:pPr>
        <w:spacing w:after="160" w:line="254" w:lineRule="auto"/>
        <w:jc w:val="both"/>
      </w:pPr>
      <w:r w:rsidRPr="003B3399">
        <w:t xml:space="preserve">17.11. на састанку Тима било је речи о анализи успеха на класификационом периоду, број недовољних оцена 178 за 115 ученика, највише из математике, о владању ученика и предузетим мерама поводом тога. </w:t>
      </w:r>
    </w:p>
    <w:p w14:paraId="6D7B3C6E" w14:textId="735C706F" w:rsidR="001C21AF" w:rsidRPr="003B3399" w:rsidRDefault="00CB3CA8" w:rsidP="003B3399">
      <w:pPr>
        <w:spacing w:after="160" w:line="254" w:lineRule="auto"/>
        <w:jc w:val="both"/>
      </w:pPr>
      <w:r w:rsidRPr="003B3399">
        <w:t>20.11.2023. ученици 4/1, њих 23, су учествовали у онлајн испитивању „Сналажење у дигиталном свету“. Координатори су били Драган Мандушић, Јелена Ивковић и Биљана Милић.</w:t>
      </w:r>
    </w:p>
    <w:p w14:paraId="2BCA4684" w14:textId="77777777" w:rsidR="001C21AF" w:rsidRPr="003B3399" w:rsidRDefault="00CB3CA8" w:rsidP="003B3399">
      <w:pPr>
        <w:spacing w:after="160" w:line="254" w:lineRule="auto"/>
        <w:jc w:val="both"/>
      </w:pPr>
      <w:r w:rsidRPr="003B3399">
        <w:t>23.11.2023. Сусрет два Ученичка парламента</w:t>
      </w:r>
      <w:r w:rsidR="003B3399">
        <w:t xml:space="preserve"> </w:t>
      </w:r>
      <w:r w:rsidRPr="003B3399">
        <w:t>-</w:t>
      </w:r>
      <w:r w:rsidR="003B3399">
        <w:t xml:space="preserve"> </w:t>
      </w:r>
      <w:r w:rsidRPr="003B3399">
        <w:t xml:space="preserve">посета гимназији „Патријарх Павле“, посета парламентараца, у пратњи координатора Јелене Шапић, часовима српског, математике, историје и на крају дебата о толеранцији са </w:t>
      </w:r>
      <w:r w:rsidRPr="003B3399">
        <w:lastRenderedPageBreak/>
        <w:t>професорком социологије. Срдачан пријем гимназијалаца и њихових професора.</w:t>
      </w:r>
    </w:p>
    <w:p w14:paraId="0A0007DA" w14:textId="77777777" w:rsidR="001C21AF" w:rsidRPr="003B3399" w:rsidRDefault="00CB3CA8" w:rsidP="003B3399">
      <w:pPr>
        <w:spacing w:after="160" w:line="254" w:lineRule="auto"/>
        <w:jc w:val="both"/>
      </w:pPr>
      <w:r w:rsidRPr="003B3399">
        <w:t>23.</w:t>
      </w:r>
      <w:r w:rsidR="003B3399">
        <w:t xml:space="preserve"> </w:t>
      </w:r>
      <w:r w:rsidRPr="003B3399">
        <w:t xml:space="preserve">и 24.11.2023. </w:t>
      </w:r>
      <w:r w:rsidR="003B3399">
        <w:t xml:space="preserve">семинар </w:t>
      </w:r>
      <w:r w:rsidRPr="003B3399">
        <w:t>„Вештин</w:t>
      </w:r>
      <w:r w:rsidR="003B3399">
        <w:t>е за адолесценцију“. Ш</w:t>
      </w:r>
      <w:r w:rsidRPr="003B3399">
        <w:t>кола је била</w:t>
      </w:r>
      <w:r w:rsidR="003B3399">
        <w:t xml:space="preserve"> домаћин</w:t>
      </w:r>
      <w:r w:rsidRPr="003B3399">
        <w:t xml:space="preserve"> за Школску управу Београд. Представници десет школа су учествовали. Испред наше школе присуствовали су педагог, психолог и Наташа Ђачић. Примена је на часовима одељењског старешине.</w:t>
      </w:r>
    </w:p>
    <w:p w14:paraId="3E39FE20" w14:textId="77777777" w:rsidR="001C21AF" w:rsidRPr="003B3399" w:rsidRDefault="00CB3CA8" w:rsidP="003B3399">
      <w:pPr>
        <w:spacing w:after="160" w:line="254" w:lineRule="auto"/>
        <w:jc w:val="both"/>
      </w:pPr>
      <w:r w:rsidRPr="003B3399">
        <w:t>04.12.2023. Предавање о здравом начину живота и исхрани, за ученике осмог разреда, у организацији „Доктор Филгуд“, доктор Саша Плећевић.</w:t>
      </w:r>
    </w:p>
    <w:p w14:paraId="51D6F9D9" w14:textId="77777777" w:rsidR="001C21AF" w:rsidRPr="003B3399" w:rsidRDefault="00CB3CA8" w:rsidP="003B3399">
      <w:pPr>
        <w:spacing w:after="160" w:line="254" w:lineRule="auto"/>
        <w:jc w:val="both"/>
      </w:pPr>
      <w:r w:rsidRPr="003B3399">
        <w:t>06.12.2023. Град</w:t>
      </w:r>
      <w:r w:rsidR="003B3399">
        <w:t>ска општина Чукарица и локални С</w:t>
      </w:r>
      <w:r w:rsidRPr="003B3399">
        <w:t xml:space="preserve">авет за </w:t>
      </w:r>
      <w:r w:rsidR="003B3399">
        <w:t>родну равноправност, одржали су</w:t>
      </w:r>
      <w:r w:rsidRPr="003B3399">
        <w:t xml:space="preserve"> трибину за представнике средњих и основних школа са опшине на тему „Борба против секти“. Говорили су представници Центра за безбедност, истрагу и одбрану ДБА. Школу су представљали ученици </w:t>
      </w:r>
      <w:r w:rsidR="003B3399">
        <w:t xml:space="preserve">- </w:t>
      </w:r>
      <w:r w:rsidRPr="003B3399">
        <w:t>чланови Ученичког парламента, руководилац Парламента, педагог и дефектолог.</w:t>
      </w:r>
    </w:p>
    <w:p w14:paraId="3F3BED12" w14:textId="77777777" w:rsidR="001C21AF" w:rsidRPr="003B3399" w:rsidRDefault="003B3399" w:rsidP="003B3399">
      <w:pPr>
        <w:spacing w:after="160" w:line="254" w:lineRule="auto"/>
        <w:jc w:val="both"/>
      </w:pPr>
      <w:r>
        <w:t>У сарадњи са Тимом за заштиту</w:t>
      </w:r>
      <w:r w:rsidR="00CB3CA8" w:rsidRPr="003B3399">
        <w:t>, дата је препорука члановима Наставничког већа да се прођу обуке са Националне платформе „Чувам те“, и то две обуке по избору наставника, за ову школску годину, а да их укупно има, до сада, шест.</w:t>
      </w:r>
    </w:p>
    <w:p w14:paraId="7902B350" w14:textId="3C524E42" w:rsidR="001C21AF" w:rsidRPr="003B3399" w:rsidRDefault="00CB3CA8" w:rsidP="003B3399">
      <w:pPr>
        <w:spacing w:after="160" w:line="254" w:lineRule="auto"/>
        <w:jc w:val="both"/>
      </w:pPr>
      <w:r w:rsidRPr="003B3399">
        <w:t>30.01.2024.</w:t>
      </w:r>
      <w:r w:rsidR="008050E5">
        <w:rPr>
          <w:lang w:val="sr-Cyrl-RS"/>
        </w:rPr>
        <w:t xml:space="preserve"> </w:t>
      </w:r>
      <w:r w:rsidRPr="003B3399">
        <w:t>реализована је и овогодишња про</w:t>
      </w:r>
      <w:r w:rsidR="003B3399">
        <w:t xml:space="preserve">слава школске славе Свети Сава. </w:t>
      </w:r>
      <w:r w:rsidRPr="003B3399">
        <w:t>Сценарио је, као и низ година уназад, осмислила Зорица Огњановић, наставник српског језика и књижевности и руководилац рецитаторске секције.</w:t>
      </w:r>
    </w:p>
    <w:p w14:paraId="77A5F3DA" w14:textId="77777777" w:rsidR="001C21AF" w:rsidRPr="003B3399" w:rsidRDefault="00CB3CA8" w:rsidP="003B3399">
      <w:pPr>
        <w:spacing w:after="160" w:line="254" w:lineRule="auto"/>
        <w:jc w:val="both"/>
      </w:pPr>
      <w:r w:rsidRPr="003B3399">
        <w:t>01.02.2024. Хуманитарна акција у сарадњи са Спортском гимназијом; продаја беџева за повређену професорку у Рибникару.</w:t>
      </w:r>
    </w:p>
    <w:p w14:paraId="3488F2B3" w14:textId="77777777" w:rsidR="001C21AF" w:rsidRPr="003B3399" w:rsidRDefault="00CB3CA8" w:rsidP="003B3399">
      <w:pPr>
        <w:spacing w:after="160" w:line="254" w:lineRule="auto"/>
        <w:jc w:val="both"/>
      </w:pPr>
      <w:r w:rsidRPr="003B3399">
        <w:t>23.01.2024.</w:t>
      </w:r>
      <w:r w:rsidR="00386F13">
        <w:t xml:space="preserve"> </w:t>
      </w:r>
      <w:r w:rsidRPr="003B3399">
        <w:t>Емпатија и различитост-угледни час</w:t>
      </w:r>
    </w:p>
    <w:p w14:paraId="04D3844A" w14:textId="77777777" w:rsidR="001C21AF" w:rsidRPr="003B3399" w:rsidRDefault="00CB3CA8" w:rsidP="003B3399">
      <w:pPr>
        <w:spacing w:after="160" w:line="254" w:lineRule="auto"/>
        <w:jc w:val="both"/>
      </w:pPr>
      <w:r w:rsidRPr="003B3399">
        <w:t>20.02.2024. У Галерији школе је одржана промоција романа „Био једном један бенд” Драгана Болета Новаковића. Идеја да се представљање књиге, о музици 80-тих, одржи баш у школи потекла је од чињенице да је аутор романа бивши ђак наше школе.</w:t>
      </w:r>
    </w:p>
    <w:p w14:paraId="4186B465" w14:textId="3C90FE3D" w:rsidR="001C21AF" w:rsidRPr="003B3399" w:rsidRDefault="00CB3CA8" w:rsidP="003B3399">
      <w:pPr>
        <w:spacing w:after="160" w:line="254" w:lineRule="auto"/>
        <w:jc w:val="both"/>
      </w:pPr>
      <w:r w:rsidRPr="003B3399">
        <w:t>22.02</w:t>
      </w:r>
      <w:r w:rsidR="00386F13">
        <w:t>.2024.</w:t>
      </w:r>
      <w:r w:rsidR="008050E5">
        <w:rPr>
          <w:lang w:val="sr-Cyrl-RS"/>
        </w:rPr>
        <w:t xml:space="preserve"> </w:t>
      </w:r>
      <w:r w:rsidR="00386F13">
        <w:t xml:space="preserve">године у Галерији </w:t>
      </w:r>
      <w:r w:rsidRPr="003B3399">
        <w:t>наше</w:t>
      </w:r>
      <w:r w:rsidR="00386F13">
        <w:t xml:space="preserve"> школе имали смо посету пољског</w:t>
      </w:r>
      <w:r w:rsidRPr="003B3399">
        <w:t xml:space="preserve"> амбасадора и војног аташеа. Разговор су водиле наставница историје Јелена Шапић и наставница српског језика Гордана Опалић.</w:t>
      </w:r>
    </w:p>
    <w:p w14:paraId="67C3524B" w14:textId="77777777" w:rsidR="001C21AF" w:rsidRPr="00386F13" w:rsidRDefault="00CB3CA8" w:rsidP="003B3399">
      <w:pPr>
        <w:spacing w:after="160" w:line="254" w:lineRule="auto"/>
        <w:jc w:val="both"/>
      </w:pPr>
      <w:r w:rsidRPr="003B3399">
        <w:t>22.02.2024.</w:t>
      </w:r>
      <w:r w:rsidR="00386F13">
        <w:t xml:space="preserve"> група наших ученика, њих 11, </w:t>
      </w:r>
      <w:r w:rsidRPr="003B3399">
        <w:t>и наставница хемије Весна Васовић одлазе до галерије САНУ где обилазе изложбу о животу и раду нашег највећег хемичара Симе Лозанића</w:t>
      </w:r>
      <w:r w:rsidR="00386F13">
        <w:t>.</w:t>
      </w:r>
    </w:p>
    <w:p w14:paraId="4B38EBA6" w14:textId="77777777" w:rsidR="001C21AF" w:rsidRPr="003B3399" w:rsidRDefault="00CB3CA8" w:rsidP="003B3399">
      <w:pPr>
        <w:spacing w:after="160" w:line="254" w:lineRule="auto"/>
        <w:jc w:val="both"/>
      </w:pPr>
      <w:r w:rsidRPr="003B3399">
        <w:t>*Укључивање у пројекат “Заједно и безбедно кроз</w:t>
      </w:r>
      <w:r w:rsidR="00386F13">
        <w:t xml:space="preserve"> детињство” у сарадњи са Минист</w:t>
      </w:r>
      <w:r w:rsidRPr="003B3399">
        <w:t>а</w:t>
      </w:r>
      <w:r w:rsidR="00386F13">
        <w:t>р</w:t>
      </w:r>
      <w:r w:rsidRPr="003B3399">
        <w:t>ством унутрашњих послова</w:t>
      </w:r>
      <w:r w:rsidR="00386F13">
        <w:t xml:space="preserve">. У </w:t>
      </w:r>
      <w:r w:rsidRPr="003B3399">
        <w:t>друго</w:t>
      </w:r>
      <w:r w:rsidR="00386F13">
        <w:t xml:space="preserve">м полугодишту одржана су </w:t>
      </w:r>
      <w:r w:rsidRPr="003B3399">
        <w:t xml:space="preserve">предавања </w:t>
      </w:r>
      <w:r w:rsidR="00386F13" w:rsidRPr="003B3399">
        <w:t xml:space="preserve">представника МУП-а </w:t>
      </w:r>
      <w:r w:rsidRPr="003B3399">
        <w:t>за 3. и 4. и за 6. и 8. разред.</w:t>
      </w:r>
    </w:p>
    <w:p w14:paraId="61B5286D" w14:textId="77777777" w:rsidR="001C21AF" w:rsidRPr="003B3399" w:rsidRDefault="00CB3CA8" w:rsidP="003B3399">
      <w:pPr>
        <w:spacing w:after="160" w:line="254" w:lineRule="auto"/>
        <w:jc w:val="both"/>
      </w:pPr>
      <w:r w:rsidRPr="003B3399">
        <w:t>Тим за заштиту од насиља редовно евиден</w:t>
      </w:r>
      <w:r w:rsidR="00386F13">
        <w:t>тира и пријављује вршњачко насиље на платформи „Чувам те“. З</w:t>
      </w:r>
      <w:r w:rsidRPr="003B3399">
        <w:t>а трећи ниво насиља се обавештава, путем платформе, спољашња заштитна мрежа.</w:t>
      </w:r>
    </w:p>
    <w:p w14:paraId="7DDCD7BA" w14:textId="77777777" w:rsidR="001C21AF" w:rsidRPr="003B3399" w:rsidRDefault="00CB3CA8" w:rsidP="003B3399">
      <w:pPr>
        <w:spacing w:after="160" w:line="254" w:lineRule="auto"/>
        <w:jc w:val="both"/>
      </w:pPr>
      <w:r w:rsidRPr="003B3399">
        <w:lastRenderedPageBreak/>
        <w:t>13.04.2024. „У школи се насиље не воли“, обука за запослене. Процедуре у одговору на насиље у школи; превенција и интервенција.</w:t>
      </w:r>
    </w:p>
    <w:p w14:paraId="1C4CFD9F" w14:textId="77777777" w:rsidR="001C21AF" w:rsidRPr="003B3399" w:rsidRDefault="00CB3CA8" w:rsidP="003B3399">
      <w:pPr>
        <w:spacing w:after="160" w:line="254" w:lineRule="auto"/>
        <w:jc w:val="both"/>
      </w:pPr>
      <w:r w:rsidRPr="003B3399">
        <w:t>14.</w:t>
      </w:r>
      <w:r w:rsidR="00386F13">
        <w:t xml:space="preserve"> </w:t>
      </w:r>
      <w:r w:rsidRPr="003B3399">
        <w:t>маја 2024. 25 уч</w:t>
      </w:r>
      <w:r w:rsidR="00386F13">
        <w:t>еника седмог и осмог разреда иде</w:t>
      </w:r>
      <w:r w:rsidRPr="003B3399">
        <w:t xml:space="preserve"> у обилазак изложбе ХЕМИЈСКА ТВРЂАВА у</w:t>
      </w:r>
      <w:r w:rsidR="00386F13">
        <w:t xml:space="preserve"> оквиру Музеја науке и технике, </w:t>
      </w:r>
      <w:r w:rsidRPr="003B3399">
        <w:t>а поводом 190 го</w:t>
      </w:r>
      <w:r w:rsidR="00386F13">
        <w:t>дина од рођења Дмитрија Иванович</w:t>
      </w:r>
      <w:r w:rsidRPr="003B3399">
        <w:t>а Мендељејева и 155 година од откр</w:t>
      </w:r>
      <w:r w:rsidR="00386F13">
        <w:t>ића Периодног система елемената</w:t>
      </w:r>
      <w:r w:rsidRPr="003B3399">
        <w:t>.</w:t>
      </w:r>
      <w:r w:rsidR="00386F13">
        <w:t xml:space="preserve"> </w:t>
      </w:r>
      <w:r w:rsidRPr="003B3399">
        <w:t>И овог пута организатор је наставница хемије Весна Васовић.</w:t>
      </w:r>
    </w:p>
    <w:p w14:paraId="50AA8AC3" w14:textId="77777777" w:rsidR="001C21AF" w:rsidRPr="003B3399" w:rsidRDefault="00386F13" w:rsidP="003B3399">
      <w:pPr>
        <w:spacing w:after="160" w:line="254" w:lineRule="auto"/>
        <w:jc w:val="both"/>
      </w:pPr>
      <w:r>
        <w:t>Секције у оквиру пројекта “</w:t>
      </w:r>
      <w:r w:rsidR="00CB3CA8" w:rsidRPr="003B3399">
        <w:t>Обогаћени једносменски рад у школи”</w:t>
      </w:r>
      <w:r>
        <w:t xml:space="preserve"> држе наставници и то у оквиру л</w:t>
      </w:r>
      <w:r w:rsidR="00CB3CA8" w:rsidRPr="003B3399">
        <w:t>иковних секција, математичке секције, географске „Пут око света“, за српски језик „Читалачки клуб“, педагог „Учити је лако кад знаш како“ и „Превенција насиља“.</w:t>
      </w:r>
    </w:p>
    <w:p w14:paraId="399A380D" w14:textId="77777777" w:rsidR="001C21AF" w:rsidRPr="003B3399" w:rsidRDefault="00386F13" w:rsidP="003B3399">
      <w:pPr>
        <w:spacing w:after="160" w:line="254" w:lineRule="auto"/>
        <w:jc w:val="both"/>
      </w:pPr>
      <w:r>
        <w:t>„Читалачки клуб“ - ц</w:t>
      </w:r>
      <w:r w:rsidR="00CB3CA8" w:rsidRPr="003B3399">
        <w:t xml:space="preserve">иљ читалачког клуба је, у сарадњи са библиотекаром школе, развијање љубави према читању, јачање читалачких компетенција и популаризација читања код ученика основношколског узраста. </w:t>
      </w:r>
    </w:p>
    <w:p w14:paraId="6C652310" w14:textId="77777777" w:rsidR="00386F13" w:rsidRDefault="00386F13" w:rsidP="003B3399">
      <w:pPr>
        <w:spacing w:after="160" w:line="254" w:lineRule="auto"/>
        <w:jc w:val="both"/>
      </w:pPr>
      <w:r>
        <w:t>11. октобар 2023. радионица ''</w:t>
      </w:r>
      <w:r w:rsidR="00CB3CA8" w:rsidRPr="003B3399">
        <w:t>Кажи ми шта читаш - рећи ћу ти ко си''.</w:t>
      </w:r>
    </w:p>
    <w:p w14:paraId="7EFEFC91" w14:textId="77777777" w:rsidR="00386F13" w:rsidRDefault="00CB3CA8" w:rsidP="003B3399">
      <w:pPr>
        <w:spacing w:after="160" w:line="254" w:lineRule="auto"/>
        <w:jc w:val="both"/>
      </w:pPr>
      <w:r w:rsidRPr="003B3399">
        <w:t>25. октобар 2023.</w:t>
      </w:r>
      <w:r w:rsidR="00386F13">
        <w:t xml:space="preserve"> п</w:t>
      </w:r>
      <w:r w:rsidRPr="003B3399">
        <w:t>осета Сајму књига,</w:t>
      </w:r>
      <w:r w:rsidR="00386F13">
        <w:t xml:space="preserve"> чланови Читалачког клуба, </w:t>
      </w:r>
      <w:r w:rsidRPr="003B3399">
        <w:t xml:space="preserve">њихова наставница и библиотекар школе, посетили су 66. Међународни сајам књига у Београду и упознали песника Љубивоја Ршумовића. </w:t>
      </w:r>
    </w:p>
    <w:p w14:paraId="172C4C47" w14:textId="77777777" w:rsidR="00386F13" w:rsidRDefault="00CB3CA8" w:rsidP="003B3399">
      <w:pPr>
        <w:spacing w:after="160" w:line="254" w:lineRule="auto"/>
        <w:jc w:val="both"/>
      </w:pPr>
      <w:r w:rsidRPr="003B3399">
        <w:t>30. јануар 2024. књижевно вече, дружење са писцем Љиљаном Шарац.</w:t>
      </w:r>
    </w:p>
    <w:p w14:paraId="1976EE2D" w14:textId="77777777" w:rsidR="001C21AF" w:rsidRPr="003B3399" w:rsidRDefault="00386F13" w:rsidP="003B3399">
      <w:pPr>
        <w:spacing w:after="160" w:line="254" w:lineRule="auto"/>
        <w:jc w:val="both"/>
      </w:pPr>
      <w:r>
        <w:t>23.4.2024. о</w:t>
      </w:r>
      <w:r w:rsidR="00CB3CA8" w:rsidRPr="003B3399">
        <w:t>рганизовано је књижевно вече са писцем за децу, Оливером Јанковићем.</w:t>
      </w:r>
    </w:p>
    <w:p w14:paraId="029BF889" w14:textId="77777777" w:rsidR="001C21AF" w:rsidRPr="003B3399" w:rsidRDefault="00386F13" w:rsidP="003B3399">
      <w:pPr>
        <w:spacing w:after="160" w:line="254" w:lineRule="auto"/>
        <w:jc w:val="both"/>
      </w:pPr>
      <w:r>
        <w:t>04.2024. н</w:t>
      </w:r>
      <w:r w:rsidR="00CB3CA8" w:rsidRPr="003B3399">
        <w:t>а Републичком такмичењу из историје, друго и треће место.</w:t>
      </w:r>
    </w:p>
    <w:p w14:paraId="349A5E7C" w14:textId="77777777" w:rsidR="001C21AF" w:rsidRPr="003B3399" w:rsidRDefault="00386F13" w:rsidP="003B3399">
      <w:pPr>
        <w:spacing w:after="160" w:line="254" w:lineRule="auto"/>
        <w:jc w:val="both"/>
      </w:pPr>
      <w:r>
        <w:t>05.2024. н</w:t>
      </w:r>
      <w:r w:rsidR="00CB3CA8" w:rsidRPr="003B3399">
        <w:t>а републичком такмичењу из географије прво место, а на окружном, два ученика су освојила друго и треће место на граду.</w:t>
      </w:r>
    </w:p>
    <w:p w14:paraId="2127962A" w14:textId="77777777" w:rsidR="00386F13" w:rsidRPr="00386F13" w:rsidRDefault="00386F13" w:rsidP="003B3399">
      <w:pPr>
        <w:spacing w:after="160" w:line="254" w:lineRule="auto"/>
        <w:jc w:val="both"/>
      </w:pPr>
      <w:r>
        <w:t>У сарадњи са р</w:t>
      </w:r>
      <w:r w:rsidR="00CB3CA8" w:rsidRPr="003B3399">
        <w:t xml:space="preserve">адионицама </w:t>
      </w:r>
      <w:r>
        <w:t xml:space="preserve">Пројекта </w:t>
      </w:r>
      <w:r w:rsidR="00CB3CA8" w:rsidRPr="003B3399">
        <w:t xml:space="preserve">обогаћеног једносменског </w:t>
      </w:r>
      <w:r>
        <w:t xml:space="preserve">рада, ликовна секција школе је </w:t>
      </w:r>
      <w:r w:rsidR="00CB3CA8" w:rsidRPr="003B3399">
        <w:t>активно учествовала у различитим наставним и ваннаставним активностима, промовишући креативнос</w:t>
      </w:r>
      <w:r>
        <w:t>т и таленте ученика наше школе:</w:t>
      </w:r>
    </w:p>
    <w:p w14:paraId="06B88EF2"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Општинско такмичење у дечијој карикатури „Мали Пјер“,</w:t>
      </w:r>
    </w:p>
    <w:p w14:paraId="71508A8A"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 xml:space="preserve">Ликовни конкурс „Крв живот значи“, </w:t>
      </w:r>
    </w:p>
    <w:p w14:paraId="39DFCBEA"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 xml:space="preserve">Међународни дан књиге за децу 2024, </w:t>
      </w:r>
    </w:p>
    <w:p w14:paraId="599EAC8B"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Међународни конкурс Лик Русије 2024,</w:t>
      </w:r>
    </w:p>
    <w:p w14:paraId="374E36D9"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 xml:space="preserve">Ликовни конкурс „За сунчану јесен живота“, </w:t>
      </w:r>
    </w:p>
    <w:p w14:paraId="4E9B0151"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 xml:space="preserve">"Награда Паја Јовановић", радионица са гостом – карикатуристом, </w:t>
      </w:r>
    </w:p>
    <w:p w14:paraId="2B8E5C24" w14:textId="77777777" w:rsidR="00386F13" w:rsidRPr="00386F13" w:rsidRDefault="00CB3CA8" w:rsidP="00386F13">
      <w:pPr>
        <w:pStyle w:val="ListParagraph"/>
        <w:numPr>
          <w:ilvl w:val="0"/>
          <w:numId w:val="153"/>
        </w:numPr>
        <w:spacing w:after="160" w:line="254" w:lineRule="auto"/>
        <w:jc w:val="both"/>
        <w:rPr>
          <w:rFonts w:ascii="Times New Roman" w:hAnsi="Times New Roman"/>
          <w:sz w:val="24"/>
          <w:szCs w:val="24"/>
        </w:rPr>
      </w:pPr>
      <w:r w:rsidRPr="00386F13">
        <w:rPr>
          <w:rFonts w:ascii="Times New Roman" w:hAnsi="Times New Roman"/>
          <w:sz w:val="24"/>
          <w:szCs w:val="24"/>
        </w:rPr>
        <w:t xml:space="preserve">мурал на улазу у Галерију школе. </w:t>
      </w:r>
    </w:p>
    <w:p w14:paraId="0F719125" w14:textId="77777777" w:rsidR="001C21AF" w:rsidRPr="003B3399" w:rsidRDefault="00CB3CA8" w:rsidP="003B3399">
      <w:pPr>
        <w:spacing w:after="160" w:line="254" w:lineRule="auto"/>
        <w:jc w:val="both"/>
      </w:pPr>
      <w:r w:rsidRPr="003B3399">
        <w:t>Наши ученици показали су изузетну креативност и таленте, а неколико их је освојило награде.</w:t>
      </w:r>
    </w:p>
    <w:p w14:paraId="12D9F789" w14:textId="77777777" w:rsidR="001C21AF" w:rsidRPr="003B3399" w:rsidRDefault="00386F13" w:rsidP="003B3399">
      <w:pPr>
        <w:spacing w:after="160" w:line="254" w:lineRule="auto"/>
        <w:jc w:val="both"/>
      </w:pPr>
      <w:r>
        <w:t>29.05.2024. т</w:t>
      </w:r>
      <w:r w:rsidR="00CB3CA8" w:rsidRPr="003B3399">
        <w:t>радиционални „Ја имам таленат“, даровити ученици су се такмичили и показали најбољи део себе.</w:t>
      </w:r>
    </w:p>
    <w:p w14:paraId="4EF9F3FF" w14:textId="77777777" w:rsidR="001C21AF" w:rsidRPr="003B3399" w:rsidRDefault="00CB3CA8" w:rsidP="003B3399">
      <w:pPr>
        <w:spacing w:after="160" w:line="254" w:lineRule="auto"/>
        <w:jc w:val="both"/>
      </w:pPr>
      <w:r w:rsidRPr="003B3399">
        <w:lastRenderedPageBreak/>
        <w:t>19.3.2024. у Гимнас</w:t>
      </w:r>
      <w:r w:rsidR="00386F13">
        <w:t>т</w:t>
      </w:r>
      <w:r w:rsidRPr="003B3399">
        <w:t>ичком клубу</w:t>
      </w:r>
      <w:r w:rsidR="00386F13">
        <w:t xml:space="preserve"> “Победник“ </w:t>
      </w:r>
      <w:r w:rsidRPr="003B3399">
        <w:t>одржано је гр</w:t>
      </w:r>
      <w:r w:rsidR="00386F13">
        <w:t>адско такмичење и екипа 1-</w:t>
      </w:r>
      <w:r w:rsidRPr="003B3399">
        <w:t>4. разреда је освојила 3. место.</w:t>
      </w:r>
    </w:p>
    <w:p w14:paraId="66126470" w14:textId="21762FD8" w:rsidR="001C21AF" w:rsidRPr="003B3399" w:rsidRDefault="00CB3CA8" w:rsidP="003B3399">
      <w:pPr>
        <w:spacing w:after="160" w:line="254" w:lineRule="auto"/>
        <w:jc w:val="both"/>
      </w:pPr>
      <w:r w:rsidRPr="003B3399">
        <w:t>29.3.2024.  Општинско такмичење</w:t>
      </w:r>
      <w:r w:rsidR="00386F13">
        <w:t xml:space="preserve"> </w:t>
      </w:r>
      <w:r w:rsidRPr="003B3399">
        <w:t>- АТЛЕТИКА</w:t>
      </w:r>
      <w:r w:rsidRPr="003B3399">
        <w:rPr>
          <w:b/>
          <w:bCs/>
        </w:rPr>
        <w:t xml:space="preserve">- </w:t>
      </w:r>
      <w:r w:rsidRPr="003B3399">
        <w:t>3.место у трци на 800м.</w:t>
      </w:r>
    </w:p>
    <w:p w14:paraId="6AA3FE9E" w14:textId="103B8471" w:rsidR="001C21AF" w:rsidRPr="003B3399" w:rsidRDefault="00CB3CA8" w:rsidP="003B3399">
      <w:pPr>
        <w:spacing w:after="160" w:line="254" w:lineRule="auto"/>
        <w:jc w:val="both"/>
      </w:pPr>
      <w:r w:rsidRPr="003B3399">
        <w:t>28.</w:t>
      </w:r>
      <w:r w:rsidR="00386F13">
        <w:t xml:space="preserve">5. 2024. </w:t>
      </w:r>
      <w:r w:rsidR="008050E5">
        <w:rPr>
          <w:lang w:val="sr-Cyrl-RS"/>
        </w:rPr>
        <w:t>Р</w:t>
      </w:r>
      <w:r w:rsidR="00386F13">
        <w:t>епубличко такмичењ</w:t>
      </w:r>
      <w:r w:rsidR="008050E5">
        <w:rPr>
          <w:lang w:val="sr-Cyrl-RS"/>
        </w:rPr>
        <w:t>е</w:t>
      </w:r>
      <w:r w:rsidR="00386F13">
        <w:t xml:space="preserve"> - </w:t>
      </w:r>
      <w:r w:rsidRPr="003B3399">
        <w:t>СПОРТСКА ГИМНАСТИКА</w:t>
      </w:r>
      <w:r w:rsidR="00386F13">
        <w:t xml:space="preserve"> - освојено је 1. место </w:t>
      </w:r>
      <w:r w:rsidRPr="003B3399">
        <w:t xml:space="preserve">и ученица Јана Стевановић  је спортиста генерације. </w:t>
      </w:r>
    </w:p>
    <w:p w14:paraId="306BDCC0" w14:textId="77777777" w:rsidR="001C21AF" w:rsidRPr="003B3399" w:rsidRDefault="00CB3CA8" w:rsidP="003B3399">
      <w:pPr>
        <w:spacing w:after="160" w:line="254" w:lineRule="auto"/>
        <w:jc w:val="both"/>
      </w:pPr>
      <w:r w:rsidRPr="003B3399">
        <w:t>22.11.2023. Општинско  такмичење  ФУДБАЛ</w:t>
      </w:r>
      <w:r w:rsidR="00386F13">
        <w:t xml:space="preserve"> (ученице 7</w:t>
      </w:r>
      <w:r w:rsidRPr="003B3399">
        <w:t>-8. разреда)-освојено 2.место.</w:t>
      </w:r>
    </w:p>
    <w:p w14:paraId="35007410" w14:textId="77777777" w:rsidR="001C21AF" w:rsidRPr="003B3399" w:rsidRDefault="00CB3CA8" w:rsidP="003B3399">
      <w:pPr>
        <w:spacing w:after="160" w:line="254" w:lineRule="auto"/>
        <w:jc w:val="both"/>
      </w:pPr>
      <w:r w:rsidRPr="003B3399">
        <w:t>22.11.2023. Општинск</w:t>
      </w:r>
      <w:r w:rsidR="00386F13">
        <w:t>о  такмичење КОШАРКА(ученици 5</w:t>
      </w:r>
      <w:r w:rsidRPr="003B3399">
        <w:t>-6. разреда)- освојено 2.место.</w:t>
      </w:r>
    </w:p>
    <w:p w14:paraId="6D715A22" w14:textId="77777777" w:rsidR="001C21AF" w:rsidRPr="003B3399" w:rsidRDefault="00CB3CA8" w:rsidP="003B3399">
      <w:pPr>
        <w:spacing w:after="160" w:line="254" w:lineRule="auto"/>
        <w:jc w:val="both"/>
      </w:pPr>
      <w:r w:rsidRPr="003B3399">
        <w:t>22.11.2023. Општинск</w:t>
      </w:r>
      <w:r w:rsidR="00386F13">
        <w:t>о  такмичење ФУДСАЛ (ученици 7</w:t>
      </w:r>
      <w:r w:rsidRPr="003B3399">
        <w:t>-8. разреда)-освојено 1.место.</w:t>
      </w:r>
    </w:p>
    <w:p w14:paraId="309BBFC4" w14:textId="77777777" w:rsidR="001C21AF" w:rsidRPr="003B3399" w:rsidRDefault="00CB3CA8" w:rsidP="003B3399">
      <w:pPr>
        <w:spacing w:after="160" w:line="254" w:lineRule="auto"/>
        <w:jc w:val="both"/>
      </w:pPr>
      <w:r w:rsidRPr="003B3399">
        <w:t>Резултати са такмичења из физике</w:t>
      </w:r>
    </w:p>
    <w:p w14:paraId="62188DF4" w14:textId="56549B52" w:rsidR="001C21AF" w:rsidRPr="003B3399" w:rsidRDefault="00CB3CA8" w:rsidP="003B3399">
      <w:pPr>
        <w:spacing w:after="160" w:line="254" w:lineRule="auto"/>
        <w:jc w:val="both"/>
      </w:pPr>
      <w:r w:rsidRPr="003B3399">
        <w:t>24.02.2024. Општинско такмичење из физике-1.</w:t>
      </w:r>
      <w:r w:rsidR="008050E5">
        <w:rPr>
          <w:lang w:val="sr-Cyrl-RS"/>
        </w:rPr>
        <w:t xml:space="preserve"> </w:t>
      </w:r>
      <w:r w:rsidRPr="003B3399">
        <w:t xml:space="preserve">место за ученика 7.разреда; </w:t>
      </w:r>
    </w:p>
    <w:p w14:paraId="630ABBFB" w14:textId="06D78271" w:rsidR="001C21AF" w:rsidRPr="003B3399" w:rsidRDefault="00CB3CA8" w:rsidP="003B3399">
      <w:pPr>
        <w:spacing w:after="160" w:line="254" w:lineRule="auto"/>
        <w:jc w:val="both"/>
      </w:pPr>
      <w:r w:rsidRPr="003B3399">
        <w:t>10. марта 2024. Градско такмичење-једно 2. место и три 3.</w:t>
      </w:r>
      <w:r w:rsidR="008050E5">
        <w:rPr>
          <w:lang w:val="sr-Cyrl-RS"/>
        </w:rPr>
        <w:t xml:space="preserve"> </w:t>
      </w:r>
      <w:r w:rsidRPr="003B3399">
        <w:t>места</w:t>
      </w:r>
    </w:p>
    <w:p w14:paraId="2DDA6D11" w14:textId="14B3E0E0" w:rsidR="001C21AF" w:rsidRPr="003B3399" w:rsidRDefault="00CB3CA8" w:rsidP="003B3399">
      <w:pPr>
        <w:spacing w:after="160" w:line="254" w:lineRule="auto"/>
        <w:jc w:val="both"/>
      </w:pPr>
      <w:r w:rsidRPr="003B3399">
        <w:t>20 - 21.04.2024. Републичко такмичење -2. место за ученицу 6.</w:t>
      </w:r>
      <w:r w:rsidR="008050E5">
        <w:rPr>
          <w:lang w:val="sr-Cyrl-RS"/>
        </w:rPr>
        <w:t xml:space="preserve"> </w:t>
      </w:r>
      <w:r w:rsidRPr="003B3399">
        <w:t xml:space="preserve">разреда. </w:t>
      </w:r>
    </w:p>
    <w:p w14:paraId="2F96F9B2" w14:textId="77777777" w:rsidR="001C21AF" w:rsidRPr="003B3399" w:rsidRDefault="00CB3CA8" w:rsidP="003B3399">
      <w:pPr>
        <w:spacing w:after="160" w:line="254" w:lineRule="auto"/>
        <w:jc w:val="both"/>
      </w:pPr>
      <w:r w:rsidRPr="003B3399">
        <w:t>22.05.2024. угледни час-Емпатија и друштво.</w:t>
      </w:r>
    </w:p>
    <w:p w14:paraId="4DF5F74E" w14:textId="77777777" w:rsidR="001C21AF" w:rsidRPr="003B3399" w:rsidRDefault="00CB3CA8" w:rsidP="003B3399">
      <w:pPr>
        <w:spacing w:after="160" w:line="254" w:lineRule="auto"/>
        <w:jc w:val="both"/>
      </w:pPr>
      <w:r w:rsidRPr="003B3399">
        <w:t xml:space="preserve">11. маја 2024. Екипно такмичење у области информатике Програмер јуниор 2024  (организатори Рачунарска гимназија </w:t>
      </w:r>
      <w:r w:rsidR="00386F13">
        <w:t xml:space="preserve">и Друштво математичара Србије). </w:t>
      </w:r>
      <w:r w:rsidRPr="003B3399">
        <w:t>Екипа наше школе је учествовала на републичком нивоу у саставу два ученика седмог разреда, освојила је одлично 4.</w:t>
      </w:r>
      <w:r w:rsidR="00386F13">
        <w:t xml:space="preserve"> </w:t>
      </w:r>
      <w:r w:rsidRPr="003B3399">
        <w:t>место од 16 екипа финалиста из Србије. Наставница ментор Јелена Ивковић.</w:t>
      </w:r>
    </w:p>
    <w:p w14:paraId="701D5CC6" w14:textId="77777777" w:rsidR="001C21AF" w:rsidRPr="003B3399" w:rsidRDefault="00386F13" w:rsidP="003B3399">
      <w:pPr>
        <w:spacing w:after="160" w:line="254" w:lineRule="auto"/>
        <w:jc w:val="both"/>
      </w:pPr>
      <w:r>
        <w:t>13. 4. 2024. н</w:t>
      </w:r>
      <w:r w:rsidR="00CB3CA8" w:rsidRPr="003B3399">
        <w:t>а Државном такмичењу из рачунарства у Рачунарској гимназији учествовао је један ученик осмог разреда.</w:t>
      </w:r>
    </w:p>
    <w:p w14:paraId="317D1848" w14:textId="77777777" w:rsidR="001C21AF" w:rsidRPr="003B3399" w:rsidRDefault="00386F13" w:rsidP="003B3399">
      <w:pPr>
        <w:spacing w:after="160" w:line="254" w:lineRule="auto"/>
        <w:jc w:val="both"/>
      </w:pPr>
      <w:r>
        <w:t>13.-17.11-2023. н</w:t>
      </w:r>
      <w:r w:rsidR="00CB3CA8" w:rsidRPr="003B3399">
        <w:t>а Међународном такмичењу из информатичког и рачунарског начина размишљања ДАБАР 2023, учествовало је 38 ученика.</w:t>
      </w:r>
    </w:p>
    <w:p w14:paraId="271961D7" w14:textId="53C6B137" w:rsidR="001C21AF" w:rsidRPr="003B3399" w:rsidRDefault="00CB3CA8" w:rsidP="003B3399">
      <w:pPr>
        <w:spacing w:after="160" w:line="254" w:lineRule="auto"/>
        <w:jc w:val="both"/>
      </w:pPr>
      <w:r w:rsidRPr="003B3399">
        <w:t>07.06.2024. У оквиру географске секције, Арапски културни центар представља „Уводно предавање о арапском свету“, гости предавачи су Миљана, професор арапског језика, и Бојан Вићентић, историчар, са гостом из Египта, професор и предавач Мухамед „Шика“. Присуствовали су ученици шестог разреда, наставнице Данка Радић као организатор, Ј.Шапић, Г.Опалић, М.Терзић и Љ.Младеновић. Ученицима је на заниљив начин представљен језик и култура арапског света, такође су сви имали прилику да напишу своје име арапским писмом, уз неке основне фразе на арапском.</w:t>
      </w:r>
    </w:p>
    <w:p w14:paraId="13CB4D39" w14:textId="77777777" w:rsidR="001C21AF" w:rsidRPr="003B3399" w:rsidRDefault="001C21AF">
      <w:pPr>
        <w:spacing w:after="160" w:line="254" w:lineRule="auto"/>
        <w:jc w:val="both"/>
      </w:pPr>
    </w:p>
    <w:p w14:paraId="795E4E8F" w14:textId="77777777" w:rsidR="001C21AF" w:rsidRPr="003B3399" w:rsidRDefault="00CB3CA8" w:rsidP="00386F13">
      <w:pPr>
        <w:spacing w:after="160" w:line="254" w:lineRule="auto"/>
        <w:jc w:val="right"/>
        <w:rPr>
          <w:b/>
          <w:shd w:val="clear" w:color="auto" w:fill="FFFF00"/>
        </w:rPr>
      </w:pPr>
      <w:r w:rsidRPr="003B3399">
        <w:t>Љиљана Младеновић, руководилац Тима</w:t>
      </w:r>
    </w:p>
    <w:p w14:paraId="746693F9" w14:textId="77777777" w:rsidR="001C21AF" w:rsidRPr="003B3399" w:rsidRDefault="00CB3CA8">
      <w:pPr>
        <w:spacing w:before="120" w:after="120"/>
        <w:rPr>
          <w:shd w:val="clear" w:color="auto" w:fill="FFFF00"/>
        </w:rPr>
      </w:pPr>
      <w:r w:rsidRPr="003B3399">
        <w:br w:type="page"/>
      </w:r>
    </w:p>
    <w:p w14:paraId="1E47BABC" w14:textId="77777777" w:rsidR="001C21AF" w:rsidRPr="00CB3CA8" w:rsidRDefault="00CB3CA8">
      <w:pPr>
        <w:spacing w:before="120" w:after="120"/>
        <w:jc w:val="center"/>
        <w:rPr>
          <w:shd w:val="clear" w:color="auto" w:fill="FFFFFF"/>
        </w:rPr>
      </w:pPr>
      <w:r w:rsidRPr="00CB3CA8">
        <w:rPr>
          <w:b/>
          <w:bCs/>
          <w:shd w:val="clear" w:color="auto" w:fill="FFFFFF"/>
        </w:rPr>
        <w:lastRenderedPageBreak/>
        <w:t>ИЗВЕШТАЈ О РАДУ ТИМА ЗА ШКОЛСКО РАЗВОЈНО ПЛАНИРАЊЕ</w:t>
      </w:r>
    </w:p>
    <w:p w14:paraId="40D37AC4" w14:textId="77777777" w:rsidR="001C21AF" w:rsidRPr="00CB3CA8" w:rsidRDefault="001C21AF">
      <w:pPr>
        <w:spacing w:before="120" w:after="120"/>
        <w:jc w:val="center"/>
        <w:rPr>
          <w:b/>
          <w:bCs/>
          <w:shd w:val="clear" w:color="auto" w:fill="FFFFFF"/>
        </w:rPr>
      </w:pPr>
    </w:p>
    <w:p w14:paraId="0C197B16" w14:textId="08895B88" w:rsidR="001C21AF" w:rsidRPr="00CB3CA8" w:rsidRDefault="00CB3CA8">
      <w:pPr>
        <w:spacing w:before="120" w:after="120"/>
        <w:jc w:val="both"/>
        <w:rPr>
          <w:shd w:val="clear" w:color="auto" w:fill="FFFFFF"/>
        </w:rPr>
      </w:pPr>
      <w:r w:rsidRPr="00CB3CA8">
        <w:rPr>
          <w:shd w:val="clear" w:color="auto" w:fill="FFFFFF"/>
        </w:rPr>
        <w:t>Тим за школско развојно планирање одржао је све планиране састанке у ток</w:t>
      </w:r>
      <w:r w:rsidR="00386F13">
        <w:rPr>
          <w:shd w:val="clear" w:color="auto" w:fill="FFFFFF"/>
        </w:rPr>
        <w:t>у</w:t>
      </w:r>
      <w:r w:rsidRPr="00CB3CA8">
        <w:rPr>
          <w:shd w:val="clear" w:color="auto" w:fill="FFFFFF"/>
        </w:rPr>
        <w:t xml:space="preserve"> школске 2023/2024.године. Састанцима су присуствовали сви чланови изузев представника из Савета родитеља.</w:t>
      </w:r>
    </w:p>
    <w:p w14:paraId="4893B237" w14:textId="77777777" w:rsidR="001C21AF" w:rsidRPr="00CB3CA8" w:rsidRDefault="00CB3CA8">
      <w:pPr>
        <w:spacing w:before="120" w:after="120"/>
        <w:jc w:val="both"/>
        <w:rPr>
          <w:shd w:val="clear" w:color="auto" w:fill="FFFFFF"/>
        </w:rPr>
      </w:pPr>
      <w:r w:rsidRPr="00CB3CA8">
        <w:rPr>
          <w:shd w:val="clear" w:color="auto" w:fill="FFFFFF"/>
        </w:rPr>
        <w:t>Као и претходних година на почетку школске године обезбеђени су дигитални уџбеници свим наставницима како би се исти користили у процесу наставе и учења.</w:t>
      </w:r>
    </w:p>
    <w:p w14:paraId="6528BCCC" w14:textId="77777777" w:rsidR="001C21AF" w:rsidRPr="00CB3CA8" w:rsidRDefault="00CB3CA8">
      <w:pPr>
        <w:spacing w:before="120" w:after="120"/>
        <w:jc w:val="both"/>
        <w:rPr>
          <w:shd w:val="clear" w:color="auto" w:fill="FFFFFF"/>
        </w:rPr>
      </w:pPr>
      <w:r w:rsidRPr="00CB3CA8">
        <w:rPr>
          <w:shd w:val="clear" w:color="auto" w:fill="FFFFFF"/>
        </w:rPr>
        <w:t>Распоред одржавања редовне, допунске, додатн</w:t>
      </w:r>
      <w:r w:rsidR="00386F13">
        <w:rPr>
          <w:shd w:val="clear" w:color="auto" w:fill="FFFFFF"/>
        </w:rPr>
        <w:t>е наставе, слободних активности</w:t>
      </w:r>
      <w:r w:rsidRPr="00CB3CA8">
        <w:rPr>
          <w:shd w:val="clear" w:color="auto" w:fill="FFFFFF"/>
        </w:rPr>
        <w:t>, распоред одржавања индивидуалних контакта свих наставника, стручних сарадника и директора истакнут је на огласној тбли и на улазу у школу.</w:t>
      </w:r>
    </w:p>
    <w:p w14:paraId="66DFCFA0" w14:textId="77777777" w:rsidR="001C21AF" w:rsidRPr="00CB3CA8" w:rsidRDefault="00386F13">
      <w:pPr>
        <w:spacing w:before="120" w:after="120"/>
        <w:jc w:val="both"/>
        <w:rPr>
          <w:shd w:val="clear" w:color="auto" w:fill="FFFFFF"/>
        </w:rPr>
      </w:pPr>
      <w:r>
        <w:rPr>
          <w:shd w:val="clear" w:color="auto" w:fill="FFFFFF"/>
        </w:rPr>
        <w:t xml:space="preserve">На седницама стручних већа </w:t>
      </w:r>
      <w:r w:rsidR="00CB3CA8" w:rsidRPr="00CB3CA8">
        <w:rPr>
          <w:shd w:val="clear" w:color="auto" w:fill="FFFFFF"/>
        </w:rPr>
        <w:t xml:space="preserve">су у септембру и октобру детаљно анализирани извештаји о постигнућима ученика на завршном испиту који је доставио ЗУОВ. Општи извештај о постигнућима </w:t>
      </w:r>
      <w:r>
        <w:rPr>
          <w:shd w:val="clear" w:color="auto" w:fill="FFFFFF"/>
        </w:rPr>
        <w:t xml:space="preserve">ученика на завршном испиту </w:t>
      </w:r>
      <w:r w:rsidR="00CB3CA8" w:rsidRPr="00CB3CA8">
        <w:rPr>
          <w:shd w:val="clear" w:color="auto" w:fill="FFFFFF"/>
        </w:rPr>
        <w:t>је представљен Педагошком колегијуму, Наставничком већу и Школском одбору.</w:t>
      </w:r>
    </w:p>
    <w:p w14:paraId="332D0E15" w14:textId="18892E00" w:rsidR="001C21AF" w:rsidRPr="00CB3CA8" w:rsidRDefault="00CB3CA8">
      <w:pPr>
        <w:spacing w:before="120" w:after="120"/>
        <w:jc w:val="both"/>
        <w:rPr>
          <w:shd w:val="clear" w:color="auto" w:fill="FFFFFF"/>
        </w:rPr>
      </w:pPr>
      <w:r w:rsidRPr="00CB3CA8">
        <w:rPr>
          <w:shd w:val="clear" w:color="auto" w:fill="FFFFFF"/>
        </w:rPr>
        <w:t>Извршена су иницијална тестирања ученика из пре</w:t>
      </w:r>
      <w:r w:rsidR="00386F13">
        <w:rPr>
          <w:shd w:val="clear" w:color="auto" w:fill="FFFFFF"/>
        </w:rPr>
        <w:t>д</w:t>
      </w:r>
      <w:r w:rsidRPr="00CB3CA8">
        <w:rPr>
          <w:shd w:val="clear" w:color="auto" w:fill="FFFFFF"/>
        </w:rPr>
        <w:t>мета који се полажу на завршном испиту и анализа тих постигнућа разматрана је на седницама стручних већа. Утврђено је да је неопходно појачати рад са ученицима осмог разреда, јер их је неопходно што боље припремити за завршни испит. План за пробно тестирање ученика осмог разреда је направљен.</w:t>
      </w:r>
    </w:p>
    <w:p w14:paraId="6282171D" w14:textId="77777777" w:rsidR="001C21AF" w:rsidRPr="00CB3CA8" w:rsidRDefault="00CB3CA8">
      <w:pPr>
        <w:spacing w:before="120" w:after="120"/>
        <w:jc w:val="both"/>
        <w:rPr>
          <w:shd w:val="clear" w:color="auto" w:fill="FFFFFF"/>
        </w:rPr>
      </w:pPr>
      <w:r w:rsidRPr="00CB3CA8">
        <w:rPr>
          <w:shd w:val="clear" w:color="auto" w:fill="FFFFFF"/>
        </w:rPr>
        <w:t xml:space="preserve">Тиму за инклузивно образовање пријављени </w:t>
      </w:r>
      <w:r w:rsidR="00386F13">
        <w:rPr>
          <w:shd w:val="clear" w:color="auto" w:fill="FFFFFF"/>
        </w:rPr>
        <w:t xml:space="preserve">су </w:t>
      </w:r>
      <w:r w:rsidRPr="00CB3CA8">
        <w:rPr>
          <w:shd w:val="clear" w:color="auto" w:fill="FFFFFF"/>
        </w:rPr>
        <w:t>сви ученици којима је потребна додатна помоћ у учењу. Урађени су индивидуални планови учења за све ученике за које је утврђено да је такав облик образовања неопходан. Тим за инклузивно образовање редовно прати, анализира и пружа сву подршку у реализацији индивидуалних планова учења (ИОП-1/2, као и планова индивидуализације за ученике којима је неопходно прилагођавање градива). Састанци овог тима се одржавају према плану утврђеном ГПРШ-ом.</w:t>
      </w:r>
    </w:p>
    <w:p w14:paraId="33BDAB6C" w14:textId="77777777" w:rsidR="001C21AF" w:rsidRPr="00CB3CA8" w:rsidRDefault="00CB3CA8">
      <w:pPr>
        <w:spacing w:before="120" w:after="120"/>
        <w:jc w:val="both"/>
        <w:rPr>
          <w:shd w:val="clear" w:color="auto" w:fill="FFFFFF"/>
        </w:rPr>
      </w:pPr>
      <w:r w:rsidRPr="00CB3CA8">
        <w:rPr>
          <w:shd w:val="clear" w:color="auto" w:fill="FFFFFF"/>
        </w:rPr>
        <w:t>Направљен је и план усавршавања наставника и стручних сарадника, који су присуствовали семинарима за које су се определили.</w:t>
      </w:r>
    </w:p>
    <w:p w14:paraId="0E6619B1" w14:textId="77777777" w:rsidR="001C21AF" w:rsidRPr="00CB3CA8" w:rsidRDefault="00CB3CA8">
      <w:pPr>
        <w:spacing w:before="120" w:after="120"/>
        <w:jc w:val="both"/>
        <w:rPr>
          <w:shd w:val="clear" w:color="auto" w:fill="FFFFFF"/>
        </w:rPr>
      </w:pPr>
      <w:r w:rsidRPr="00CB3CA8">
        <w:rPr>
          <w:shd w:val="clear" w:color="auto" w:fill="FFFFFF"/>
        </w:rPr>
        <w:t xml:space="preserve">У току школске године посветила се пажња извештавању о напредовању и постигнућима даровитих ученика. Пратили су се резултати утврђених мера индивидуализације и ИОП-1/2. Констатовано је да су се родитељски састанци редовно одржавали како би се родитељи упознали са успехом и дисциплином ученика, мерама за побољшање успеха ученика. </w:t>
      </w:r>
    </w:p>
    <w:p w14:paraId="7DF44B67" w14:textId="77777777" w:rsidR="001C21AF" w:rsidRPr="00CB3CA8" w:rsidRDefault="00CB3CA8">
      <w:pPr>
        <w:spacing w:before="120" w:after="120"/>
        <w:jc w:val="both"/>
        <w:rPr>
          <w:shd w:val="clear" w:color="auto" w:fill="FFFFFF"/>
        </w:rPr>
      </w:pPr>
      <w:r w:rsidRPr="00CB3CA8">
        <w:rPr>
          <w:shd w:val="clear" w:color="auto" w:fill="FFFFFF"/>
        </w:rPr>
        <w:t xml:space="preserve">Као и сваке године одељенске старешине ученика осмих разреда су на часовима одељенске заједнице разговарали са ученицима о занимањима њихових родитеља, о будућим занимањима ученика, о школама које желе да упишу. У холу школе су постављени плакати са садржајем везаним за занимања и плакати неких средњих школа. </w:t>
      </w:r>
    </w:p>
    <w:p w14:paraId="1FFD9FC9" w14:textId="77777777" w:rsidR="001C21AF" w:rsidRPr="00CB3CA8" w:rsidRDefault="00CB3CA8">
      <w:pPr>
        <w:spacing w:before="120" w:after="120"/>
        <w:jc w:val="both"/>
        <w:rPr>
          <w:shd w:val="clear" w:color="auto" w:fill="FFFFFF"/>
        </w:rPr>
      </w:pPr>
      <w:r w:rsidRPr="00CB3CA8">
        <w:rPr>
          <w:shd w:val="clear" w:color="auto" w:fill="FFFFFF"/>
        </w:rPr>
        <w:t>Током године одржаване су радионице како у школи, тако и ван ње, организоване су изложбе наших ученика и угледни часови.</w:t>
      </w:r>
    </w:p>
    <w:p w14:paraId="5FE7B51D" w14:textId="77777777" w:rsidR="001C21AF" w:rsidRPr="00CB3CA8" w:rsidRDefault="00CB3CA8">
      <w:pPr>
        <w:spacing w:before="120" w:after="120"/>
        <w:jc w:val="both"/>
        <w:rPr>
          <w:shd w:val="clear" w:color="auto" w:fill="FFFFFF"/>
        </w:rPr>
      </w:pPr>
      <w:r w:rsidRPr="00CB3CA8">
        <w:rPr>
          <w:shd w:val="clear" w:color="auto" w:fill="FFFFFF"/>
        </w:rPr>
        <w:t>По завршетку школске године организовала се припремна настава.</w:t>
      </w:r>
    </w:p>
    <w:p w14:paraId="571C043B" w14:textId="77777777" w:rsidR="001C21AF" w:rsidRPr="00CB3CA8" w:rsidRDefault="00CB3CA8">
      <w:pPr>
        <w:spacing w:before="120" w:after="120"/>
        <w:jc w:val="both"/>
        <w:rPr>
          <w:shd w:val="clear" w:color="auto" w:fill="FFFFFF"/>
        </w:rPr>
      </w:pPr>
      <w:r w:rsidRPr="00CB3CA8">
        <w:rPr>
          <w:shd w:val="clear" w:color="auto" w:fill="FFFFFF"/>
        </w:rPr>
        <w:lastRenderedPageBreak/>
        <w:t>Предлог Тима за школско развојно планирање је да се промовишу постигнућа даровитих ученика који похађају Музичку школу, а у овиру традиционалне манифестације Чика Љубина улица, којом се прославља Дан школе. У дворишту наше школе налази се Музичка школа „Ватрослав Лисински“ коју похађају многи наши ученици. Сваке године и они постижу значајне резултате. Њихово учешће на прослави поводом Дана школе допринеће њиховом бољем личном развоју, а на тај начин промовисаће се и музичка школа, заинтересовати и други ученици који имају склоности да је упишу.</w:t>
      </w:r>
    </w:p>
    <w:p w14:paraId="68DB3E72" w14:textId="77777777" w:rsidR="001C21AF" w:rsidRPr="00CB3CA8" w:rsidRDefault="00CB3CA8">
      <w:pPr>
        <w:spacing w:before="120" w:after="120"/>
        <w:jc w:val="both"/>
        <w:rPr>
          <w:shd w:val="clear" w:color="auto" w:fill="FFFFFF"/>
        </w:rPr>
      </w:pPr>
      <w:r w:rsidRPr="00CB3CA8">
        <w:rPr>
          <w:shd w:val="clear" w:color="auto" w:fill="FFFFFF"/>
        </w:rPr>
        <w:t>Ове школске године као и свих претходних водило се рачуна о садржају летописа наше школе.</w:t>
      </w:r>
      <w:r w:rsidR="00B045A0">
        <w:rPr>
          <w:shd w:val="clear" w:color="auto" w:fill="FFFFFF"/>
        </w:rPr>
        <w:t xml:space="preserve"> </w:t>
      </w:r>
      <w:r w:rsidRPr="00CB3CA8">
        <w:rPr>
          <w:shd w:val="clear" w:color="auto" w:fill="FFFFFF"/>
        </w:rPr>
        <w:t>Задужена за то је библиотекарка школе Сузана Илић. Летопис је доступан у папирном и електронском облику на сајту школе.</w:t>
      </w:r>
    </w:p>
    <w:p w14:paraId="3DF794A6" w14:textId="77777777" w:rsidR="001C21AF" w:rsidRPr="00CB3CA8" w:rsidRDefault="00CB3CA8">
      <w:pPr>
        <w:spacing w:before="120" w:after="120"/>
        <w:jc w:val="both"/>
        <w:rPr>
          <w:shd w:val="clear" w:color="auto" w:fill="FFFFFF"/>
        </w:rPr>
      </w:pPr>
      <w:r w:rsidRPr="00CB3CA8">
        <w:rPr>
          <w:shd w:val="clear" w:color="auto" w:fill="FFFFFF"/>
        </w:rPr>
        <w:t xml:space="preserve">На састанку се разговарало о професионалном развоју наставника, о семинарима које су наставници похађали у нашој установи или ван ње. Наставиће се традиција усавршавања наставника кроз разне активности. </w:t>
      </w:r>
    </w:p>
    <w:p w14:paraId="5E0E7A19" w14:textId="77777777" w:rsidR="001C21AF" w:rsidRPr="00CB3CA8" w:rsidRDefault="00CB3CA8" w:rsidP="00B045A0">
      <w:pPr>
        <w:spacing w:before="120" w:after="120"/>
        <w:jc w:val="right"/>
        <w:rPr>
          <w:shd w:val="clear" w:color="auto" w:fill="FFFFFF"/>
        </w:rPr>
      </w:pPr>
      <w:r w:rsidRPr="00CB3CA8">
        <w:rPr>
          <w:shd w:val="clear" w:color="auto" w:fill="FFFFFF"/>
        </w:rPr>
        <w:t xml:space="preserve">Извештај припремила: </w:t>
      </w:r>
    </w:p>
    <w:p w14:paraId="6C6EEA18" w14:textId="77777777" w:rsidR="001C21AF" w:rsidRPr="00CB3CA8" w:rsidRDefault="00CB3CA8">
      <w:pPr>
        <w:spacing w:before="120" w:after="120"/>
        <w:ind w:left="5760"/>
        <w:jc w:val="right"/>
        <w:rPr>
          <w:shd w:val="clear" w:color="auto" w:fill="FFFFFF"/>
        </w:rPr>
      </w:pPr>
      <w:r w:rsidRPr="00CB3CA8">
        <w:rPr>
          <w:shd w:val="clear" w:color="auto" w:fill="FFFFFF"/>
        </w:rPr>
        <w:t>Драгана Јанићијевић,</w:t>
      </w:r>
    </w:p>
    <w:p w14:paraId="761792D3" w14:textId="77777777" w:rsidR="001C21AF" w:rsidRPr="00CB3CA8" w:rsidRDefault="00CB3CA8">
      <w:pPr>
        <w:spacing w:before="120" w:after="120"/>
        <w:jc w:val="right"/>
        <w:rPr>
          <w:shd w:val="clear" w:color="auto" w:fill="FFFFFF"/>
        </w:rPr>
      </w:pPr>
      <w:r w:rsidRPr="00CB3CA8">
        <w:rPr>
          <w:shd w:val="clear" w:color="auto" w:fill="FFFFFF"/>
        </w:rPr>
        <w:t>руководилац Тима</w:t>
      </w:r>
    </w:p>
    <w:p w14:paraId="0168AF74" w14:textId="77777777" w:rsidR="001C21AF" w:rsidRPr="00CB3CA8" w:rsidRDefault="001C21AF">
      <w:pPr>
        <w:spacing w:before="120" w:after="120"/>
        <w:rPr>
          <w:b/>
          <w:bCs/>
          <w:color w:val="000000" w:themeColor="text1"/>
          <w:sz w:val="22"/>
          <w:szCs w:val="22"/>
          <w:shd w:val="clear" w:color="auto" w:fill="FFFFFF"/>
        </w:rPr>
      </w:pPr>
    </w:p>
    <w:p w14:paraId="281F9FED" w14:textId="77777777" w:rsidR="001C21AF" w:rsidRPr="00CB3CA8" w:rsidRDefault="00B045A0">
      <w:pPr>
        <w:spacing w:after="160" w:line="254" w:lineRule="auto"/>
        <w:jc w:val="center"/>
        <w:rPr>
          <w:rFonts w:asciiTheme="minorHAnsi" w:hAnsiTheme="minorHAnsi"/>
          <w:b/>
          <w:bCs/>
          <w:shd w:val="clear" w:color="auto" w:fill="FFFF00"/>
        </w:rPr>
      </w:pPr>
      <w:r w:rsidRPr="00CB3CA8">
        <w:rPr>
          <w:b/>
          <w:bCs/>
        </w:rPr>
        <w:t>ИЗВЕШТАЈ ТИМА ЗА САМОВРЕДНОВАЊЕ РАДА ШКОЛЕ</w:t>
      </w:r>
    </w:p>
    <w:p w14:paraId="60471612"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Тим за самовредновање </w:t>
      </w:r>
      <w:r w:rsidR="00CE171A">
        <w:t xml:space="preserve">рада школе </w:t>
      </w:r>
      <w:r w:rsidRPr="00CB3CA8">
        <w:t>састао се четири пута у току школске 2023/2024. године. Област квалитета која се вредновала у овој школској години била је Подршка ученицима. После немилих догађаја у претходној школској години, ово је био логичан избор.</w:t>
      </w:r>
    </w:p>
    <w:p w14:paraId="2226A71D" w14:textId="77777777" w:rsidR="001C21AF" w:rsidRPr="00CB3CA8" w:rsidRDefault="00CB3CA8">
      <w:pPr>
        <w:spacing w:after="160" w:line="254" w:lineRule="auto"/>
        <w:jc w:val="both"/>
        <w:rPr>
          <w:rFonts w:asciiTheme="minorHAnsi" w:hAnsiTheme="minorHAnsi"/>
          <w:b/>
          <w:bCs/>
          <w:shd w:val="clear" w:color="auto" w:fill="FFFF00"/>
        </w:rPr>
      </w:pPr>
      <w:r w:rsidRPr="00CB3CA8">
        <w:t>Како би се дошло до релевантних података, требало је спровести анкете међу запосленима у школи, а посебно су важни подаци које су дали резултати анкета ученика и њихових родитеља. Најпре је требало формирати</w:t>
      </w:r>
      <w:r w:rsidR="00B045A0">
        <w:t xml:space="preserve"> анкете, </w:t>
      </w:r>
      <w:r w:rsidRPr="00CB3CA8">
        <w:t xml:space="preserve">што су чланови Тима урадили на основу старог приручника. </w:t>
      </w:r>
    </w:p>
    <w:p w14:paraId="3FE5DB5A" w14:textId="61B67550" w:rsidR="001C21AF" w:rsidRPr="00CB3CA8" w:rsidRDefault="00CB3CA8">
      <w:pPr>
        <w:spacing w:after="160" w:line="254" w:lineRule="auto"/>
        <w:jc w:val="both"/>
        <w:rPr>
          <w:rFonts w:asciiTheme="minorHAnsi" w:hAnsiTheme="minorHAnsi"/>
          <w:b/>
          <w:bCs/>
          <w:shd w:val="clear" w:color="auto" w:fill="FFFF00"/>
        </w:rPr>
      </w:pPr>
      <w:r w:rsidRPr="00CB3CA8">
        <w:t>Мали број (свега 16) запослених се одазвао на позив за попуњавање анкете. Далеко више ученика и родитеља се одазвало позиву да попуне анкету, па су ти резултати тих анкета објективнији. Док су одговори запослених уједначени, међу ученицима и родитељима има различитијих ставова, али је општи закључак да се и ученици и родитељи осећају безбедно тј. да школу доживљавају као безбедно место за боравак деце. Већина испитаника зна коме треба да се обрати ако има проблем и већина је задовољна начином на који запослени у школи реагују када им се неко обрати тј. имају поверење да проблеми о којима у школи говоре и информације које износе неће бити злоупотребљени. Родитељи су се изјаснили негативно само у случају тврдње 'као родитељ учествујем у анализи примене Правилника о сигурности и безбедности деце'. Они сматрају да је њихово мишљење поводом овог Правилника недовољно заступљено у пракси. Самим тим, с обзиром на целокупан резултат анкете, можемо бити задовољни, а у прилог нам иде и чињеница да све више ученика долази из других школа због позитивне климе и вршњачког насиља које је у нашој школи сведено на минимум.</w:t>
      </w:r>
    </w:p>
    <w:p w14:paraId="701CE109" w14:textId="77777777" w:rsidR="001C21AF" w:rsidRPr="00CB3CA8" w:rsidRDefault="00CB3CA8">
      <w:pPr>
        <w:spacing w:after="160" w:line="254" w:lineRule="auto"/>
        <w:jc w:val="both"/>
        <w:rPr>
          <w:rFonts w:asciiTheme="minorHAnsi" w:hAnsiTheme="minorHAnsi"/>
          <w:b/>
          <w:bCs/>
          <w:shd w:val="clear" w:color="auto" w:fill="FFFF00"/>
        </w:rPr>
      </w:pPr>
      <w:r w:rsidRPr="00CB3CA8">
        <w:lastRenderedPageBreak/>
        <w:t xml:space="preserve">У прилогу записника са другог састанка Тима, налазе се графички приказ за све три анкете где се налазе прецизни резултати. </w:t>
      </w:r>
    </w:p>
    <w:p w14:paraId="1EF21234"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Током анализе педагошке документације установе везане за област пружања подршке деци и породици, велику помоћ смо имали од колегинице Наташе Ђачић која је руководилац Тима за заштиту од дискриминације, насиља, злостављања и занемаривања, као и од ПП службе. Траг о документима може се наћи у ГПРШ-у, али и на сајту школе. </w:t>
      </w:r>
    </w:p>
    <w:p w14:paraId="47B11926" w14:textId="77777777" w:rsidR="001C21AF" w:rsidRPr="00CB3CA8" w:rsidRDefault="00CB3CA8">
      <w:pPr>
        <w:spacing w:after="160" w:line="254" w:lineRule="auto"/>
        <w:jc w:val="both"/>
        <w:rPr>
          <w:rFonts w:asciiTheme="minorHAnsi" w:hAnsiTheme="minorHAnsi"/>
          <w:b/>
          <w:bCs/>
          <w:shd w:val="clear" w:color="auto" w:fill="FFFF00"/>
        </w:rPr>
      </w:pPr>
      <w:r w:rsidRPr="00CB3CA8">
        <w:t>Што се тиче безбедности и сигурности ученика у школи, постоји Правилник о безбедности ученика, али и Процедуре за заштиту и безбедност ученика на основу којих се поступа увек када постоји разлог или наговештај проблема. Школа, такође, поседује Процедуре за спречавање и реаговање на случајеве вршњачког малтретирања/насилништва, верске и расне нетрпељивости, употребе дроге и сл.</w:t>
      </w:r>
    </w:p>
    <w:p w14:paraId="701EB2D9" w14:textId="2FBF6A8F" w:rsidR="001C21AF" w:rsidRPr="00CB3CA8" w:rsidRDefault="00CB3CA8">
      <w:pPr>
        <w:spacing w:after="160" w:line="254" w:lineRule="auto"/>
        <w:jc w:val="both"/>
        <w:rPr>
          <w:rFonts w:asciiTheme="minorHAnsi" w:hAnsiTheme="minorHAnsi"/>
          <w:b/>
          <w:bCs/>
          <w:shd w:val="clear" w:color="auto" w:fill="FFFF00"/>
        </w:rPr>
      </w:pPr>
      <w:r w:rsidRPr="00CB3CA8">
        <w:t>У холу школе, у ходницима и неким учионицама, налазе се панои и едукативни постери, али се и евидентира свака акција која има за циљ промовисање стила здравог живота. Такође, школа редовно води евиденцију о сарадњи са здравственом службом, сарадњи школе са установама за бригу о деци, о организованим акцијама за помоћ ученицима, о контакту са ученицима и родитељима. Школа има и систем који обезбеђује доступност информација које се тичу добробити ученика.</w:t>
      </w:r>
      <w:r w:rsidR="008050E5">
        <w:rPr>
          <w:lang w:val="sr-Cyrl-RS"/>
        </w:rPr>
        <w:t xml:space="preserve"> </w:t>
      </w:r>
      <w:r w:rsidRPr="00CB3CA8">
        <w:t>У Правилнику о безбедности ученика јасне су процедуре за заштиту ученика. Ученици и родитељи се упућују на родитељским састанцима на тај акт који се може наћи на сајту школе тако да су сви упознати са садржајем Правилника.</w:t>
      </w:r>
    </w:p>
    <w:p w14:paraId="64C02C2F" w14:textId="77777777" w:rsidR="001C21AF" w:rsidRPr="00CB3CA8" w:rsidRDefault="00CB3CA8">
      <w:pPr>
        <w:spacing w:after="160" w:line="254" w:lineRule="auto"/>
        <w:jc w:val="both"/>
        <w:rPr>
          <w:rFonts w:asciiTheme="minorHAnsi" w:hAnsiTheme="minorHAnsi"/>
          <w:b/>
          <w:bCs/>
          <w:shd w:val="clear" w:color="auto" w:fill="FFFF00"/>
        </w:rPr>
      </w:pPr>
      <w:r w:rsidRPr="00CB3CA8">
        <w:t>Правовремено се реагује на приговоре ученика/родитеља који се тичу њихове безбедности и безбедности ученика у школи. Ученици и родитељи се информишу о мерама предузетим поводом њихових приговора и о томе постоје писани трагови. Постоје добро осмишљене процедуре за реаговање на случајеве насилног понашања, злоупотребе дрога и алкохола.</w:t>
      </w:r>
    </w:p>
    <w:p w14:paraId="3B6C02EE"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Школа редовно организује систематске прегледе ученика, али би се могло више порадити на едукацији ученика и наставног особља у виду посета и предавања од стране здравствених радника. </w:t>
      </w:r>
    </w:p>
    <w:p w14:paraId="39B947F7" w14:textId="77777777" w:rsidR="001C21AF" w:rsidRPr="00CB3CA8" w:rsidRDefault="00CB3CA8">
      <w:pPr>
        <w:spacing w:after="160" w:line="254" w:lineRule="auto"/>
        <w:jc w:val="both"/>
        <w:rPr>
          <w:rFonts w:asciiTheme="minorHAnsi" w:hAnsiTheme="minorHAnsi"/>
          <w:b/>
          <w:bCs/>
          <w:shd w:val="clear" w:color="auto" w:fill="FFFF00"/>
        </w:rPr>
      </w:pPr>
      <w:r w:rsidRPr="00CB3CA8">
        <w:t>Као што је већ речено, школа има сарадњу са установама за бригу о деци, али и организује акције за помоћ ученицима слабог материјалног стања.</w:t>
      </w:r>
    </w:p>
    <w:p w14:paraId="140AB0F7" w14:textId="77777777" w:rsidR="001C21AF" w:rsidRPr="00CB3CA8" w:rsidRDefault="00CB3CA8">
      <w:pPr>
        <w:spacing w:after="160" w:line="254" w:lineRule="auto"/>
        <w:jc w:val="both"/>
        <w:rPr>
          <w:rFonts w:asciiTheme="minorHAnsi" w:hAnsiTheme="minorHAnsi"/>
          <w:b/>
          <w:bCs/>
          <w:shd w:val="clear" w:color="auto" w:fill="FFFF00"/>
        </w:rPr>
      </w:pPr>
      <w:r w:rsidRPr="00CB3CA8">
        <w:t>Одељењске старешине и стручни сарадници посвећују време разговору са ученицима и родитељима. Све добијене релевантне информације се прослеђују уз поштовање поверљивости информација и права на приватност.</w:t>
      </w:r>
    </w:p>
    <w:p w14:paraId="7933AC39"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Када се говори о подршци учењу, постоје програми за подршку ученицима у процесу учења, као и планови рада наставника. Наставници редовно воде белешке о напредовању и постигнућима ученика, а руководиоци већа редовно воде записнике са састанака стручних, одељењских и наставничких већа. Такође, постоје планови рада са ученицима код којих је идентификована и дијагностикована сметња у развоју, као и евиденција о праћењу њиховог рада. </w:t>
      </w:r>
      <w:r w:rsidRPr="00CB3CA8">
        <w:lastRenderedPageBreak/>
        <w:t>Постоји евиденција о похваљивању напредовања, односно промовисању изузетних постигнућа ученика.</w:t>
      </w:r>
    </w:p>
    <w:p w14:paraId="4E630543" w14:textId="77777777" w:rsidR="001C21AF" w:rsidRPr="00CB3CA8" w:rsidRDefault="00CB3CA8">
      <w:pPr>
        <w:spacing w:after="160" w:line="254" w:lineRule="auto"/>
        <w:jc w:val="both"/>
      </w:pPr>
      <w:r w:rsidRPr="00CB3CA8">
        <w:t xml:space="preserve">Редовно се евидентирају активности ПП службе која пружа подршку у процесу учења, али и подршку наставницима у раду са ученицима. </w:t>
      </w:r>
    </w:p>
    <w:p w14:paraId="47CDAD3C" w14:textId="5D67CA63" w:rsidR="001C21AF" w:rsidRPr="00CB3CA8" w:rsidRDefault="00CB3CA8">
      <w:pPr>
        <w:spacing w:after="160" w:line="254" w:lineRule="auto"/>
        <w:jc w:val="both"/>
        <w:rPr>
          <w:rFonts w:asciiTheme="minorHAnsi" w:hAnsiTheme="minorHAnsi"/>
          <w:b/>
          <w:bCs/>
          <w:shd w:val="clear" w:color="auto" w:fill="FFFF00"/>
        </w:rPr>
      </w:pPr>
      <w:r w:rsidRPr="00CB3CA8">
        <w:t xml:space="preserve">Школа има разрађене програме за подршку ученицима у процесу учења (увођење у технику учења, помоћ у превазилажењу неуспеха, развијање мотивације, помоћ бољих ученика слабијима, упућивање у начин процене сопственог напредовања...). Планови рада су добро конципирани и на одговарајући начин диференцирани тако да омогућавају свим ученицима (различитих способности и стилова учења) потпуно учешће у раду и максимално напредовање (у складу са њиховим могућностима и способностима). Постигнућа и успех ученика се систематски прате и на основу тога се утврђују посебне потребе појединих ученика. Редовно се прати и разматра напредовање и успех ученика посебно на одељењским већима. На основу утврђених посебних потреба појединих ученика планирају се и припремају посебне активности у оквиру индивидуализације, ИОП-а 1 или ИОП-а 2 у зависности од тога о каквом је ученику реч. </w:t>
      </w:r>
    </w:p>
    <w:p w14:paraId="387BC518" w14:textId="77777777" w:rsidR="001C21AF" w:rsidRPr="00CB3CA8" w:rsidRDefault="00CB3CA8">
      <w:pPr>
        <w:spacing w:after="160" w:line="254" w:lineRule="auto"/>
        <w:jc w:val="both"/>
        <w:rPr>
          <w:rFonts w:asciiTheme="minorHAnsi" w:hAnsiTheme="minorHAnsi"/>
          <w:b/>
          <w:bCs/>
          <w:shd w:val="clear" w:color="auto" w:fill="FFFF00"/>
        </w:rPr>
      </w:pPr>
      <w:r w:rsidRPr="00CB3CA8">
        <w:t>Свако напредовање и успех ученика се похваљује, а изузетна постигнућа се промовишу.</w:t>
      </w:r>
    </w:p>
    <w:p w14:paraId="7F44EB94"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Када је реч о личном и социјалном развоју, редовно се прати социјални развој ученика. Евиденција о реализованим акцијама за подстицање позитивне климе постоји, али и евиденција о подстицању одговорности ученика, евиденција о начину реаговања и мерама за сузбијање неприхватљивог понашања ученика. О томе се посебно брине Ученички парламет и Вршњачки тим. Највећи број акција организују они, али и воде уредну документацију о свим акцијама. </w:t>
      </w:r>
    </w:p>
    <w:p w14:paraId="120E8002"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На часовима грађанског васпитања, ученици се упознају са Декларацијом УН о правима детета (Повеља дечјих права). Прате се и евидентирају активности које иницирају сами ученици. Постоји у школи програм школских приредби и манифестација, а води се и летопис у коме се бележе све школске активности. </w:t>
      </w:r>
    </w:p>
    <w:p w14:paraId="51518E4A"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У школи се ради на сузбијању неприхватљивог понашања, агресивности и нетолеранције. Код ученика се развија самопоштовање и поверење у сопствено знање и способности, одговорност за сопствене поступке, слобода мишљења и сараднички односи. Негује се и подстиче демократски дух тако што су ученици укључени у процес доношења одлука у школи преко организација као што су Ученички парламент и Вршњачки тим. Предлози и сугестије ученика се разматрају, а квалитетни прихватају. Школа подстиче ученике да учествују у понуђеним ваннаставним активностима. У току ове школске године омогућено им је учешће у радионицама у оквиру обогаћеног једносменског рада. Могу да стекну знања и вештине из различитих области, науке и уметности. У понуди је девет радионица где су ученици распоређени у групама према својим афинитетима и жељама: Студијско цртање по моделу, Основне технике вајања, Сликарска радионица </w:t>
      </w:r>
      <w:r w:rsidRPr="00CB3CA8">
        <w:rPr>
          <w:i/>
          <w:iCs/>
        </w:rPr>
        <w:t>У свету боја</w:t>
      </w:r>
      <w:r w:rsidRPr="00CB3CA8">
        <w:t xml:space="preserve">, Вајарска радионица </w:t>
      </w:r>
      <w:r w:rsidRPr="00CB3CA8">
        <w:rPr>
          <w:i/>
          <w:iCs/>
        </w:rPr>
        <w:t>Свет облика</w:t>
      </w:r>
      <w:r w:rsidRPr="00CB3CA8">
        <w:t xml:space="preserve">, Читалачки клуб, Текстуални задаци без муке, Пут око света (забавна </w:t>
      </w:r>
      <w:r w:rsidRPr="00CB3CA8">
        <w:lastRenderedPageBreak/>
        <w:t xml:space="preserve">географија), Радионица </w:t>
      </w:r>
      <w:r w:rsidRPr="00CB3CA8">
        <w:rPr>
          <w:i/>
          <w:iCs/>
        </w:rPr>
        <w:t>Превенција против насиља,</w:t>
      </w:r>
      <w:r w:rsidRPr="00CB3CA8">
        <w:t xml:space="preserve"> Радионица </w:t>
      </w:r>
      <w:r w:rsidRPr="00CB3CA8">
        <w:rPr>
          <w:i/>
          <w:iCs/>
        </w:rPr>
        <w:t>Учити је лако кад знаш како.</w:t>
      </w:r>
    </w:p>
    <w:p w14:paraId="40CC8440" w14:textId="71CC1B04" w:rsidR="001C21AF" w:rsidRPr="00CB3CA8" w:rsidRDefault="00CB3CA8">
      <w:pPr>
        <w:spacing w:after="160" w:line="254" w:lineRule="auto"/>
        <w:jc w:val="both"/>
        <w:rPr>
          <w:rFonts w:asciiTheme="minorHAnsi" w:hAnsiTheme="minorHAnsi"/>
          <w:b/>
          <w:bCs/>
          <w:shd w:val="clear" w:color="auto" w:fill="FFFF00"/>
        </w:rPr>
      </w:pPr>
      <w:r w:rsidRPr="00CB3CA8">
        <w:t>У школи постоји и програм професионалне оријентације и спроводи се сваке године са генерацијом осмака, а за то је задужена психолог школе, Душанка Брадић Гачић. Све реализоване активности (саветовање, тестирање...) уредно се евидентирају. Садржаји програма професионалне оријентације су конципирани тако да се могу реализовати кроз различите облике васпитно-образовног рада у школи. Циљеви и задаци професионалне оријентације се реализују према утврђеном плану. Ученицима се пружа организована помоћ при доношењу одлука у избору средње школе где се користи индивидуална помоћ у самопроцењивању сопствених способности пружање информација и саветовање око избора школе. Информације које ученици добијају су јасне, прецизне, релевантне и актуелне. Саветодавне активности су добро прихваћене од стране ученика тј. ученици су добро припремљени за даље изборе/доношење одлука у вези професионалног развоја.</w:t>
      </w:r>
    </w:p>
    <w:p w14:paraId="00FA5D27" w14:textId="77777777" w:rsidR="001C21AF" w:rsidRPr="00CB3CA8" w:rsidRDefault="00CB3CA8">
      <w:pPr>
        <w:spacing w:after="160" w:line="254" w:lineRule="auto"/>
        <w:jc w:val="both"/>
        <w:rPr>
          <w:rFonts w:asciiTheme="minorHAnsi" w:hAnsiTheme="minorHAnsi"/>
          <w:b/>
          <w:bCs/>
          <w:shd w:val="clear" w:color="auto" w:fill="FFFF00"/>
        </w:rPr>
      </w:pPr>
      <w:r w:rsidRPr="00CB3CA8">
        <w:t>По ставкама:</w:t>
      </w:r>
    </w:p>
    <w:p w14:paraId="1FD442BD" w14:textId="77777777" w:rsidR="001C21AF" w:rsidRPr="00CB3CA8" w:rsidRDefault="00CB3CA8">
      <w:pPr>
        <w:spacing w:after="160" w:line="254" w:lineRule="auto"/>
        <w:jc w:val="both"/>
        <w:rPr>
          <w:rFonts w:asciiTheme="minorHAnsi" w:hAnsiTheme="minorHAnsi"/>
          <w:b/>
          <w:bCs/>
          <w:shd w:val="clear" w:color="auto" w:fill="FFFF00"/>
        </w:rPr>
      </w:pPr>
      <w:r w:rsidRPr="00CB3CA8">
        <w:rPr>
          <w:b/>
          <w:bCs/>
        </w:rPr>
        <w:t>4.1. У школи функционише систем пружања подршке свим ученицима</w:t>
      </w:r>
    </w:p>
    <w:p w14:paraId="2D110E86"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4.1.1. Школа предузима разноврсне мере за пружање подршке ученицима у учењу. </w:t>
      </w:r>
    </w:p>
    <w:p w14:paraId="02670310" w14:textId="77777777" w:rsidR="001C21AF" w:rsidRPr="00CB3CA8" w:rsidRDefault="00CB3CA8">
      <w:pPr>
        <w:spacing w:after="160" w:line="254" w:lineRule="auto"/>
        <w:jc w:val="both"/>
        <w:rPr>
          <w:rFonts w:asciiTheme="minorHAnsi" w:hAnsiTheme="minorHAnsi"/>
          <w:b/>
          <w:bCs/>
          <w:shd w:val="clear" w:color="auto" w:fill="FFFF00"/>
        </w:rPr>
      </w:pPr>
      <w:r w:rsidRPr="00CB3CA8">
        <w:t>4.1.2. Школа предузима разноврсне мере за пружање васпитне подршке ученицима.</w:t>
      </w:r>
      <w:r w:rsidRPr="00CB3CA8">
        <w:tab/>
      </w:r>
      <w:r w:rsidRPr="00CB3CA8">
        <w:rPr>
          <w:rFonts w:ascii="Segoe UI Emoji" w:eastAsia="Segoe UI Emoji" w:hAnsi="Segoe UI Emoji" w:cs="Segoe UI Emoji"/>
          <w:color w:val="1E1E1E"/>
        </w:rPr>
        <w:t>✔</w:t>
      </w:r>
    </w:p>
    <w:p w14:paraId="44ED2683" w14:textId="77777777" w:rsidR="001C21AF" w:rsidRPr="00CB3CA8" w:rsidRDefault="00CB3CA8">
      <w:pPr>
        <w:spacing w:after="160" w:line="254" w:lineRule="auto"/>
        <w:jc w:val="both"/>
        <w:rPr>
          <w:rFonts w:asciiTheme="minorHAnsi" w:hAnsiTheme="minorHAnsi"/>
          <w:b/>
          <w:bCs/>
          <w:shd w:val="clear" w:color="auto" w:fill="FFFF00"/>
        </w:rPr>
      </w:pPr>
      <w:r w:rsidRPr="00CB3CA8">
        <w:t>4.1.3. На основу анализе успеха и владања подразумевају се мере подршке ученицима.</w:t>
      </w:r>
      <w:r w:rsidRPr="00CB3CA8">
        <w:rPr>
          <w:rFonts w:ascii="Segoe UI Emoji" w:eastAsia="Segoe UI Emoji" w:hAnsi="Segoe UI Emoji" w:cs="Segoe UI Emoji"/>
          <w:color w:val="1E1E1E"/>
        </w:rPr>
        <w:t>✔</w:t>
      </w:r>
    </w:p>
    <w:p w14:paraId="58EB396F"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4.1.4. У пружању подршке ученицима школа укључује породицу односно законске заступнике. </w:t>
      </w:r>
      <w:r w:rsidRPr="00CB3CA8">
        <w:rPr>
          <w:rFonts w:ascii="Segoe UI Emoji" w:eastAsia="Segoe UI Emoji" w:hAnsi="Segoe UI Emoji" w:cs="Segoe UI Emoji"/>
          <w:color w:val="1E1E1E"/>
        </w:rPr>
        <w:t>✔</w:t>
      </w:r>
    </w:p>
    <w:p w14:paraId="53073535"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4.1.5. У пружању подршке ученицима школа предузима различите активности у сарадњи са релевантним институцијама и појединцима. </w:t>
      </w:r>
      <w:r w:rsidRPr="00CB3CA8">
        <w:rPr>
          <w:rFonts w:ascii="Segoe UI Emoji" w:eastAsia="Segoe UI Emoji" w:hAnsi="Segoe UI Emoji" w:cs="Segoe UI Emoji"/>
          <w:color w:val="1E1E1E"/>
        </w:rPr>
        <w:t>✔</w:t>
      </w:r>
    </w:p>
    <w:p w14:paraId="569122F2"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4.1.6. Школа пружа подршку ученицима при преласку из једног у други циклус образовања. </w:t>
      </w:r>
      <w:r w:rsidRPr="00CB3CA8">
        <w:rPr>
          <w:rFonts w:ascii="Segoe UI Emoji" w:eastAsia="Segoe UI Emoji" w:hAnsi="Segoe UI Emoji" w:cs="Segoe UI Emoji"/>
          <w:color w:val="1E1E1E"/>
        </w:rPr>
        <w:t>✔</w:t>
      </w:r>
    </w:p>
    <w:p w14:paraId="18F67EF3" w14:textId="77777777" w:rsidR="001C21AF" w:rsidRPr="00CB3CA8" w:rsidRDefault="00CB3CA8">
      <w:pPr>
        <w:spacing w:after="160" w:line="254" w:lineRule="auto"/>
        <w:jc w:val="both"/>
        <w:rPr>
          <w:rFonts w:asciiTheme="minorHAnsi" w:hAnsiTheme="minorHAnsi"/>
          <w:b/>
          <w:bCs/>
          <w:shd w:val="clear" w:color="auto" w:fill="FFFF00"/>
        </w:rPr>
      </w:pPr>
      <w:r w:rsidRPr="00CB3CA8">
        <w:rPr>
          <w:b/>
          <w:bCs/>
        </w:rPr>
        <w:t>4.2. У школи се подстиче лични, професионални и социјални развој ученика.</w:t>
      </w:r>
    </w:p>
    <w:p w14:paraId="4370EC5F"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4.2.1. У школи се организују програми/активности за развијање социјалних вештина (конструктивно решавање проблема, ненасилна комуникација). </w:t>
      </w:r>
      <w:r w:rsidRPr="00CB3CA8">
        <w:rPr>
          <w:rFonts w:ascii="Segoe UI Emoji" w:eastAsia="Segoe UI Emoji" w:hAnsi="Segoe UI Emoji" w:cs="Segoe UI Emoji"/>
          <w:color w:val="1E1E1E"/>
        </w:rPr>
        <w:t>✔</w:t>
      </w:r>
    </w:p>
    <w:p w14:paraId="5E28C5E9"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4.2.2. На основу праћења укључености ученика у ваннаставне активности и интересовање ученика, школа утврђује понуду ваннаставних активности. </w:t>
      </w:r>
      <w:r w:rsidRPr="00CB3CA8">
        <w:rPr>
          <w:rFonts w:ascii="Segoe UI Emoji" w:eastAsia="Segoe UI Emoji" w:hAnsi="Segoe UI Emoji" w:cs="Segoe UI Emoji"/>
          <w:color w:val="1E1E1E"/>
        </w:rPr>
        <w:t>✔</w:t>
      </w:r>
    </w:p>
    <w:p w14:paraId="5D3D6DD5"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4.2.3. У школи се промовишу здрави стилови живота, права детета, заштита човекове околине и одрживи развој. </w:t>
      </w:r>
      <w:r w:rsidRPr="00CB3CA8">
        <w:rPr>
          <w:rFonts w:ascii="Segoe UI Emoji" w:eastAsia="Segoe UI Emoji" w:hAnsi="Segoe UI Emoji" w:cs="Segoe UI Emoji"/>
          <w:color w:val="1E1E1E"/>
        </w:rPr>
        <w:t>✔</w:t>
      </w:r>
    </w:p>
    <w:p w14:paraId="18AB7DB1" w14:textId="77777777" w:rsidR="001C21AF" w:rsidRPr="00CB3CA8" w:rsidRDefault="00CB3CA8">
      <w:pPr>
        <w:spacing w:after="160" w:line="254" w:lineRule="auto"/>
        <w:jc w:val="both"/>
        <w:rPr>
          <w:rFonts w:asciiTheme="minorHAnsi" w:hAnsiTheme="minorHAnsi"/>
          <w:b/>
          <w:bCs/>
          <w:shd w:val="clear" w:color="auto" w:fill="FFFF00"/>
        </w:rPr>
      </w:pPr>
      <w:r w:rsidRPr="00CB3CA8">
        <w:lastRenderedPageBreak/>
        <w:t xml:space="preserve">4.2.4. Кроз настави рад и ваннаставне активности подстиче се професионални развој ученика, односно каријејрно вођење и саветовање. </w:t>
      </w:r>
      <w:r w:rsidRPr="00CB3CA8">
        <w:rPr>
          <w:rFonts w:ascii="Segoe UI Emoji" w:eastAsia="Segoe UI Emoji" w:hAnsi="Segoe UI Emoji" w:cs="Segoe UI Emoji"/>
          <w:color w:val="1E1E1E"/>
        </w:rPr>
        <w:t>✔</w:t>
      </w:r>
    </w:p>
    <w:p w14:paraId="0601A5B4" w14:textId="77777777" w:rsidR="001C21AF" w:rsidRPr="00CB3CA8" w:rsidRDefault="00CB3CA8">
      <w:pPr>
        <w:spacing w:after="160" w:line="254" w:lineRule="auto"/>
        <w:jc w:val="both"/>
        <w:rPr>
          <w:rFonts w:asciiTheme="minorHAnsi" w:hAnsiTheme="minorHAnsi"/>
          <w:b/>
          <w:bCs/>
          <w:shd w:val="clear" w:color="auto" w:fill="FFFF00"/>
        </w:rPr>
      </w:pPr>
      <w:r w:rsidRPr="00CB3CA8">
        <w:rPr>
          <w:b/>
          <w:bCs/>
        </w:rPr>
        <w:t>4.3. У школи функционише систем подршке ученицима из осетљивих група и ученицима са изузетним способностима.</w:t>
      </w:r>
    </w:p>
    <w:p w14:paraId="083E98ED"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4.3.1. Школа ствара услове за ученике осетљивих група. </w:t>
      </w:r>
      <w:r w:rsidRPr="00CB3CA8">
        <w:rPr>
          <w:rFonts w:ascii="Segoe UI Emoji" w:eastAsia="Segoe UI Emoji" w:hAnsi="Segoe UI Emoji" w:cs="Segoe UI Emoji"/>
          <w:color w:val="1E1E1E"/>
        </w:rPr>
        <w:t>✔</w:t>
      </w:r>
    </w:p>
    <w:p w14:paraId="647D67DB"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4.3.2. Школа предузима мере за редовно похађање наставе ученика из осетљивих група. </w:t>
      </w:r>
      <w:r w:rsidRPr="00CB3CA8">
        <w:rPr>
          <w:rFonts w:ascii="Segoe UI Emoji" w:eastAsia="Segoe UI Emoji" w:hAnsi="Segoe UI Emoji" w:cs="Segoe UI Emoji"/>
          <w:color w:val="1E1E1E"/>
        </w:rPr>
        <w:t>✔</w:t>
      </w:r>
    </w:p>
    <w:p w14:paraId="3A061965"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4.3.3. У школи се примењује индивидуализовани приступ/индивидуални образовни поланови за ученике из осетљивих група и ученике са изузетним способностима. </w:t>
      </w:r>
      <w:r w:rsidRPr="00CB3CA8">
        <w:rPr>
          <w:rFonts w:ascii="Segoe UI Emoji" w:eastAsia="Segoe UI Emoji" w:hAnsi="Segoe UI Emoji" w:cs="Segoe UI Emoji"/>
          <w:color w:val="1E1E1E"/>
        </w:rPr>
        <w:t>✔</w:t>
      </w:r>
    </w:p>
    <w:p w14:paraId="1709138E"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4.3.4. У школи се организују компезаторни програми/активности за подршку учењу за ученике осетљивих група. </w:t>
      </w:r>
      <w:r w:rsidRPr="00CB3CA8">
        <w:rPr>
          <w:rFonts w:ascii="Segoe UI Emoji" w:eastAsia="Segoe UI Emoji" w:hAnsi="Segoe UI Emoji" w:cs="Segoe UI Emoji"/>
          <w:color w:val="1E1E1E"/>
        </w:rPr>
        <w:t>✔</w:t>
      </w:r>
    </w:p>
    <w:p w14:paraId="523FFC96"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4.3.5. Школа има успостављене механизме за идентификацију ученика са изузњтним способностима и ствара услове за њихово напредовање (акцелирација, обогаћивање програма). </w:t>
      </w:r>
      <w:r w:rsidRPr="00CB3CA8">
        <w:rPr>
          <w:rFonts w:ascii="Segoe UI Emoji" w:eastAsia="Segoe UI Emoji" w:hAnsi="Segoe UI Emoji" w:cs="Segoe UI Emoji"/>
          <w:color w:val="1E1E1E"/>
        </w:rPr>
        <w:t>✔</w:t>
      </w:r>
    </w:p>
    <w:p w14:paraId="7BC9E3B3" w14:textId="77777777" w:rsidR="001C21AF" w:rsidRPr="00CB3CA8" w:rsidRDefault="00CB3CA8">
      <w:pPr>
        <w:spacing w:after="160" w:line="254" w:lineRule="auto"/>
        <w:jc w:val="both"/>
        <w:rPr>
          <w:rFonts w:asciiTheme="minorHAnsi" w:hAnsiTheme="minorHAnsi"/>
          <w:b/>
          <w:bCs/>
          <w:shd w:val="clear" w:color="auto" w:fill="FFFF00"/>
        </w:rPr>
      </w:pPr>
      <w:r w:rsidRPr="00CB3CA8">
        <w:t xml:space="preserve">4.3.6. Школа сарађује са релевантним институцијама и појединцима у подршци ученицима из осетљивих група. </w:t>
      </w:r>
      <w:r w:rsidRPr="00CB3CA8">
        <w:rPr>
          <w:rFonts w:ascii="Segoe UI Emoji" w:eastAsia="Segoe UI Emoji" w:hAnsi="Segoe UI Emoji" w:cs="Segoe UI Emoji"/>
          <w:color w:val="1E1E1E"/>
        </w:rPr>
        <w:t>✔</w:t>
      </w:r>
    </w:p>
    <w:p w14:paraId="0B3148BC" w14:textId="77777777" w:rsidR="001C21AF" w:rsidRPr="00CB3CA8" w:rsidRDefault="00CB3CA8">
      <w:pPr>
        <w:spacing w:after="160" w:line="254" w:lineRule="auto"/>
        <w:jc w:val="both"/>
        <w:rPr>
          <w:rFonts w:asciiTheme="minorHAnsi" w:hAnsiTheme="minorHAnsi"/>
          <w:b/>
          <w:bCs/>
          <w:shd w:val="clear" w:color="auto" w:fill="FFFF00"/>
        </w:rPr>
      </w:pPr>
      <w:r w:rsidRPr="00CB3CA8">
        <w:t>Једногласно је одлучено да се у идућој школској години Тим бави вредновањем Образовних постигнућа ученика. Разлог више при одабиру ове области јесу резултати са завршног испита ученика наше школе који већ неколико година уназад нису на задовољавајућем нивоу. На општини Чукарица, ОШ „Љуба Ненадовић” заузима 12. место од укупно 17 школа. Такви резултати су забрињавајући, па је циљ да се дође до узрока проблема како би резултати у наредном периоду били бољи.</w:t>
      </w:r>
    </w:p>
    <w:p w14:paraId="7CC00DC3" w14:textId="77777777" w:rsidR="001C21AF" w:rsidRPr="00EB3204" w:rsidRDefault="00CB3CA8" w:rsidP="008050E5">
      <w:pPr>
        <w:spacing w:line="254" w:lineRule="auto"/>
        <w:jc w:val="center"/>
        <w:rPr>
          <w:b/>
          <w:bCs/>
        </w:rPr>
      </w:pPr>
      <w:r w:rsidRPr="00EB3204">
        <w:rPr>
          <w:b/>
          <w:bCs/>
        </w:rPr>
        <w:t>Руководилац Тима</w:t>
      </w:r>
    </w:p>
    <w:p w14:paraId="6EDCFE41" w14:textId="77777777" w:rsidR="00EB3204" w:rsidRDefault="00CB3CA8" w:rsidP="008050E5">
      <w:pPr>
        <w:spacing w:line="254" w:lineRule="auto"/>
        <w:ind w:left="5040" w:firstLine="720"/>
      </w:pPr>
      <w:r w:rsidRPr="00EB3204">
        <w:t>Марија Сарић Ђорђевић</w:t>
      </w:r>
      <w:r w:rsidR="00EB3204">
        <w:t xml:space="preserve">, </w:t>
      </w:r>
    </w:p>
    <w:p w14:paraId="2F12ECBD" w14:textId="77777777" w:rsidR="001C21AF" w:rsidRPr="00EB3204" w:rsidRDefault="00EB3204" w:rsidP="008050E5">
      <w:pPr>
        <w:spacing w:line="254" w:lineRule="auto"/>
        <w:ind w:left="5040" w:firstLine="720"/>
        <w:rPr>
          <w:rFonts w:asciiTheme="minorHAnsi" w:hAnsiTheme="minorHAnsi"/>
          <w:b/>
          <w:bCs/>
          <w:shd w:val="clear" w:color="auto" w:fill="FFFF00"/>
        </w:rPr>
      </w:pPr>
      <w:r>
        <w:t>проф. српског језика и кљижевности</w:t>
      </w:r>
    </w:p>
    <w:p w14:paraId="6789ED6F" w14:textId="77777777" w:rsidR="008050E5" w:rsidRDefault="00CB3CA8" w:rsidP="008050E5">
      <w:pPr>
        <w:spacing w:line="254" w:lineRule="auto"/>
        <w:jc w:val="center"/>
        <w:rPr>
          <w:shd w:val="clear" w:color="auto" w:fill="FFFFFF"/>
          <w:lang w:val="sr-Cyrl-RS"/>
        </w:rPr>
      </w:pPr>
      <w:r w:rsidRPr="00EB3204">
        <w:rPr>
          <w:b/>
          <w:bCs/>
          <w:shd w:val="clear" w:color="auto" w:fill="FFFFFF"/>
        </w:rPr>
        <w:t>Чланови Тима</w:t>
      </w:r>
    </w:p>
    <w:p w14:paraId="39CCB5E1" w14:textId="00BCF045" w:rsidR="001C21AF" w:rsidRPr="00EB3204" w:rsidRDefault="00CB3CA8" w:rsidP="008050E5">
      <w:pPr>
        <w:spacing w:line="254" w:lineRule="auto"/>
        <w:rPr>
          <w:shd w:val="clear" w:color="auto" w:fill="FFFFFF"/>
        </w:rPr>
      </w:pPr>
      <w:r w:rsidRPr="00EB3204">
        <w:rPr>
          <w:shd w:val="clear" w:color="auto" w:fill="FFFFFF"/>
        </w:rPr>
        <w:t>Данијела Радосављевић, проф. разредне наставе</w:t>
      </w:r>
      <w:r w:rsidR="008050E5">
        <w:rPr>
          <w:shd w:val="clear" w:color="auto" w:fill="FFFFFF"/>
          <w:lang w:val="sr-Cyrl-RS"/>
        </w:rPr>
        <w:tab/>
      </w:r>
      <w:r w:rsidR="008050E5">
        <w:rPr>
          <w:shd w:val="clear" w:color="auto" w:fill="FFFFFF"/>
          <w:lang w:val="sr-Cyrl-RS"/>
        </w:rPr>
        <w:tab/>
      </w:r>
      <w:r w:rsidRPr="00EB3204">
        <w:rPr>
          <w:shd w:val="clear" w:color="auto" w:fill="FFFFFF"/>
        </w:rPr>
        <w:t>Јелена Грујић, проф. математике</w:t>
      </w:r>
    </w:p>
    <w:p w14:paraId="72CC4AFD" w14:textId="404EFDD8" w:rsidR="001C21AF" w:rsidRPr="008050E5" w:rsidRDefault="00CB3CA8" w:rsidP="008050E5">
      <w:pPr>
        <w:rPr>
          <w:shd w:val="clear" w:color="auto" w:fill="FFFFFF"/>
          <w:lang w:val="sr-Cyrl-RS"/>
        </w:rPr>
      </w:pPr>
      <w:r w:rsidRPr="00EB3204">
        <w:rPr>
          <w:shd w:val="clear" w:color="auto" w:fill="FFFFFF"/>
        </w:rPr>
        <w:t>Тамара Илић, проф. разредне наставе</w:t>
      </w:r>
      <w:r w:rsidR="008050E5">
        <w:rPr>
          <w:shd w:val="clear" w:color="auto" w:fill="FFFFFF"/>
          <w:lang w:val="sr-Cyrl-RS"/>
        </w:rPr>
        <w:tab/>
      </w:r>
      <w:r w:rsidR="008050E5">
        <w:rPr>
          <w:shd w:val="clear" w:color="auto" w:fill="FFFFFF"/>
          <w:lang w:val="sr-Cyrl-RS"/>
        </w:rPr>
        <w:tab/>
      </w:r>
      <w:r w:rsidR="008050E5">
        <w:rPr>
          <w:shd w:val="clear" w:color="auto" w:fill="FFFFFF"/>
          <w:lang w:val="sr-Cyrl-RS"/>
        </w:rPr>
        <w:tab/>
      </w:r>
      <w:r w:rsidRPr="00EB3204">
        <w:rPr>
          <w:shd w:val="clear" w:color="auto" w:fill="FFFFFF"/>
        </w:rPr>
        <w:t xml:space="preserve">Данијела Пантић, проф. </w:t>
      </w:r>
      <w:r w:rsidR="008050E5">
        <w:rPr>
          <w:shd w:val="clear" w:color="auto" w:fill="FFFFFF"/>
          <w:lang w:val="sr-Cyrl-RS"/>
        </w:rPr>
        <w:t>е</w:t>
      </w:r>
      <w:r w:rsidRPr="00EB3204">
        <w:rPr>
          <w:shd w:val="clear" w:color="auto" w:fill="FFFFFF"/>
        </w:rPr>
        <w:t>нглеског</w:t>
      </w:r>
      <w:r w:rsidR="008050E5">
        <w:rPr>
          <w:shd w:val="clear" w:color="auto" w:fill="FFFFFF"/>
          <w:lang w:val="sr-Cyrl-RS"/>
        </w:rPr>
        <w:t xml:space="preserve"> јез.</w:t>
      </w:r>
    </w:p>
    <w:p w14:paraId="54E0E0C0" w14:textId="17C88F6A" w:rsidR="001C21AF" w:rsidRPr="00CB3CA8" w:rsidRDefault="00CB3CA8" w:rsidP="008050E5">
      <w:pPr>
        <w:rPr>
          <w:b/>
          <w:shd w:val="clear" w:color="auto" w:fill="FFFF00"/>
        </w:rPr>
      </w:pPr>
      <w:r w:rsidRPr="00EB3204">
        <w:rPr>
          <w:shd w:val="clear" w:color="auto" w:fill="FFFFFF"/>
        </w:rPr>
        <w:t>Биљана Јевтић, проф. разредне наставе</w:t>
      </w:r>
      <w:r w:rsidR="008050E5">
        <w:rPr>
          <w:shd w:val="clear" w:color="auto" w:fill="FFFFFF"/>
          <w:lang w:val="sr-Cyrl-RS"/>
        </w:rPr>
        <w:tab/>
      </w:r>
      <w:r w:rsidR="008050E5">
        <w:rPr>
          <w:shd w:val="clear" w:color="auto" w:fill="FFFFFF"/>
          <w:lang w:val="sr-Cyrl-RS"/>
        </w:rPr>
        <w:tab/>
      </w:r>
      <w:r w:rsidR="008050E5">
        <w:rPr>
          <w:shd w:val="clear" w:color="auto" w:fill="FFFFFF"/>
          <w:lang w:val="sr-Cyrl-RS"/>
        </w:rPr>
        <w:tab/>
      </w:r>
      <w:r w:rsidR="00EB3204" w:rsidRPr="00EB3204">
        <w:rPr>
          <w:shd w:val="clear" w:color="auto" w:fill="FFFFFF"/>
        </w:rPr>
        <w:t>Представ</w:t>
      </w:r>
      <w:r w:rsidRPr="00EB3204">
        <w:rPr>
          <w:shd w:val="clear" w:color="auto" w:fill="FFFFFF"/>
        </w:rPr>
        <w:t>ник Савета родитељ</w:t>
      </w:r>
      <w:r w:rsidR="008050E5">
        <w:rPr>
          <w:shd w:val="clear" w:color="auto" w:fill="FFFFFF"/>
          <w:lang w:val="sr-Cyrl-RS"/>
        </w:rPr>
        <w:t>а</w:t>
      </w:r>
      <w:r w:rsidRPr="00CB3CA8">
        <w:br w:type="page"/>
      </w:r>
    </w:p>
    <w:p w14:paraId="521AFF70" w14:textId="77777777" w:rsidR="001C21AF" w:rsidRPr="00CB3CA8" w:rsidRDefault="00CB3CA8">
      <w:pPr>
        <w:tabs>
          <w:tab w:val="left" w:pos="1095"/>
        </w:tabs>
        <w:spacing w:before="120" w:after="120"/>
        <w:jc w:val="center"/>
        <w:rPr>
          <w:shd w:val="clear" w:color="auto" w:fill="FFFFFF"/>
        </w:rPr>
      </w:pPr>
      <w:r w:rsidRPr="00CB3CA8">
        <w:rPr>
          <w:b/>
          <w:bCs/>
          <w:shd w:val="clear" w:color="auto" w:fill="FFFFFF"/>
        </w:rPr>
        <w:lastRenderedPageBreak/>
        <w:t>ИЗВЕШТАЈ О РАДУ ШКОЛСКОГ ТИМА ЗА ЗАШТИТУ ОД ДИСКРИМИНАЦИЈЕ, НАСИЉА,</w:t>
      </w:r>
      <w:r w:rsidR="00BC70CF">
        <w:rPr>
          <w:b/>
          <w:bCs/>
          <w:shd w:val="clear" w:color="auto" w:fill="FFFFFF"/>
        </w:rPr>
        <w:t xml:space="preserve"> </w:t>
      </w:r>
      <w:r w:rsidRPr="00CB3CA8">
        <w:rPr>
          <w:b/>
          <w:bCs/>
          <w:shd w:val="clear" w:color="auto" w:fill="FFFFFF"/>
        </w:rPr>
        <w:t xml:space="preserve">ЗЛОСТАВЉАЊА И ЗАНЕМАРИВАЊА </w:t>
      </w:r>
    </w:p>
    <w:p w14:paraId="70C655C9" w14:textId="77777777" w:rsidR="001C21AF" w:rsidRPr="00CB3CA8" w:rsidRDefault="00CB3CA8">
      <w:pPr>
        <w:tabs>
          <w:tab w:val="left" w:pos="1095"/>
        </w:tabs>
        <w:spacing w:before="120" w:after="120"/>
        <w:jc w:val="center"/>
        <w:rPr>
          <w:shd w:val="clear" w:color="auto" w:fill="FFFFFF"/>
        </w:rPr>
      </w:pPr>
      <w:r w:rsidRPr="00CB3CA8">
        <w:rPr>
          <w:b/>
          <w:bCs/>
          <w:shd w:val="clear" w:color="auto" w:fill="FFFFFF"/>
        </w:rPr>
        <w:t>У ОБРАЗОВНО-ВАСПИТНИМ УСТАНОВАМА</w:t>
      </w:r>
    </w:p>
    <w:p w14:paraId="03D5E1A8" w14:textId="77777777" w:rsidR="001C21AF" w:rsidRPr="00CB3CA8" w:rsidRDefault="001C21AF">
      <w:pPr>
        <w:spacing w:after="160" w:line="254" w:lineRule="auto"/>
        <w:rPr>
          <w:shd w:val="clear" w:color="auto" w:fill="FFFFFF"/>
        </w:rPr>
      </w:pPr>
    </w:p>
    <w:p w14:paraId="3F3E9138" w14:textId="77777777" w:rsidR="001C21AF" w:rsidRPr="00CB3CA8" w:rsidRDefault="00EB3204" w:rsidP="00EB3204">
      <w:pPr>
        <w:spacing w:after="160" w:line="254" w:lineRule="auto"/>
        <w:ind w:firstLine="720"/>
        <w:jc w:val="both"/>
      </w:pPr>
      <w:r>
        <w:t xml:space="preserve">На почетку школске 2023/2024. године је урађен </w:t>
      </w:r>
      <w:r w:rsidR="00CB3CA8" w:rsidRPr="00CB3CA8">
        <w:t>детаљан план заштите ученика од дискриминације, насиља, злостављања и занемаривања који је и саставни део Годишњег плана рада школе. План се састоји од превентивних и интервентних мера са динамиком извођења активности и носиоцима укљученим у планиране активности.</w:t>
      </w:r>
    </w:p>
    <w:p w14:paraId="5E55EB1B" w14:textId="77777777" w:rsidR="001C21AF" w:rsidRPr="00CB3CA8" w:rsidRDefault="00CB3CA8" w:rsidP="00EB3204">
      <w:pPr>
        <w:spacing w:after="160" w:line="254" w:lineRule="auto"/>
        <w:ind w:firstLine="720"/>
        <w:jc w:val="both"/>
      </w:pPr>
      <w:r w:rsidRPr="00CB3CA8">
        <w:t>У току првог полугодишта одржанo je шест састанака Тима – четири редовна састанка (један састанак месечно), а два</w:t>
      </w:r>
      <w:r w:rsidR="00EB3204">
        <w:t xml:space="preserve"> </w:t>
      </w:r>
      <w:r w:rsidRPr="00CB3CA8">
        <w:t xml:space="preserve">су одржана због пријављених ситуација насиља које су захтевале хитно реаговање. У току другог полугодишта одржано је 10 састанака тима. Укупно у шк. 2023/24. години је одржано 16 састанака. Већина чланова је редовно присуствовала састанцима. </w:t>
      </w:r>
    </w:p>
    <w:p w14:paraId="21295BE1" w14:textId="3EF488E6" w:rsidR="001C21AF" w:rsidRPr="00CB3CA8" w:rsidRDefault="00CB3CA8" w:rsidP="00EB3204">
      <w:pPr>
        <w:spacing w:after="160" w:line="254" w:lineRule="auto"/>
        <w:ind w:firstLine="720"/>
        <w:jc w:val="both"/>
      </w:pPr>
      <w:r w:rsidRPr="00CB3CA8">
        <w:t xml:space="preserve">На првом састанку чланови су упознати са програмом рада и задужењима </w:t>
      </w:r>
      <w:r w:rsidR="00EB3204">
        <w:t xml:space="preserve">у оквиру Тима. Чланови Тима су </w:t>
      </w:r>
      <w:r w:rsidRPr="00CB3CA8">
        <w:t>упознати и са чињеницом да је национална платформа „ Чувам те“</w:t>
      </w:r>
      <w:r w:rsidR="008768FE">
        <w:rPr>
          <w:lang w:val="sr-Cyrl-RS"/>
        </w:rPr>
        <w:t xml:space="preserve"> </w:t>
      </w:r>
      <w:r w:rsidRPr="00CB3CA8">
        <w:t xml:space="preserve">значајан ресурс у превенцији насиља и ове школске </w:t>
      </w:r>
      <w:r w:rsidR="00EB3204">
        <w:t>године као и са чињеницом да је</w:t>
      </w:r>
      <w:r w:rsidRPr="00CB3CA8">
        <w:t xml:space="preserve"> од маја 2023.</w:t>
      </w:r>
      <w:r w:rsidR="00EB3204">
        <w:t xml:space="preserve"> </w:t>
      </w:r>
      <w:r w:rsidRPr="00CB3CA8">
        <w:t>године омогућена пријава насиља путем платформе. Због тога је неопходно свакоднавно проверавати да ли постоји пријава случајева насиља на платформи. За свак</w:t>
      </w:r>
      <w:r w:rsidR="00EB3204">
        <w:t>и дан у току недеље је одређен члан</w:t>
      </w:r>
      <w:r w:rsidRPr="00CB3CA8">
        <w:t xml:space="preserve"> тима који ће проверавати. Именовани чланови тима су добили посебно одобрење од директора школе. Наглашена је и одговорност дежурних наставника као и одговоран однос према обавези дежурства. Наглашено је и да се наставља употреба</w:t>
      </w:r>
      <w:r w:rsidR="008768FE">
        <w:rPr>
          <w:lang w:val="sr-Cyrl-RS"/>
        </w:rPr>
        <w:t xml:space="preserve"> </w:t>
      </w:r>
      <w:r w:rsidRPr="00CB3CA8">
        <w:t>образаца који ће документовати кораке у интервенцији и поступање установе у ситуацијама насиља, лакших или тежих повреда обавеза, као и уколико дође до повреде ученика. У току ове ш</w:t>
      </w:r>
      <w:r w:rsidR="00EB3204">
        <w:t>колске године путем платформе “</w:t>
      </w:r>
      <w:r w:rsidRPr="00CB3CA8">
        <w:t>Чувам</w:t>
      </w:r>
      <w:r w:rsidR="00EB3204">
        <w:t xml:space="preserve"> те” пријављено је 5 случајева </w:t>
      </w:r>
      <w:r w:rsidRPr="00CB3CA8">
        <w:t>в</w:t>
      </w:r>
      <w:r w:rsidR="00EB3204">
        <w:t>ршњачког насиља Школској управи</w:t>
      </w:r>
      <w:r w:rsidR="001B15AE">
        <w:t>, Полициј</w:t>
      </w:r>
      <w:r w:rsidRPr="00CB3CA8">
        <w:t xml:space="preserve">ској станици Чукарица </w:t>
      </w:r>
      <w:r w:rsidR="00EB3204">
        <w:t>и Центру за социјални рад Чукари</w:t>
      </w:r>
      <w:r w:rsidRPr="00CB3CA8">
        <w:t>ца.</w:t>
      </w:r>
    </w:p>
    <w:p w14:paraId="4AB67DE3" w14:textId="77777777" w:rsidR="001C21AF" w:rsidRPr="00CB3CA8" w:rsidRDefault="00CB3CA8" w:rsidP="00EB3204">
      <w:pPr>
        <w:spacing w:after="160" w:line="254" w:lineRule="auto"/>
        <w:ind w:firstLine="720"/>
        <w:jc w:val="both"/>
      </w:pPr>
      <w:r w:rsidRPr="00CB3CA8">
        <w:t>На почетку школске године сваки одељењски старешина је био у обавези да са ученицима утврди правила понашања у школи и да их подсети на последице уколико исте крше.</w:t>
      </w:r>
    </w:p>
    <w:p w14:paraId="56083B50" w14:textId="1BD1AD49" w:rsidR="001C21AF" w:rsidRPr="00CB3CA8" w:rsidRDefault="00CB3CA8" w:rsidP="00EB3204">
      <w:pPr>
        <w:spacing w:after="160" w:line="254" w:lineRule="auto"/>
        <w:ind w:firstLine="720"/>
        <w:jc w:val="both"/>
      </w:pPr>
      <w:r w:rsidRPr="00CB3CA8">
        <w:t>Дечија недеља, традиционална манифестација која се одржава сваког октобра, представља најзначајнији национални догађај посвеће</w:t>
      </w:r>
      <w:r w:rsidR="00EB3204">
        <w:t xml:space="preserve">н деци. </w:t>
      </w:r>
      <w:r w:rsidRPr="00CB3CA8">
        <w:t>Ове године Дечија недеља је била посвећена развоју емпатије и солидарности међу децом, под слоганом</w:t>
      </w:r>
      <w:r w:rsidR="008768FE">
        <w:rPr>
          <w:lang w:val="sr-Cyrl-RS"/>
        </w:rPr>
        <w:t xml:space="preserve"> </w:t>
      </w:r>
      <w:r w:rsidR="008768FE" w:rsidRPr="008768FE">
        <w:rPr>
          <w:b/>
          <w:bCs/>
          <w:lang w:val="sr-Cyrl-RS"/>
        </w:rPr>
        <w:t>„</w:t>
      </w:r>
      <w:r w:rsidRPr="00CB3CA8">
        <w:rPr>
          <w:b/>
          <w:bCs/>
        </w:rPr>
        <w:t xml:space="preserve">Велико срце деце Србије“. </w:t>
      </w:r>
      <w:r w:rsidRPr="00CB3CA8">
        <w:t xml:space="preserve">Ученици </w:t>
      </w:r>
      <w:r w:rsidRPr="00CB3CA8">
        <w:rPr>
          <w:b/>
          <w:bCs/>
        </w:rPr>
        <w:t>првог</w:t>
      </w:r>
      <w:r w:rsidRPr="00CB3CA8">
        <w:t xml:space="preserve"> разреда, као најмлађи учесници, обележили су Дечију недељу осликавањем школског дворишта кредама у боји пратећи овогодишњи слоган. Пет одељења првог разреда, заједно са својим учитељицама, шареноликим осликавањем изразили су на свој начин своја осећања емпатије и солидарности. Ученици </w:t>
      </w:r>
      <w:r w:rsidRPr="00CB3CA8">
        <w:rPr>
          <w:b/>
          <w:bCs/>
        </w:rPr>
        <w:t>другог</w:t>
      </w:r>
      <w:r w:rsidRPr="00CB3CA8">
        <w:t xml:space="preserve"> разреда су заједно са својим учитељицама осмислили креативан начин промовисања значаја пријатељства, емпатије, солидарности и сарадње. </w:t>
      </w:r>
      <w:r w:rsidRPr="00CB3CA8">
        <w:lastRenderedPageBreak/>
        <w:t xml:space="preserve">Направљене су тракице које су деца носила на глави и на којима је био написан слоган. Деца су носила штапиће са залепљеним срцима на којима је писало „Волим те“ као симболом ширења љубави. Ученици 2/3, 2/4 и 2/5 одељења су од срца црвене, плаве и беле боје на бетону школског дворишта направили заставу Републике Србије. Учитељице ова три одељења су носиле костиме прилагођене овој манифестацији (срце са раширеним рукама на којима пише „Волим те оволико“). Ученици </w:t>
      </w:r>
      <w:r w:rsidRPr="00CB3CA8">
        <w:rPr>
          <w:b/>
          <w:bCs/>
        </w:rPr>
        <w:t xml:space="preserve">трећег </w:t>
      </w:r>
      <w:r w:rsidRPr="00CB3CA8">
        <w:t>разреда су овај догађај обележили на различите начине. Одељење 3/2 је уз припремљене костиме и кореографију презентовало осмишљену игру и песму на веома леп начин. Ученици одељења 3/3 су креативним уређивањем паноа обележили ову манифестацију. Ученици одељења 3/5 су направили тракице са срцем које су носили око врата ширећи поруку љубави.</w:t>
      </w:r>
      <w:r w:rsidR="00EB3204">
        <w:t xml:space="preserve"> </w:t>
      </w:r>
      <w:r w:rsidRPr="00CB3CA8">
        <w:t xml:space="preserve">Ученици </w:t>
      </w:r>
      <w:r w:rsidRPr="00CB3CA8">
        <w:rPr>
          <w:b/>
          <w:bCs/>
        </w:rPr>
        <w:t>четвртог</w:t>
      </w:r>
      <w:r w:rsidRPr="00CB3CA8">
        <w:t xml:space="preserve"> разреда су направили шешире са порукама ширења љубави, пријатељства, сарадње, солидарности, емпатије...</w:t>
      </w:r>
      <w:r w:rsidR="00EB3204">
        <w:t xml:space="preserve"> </w:t>
      </w:r>
      <w:r w:rsidRPr="00CB3CA8">
        <w:t>На веома креативан начин су презентовали своје радове.</w:t>
      </w:r>
      <w:r w:rsidR="00EB3204">
        <w:t xml:space="preserve"> </w:t>
      </w:r>
      <w:r w:rsidRPr="00CB3CA8">
        <w:t xml:space="preserve">Такође, своју креативност су показали и израдом лицидерских срца од гипса која су изложили у холу школе. Обележавање Дечије недеље прошло је успешно, деца су се лепо забавила и уједно схватила поруку која је пратила ову манифестацију под слоганом „Велико срце деце Србије.“ </w:t>
      </w:r>
    </w:p>
    <w:p w14:paraId="14D861B4" w14:textId="77777777" w:rsidR="001C21AF" w:rsidRPr="00CB3CA8" w:rsidRDefault="00CB3CA8" w:rsidP="008D77D4">
      <w:pPr>
        <w:spacing w:after="160" w:line="254" w:lineRule="auto"/>
        <w:ind w:firstLine="720"/>
        <w:jc w:val="both"/>
      </w:pPr>
      <w:r w:rsidRPr="00CB3CA8">
        <w:t>Представници Ученичког парламента с</w:t>
      </w:r>
      <w:r w:rsidR="008D77D4">
        <w:t xml:space="preserve">у учествовали у манифестацији „Радост Европе“ и заједно су са координатором </w:t>
      </w:r>
      <w:r w:rsidRPr="00CB3CA8">
        <w:t>Учен</w:t>
      </w:r>
      <w:r w:rsidR="008D77D4">
        <w:t xml:space="preserve">ичког парламента Јеленом Шапић </w:t>
      </w:r>
      <w:r w:rsidRPr="00CB3CA8">
        <w:t xml:space="preserve">учествовали у свим организованим активностима. Ове године </w:t>
      </w:r>
      <w:r w:rsidR="008D77D4">
        <w:t xml:space="preserve">су пратили групу </w:t>
      </w:r>
      <w:r w:rsidRPr="00CB3CA8">
        <w:t>из Јерменије. Наша школа је била ове године у својству подршке Дечијем културном центру.</w:t>
      </w:r>
    </w:p>
    <w:p w14:paraId="4C28F09C" w14:textId="77777777" w:rsidR="001C21AF" w:rsidRPr="00CB3CA8" w:rsidRDefault="00CB3CA8" w:rsidP="008D77D4">
      <w:pPr>
        <w:spacing w:after="160" w:line="254" w:lineRule="auto"/>
        <w:ind w:firstLine="720"/>
        <w:jc w:val="both"/>
      </w:pPr>
      <w:r w:rsidRPr="00CB3CA8">
        <w:t>Организована је изложба ученичких радова у галерији школе под називом „Цвећем испричано“, а отварање изложбе је увеличао ученик Вук Влајић изведбом музичких композиција. Радови постављени на изложби могу да се виде и на блогу likovno.home.blog</w:t>
      </w:r>
    </w:p>
    <w:p w14:paraId="59A36FAE" w14:textId="77777777" w:rsidR="001C21AF" w:rsidRPr="00CB3CA8" w:rsidRDefault="00CB3CA8" w:rsidP="008D77D4">
      <w:pPr>
        <w:spacing w:after="160" w:line="254" w:lineRule="auto"/>
        <w:ind w:firstLine="720"/>
        <w:jc w:val="both"/>
      </w:pPr>
      <w:r w:rsidRPr="00CB3CA8">
        <w:t>На часовима грађанског васпитања, ученици су разговарали на тему права детета и истакли су значај поштовања свачијег права на различитост.</w:t>
      </w:r>
    </w:p>
    <w:p w14:paraId="6E004C56" w14:textId="300559D4" w:rsidR="001C21AF" w:rsidRPr="00CB3CA8" w:rsidRDefault="00CB3CA8" w:rsidP="008D77D4">
      <w:pPr>
        <w:spacing w:after="160" w:line="254" w:lineRule="auto"/>
        <w:ind w:firstLine="720"/>
        <w:jc w:val="both"/>
      </w:pPr>
      <w:r w:rsidRPr="00CB3CA8">
        <w:t>У току првог и другог полугодишта, у оквиру пројекта „Заједно кроз безбедно детињство“</w:t>
      </w:r>
      <w:r w:rsidR="008768FE">
        <w:rPr>
          <w:lang w:val="sr-Cyrl-RS"/>
        </w:rPr>
        <w:t xml:space="preserve"> </w:t>
      </w:r>
      <w:r w:rsidRPr="00CB3CA8">
        <w:t>и сарадње Министарства просвете и Министарства унутрашњих послова, реа</w:t>
      </w:r>
      <w:r w:rsidR="008D77D4">
        <w:t xml:space="preserve">лизована је по једна радионица у </w:t>
      </w:r>
      <w:r w:rsidRPr="00CB3CA8">
        <w:t>с</w:t>
      </w:r>
      <w:r w:rsidR="008D77D4">
        <w:t>ваком одељењу од првог до осмог</w:t>
      </w:r>
      <w:r w:rsidRPr="00CB3CA8">
        <w:t xml:space="preserve"> разреда непосредним радом у учионици, а тема је била </w:t>
      </w:r>
      <w:r w:rsidR="008D77D4">
        <w:t xml:space="preserve">борба против вршњачког насиља. </w:t>
      </w:r>
      <w:r w:rsidRPr="00CB3CA8">
        <w:t>Ученици су били веома заинтересовани да сазнају нешто ново и корисно за своју безбедност.</w:t>
      </w:r>
    </w:p>
    <w:p w14:paraId="1C7D6F30" w14:textId="77777777" w:rsidR="001C21AF" w:rsidRPr="00CB3CA8" w:rsidRDefault="00CB3CA8" w:rsidP="008D77D4">
      <w:pPr>
        <w:spacing w:after="160" w:line="254" w:lineRule="auto"/>
        <w:ind w:firstLine="720"/>
        <w:jc w:val="both"/>
      </w:pPr>
      <w:r w:rsidRPr="00CB3CA8">
        <w:t>Крајем новембра је три члана Тима за заштиту (психолог, педагог и координатор тима) успешно завршило обуку “Вештине адолесценције” у организацији Министрства просвете. Педагог школе Данијела Васиљевић и руководилац Тима за заштиту Наташа Ђачић су 13.10.2023. присуствовале стручном скупу под називом: Стручна конференција о безбедности деце „Безбедност и одговорност 2023“ у организацији Фондације Тијана Јурић.</w:t>
      </w:r>
    </w:p>
    <w:p w14:paraId="131F464D" w14:textId="77777777" w:rsidR="001C21AF" w:rsidRPr="00CB3CA8" w:rsidRDefault="00CB3CA8" w:rsidP="008D77D4">
      <w:pPr>
        <w:spacing w:after="160" w:line="254" w:lineRule="auto"/>
        <w:ind w:firstLine="720"/>
        <w:jc w:val="both"/>
      </w:pPr>
      <w:r w:rsidRPr="00CB3CA8">
        <w:t xml:space="preserve">Дана 16.11.2023. обележен је Међународни дан толеранције различитим активностима у којима су учествовали Ученички парламент и Вршњачки тим. Представници парламента су тог дана прочитали обавештење о овој важној </w:t>
      </w:r>
      <w:r w:rsidRPr="00CB3CA8">
        <w:lastRenderedPageBreak/>
        <w:t xml:space="preserve">теми у свим одељењима. Представници Парламента </w:t>
      </w:r>
      <w:r w:rsidR="008D77D4">
        <w:t xml:space="preserve">су и присуствовали јавном часу </w:t>
      </w:r>
      <w:r w:rsidRPr="00CB3CA8">
        <w:t>код наставниц</w:t>
      </w:r>
      <w:r w:rsidR="008D77D4">
        <w:t>е ликовне културе Марије Терзић</w:t>
      </w:r>
      <w:r w:rsidRPr="00CB3CA8">
        <w:t xml:space="preserve"> н</w:t>
      </w:r>
      <w:r w:rsidR="008D77D4">
        <w:t xml:space="preserve">а коме су гледали презентацију и о томе дискутовали - шта подразумевају људска права, </w:t>
      </w:r>
      <w:r w:rsidRPr="00CB3CA8">
        <w:t>шта представља толеранција. Дана</w:t>
      </w:r>
      <w:r w:rsidR="008D77D4">
        <w:t xml:space="preserve"> </w:t>
      </w:r>
      <w:r w:rsidRPr="00CB3CA8">
        <w:t>23.</w:t>
      </w:r>
      <w:r w:rsidR="008D77D4">
        <w:t xml:space="preserve"> новембра 2023. о</w:t>
      </w:r>
      <w:r w:rsidRPr="00CB3CA8">
        <w:t>рганизован је сусрет два Парламента-по</w:t>
      </w:r>
      <w:r w:rsidR="008D77D4">
        <w:t xml:space="preserve">сета гимназији Патријарх Павле - </w:t>
      </w:r>
      <w:r w:rsidRPr="00CB3CA8">
        <w:t>сусрет са четвртом годином,</w:t>
      </w:r>
      <w:r w:rsidR="008D77D4">
        <w:t xml:space="preserve"> </w:t>
      </w:r>
      <w:r w:rsidRPr="00CB3CA8">
        <w:t>посета часовима матеметике,</w:t>
      </w:r>
      <w:r w:rsidR="008D77D4">
        <w:t xml:space="preserve"> </w:t>
      </w:r>
      <w:r w:rsidRPr="00CB3CA8">
        <w:t>српског језика,</w:t>
      </w:r>
      <w:r w:rsidR="008D77D4">
        <w:t xml:space="preserve"> историје </w:t>
      </w:r>
      <w:r w:rsidRPr="00CB3CA8">
        <w:t>и на к</w:t>
      </w:r>
      <w:r w:rsidR="008D77D4">
        <w:t>рају дебата са професорком соци</w:t>
      </w:r>
      <w:r w:rsidRPr="00CB3CA8">
        <w:t>ологије на тему толеранције. По речима координатора Ученичког парламента ово је било дивно искуство за наше основце. У децембру представници Ученичког парламента су заједно са педагогом и координ</w:t>
      </w:r>
      <w:r w:rsidR="008D77D4">
        <w:t>а</w:t>
      </w:r>
      <w:r w:rsidRPr="00CB3CA8">
        <w:t>тором Парламента присуствовали</w:t>
      </w:r>
      <w:r w:rsidR="008D77D4">
        <w:t xml:space="preserve"> у Општини Чукарица предавању “</w:t>
      </w:r>
      <w:r w:rsidRPr="00CB3CA8">
        <w:t>Борба са сектама”.</w:t>
      </w:r>
    </w:p>
    <w:p w14:paraId="31D8C4DA" w14:textId="77777777" w:rsidR="001C21AF" w:rsidRPr="00CB3CA8" w:rsidRDefault="00CB3CA8" w:rsidP="008D77D4">
      <w:pPr>
        <w:spacing w:after="160" w:line="254" w:lineRule="auto"/>
        <w:jc w:val="both"/>
      </w:pPr>
      <w:r w:rsidRPr="00CB3CA8">
        <w:t>У току месеца децембра, ученици су поново обавештени о раду платформе „Чувам те“ и информацијама и обукама које могу тамо да пронађу. У децембру Вршњачки тим је хол школе украсио новогодишњим порукама. Традиционална новогодишња дискотека није одржана по препоруци Министарства просвете због трагичног догађаја у месецу мају у ОШ “Владислав Рибникар”.</w:t>
      </w:r>
    </w:p>
    <w:p w14:paraId="6404A09B" w14:textId="77777777" w:rsidR="001C21AF" w:rsidRPr="00CB3CA8" w:rsidRDefault="00CB3CA8" w:rsidP="008D77D4">
      <w:pPr>
        <w:spacing w:after="160" w:line="254" w:lineRule="auto"/>
        <w:jc w:val="both"/>
      </w:pPr>
      <w:r w:rsidRPr="00CB3CA8">
        <w:t>Педагог Дани</w:t>
      </w:r>
      <w:r w:rsidR="008D77D4">
        <w:t xml:space="preserve">јела Васиљевић, </w:t>
      </w:r>
      <w:r w:rsidRPr="00CB3CA8">
        <w:t>дефектолог Љиљана Младеновић, представник наставника и координатор Тима Наташа Ђачић</w:t>
      </w:r>
      <w:r w:rsidR="008D77D4">
        <w:t>,</w:t>
      </w:r>
      <w:r w:rsidRPr="00CB3CA8">
        <w:t xml:space="preserve"> као </w:t>
      </w:r>
      <w:r w:rsidR="008D77D4">
        <w:t xml:space="preserve">и </w:t>
      </w:r>
      <w:r w:rsidRPr="00CB3CA8">
        <w:t>пред</w:t>
      </w:r>
      <w:r w:rsidR="008D77D4">
        <w:t xml:space="preserve">ставник учитеља Габријела Риђић, присуствовале су у априлу </w:t>
      </w:r>
      <w:r w:rsidRPr="00CB3CA8">
        <w:t xml:space="preserve">обуци одржаној </w:t>
      </w:r>
      <w:r w:rsidR="008D77D4">
        <w:t>у ОШ „</w:t>
      </w:r>
      <w:r w:rsidRPr="00CB3CA8">
        <w:t xml:space="preserve">Филип </w:t>
      </w:r>
      <w:r w:rsidR="008D77D4">
        <w:t>Кљајић“ под називом „</w:t>
      </w:r>
      <w:r w:rsidRPr="00CB3CA8">
        <w:t>Васпитни рад у школи</w:t>
      </w:r>
      <w:r w:rsidR="008D77D4">
        <w:t xml:space="preserve"> </w:t>
      </w:r>
      <w:r w:rsidRPr="00CB3CA8">
        <w:t>у функцији развоја</w:t>
      </w:r>
      <w:r w:rsidR="008D77D4">
        <w:t xml:space="preserve"> </w:t>
      </w:r>
      <w:r w:rsidRPr="00CB3CA8">
        <w:t>по</w:t>
      </w:r>
      <w:r w:rsidR="008D77D4">
        <w:t xml:space="preserve">жељног понашања код ученика” у организацији Педагошког друштва Србије, </w:t>
      </w:r>
      <w:r w:rsidRPr="00CB3CA8">
        <w:t>где је истакнут значај васпитног рада са децом у промени неприхватљивих облика понашања.</w:t>
      </w:r>
    </w:p>
    <w:p w14:paraId="20924A1B" w14:textId="77777777" w:rsidR="001C21AF" w:rsidRPr="00CB3CA8" w:rsidRDefault="00CB3CA8" w:rsidP="008D77D4">
      <w:pPr>
        <w:spacing w:after="160" w:line="254" w:lineRule="auto"/>
        <w:jc w:val="both"/>
      </w:pPr>
      <w:r w:rsidRPr="00CB3CA8">
        <w:t>Дана 13.04.2024.</w:t>
      </w:r>
      <w:r w:rsidR="008D77D4">
        <w:t xml:space="preserve"> </w:t>
      </w:r>
      <w:r w:rsidRPr="00CB3CA8">
        <w:t>године у нашој школи</w:t>
      </w:r>
      <w:r w:rsidR="008D77D4">
        <w:t xml:space="preserve"> је одржана обука под називом „</w:t>
      </w:r>
      <w:r w:rsidRPr="00CB3CA8">
        <w:t xml:space="preserve">У школи се насиље не воли“ на којој су присуствовали сви запослени. У току обуке присутне колеге су се упознале са процедурама у случају насиља у </w:t>
      </w:r>
      <w:r w:rsidR="008D77D4">
        <w:t>школи кроз интервентне и превен</w:t>
      </w:r>
      <w:r w:rsidRPr="00CB3CA8">
        <w:t xml:space="preserve">тивне активности. </w:t>
      </w:r>
    </w:p>
    <w:p w14:paraId="2731A196" w14:textId="77777777" w:rsidR="001C21AF" w:rsidRPr="00CB3CA8" w:rsidRDefault="00CB3CA8" w:rsidP="008D77D4">
      <w:pPr>
        <w:spacing w:after="160" w:line="254" w:lineRule="auto"/>
        <w:jc w:val="both"/>
      </w:pPr>
      <w:r w:rsidRPr="00CB3CA8">
        <w:t>Дана 06.04.2024.</w:t>
      </w:r>
      <w:r w:rsidR="008D77D4">
        <w:t xml:space="preserve"> </w:t>
      </w:r>
      <w:r w:rsidRPr="00CB3CA8">
        <w:t>године двадесетак наставника је присуствовало обуци Водич за васпитаче; породица у вртлогу зависности у организацији Центра за стручно усавршавање Шабац.</w:t>
      </w:r>
    </w:p>
    <w:p w14:paraId="3610BEAD" w14:textId="77777777" w:rsidR="001C21AF" w:rsidRPr="00CB3CA8" w:rsidRDefault="00CB3CA8" w:rsidP="008D77D4">
      <w:pPr>
        <w:spacing w:after="160" w:line="254" w:lineRule="auto"/>
        <w:jc w:val="both"/>
      </w:pPr>
      <w:r w:rsidRPr="00CB3CA8">
        <w:t>Наставница ликовне културе Марија Терзић која је</w:t>
      </w:r>
      <w:r w:rsidR="008D77D4">
        <w:t xml:space="preserve"> и члан Тима за заштиту ДНЗЗ </w:t>
      </w:r>
      <w:r w:rsidRPr="00CB3CA8">
        <w:t>одржала је 4 угледна часа у току шк.2023/24 године: први час је одржан 25.10.2023. године у одељењу 8/6 на тему Емпатија у школи заједници. Дана 16.11.2023. Марија Терзић је одржала угледни час поводом Међународног дана толеранције на тему Емпатије и другарства у одељењу 5/2. Часу су присуствовали и Данка Радић, Миодраг Пантовић, Наташа Ђачић и че</w:t>
      </w:r>
      <w:r w:rsidR="008D77D4">
        <w:t>тири представика Ученичког парла</w:t>
      </w:r>
      <w:r w:rsidRPr="00CB3CA8">
        <w:t>мента. Циљ часа је био да се ученици упознају са значајем толеранције и емпатије, разумевањем и прихватањем различитости, како би се подстакао дијалог и поштовање међу људима различитих убеђења, култура и уверења.</w:t>
      </w:r>
      <w:r w:rsidR="008D77D4">
        <w:t xml:space="preserve"> </w:t>
      </w:r>
      <w:r w:rsidRPr="00CB3CA8">
        <w:t>Дана 22.05.2024.</w:t>
      </w:r>
      <w:r w:rsidR="008D77D4">
        <w:t xml:space="preserve"> </w:t>
      </w:r>
      <w:r w:rsidRPr="00CB3CA8">
        <w:t>године одржан је угледни час Емпатија и различитост у одељењу 8/6, а дана 07.06</w:t>
      </w:r>
      <w:r w:rsidR="008D77D4">
        <w:t>.</w:t>
      </w:r>
      <w:r w:rsidRPr="00CB3CA8">
        <w:t>2024. одржан је угледни час под називом "Арапски свет у Београду"</w:t>
      </w:r>
      <w:r w:rsidRPr="00CB3CA8">
        <w:rPr>
          <w:rFonts w:ascii="Calibri" w:eastAsia="Calibri" w:hAnsi="Calibri" w:cs="Calibri"/>
          <w:sz w:val="22"/>
          <w:szCs w:val="22"/>
        </w:rPr>
        <w:t xml:space="preserve">. </w:t>
      </w:r>
      <w:r w:rsidRPr="00CB3CA8">
        <w:t>Учени</w:t>
      </w:r>
      <w:r w:rsidR="008D77D4">
        <w:t>ци 6/1 су на овом часу имали сја</w:t>
      </w:r>
      <w:r w:rsidRPr="00CB3CA8">
        <w:t>јну прилику да прошире видике када је у питању к</w:t>
      </w:r>
      <w:r w:rsidR="008D77D4">
        <w:t>ултура и обичаји арапског света</w:t>
      </w:r>
      <w:r w:rsidRPr="00CB3CA8">
        <w:t>. Марија Терзић је урадила и</w:t>
      </w:r>
      <w:r w:rsidR="008D77D4">
        <w:t xml:space="preserve"> два промотивна филма која смо </w:t>
      </w:r>
      <w:r w:rsidRPr="00CB3CA8">
        <w:t xml:space="preserve">сви у школи </w:t>
      </w:r>
      <w:r w:rsidRPr="00CB3CA8">
        <w:lastRenderedPageBreak/>
        <w:t xml:space="preserve">користили када смо обележавали Дан розе мајица и Међународни дан толеранције. </w:t>
      </w:r>
    </w:p>
    <w:p w14:paraId="3B6FBBC1" w14:textId="77777777" w:rsidR="001C21AF" w:rsidRPr="008D77D4" w:rsidRDefault="00CB3CA8" w:rsidP="008D77D4">
      <w:pPr>
        <w:spacing w:after="200" w:line="276" w:lineRule="auto"/>
        <w:jc w:val="both"/>
        <w:rPr>
          <w:i/>
          <w:iCs/>
          <w:color w:val="000000" w:themeColor="text1"/>
        </w:rPr>
      </w:pPr>
      <w:r w:rsidRPr="00CB3CA8">
        <w:t xml:space="preserve">У нашој школи се активно </w:t>
      </w:r>
      <w:r w:rsidRPr="00CB3CA8">
        <w:rPr>
          <w:color w:val="000000" w:themeColor="text1"/>
        </w:rPr>
        <w:t xml:space="preserve">подстичу ученици да учествују у понуђеним ваннаставним активностима. У току ове школске године омогућено им је учешће у радионицама у оквиру обогаћеног једносменског рада. У оквиру понуђених радионица омогућено им је да стекну знања и вештине из различитих </w:t>
      </w:r>
      <w:r w:rsidR="008D77D4">
        <w:rPr>
          <w:color w:val="000000" w:themeColor="text1"/>
        </w:rPr>
        <w:t>области</w:t>
      </w:r>
      <w:r w:rsidRPr="00CB3CA8">
        <w:rPr>
          <w:color w:val="000000" w:themeColor="text1"/>
        </w:rPr>
        <w:t xml:space="preserve"> науке и уметности. У понуди је било девет радионица: Студијско цртање по моделу, Основне технике вајања, Сликарска радионица </w:t>
      </w:r>
      <w:r w:rsidRPr="00CB3CA8">
        <w:rPr>
          <w:i/>
          <w:iCs/>
          <w:color w:val="000000" w:themeColor="text1"/>
        </w:rPr>
        <w:t>У свету боја</w:t>
      </w:r>
      <w:r w:rsidRPr="00CB3CA8">
        <w:rPr>
          <w:color w:val="000000" w:themeColor="text1"/>
        </w:rPr>
        <w:t xml:space="preserve">, Вајарска радионица </w:t>
      </w:r>
      <w:r w:rsidRPr="00CB3CA8">
        <w:rPr>
          <w:i/>
          <w:iCs/>
          <w:color w:val="000000" w:themeColor="text1"/>
        </w:rPr>
        <w:t>Свет облика</w:t>
      </w:r>
      <w:r w:rsidRPr="00CB3CA8">
        <w:rPr>
          <w:color w:val="000000" w:themeColor="text1"/>
        </w:rPr>
        <w:t xml:space="preserve">, Читалачки клуб, Текстуални задаци без муке, Пут око света (забавна географија), Радионица </w:t>
      </w:r>
      <w:r w:rsidRPr="00CB3CA8">
        <w:rPr>
          <w:i/>
          <w:iCs/>
          <w:color w:val="000000" w:themeColor="text1"/>
        </w:rPr>
        <w:t>Превенција против насиља,</w:t>
      </w:r>
      <w:r w:rsidRPr="00CB3CA8">
        <w:rPr>
          <w:color w:val="000000" w:themeColor="text1"/>
        </w:rPr>
        <w:t xml:space="preserve"> Радионица </w:t>
      </w:r>
      <w:r w:rsidR="008D77D4">
        <w:rPr>
          <w:i/>
          <w:iCs/>
          <w:color w:val="000000" w:themeColor="text1"/>
        </w:rPr>
        <w:t>Учити је лако кад знаш како.</w:t>
      </w:r>
    </w:p>
    <w:p w14:paraId="4882AAD6" w14:textId="5853D535" w:rsidR="001C21AF" w:rsidRPr="001B15AE" w:rsidRDefault="008D77D4" w:rsidP="008D77D4">
      <w:pPr>
        <w:jc w:val="both"/>
        <w:rPr>
          <w:color w:val="000000" w:themeColor="text1"/>
        </w:rPr>
      </w:pPr>
      <w:r>
        <w:rPr>
          <w:color w:val="000000" w:themeColor="text1"/>
        </w:rPr>
        <w:t>Педагог школе Данијела В</w:t>
      </w:r>
      <w:r w:rsidR="00CB3CA8" w:rsidRPr="00CB3CA8">
        <w:rPr>
          <w:color w:val="000000" w:themeColor="text1"/>
        </w:rPr>
        <w:t>асиљевић је одржала 7 различитих радионица на тему превенције нас</w:t>
      </w:r>
      <w:r>
        <w:rPr>
          <w:color w:val="000000" w:themeColor="text1"/>
        </w:rPr>
        <w:t>и</w:t>
      </w:r>
      <w:r w:rsidR="00CB3CA8" w:rsidRPr="00CB3CA8">
        <w:rPr>
          <w:color w:val="000000" w:themeColor="text1"/>
        </w:rPr>
        <w:t xml:space="preserve">ља и промовисања здравих стилова живота: </w:t>
      </w:r>
      <w:r w:rsidR="00CB3CA8" w:rsidRPr="001B15AE">
        <w:rPr>
          <w:bCs/>
        </w:rPr>
        <w:t>Градимо самопоуздање и вештине комуникације, У</w:t>
      </w:r>
      <w:r w:rsidR="001B15AE">
        <w:rPr>
          <w:bCs/>
        </w:rPr>
        <w:t xml:space="preserve">напређење </w:t>
      </w:r>
      <w:r w:rsidR="00CB3CA8" w:rsidRPr="001B15AE">
        <w:rPr>
          <w:bCs/>
        </w:rPr>
        <w:t xml:space="preserve">односа са вршњацима, Правимо здраве изборе, Како алкохол утиче на младе, Како да се супроставимо притиску да не користимо супстанце; Како марихуана утиче на младу особу, Како да позитивно искористимо слободно време и како да поставимо циљеве здравог живота. </w:t>
      </w:r>
    </w:p>
    <w:p w14:paraId="57E0B7C5" w14:textId="77777777" w:rsidR="008D77D4" w:rsidRDefault="008D77D4"/>
    <w:p w14:paraId="62F6ED36" w14:textId="23273F20" w:rsidR="001C21AF" w:rsidRPr="00CB3CA8" w:rsidRDefault="00CB3CA8" w:rsidP="008D77D4">
      <w:pPr>
        <w:jc w:val="both"/>
      </w:pPr>
      <w:r w:rsidRPr="00CB3CA8">
        <w:t>У току другог полугодишта је формиран подтим за кризне ситуације и урађен је план рада на основу новог Правилника о поступању у кризним ситуацијама који је анексом постао саставни део Школског програма.</w:t>
      </w:r>
    </w:p>
    <w:p w14:paraId="35F718FE" w14:textId="77777777" w:rsidR="001C21AF" w:rsidRPr="00CB3CA8" w:rsidRDefault="001C21AF" w:rsidP="008D77D4">
      <w:pPr>
        <w:jc w:val="both"/>
        <w:rPr>
          <w:b/>
          <w:bCs/>
        </w:rPr>
      </w:pPr>
    </w:p>
    <w:p w14:paraId="6386A316" w14:textId="77777777" w:rsidR="001C21AF" w:rsidRDefault="001C21AF">
      <w:pPr>
        <w:spacing w:after="200" w:line="276" w:lineRule="auto"/>
        <w:rPr>
          <w:color w:val="000000" w:themeColor="text1"/>
        </w:rPr>
      </w:pPr>
    </w:p>
    <w:p w14:paraId="3F2B6287" w14:textId="77777777" w:rsidR="001B15AE" w:rsidRDefault="001B15AE">
      <w:pPr>
        <w:spacing w:after="160" w:line="254" w:lineRule="auto"/>
        <w:rPr>
          <w:color w:val="000000" w:themeColor="text1"/>
        </w:rPr>
      </w:pPr>
    </w:p>
    <w:p w14:paraId="7E6F9F38" w14:textId="77777777" w:rsidR="001B15AE" w:rsidRDefault="001B15AE">
      <w:pPr>
        <w:spacing w:after="160" w:line="254" w:lineRule="auto"/>
        <w:rPr>
          <w:color w:val="000000" w:themeColor="text1"/>
        </w:rPr>
      </w:pPr>
    </w:p>
    <w:p w14:paraId="1B3C20CE" w14:textId="77777777" w:rsidR="001C21AF" w:rsidRPr="00CB3CA8" w:rsidRDefault="00CB3CA8">
      <w:pPr>
        <w:spacing w:after="160" w:line="254" w:lineRule="auto"/>
      </w:pPr>
      <w:r w:rsidRPr="00CB3CA8">
        <w:t>ИНТЕРВЕНТНЕ МЕРЕ:</w:t>
      </w:r>
    </w:p>
    <w:p w14:paraId="6CC3433E" w14:textId="77777777" w:rsidR="001C21AF" w:rsidRPr="00CB3CA8" w:rsidRDefault="00CB3CA8" w:rsidP="00BC70CF">
      <w:pPr>
        <w:spacing w:after="160" w:line="254" w:lineRule="auto"/>
        <w:ind w:firstLine="720"/>
        <w:jc w:val="both"/>
      </w:pPr>
      <w:r w:rsidRPr="00CB3CA8">
        <w:t>Када су у питању интервентне мере, редовно су се пратили и евидентирали случајеви насилног понашања уз поштовање поверљивости података. Сви пријављени случајеви вршњачког насиља су се анализирали на састанцима и предузимале су се одговарајуће мере прописане Правилником о протоколу поступања у установи у одговору на насиље, злостављање и занемаривање.</w:t>
      </w:r>
    </w:p>
    <w:p w14:paraId="19F79B82" w14:textId="77777777" w:rsidR="001C21AF" w:rsidRPr="00CB3CA8" w:rsidRDefault="00CB3CA8" w:rsidP="00BC70CF">
      <w:pPr>
        <w:spacing w:after="160" w:line="254" w:lineRule="auto"/>
        <w:ind w:firstLine="720"/>
        <w:jc w:val="both"/>
      </w:pPr>
      <w:r w:rsidRPr="00CB3CA8">
        <w:t>Сазнање о насиљу у нашој школи најчешће се одвијало кроз пријаву насиља од стране ученика својим учитељима, одељењским старешинама, психолошко-педагошкој служби, обезбеђењу и дежурном наставнику. Информације да се насиље дешава добијали смо најчешће од наставника, обезбеђења школе и родитеља. Након пријаве прикупљали смо информације, радили процену ризика и, уколико је ситуација захтевала, хитно интервенисали.</w:t>
      </w:r>
    </w:p>
    <w:p w14:paraId="4B1598FA" w14:textId="22E8F3F3" w:rsidR="001C21AF" w:rsidRPr="00CB3CA8" w:rsidRDefault="00CB3CA8" w:rsidP="00BC70CF">
      <w:pPr>
        <w:spacing w:after="160" w:line="254" w:lineRule="auto"/>
        <w:ind w:firstLine="576"/>
        <w:jc w:val="both"/>
      </w:pPr>
      <w:r w:rsidRPr="00CB3CA8">
        <w:t>Пријављено је и ан</w:t>
      </w:r>
      <w:r w:rsidR="00BC70CF">
        <w:t>а</w:t>
      </w:r>
      <w:r w:rsidRPr="00CB3CA8">
        <w:t xml:space="preserve">лизирано 15 случајева вршњачког насиља. Седам случајева су били примери физичког насиља са елементима психичког насиља које је имало за циљ да се друга особа понизи и увреди. Електронско насиље је </w:t>
      </w:r>
      <w:r w:rsidRPr="00CB3CA8">
        <w:lastRenderedPageBreak/>
        <w:t>било заступљено у три случаја, а психичко насиље у виду з</w:t>
      </w:r>
      <w:r w:rsidR="00BC70CF">
        <w:t>астрашивања је било заст</w:t>
      </w:r>
      <w:r w:rsidRPr="00CB3CA8">
        <w:t xml:space="preserve">упљено у четири случаја. Један ученик је због слабије адаптације на нову средину </w:t>
      </w:r>
      <w:r w:rsidR="00BC70CF">
        <w:t xml:space="preserve">био изложен социјалном насиљу. </w:t>
      </w:r>
      <w:r w:rsidRPr="00CB3CA8">
        <w:t>У току прво</w:t>
      </w:r>
      <w:r w:rsidR="00BC70CF">
        <w:t xml:space="preserve">г полугодишта je израђенo 6 </w:t>
      </w:r>
      <w:r w:rsidRPr="00CB3CA8">
        <w:t>оперативних планова заштите у одељењима</w:t>
      </w:r>
      <w:r w:rsidR="00BC70CF">
        <w:t xml:space="preserve"> 4/2, 6/5, 8/1 и 8/4, а </w:t>
      </w:r>
      <w:r w:rsidRPr="00CB3CA8">
        <w:t>у другом полу</w:t>
      </w:r>
      <w:r w:rsidR="00BC70CF">
        <w:t xml:space="preserve">годишту још 12 оперативних планова заштите. </w:t>
      </w:r>
      <w:r w:rsidRPr="00CB3CA8">
        <w:t>Активности које су планиране оперативним планом заштите, реализоване су по плану, што укључује појачан васпитни и саветодавни рад са ученицима, радионице у реализацији стручних сарадника, одељењских старешина и представника Ученичког парламента, као и свакодневно праћење понашања о</w:t>
      </w:r>
      <w:r w:rsidR="00BC70CF">
        <w:t xml:space="preserve">д стране одељењског старешине. </w:t>
      </w:r>
      <w:r w:rsidRPr="00CB3CA8">
        <w:t>Појачан васпитни рад се обављао у одељењима 1/5, 3/3, 4/1, 4/2, 5/2, 5/4, 6/1, 6/4,</w:t>
      </w:r>
      <w:r w:rsidR="00BC70CF">
        <w:t xml:space="preserve"> </w:t>
      </w:r>
      <w:r w:rsidRPr="00CB3CA8">
        <w:t>6/5, 7/1,</w:t>
      </w:r>
      <w:r w:rsidR="00BC70CF">
        <w:t xml:space="preserve"> </w:t>
      </w:r>
      <w:r w:rsidRPr="00CB3CA8">
        <w:t>7/2, 8/1, 8/4, 8/6. У неким ситуацијама је појачан васпитни рад  био ефикасан и довео је до позитивних промена у понашању ученика. Код неких ученика, и поред спровођења појачаног васпитног рада, није дошло до побољшања понашања, па су изречене васпитне мере. Имали смо један случа</w:t>
      </w:r>
      <w:r w:rsidR="00BC70CF">
        <w:t>ј сумњ</w:t>
      </w:r>
      <w:r w:rsidRPr="00CB3CA8">
        <w:t xml:space="preserve">е на породично насиље, и случај занемаривања детеа од стране родитеља када је у питању одговоран однос према школи и редовно похађање наставе. </w:t>
      </w:r>
    </w:p>
    <w:p w14:paraId="169A84FE" w14:textId="77777777" w:rsidR="001C21AF" w:rsidRPr="00CB3CA8" w:rsidRDefault="00CB3CA8" w:rsidP="00BC70CF">
      <w:pPr>
        <w:spacing w:before="120" w:after="120"/>
        <w:ind w:firstLine="576"/>
        <w:jc w:val="both"/>
        <w:rPr>
          <w:rFonts w:asciiTheme="minorHAnsi" w:hAnsiTheme="minorHAnsi"/>
          <w:b/>
          <w:bCs/>
          <w:shd w:val="clear" w:color="auto" w:fill="FFFF00"/>
        </w:rPr>
      </w:pPr>
      <w:r w:rsidRPr="00CB3CA8">
        <w:t xml:space="preserve">Анализирајући место када </w:t>
      </w:r>
      <w:r w:rsidR="00BC70CF">
        <w:t xml:space="preserve">су се ситуације насиља дешавале, дошли смо до закључка да је </w:t>
      </w:r>
      <w:r w:rsidRPr="00CB3CA8">
        <w:t>то најчешће било на одморима у учионици, после школе у школском дворишту и у свлачионици</w:t>
      </w:r>
      <w:r w:rsidR="00BC70CF">
        <w:t xml:space="preserve"> за физичко</w:t>
      </w:r>
      <w:r w:rsidRPr="00CB3CA8">
        <w:t xml:space="preserve">. На основу тога Тим је предложио појачано дежурство наставника физичког васпитања испред свлачионице као и појачано дежурство наставника за време малих одмора у ходницима и у дворишту за време великог одмора. </w:t>
      </w:r>
    </w:p>
    <w:p w14:paraId="40ECB367" w14:textId="77777777" w:rsidR="001C21AF" w:rsidRPr="00CB3CA8" w:rsidRDefault="00CB3CA8" w:rsidP="00BC70CF">
      <w:pPr>
        <w:spacing w:before="120" w:after="120"/>
        <w:ind w:firstLine="576"/>
        <w:jc w:val="both"/>
        <w:rPr>
          <w:rFonts w:asciiTheme="minorHAnsi" w:hAnsiTheme="minorHAnsi"/>
          <w:b/>
          <w:bCs/>
          <w:shd w:val="clear" w:color="auto" w:fill="FFFF00"/>
        </w:rPr>
      </w:pPr>
      <w:r w:rsidRPr="00CB3CA8">
        <w:t>Оно што се издвојило ове школске године је повећан број</w:t>
      </w:r>
      <w:r w:rsidR="00BC70CF">
        <w:t xml:space="preserve"> ситуација вршњачког насиља ван </w:t>
      </w:r>
      <w:r w:rsidRPr="00CB3CA8">
        <w:t xml:space="preserve">простора школе, а које смо ми као школа кроз појачан васпитни рад са ученицима решавали како би </w:t>
      </w:r>
      <w:r w:rsidR="00BC70CF">
        <w:t xml:space="preserve">се превазишао </w:t>
      </w:r>
      <w:r w:rsidRPr="00CB3CA8">
        <w:t xml:space="preserve">сукоб и како се проблем не би пренео у школу. </w:t>
      </w:r>
    </w:p>
    <w:p w14:paraId="53AB59EC" w14:textId="77777777" w:rsidR="001C21AF" w:rsidRPr="00CB3CA8" w:rsidRDefault="00CB3CA8" w:rsidP="00BC70CF">
      <w:pPr>
        <w:spacing w:before="120" w:after="120"/>
        <w:ind w:firstLine="576"/>
        <w:jc w:val="both"/>
        <w:rPr>
          <w:rFonts w:asciiTheme="minorHAnsi" w:hAnsiTheme="minorHAnsi"/>
          <w:b/>
          <w:bCs/>
          <w:shd w:val="clear" w:color="auto" w:fill="FFFF00"/>
        </w:rPr>
      </w:pPr>
      <w:r w:rsidRPr="00CB3CA8">
        <w:t xml:space="preserve">Приметили смо и да је највише васпитних проблема и непримерених облика понашања било међу ученицима шестог разреда. Претпостављамо да је због великог броја ученика у одељењима шестог разреда отежан васпитни рад са ученицима који заиста имају озбиљних проблема у прихватању позитивних облика понашања. </w:t>
      </w:r>
    </w:p>
    <w:p w14:paraId="6FA594F6" w14:textId="15887DD3" w:rsidR="001C21AF" w:rsidRPr="008768FE" w:rsidRDefault="00CB3CA8" w:rsidP="00BC70CF">
      <w:pPr>
        <w:spacing w:before="120" w:after="120"/>
        <w:ind w:firstLine="576"/>
        <w:jc w:val="both"/>
        <w:rPr>
          <w:rFonts w:asciiTheme="minorHAnsi" w:hAnsiTheme="minorHAnsi"/>
          <w:b/>
          <w:bCs/>
          <w:shd w:val="clear" w:color="auto" w:fill="FFFF00"/>
          <w:lang w:val="sr-Cyrl-RS"/>
        </w:rPr>
      </w:pPr>
      <w:r w:rsidRPr="00CB3CA8">
        <w:t>Од</w:t>
      </w:r>
      <w:r w:rsidR="00BC70CF">
        <w:t>ељењске старешине и психолошко-</w:t>
      </w:r>
      <w:r w:rsidRPr="00CB3CA8">
        <w:t>педагошка служба су свакодневно пратиле све учеснике пријављених случајева вршњачког насиља</w:t>
      </w:r>
      <w:r w:rsidR="008768FE">
        <w:rPr>
          <w:lang w:val="sr-Cyrl-RS"/>
        </w:rPr>
        <w:t>.</w:t>
      </w:r>
    </w:p>
    <w:p w14:paraId="3E50A697" w14:textId="304FC5D8" w:rsidR="008768FE" w:rsidRDefault="008768FE">
      <w:r>
        <w:br w:type="page"/>
      </w:r>
    </w:p>
    <w:p w14:paraId="7F65C02A" w14:textId="77777777" w:rsidR="001C21AF" w:rsidRPr="00CB3CA8" w:rsidRDefault="001C21AF">
      <w:pPr>
        <w:spacing w:after="160" w:line="254" w:lineRule="auto"/>
      </w:pPr>
    </w:p>
    <w:tbl>
      <w:tblPr>
        <w:tblW w:w="8174" w:type="dxa"/>
        <w:tblLayout w:type="fixed"/>
        <w:tblLook w:val="04A0" w:firstRow="1" w:lastRow="0" w:firstColumn="1" w:lastColumn="0" w:noHBand="0" w:noVBand="1"/>
      </w:tblPr>
      <w:tblGrid>
        <w:gridCol w:w="337"/>
        <w:gridCol w:w="336"/>
        <w:gridCol w:w="153"/>
        <w:gridCol w:w="185"/>
        <w:gridCol w:w="339"/>
        <w:gridCol w:w="153"/>
        <w:gridCol w:w="39"/>
        <w:gridCol w:w="94"/>
        <w:gridCol w:w="52"/>
        <w:gridCol w:w="216"/>
        <w:gridCol w:w="122"/>
        <w:gridCol w:w="330"/>
        <w:gridCol w:w="7"/>
        <w:gridCol w:w="394"/>
        <w:gridCol w:w="321"/>
        <w:gridCol w:w="16"/>
        <w:gridCol w:w="212"/>
        <w:gridCol w:w="398"/>
        <w:gridCol w:w="94"/>
        <w:gridCol w:w="810"/>
        <w:gridCol w:w="713"/>
        <w:gridCol w:w="97"/>
        <w:gridCol w:w="810"/>
        <w:gridCol w:w="442"/>
        <w:gridCol w:w="458"/>
        <w:gridCol w:w="810"/>
        <w:gridCol w:w="236"/>
      </w:tblGrid>
      <w:tr w:rsidR="001C21AF" w:rsidRPr="00CB3CA8" w14:paraId="48D644D1"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713C732" w14:textId="77777777" w:rsidR="001C21AF" w:rsidRPr="00CB3CA8" w:rsidRDefault="001C21AF">
            <w:pPr>
              <w:widowControl w:val="0"/>
              <w:spacing w:after="160" w:line="254" w:lineRule="auto"/>
              <w:rPr>
                <w:rFonts w:asciiTheme="minorHAnsi" w:hAnsiTheme="minorHAnsi"/>
                <w:b/>
                <w:bCs/>
                <w:shd w:val="clear" w:color="auto" w:fill="FFFF00"/>
              </w:rPr>
            </w:pPr>
          </w:p>
          <w:p w14:paraId="0CCDA8E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b/>
                <w:bCs/>
                <w:sz w:val="22"/>
                <w:szCs w:val="22"/>
              </w:rPr>
              <w:t>Извештај – анализа безбедносног стања у школи</w:t>
            </w:r>
          </w:p>
        </w:tc>
      </w:tr>
      <w:tr w:rsidR="001C21AF" w:rsidRPr="00CB3CA8" w14:paraId="550E3FAA"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F1AF305" w14:textId="77777777" w:rsidR="001C21AF" w:rsidRPr="00CB3CA8" w:rsidRDefault="001C21AF">
            <w:pPr>
              <w:widowControl w:val="0"/>
              <w:spacing w:after="160" w:line="254" w:lineRule="auto"/>
              <w:rPr>
                <w:rFonts w:asciiTheme="minorHAnsi" w:hAnsiTheme="minorHAnsi"/>
                <w:b/>
                <w:bCs/>
                <w:shd w:val="clear" w:color="auto" w:fill="FFFF00"/>
              </w:rPr>
            </w:pPr>
          </w:p>
          <w:p w14:paraId="27E9F2A4"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 xml:space="preserve">Период извештавања </w:t>
            </w:r>
            <w:r w:rsidRPr="00CB3CA8">
              <w:rPr>
                <w:rFonts w:ascii="Calibri" w:eastAsia="Calibri" w:hAnsi="Calibri" w:cs="Calibri"/>
                <w:b/>
                <w:bCs/>
                <w:sz w:val="22"/>
                <w:szCs w:val="22"/>
              </w:rPr>
              <w:t xml:space="preserve">- </w:t>
            </w:r>
            <w:r w:rsidRPr="00CB3CA8">
              <w:rPr>
                <w:rFonts w:ascii="Calibri" w:eastAsia="Calibri" w:hAnsi="Calibri" w:cs="Calibri"/>
                <w:b/>
                <w:bCs/>
                <w:sz w:val="22"/>
                <w:szCs w:val="22"/>
                <w:u w:val="single"/>
              </w:rPr>
              <w:t>прво полугодиште школске 2023/24. године</w:t>
            </w:r>
          </w:p>
        </w:tc>
      </w:tr>
      <w:tr w:rsidR="001C21AF" w:rsidRPr="00CB3CA8" w14:paraId="2F72386A"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EAD3E8B" w14:textId="77777777" w:rsidR="001C21AF" w:rsidRPr="00CB3CA8" w:rsidRDefault="001C21AF">
            <w:pPr>
              <w:widowControl w:val="0"/>
              <w:spacing w:after="160" w:line="254" w:lineRule="auto"/>
              <w:rPr>
                <w:rFonts w:asciiTheme="minorHAnsi" w:hAnsiTheme="minorHAnsi"/>
                <w:b/>
                <w:bCs/>
                <w:shd w:val="clear" w:color="auto" w:fill="FFFF00"/>
              </w:rPr>
            </w:pPr>
          </w:p>
          <w:p w14:paraId="77450F8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b/>
                <w:bCs/>
                <w:sz w:val="22"/>
                <w:szCs w:val="22"/>
              </w:rPr>
              <w:t>УЧЕСТАЛОСТ ИНЦИДЕНТНИХ СИТУАЦИЈА</w:t>
            </w:r>
          </w:p>
        </w:tc>
      </w:tr>
      <w:tr w:rsidR="001C21AF" w:rsidRPr="00CB3CA8" w14:paraId="3A9D502D" w14:textId="77777777" w:rsidTr="00BC70CF">
        <w:trPr>
          <w:gridAfter w:val="1"/>
          <w:wAfter w:w="236" w:type="dxa"/>
          <w:trHeight w:val="300"/>
        </w:trPr>
        <w:tc>
          <w:tcPr>
            <w:tcW w:w="1503" w:type="dxa"/>
            <w:gridSpan w:val="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BEB0A28"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ПРВИ НИВО</w:t>
            </w:r>
          </w:p>
        </w:tc>
        <w:tc>
          <w:tcPr>
            <w:tcW w:w="1803" w:type="dxa"/>
            <w:gridSpan w:val="11"/>
            <w:tcBorders>
              <w:bottom w:val="single" w:sz="8" w:space="0" w:color="000000"/>
              <w:right w:val="single" w:sz="8" w:space="0" w:color="000000"/>
            </w:tcBorders>
            <w:shd w:val="clear" w:color="auto" w:fill="FFFFFF" w:themeFill="background1"/>
            <w:vAlign w:val="center"/>
          </w:tcPr>
          <w:p w14:paraId="12F17D98"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ДРУГИ НИВО</w:t>
            </w:r>
          </w:p>
        </w:tc>
        <w:tc>
          <w:tcPr>
            <w:tcW w:w="2015" w:type="dxa"/>
            <w:gridSpan w:val="4"/>
            <w:tcBorders>
              <w:bottom w:val="single" w:sz="8" w:space="0" w:color="000000"/>
              <w:right w:val="single" w:sz="8" w:space="0" w:color="000000"/>
            </w:tcBorders>
            <w:shd w:val="clear" w:color="auto" w:fill="FFFFFF" w:themeFill="background1"/>
            <w:vAlign w:val="center"/>
          </w:tcPr>
          <w:p w14:paraId="556BFA9F"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ТРЕЋИ НИВО</w:t>
            </w:r>
          </w:p>
        </w:tc>
        <w:tc>
          <w:tcPr>
            <w:tcW w:w="2617" w:type="dxa"/>
            <w:gridSpan w:val="5"/>
            <w:tcBorders>
              <w:bottom w:val="single" w:sz="8" w:space="0" w:color="000000"/>
              <w:right w:val="single" w:sz="8" w:space="0" w:color="000000"/>
            </w:tcBorders>
            <w:shd w:val="clear" w:color="auto" w:fill="FFFFFF" w:themeFill="background1"/>
            <w:vAlign w:val="center"/>
          </w:tcPr>
          <w:p w14:paraId="2A7A8DC4"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Насиље над запосленим</w:t>
            </w:r>
          </w:p>
        </w:tc>
      </w:tr>
      <w:tr w:rsidR="001C21AF" w:rsidRPr="00CB3CA8" w14:paraId="3ACA7B7A" w14:textId="77777777" w:rsidTr="00BC70CF">
        <w:trPr>
          <w:gridAfter w:val="1"/>
          <w:wAfter w:w="236" w:type="dxa"/>
          <w:trHeight w:val="300"/>
        </w:trPr>
        <w:tc>
          <w:tcPr>
            <w:tcW w:w="1503" w:type="dxa"/>
            <w:gridSpan w:val="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0199C20" w14:textId="77777777" w:rsidR="001C21AF" w:rsidRPr="00CB3CA8" w:rsidRDefault="001C21AF">
            <w:pPr>
              <w:widowControl w:val="0"/>
              <w:spacing w:after="160" w:line="254" w:lineRule="auto"/>
              <w:rPr>
                <w:rFonts w:asciiTheme="minorHAnsi" w:hAnsiTheme="minorHAnsi"/>
                <w:b/>
                <w:bCs/>
                <w:shd w:val="clear" w:color="auto" w:fill="FFFF00"/>
              </w:rPr>
            </w:pPr>
          </w:p>
        </w:tc>
        <w:tc>
          <w:tcPr>
            <w:tcW w:w="1803" w:type="dxa"/>
            <w:gridSpan w:val="11"/>
            <w:tcBorders>
              <w:top w:val="single" w:sz="8" w:space="0" w:color="000000"/>
              <w:bottom w:val="single" w:sz="8" w:space="0" w:color="000000"/>
              <w:right w:val="single" w:sz="8" w:space="0" w:color="000000"/>
            </w:tcBorders>
            <w:shd w:val="clear" w:color="auto" w:fill="FFFFFF" w:themeFill="background1"/>
            <w:vAlign w:val="center"/>
          </w:tcPr>
          <w:p w14:paraId="31873FEF" w14:textId="77777777" w:rsidR="001C21AF" w:rsidRPr="00CB3CA8" w:rsidRDefault="00CB3CA8">
            <w:pPr>
              <w:widowControl w:val="0"/>
              <w:spacing w:after="160" w:line="254" w:lineRule="auto"/>
              <w:rPr>
                <w:rFonts w:ascii="Calibri" w:eastAsia="Calibri" w:hAnsi="Calibri" w:cs="Calibri"/>
                <w:sz w:val="22"/>
                <w:szCs w:val="22"/>
              </w:rPr>
            </w:pPr>
            <w:r w:rsidRPr="00CB3CA8">
              <w:rPr>
                <w:rFonts w:ascii="Calibri" w:eastAsia="Calibri" w:hAnsi="Calibri" w:cs="Calibri"/>
                <w:sz w:val="22"/>
                <w:szCs w:val="22"/>
              </w:rPr>
              <w:t>13</w:t>
            </w:r>
          </w:p>
        </w:tc>
        <w:tc>
          <w:tcPr>
            <w:tcW w:w="2015" w:type="dxa"/>
            <w:gridSpan w:val="4"/>
            <w:tcBorders>
              <w:top w:val="single" w:sz="8" w:space="0" w:color="000000"/>
              <w:bottom w:val="single" w:sz="8" w:space="0" w:color="000000"/>
              <w:right w:val="single" w:sz="8" w:space="0" w:color="000000"/>
            </w:tcBorders>
            <w:shd w:val="clear" w:color="auto" w:fill="FFFFFF" w:themeFill="background1"/>
            <w:vAlign w:val="center"/>
          </w:tcPr>
          <w:p w14:paraId="2CAC722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2</w:t>
            </w:r>
          </w:p>
        </w:tc>
        <w:tc>
          <w:tcPr>
            <w:tcW w:w="2617" w:type="dxa"/>
            <w:gridSpan w:val="5"/>
            <w:tcBorders>
              <w:top w:val="single" w:sz="8" w:space="0" w:color="000000"/>
              <w:bottom w:val="single" w:sz="8" w:space="0" w:color="000000"/>
              <w:right w:val="single" w:sz="8" w:space="0" w:color="000000"/>
            </w:tcBorders>
            <w:shd w:val="clear" w:color="auto" w:fill="FFFFFF" w:themeFill="background1"/>
            <w:vAlign w:val="center"/>
          </w:tcPr>
          <w:p w14:paraId="6EA493E4"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r>
      <w:tr w:rsidR="001C21AF" w:rsidRPr="00CB3CA8" w14:paraId="76A2DC81"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4EFD5A9" w14:textId="77777777" w:rsidR="001C21AF" w:rsidRPr="00CB3CA8" w:rsidRDefault="001C21AF">
            <w:pPr>
              <w:widowControl w:val="0"/>
              <w:spacing w:after="160" w:line="254" w:lineRule="auto"/>
              <w:rPr>
                <w:rFonts w:asciiTheme="minorHAnsi" w:hAnsiTheme="minorHAnsi"/>
                <w:b/>
                <w:bCs/>
                <w:shd w:val="clear" w:color="auto" w:fill="FFFF00"/>
              </w:rPr>
            </w:pPr>
          </w:p>
          <w:p w14:paraId="7FE45BCE"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b/>
                <w:bCs/>
                <w:sz w:val="22"/>
                <w:szCs w:val="22"/>
              </w:rPr>
              <w:t>ЗАСТУПЉЕНОСТ РАЗЛИЧИТИХ ОБЛИКА И НИВОА НАСИЉА, ЗЛОСТАВЉАЊА И ЗАНЕМАРИВАЊА</w:t>
            </w:r>
          </w:p>
        </w:tc>
      </w:tr>
      <w:tr w:rsidR="001C21AF" w:rsidRPr="00CB3CA8" w14:paraId="1465DD5C" w14:textId="77777777" w:rsidTr="00BC70CF">
        <w:trPr>
          <w:gridAfter w:val="1"/>
          <w:wAfter w:w="236" w:type="dxa"/>
          <w:trHeight w:val="300"/>
        </w:trPr>
        <w:tc>
          <w:tcPr>
            <w:tcW w:w="190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0F225A4"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Физичко</w:t>
            </w:r>
          </w:p>
        </w:tc>
        <w:tc>
          <w:tcPr>
            <w:tcW w:w="1800" w:type="dxa"/>
            <w:gridSpan w:val="8"/>
            <w:tcBorders>
              <w:bottom w:val="single" w:sz="8" w:space="0" w:color="000000"/>
              <w:right w:val="single" w:sz="8" w:space="0" w:color="000000"/>
            </w:tcBorders>
            <w:shd w:val="clear" w:color="auto" w:fill="FFFFFF" w:themeFill="background1"/>
            <w:vAlign w:val="center"/>
          </w:tcPr>
          <w:p w14:paraId="449AEA42"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Психичко</w:t>
            </w:r>
          </w:p>
        </w:tc>
        <w:tc>
          <w:tcPr>
            <w:tcW w:w="1617" w:type="dxa"/>
            <w:gridSpan w:val="3"/>
            <w:tcBorders>
              <w:bottom w:val="single" w:sz="8" w:space="0" w:color="000000"/>
              <w:right w:val="single" w:sz="8" w:space="0" w:color="000000"/>
            </w:tcBorders>
            <w:shd w:val="clear" w:color="auto" w:fill="FFFFFF" w:themeFill="background1"/>
            <w:vAlign w:val="center"/>
          </w:tcPr>
          <w:p w14:paraId="0619AC1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Социјално</w:t>
            </w:r>
          </w:p>
        </w:tc>
        <w:tc>
          <w:tcPr>
            <w:tcW w:w="1349" w:type="dxa"/>
            <w:gridSpan w:val="3"/>
            <w:tcBorders>
              <w:bottom w:val="single" w:sz="8" w:space="0" w:color="000000"/>
              <w:right w:val="single" w:sz="8" w:space="0" w:color="000000"/>
            </w:tcBorders>
            <w:shd w:val="clear" w:color="auto" w:fill="FFFFFF" w:themeFill="background1"/>
            <w:vAlign w:val="center"/>
          </w:tcPr>
          <w:p w14:paraId="21EC889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Дигитално</w:t>
            </w:r>
          </w:p>
        </w:tc>
        <w:tc>
          <w:tcPr>
            <w:tcW w:w="1268" w:type="dxa"/>
            <w:gridSpan w:val="2"/>
            <w:tcBorders>
              <w:bottom w:val="single" w:sz="8" w:space="0" w:color="000000"/>
              <w:right w:val="single" w:sz="8" w:space="0" w:color="000000"/>
            </w:tcBorders>
            <w:shd w:val="clear" w:color="auto" w:fill="FFFFFF" w:themeFill="background1"/>
            <w:vAlign w:val="center"/>
          </w:tcPr>
          <w:p w14:paraId="0A41ABB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Сексуално</w:t>
            </w:r>
          </w:p>
        </w:tc>
      </w:tr>
      <w:tr w:rsidR="001C21AF" w:rsidRPr="00CB3CA8" w14:paraId="1C10B859" w14:textId="77777777" w:rsidTr="00BC70CF">
        <w:trPr>
          <w:gridAfter w:val="1"/>
          <w:wAfter w:w="236" w:type="dxa"/>
          <w:trHeight w:val="300"/>
        </w:trPr>
        <w:tc>
          <w:tcPr>
            <w:tcW w:w="190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2E9BD48" w14:textId="77777777" w:rsidR="001C21AF" w:rsidRPr="00CB3CA8" w:rsidRDefault="00CB3CA8">
            <w:pPr>
              <w:widowControl w:val="0"/>
              <w:spacing w:after="160" w:line="254" w:lineRule="auto"/>
              <w:rPr>
                <w:rFonts w:ascii="Calibri" w:eastAsia="Calibri" w:hAnsi="Calibri" w:cs="Calibri"/>
                <w:sz w:val="22"/>
                <w:szCs w:val="22"/>
              </w:rPr>
            </w:pPr>
            <w:r w:rsidRPr="00CB3CA8">
              <w:rPr>
                <w:rFonts w:ascii="Calibri" w:eastAsia="Calibri" w:hAnsi="Calibri" w:cs="Calibri"/>
                <w:sz w:val="22"/>
                <w:szCs w:val="22"/>
              </w:rPr>
              <w:t>7</w:t>
            </w:r>
          </w:p>
        </w:tc>
        <w:tc>
          <w:tcPr>
            <w:tcW w:w="1800" w:type="dxa"/>
            <w:gridSpan w:val="8"/>
            <w:tcBorders>
              <w:top w:val="single" w:sz="8" w:space="0" w:color="000000"/>
              <w:bottom w:val="single" w:sz="8" w:space="0" w:color="000000"/>
              <w:right w:val="single" w:sz="8" w:space="0" w:color="000000"/>
            </w:tcBorders>
            <w:shd w:val="clear" w:color="auto" w:fill="FFFFFF" w:themeFill="background1"/>
            <w:vAlign w:val="center"/>
          </w:tcPr>
          <w:p w14:paraId="7C0F4918" w14:textId="77777777" w:rsidR="001C21AF" w:rsidRPr="00CB3CA8" w:rsidRDefault="00CB3CA8">
            <w:pPr>
              <w:widowControl w:val="0"/>
              <w:spacing w:after="160" w:line="254" w:lineRule="auto"/>
              <w:rPr>
                <w:rFonts w:ascii="Calibri" w:eastAsia="Calibri" w:hAnsi="Calibri" w:cs="Calibri"/>
                <w:sz w:val="22"/>
                <w:szCs w:val="22"/>
              </w:rPr>
            </w:pPr>
            <w:r w:rsidRPr="00CB3CA8">
              <w:rPr>
                <w:rFonts w:ascii="Calibri" w:eastAsia="Calibri" w:hAnsi="Calibri" w:cs="Calibri"/>
                <w:sz w:val="22"/>
                <w:szCs w:val="22"/>
              </w:rPr>
              <w:t>4</w:t>
            </w:r>
          </w:p>
        </w:tc>
        <w:tc>
          <w:tcPr>
            <w:tcW w:w="1617" w:type="dxa"/>
            <w:gridSpan w:val="3"/>
            <w:tcBorders>
              <w:top w:val="single" w:sz="8" w:space="0" w:color="000000"/>
              <w:bottom w:val="single" w:sz="8" w:space="0" w:color="000000"/>
              <w:right w:val="single" w:sz="8" w:space="0" w:color="000000"/>
            </w:tcBorders>
            <w:shd w:val="clear" w:color="auto" w:fill="FFFFFF" w:themeFill="background1"/>
            <w:vAlign w:val="center"/>
          </w:tcPr>
          <w:p w14:paraId="71742B08" w14:textId="77777777" w:rsidR="001C21AF" w:rsidRPr="00CB3CA8" w:rsidRDefault="00CB3CA8">
            <w:pPr>
              <w:widowControl w:val="0"/>
              <w:spacing w:after="160" w:line="254" w:lineRule="auto"/>
              <w:rPr>
                <w:rFonts w:ascii="Calibri" w:eastAsia="Calibri" w:hAnsi="Calibri" w:cs="Calibri"/>
                <w:sz w:val="22"/>
                <w:szCs w:val="22"/>
              </w:rPr>
            </w:pPr>
            <w:r w:rsidRPr="00CB3CA8">
              <w:rPr>
                <w:rFonts w:ascii="Calibri" w:eastAsia="Calibri" w:hAnsi="Calibri" w:cs="Calibri"/>
                <w:sz w:val="22"/>
                <w:szCs w:val="22"/>
              </w:rPr>
              <w:t>1</w:t>
            </w:r>
          </w:p>
        </w:tc>
        <w:tc>
          <w:tcPr>
            <w:tcW w:w="1349" w:type="dxa"/>
            <w:gridSpan w:val="3"/>
            <w:tcBorders>
              <w:top w:val="single" w:sz="8" w:space="0" w:color="000000"/>
              <w:bottom w:val="single" w:sz="8" w:space="0" w:color="000000"/>
              <w:right w:val="single" w:sz="8" w:space="0" w:color="000000"/>
            </w:tcBorders>
            <w:shd w:val="clear" w:color="auto" w:fill="FFFFFF" w:themeFill="background1"/>
            <w:vAlign w:val="center"/>
          </w:tcPr>
          <w:p w14:paraId="10A3C1ED" w14:textId="77777777" w:rsidR="001C21AF" w:rsidRPr="00CB3CA8" w:rsidRDefault="00CB3CA8">
            <w:pPr>
              <w:widowControl w:val="0"/>
              <w:spacing w:after="160" w:line="254" w:lineRule="auto"/>
              <w:rPr>
                <w:rFonts w:ascii="Calibri" w:eastAsia="Calibri" w:hAnsi="Calibri" w:cs="Calibri"/>
                <w:sz w:val="22"/>
                <w:szCs w:val="22"/>
              </w:rPr>
            </w:pPr>
            <w:r w:rsidRPr="00CB3CA8">
              <w:rPr>
                <w:rFonts w:ascii="Calibri" w:eastAsia="Calibri" w:hAnsi="Calibri" w:cs="Calibri"/>
                <w:sz w:val="22"/>
                <w:szCs w:val="22"/>
              </w:rPr>
              <w:t>3</w:t>
            </w:r>
          </w:p>
        </w:tc>
        <w:tc>
          <w:tcPr>
            <w:tcW w:w="1268" w:type="dxa"/>
            <w:gridSpan w:val="2"/>
            <w:tcBorders>
              <w:top w:val="single" w:sz="8" w:space="0" w:color="000000"/>
              <w:bottom w:val="single" w:sz="8" w:space="0" w:color="000000"/>
              <w:right w:val="single" w:sz="8" w:space="0" w:color="000000"/>
            </w:tcBorders>
            <w:shd w:val="clear" w:color="auto" w:fill="FFFFFF" w:themeFill="background1"/>
            <w:vAlign w:val="center"/>
          </w:tcPr>
          <w:p w14:paraId="755369DA"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 xml:space="preserve">- </w:t>
            </w:r>
          </w:p>
        </w:tc>
      </w:tr>
      <w:tr w:rsidR="001C21AF" w:rsidRPr="00CB3CA8" w14:paraId="49D64054" w14:textId="77777777" w:rsidTr="00BC70CF">
        <w:trPr>
          <w:gridAfter w:val="1"/>
          <w:wAfter w:w="236" w:type="dxa"/>
          <w:trHeight w:val="300"/>
        </w:trPr>
        <w:tc>
          <w:tcPr>
            <w:tcW w:w="190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87CF464"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Трговина људима</w:t>
            </w:r>
          </w:p>
        </w:tc>
        <w:tc>
          <w:tcPr>
            <w:tcW w:w="1800" w:type="dxa"/>
            <w:gridSpan w:val="8"/>
            <w:tcBorders>
              <w:top w:val="single" w:sz="8" w:space="0" w:color="000000"/>
              <w:bottom w:val="single" w:sz="8" w:space="0" w:color="000000"/>
              <w:right w:val="single" w:sz="8" w:space="0" w:color="000000"/>
            </w:tcBorders>
            <w:shd w:val="clear" w:color="auto" w:fill="FFFFFF" w:themeFill="background1"/>
            <w:vAlign w:val="center"/>
          </w:tcPr>
          <w:p w14:paraId="7CB873C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Породично насиље</w:t>
            </w:r>
          </w:p>
        </w:tc>
        <w:tc>
          <w:tcPr>
            <w:tcW w:w="1617" w:type="dxa"/>
            <w:gridSpan w:val="3"/>
            <w:tcBorders>
              <w:top w:val="single" w:sz="8" w:space="0" w:color="000000"/>
              <w:bottom w:val="single" w:sz="8" w:space="0" w:color="000000"/>
              <w:right w:val="single" w:sz="8" w:space="0" w:color="000000"/>
            </w:tcBorders>
            <w:shd w:val="clear" w:color="auto" w:fill="FFFFFF" w:themeFill="background1"/>
            <w:vAlign w:val="center"/>
          </w:tcPr>
          <w:p w14:paraId="4B3F4049"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Насилни екстремизам</w:t>
            </w:r>
          </w:p>
        </w:tc>
        <w:tc>
          <w:tcPr>
            <w:tcW w:w="1349" w:type="dxa"/>
            <w:gridSpan w:val="3"/>
            <w:tcBorders>
              <w:top w:val="single" w:sz="8" w:space="0" w:color="000000"/>
              <w:bottom w:val="single" w:sz="8" w:space="0" w:color="000000"/>
              <w:right w:val="single" w:sz="8" w:space="0" w:color="000000"/>
            </w:tcBorders>
            <w:shd w:val="clear" w:color="auto" w:fill="FFFFFF" w:themeFill="background1"/>
            <w:vAlign w:val="center"/>
          </w:tcPr>
          <w:p w14:paraId="54920F01"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Родно засновано насиље</w:t>
            </w:r>
          </w:p>
        </w:tc>
        <w:tc>
          <w:tcPr>
            <w:tcW w:w="1268" w:type="dxa"/>
            <w:gridSpan w:val="2"/>
            <w:tcBorders>
              <w:top w:val="single" w:sz="8" w:space="0" w:color="000000"/>
              <w:bottom w:val="single" w:sz="8" w:space="0" w:color="000000"/>
              <w:right w:val="single" w:sz="8" w:space="0" w:color="000000"/>
            </w:tcBorders>
            <w:shd w:val="clear" w:color="auto" w:fill="FFFFFF" w:themeFill="background1"/>
            <w:vAlign w:val="center"/>
          </w:tcPr>
          <w:p w14:paraId="02567514" w14:textId="77777777" w:rsidR="001C21AF" w:rsidRPr="00CB3CA8" w:rsidRDefault="001C21AF">
            <w:pPr>
              <w:widowControl w:val="0"/>
              <w:spacing w:after="160" w:line="254" w:lineRule="auto"/>
              <w:rPr>
                <w:rFonts w:asciiTheme="minorHAnsi" w:hAnsiTheme="minorHAnsi"/>
                <w:b/>
                <w:bCs/>
                <w:shd w:val="clear" w:color="auto" w:fill="FFFF00"/>
              </w:rPr>
            </w:pPr>
          </w:p>
        </w:tc>
      </w:tr>
      <w:tr w:rsidR="001C21AF" w:rsidRPr="00CB3CA8" w14:paraId="6DFED607" w14:textId="77777777" w:rsidTr="00BC70CF">
        <w:trPr>
          <w:gridAfter w:val="1"/>
          <w:wAfter w:w="236" w:type="dxa"/>
          <w:trHeight w:val="300"/>
        </w:trPr>
        <w:tc>
          <w:tcPr>
            <w:tcW w:w="1904" w:type="dxa"/>
            <w:gridSpan w:val="10"/>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B6EBBF9"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1800" w:type="dxa"/>
            <w:gridSpan w:val="8"/>
            <w:tcBorders>
              <w:top w:val="single" w:sz="8" w:space="0" w:color="000000"/>
              <w:bottom w:val="single" w:sz="8" w:space="0" w:color="000000"/>
              <w:right w:val="single" w:sz="8" w:space="0" w:color="000000"/>
            </w:tcBorders>
            <w:shd w:val="clear" w:color="auto" w:fill="FFFFFF" w:themeFill="background1"/>
            <w:vAlign w:val="center"/>
          </w:tcPr>
          <w:p w14:paraId="222E07B1"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1617" w:type="dxa"/>
            <w:gridSpan w:val="3"/>
            <w:tcBorders>
              <w:top w:val="single" w:sz="8" w:space="0" w:color="000000"/>
              <w:bottom w:val="single" w:sz="8" w:space="0" w:color="000000"/>
              <w:right w:val="single" w:sz="8" w:space="0" w:color="000000"/>
            </w:tcBorders>
            <w:shd w:val="clear" w:color="auto" w:fill="FFFFFF" w:themeFill="background1"/>
            <w:vAlign w:val="center"/>
          </w:tcPr>
          <w:p w14:paraId="5AE9C8AC"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1349" w:type="dxa"/>
            <w:gridSpan w:val="3"/>
            <w:tcBorders>
              <w:top w:val="single" w:sz="8" w:space="0" w:color="000000"/>
              <w:bottom w:val="single" w:sz="8" w:space="0" w:color="000000"/>
              <w:right w:val="single" w:sz="8" w:space="0" w:color="000000"/>
            </w:tcBorders>
            <w:shd w:val="clear" w:color="auto" w:fill="FFFFFF" w:themeFill="background1"/>
            <w:vAlign w:val="center"/>
          </w:tcPr>
          <w:p w14:paraId="55C4513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1268" w:type="dxa"/>
            <w:gridSpan w:val="2"/>
            <w:tcBorders>
              <w:top w:val="single" w:sz="8" w:space="0" w:color="000000"/>
              <w:bottom w:val="single" w:sz="8" w:space="0" w:color="000000"/>
              <w:right w:val="single" w:sz="8" w:space="0" w:color="000000"/>
            </w:tcBorders>
            <w:shd w:val="clear" w:color="auto" w:fill="FFFFFF" w:themeFill="background1"/>
            <w:vAlign w:val="center"/>
          </w:tcPr>
          <w:p w14:paraId="676D7A6F" w14:textId="77777777" w:rsidR="001C21AF" w:rsidRPr="00CB3CA8" w:rsidRDefault="001C21AF">
            <w:pPr>
              <w:widowControl w:val="0"/>
              <w:spacing w:after="160" w:line="254" w:lineRule="auto"/>
              <w:rPr>
                <w:rFonts w:asciiTheme="minorHAnsi" w:hAnsiTheme="minorHAnsi"/>
                <w:b/>
                <w:bCs/>
                <w:shd w:val="clear" w:color="auto" w:fill="FFFF00"/>
              </w:rPr>
            </w:pPr>
          </w:p>
        </w:tc>
      </w:tr>
      <w:tr w:rsidR="001C21AF" w:rsidRPr="00CB3CA8" w14:paraId="4C25D795"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465C559" w14:textId="77777777" w:rsidR="001C21AF" w:rsidRPr="00CB3CA8" w:rsidRDefault="001C21AF">
            <w:pPr>
              <w:widowControl w:val="0"/>
              <w:spacing w:after="160" w:line="254" w:lineRule="auto"/>
              <w:rPr>
                <w:rFonts w:asciiTheme="minorHAnsi" w:hAnsiTheme="minorHAnsi"/>
                <w:b/>
                <w:bCs/>
                <w:shd w:val="clear" w:color="auto" w:fill="FFFF00"/>
              </w:rPr>
            </w:pPr>
          </w:p>
          <w:p w14:paraId="2F50DC72"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b/>
                <w:bCs/>
                <w:sz w:val="22"/>
                <w:szCs w:val="22"/>
              </w:rPr>
              <w:t>Број повреда</w:t>
            </w:r>
          </w:p>
        </w:tc>
      </w:tr>
      <w:tr w:rsidR="00BC70CF" w:rsidRPr="00BC70CF" w14:paraId="61DB49FB" w14:textId="77777777" w:rsidTr="00BC70CF">
        <w:trPr>
          <w:gridAfter w:val="1"/>
          <w:wAfter w:w="236" w:type="dxa"/>
          <w:trHeight w:val="300"/>
        </w:trPr>
        <w:tc>
          <w:tcPr>
            <w:tcW w:w="82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2CC449F"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1. раз.</w:t>
            </w:r>
          </w:p>
        </w:tc>
        <w:tc>
          <w:tcPr>
            <w:tcW w:w="716" w:type="dxa"/>
            <w:gridSpan w:val="4"/>
            <w:tcBorders>
              <w:left w:val="single" w:sz="8" w:space="0" w:color="000000"/>
              <w:bottom w:val="single" w:sz="8" w:space="0" w:color="000000"/>
              <w:right w:val="single" w:sz="8" w:space="0" w:color="000000"/>
            </w:tcBorders>
            <w:shd w:val="clear" w:color="auto" w:fill="FFFFFF" w:themeFill="background1"/>
            <w:vAlign w:val="center"/>
          </w:tcPr>
          <w:p w14:paraId="51716B44"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2.раз.</w:t>
            </w:r>
          </w:p>
        </w:tc>
        <w:tc>
          <w:tcPr>
            <w:tcW w:w="814" w:type="dxa"/>
            <w:gridSpan w:val="5"/>
            <w:tcBorders>
              <w:left w:val="single" w:sz="8" w:space="0" w:color="000000"/>
              <w:bottom w:val="single" w:sz="8" w:space="0" w:color="000000"/>
              <w:right w:val="single" w:sz="8" w:space="0" w:color="000000"/>
            </w:tcBorders>
            <w:shd w:val="clear" w:color="auto" w:fill="FFFFFF" w:themeFill="background1"/>
            <w:vAlign w:val="center"/>
          </w:tcPr>
          <w:p w14:paraId="072CF1F0"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3.раз.</w:t>
            </w:r>
          </w:p>
        </w:tc>
        <w:tc>
          <w:tcPr>
            <w:tcW w:w="738" w:type="dxa"/>
            <w:gridSpan w:val="4"/>
            <w:tcBorders>
              <w:bottom w:val="single" w:sz="8" w:space="0" w:color="000000"/>
              <w:right w:val="single" w:sz="8" w:space="0" w:color="000000"/>
            </w:tcBorders>
            <w:shd w:val="clear" w:color="auto" w:fill="FFFFFF" w:themeFill="background1"/>
            <w:vAlign w:val="center"/>
          </w:tcPr>
          <w:p w14:paraId="624A3CAF"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4.раз.</w:t>
            </w:r>
          </w:p>
        </w:tc>
        <w:tc>
          <w:tcPr>
            <w:tcW w:w="704" w:type="dxa"/>
            <w:gridSpan w:val="3"/>
            <w:tcBorders>
              <w:bottom w:val="single" w:sz="8" w:space="0" w:color="000000"/>
              <w:right w:val="single" w:sz="8" w:space="0" w:color="000000"/>
            </w:tcBorders>
            <w:shd w:val="clear" w:color="auto" w:fill="FFFFFF" w:themeFill="background1"/>
            <w:vAlign w:val="center"/>
          </w:tcPr>
          <w:p w14:paraId="5506DDC4"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5.раз.</w:t>
            </w:r>
          </w:p>
        </w:tc>
        <w:tc>
          <w:tcPr>
            <w:tcW w:w="810" w:type="dxa"/>
            <w:tcBorders>
              <w:bottom w:val="single" w:sz="8" w:space="0" w:color="000000"/>
              <w:right w:val="single" w:sz="8" w:space="0" w:color="000000"/>
            </w:tcBorders>
            <w:shd w:val="clear" w:color="auto" w:fill="FFFFFF" w:themeFill="background1"/>
            <w:vAlign w:val="center"/>
          </w:tcPr>
          <w:p w14:paraId="03767A07"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6.раз.</w:t>
            </w:r>
          </w:p>
        </w:tc>
        <w:tc>
          <w:tcPr>
            <w:tcW w:w="810" w:type="dxa"/>
            <w:gridSpan w:val="2"/>
            <w:tcBorders>
              <w:left w:val="single" w:sz="8" w:space="0" w:color="000000"/>
              <w:bottom w:val="single" w:sz="8" w:space="0" w:color="000000"/>
              <w:right w:val="single" w:sz="8" w:space="0" w:color="000000"/>
            </w:tcBorders>
            <w:shd w:val="clear" w:color="auto" w:fill="FFFFFF" w:themeFill="background1"/>
            <w:vAlign w:val="center"/>
          </w:tcPr>
          <w:p w14:paraId="73341F81"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7.раз.</w:t>
            </w:r>
          </w:p>
        </w:tc>
        <w:tc>
          <w:tcPr>
            <w:tcW w:w="810" w:type="dxa"/>
            <w:tcBorders>
              <w:bottom w:val="single" w:sz="8" w:space="0" w:color="000000"/>
              <w:right w:val="single" w:sz="8" w:space="0" w:color="000000"/>
            </w:tcBorders>
            <w:shd w:val="clear" w:color="auto" w:fill="FFFFFF" w:themeFill="background1"/>
            <w:vAlign w:val="center"/>
          </w:tcPr>
          <w:p w14:paraId="31A98436"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8.раз.</w:t>
            </w:r>
          </w:p>
        </w:tc>
        <w:tc>
          <w:tcPr>
            <w:tcW w:w="900" w:type="dxa"/>
            <w:gridSpan w:val="2"/>
            <w:tcBorders>
              <w:bottom w:val="single" w:sz="8" w:space="0" w:color="000000"/>
              <w:right w:val="single" w:sz="8" w:space="0" w:color="000000"/>
            </w:tcBorders>
            <w:shd w:val="clear" w:color="auto" w:fill="FFFFFF" w:themeFill="background1"/>
            <w:vAlign w:val="center"/>
          </w:tcPr>
          <w:p w14:paraId="4F41D845"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1. до 4.</w:t>
            </w:r>
          </w:p>
        </w:tc>
        <w:tc>
          <w:tcPr>
            <w:tcW w:w="810" w:type="dxa"/>
            <w:tcBorders>
              <w:bottom w:val="single" w:sz="8" w:space="0" w:color="000000"/>
              <w:right w:val="single" w:sz="8" w:space="0" w:color="000000"/>
            </w:tcBorders>
            <w:shd w:val="clear" w:color="auto" w:fill="FFFFFF" w:themeFill="background1"/>
            <w:vAlign w:val="center"/>
          </w:tcPr>
          <w:p w14:paraId="2C12A1F0"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5.до 8.</w:t>
            </w:r>
          </w:p>
        </w:tc>
      </w:tr>
      <w:tr w:rsidR="00BC70CF" w:rsidRPr="00CB3CA8" w14:paraId="2A38883B" w14:textId="77777777" w:rsidTr="00BC70CF">
        <w:trPr>
          <w:gridAfter w:val="1"/>
          <w:wAfter w:w="236" w:type="dxa"/>
          <w:trHeight w:val="300"/>
        </w:trPr>
        <w:tc>
          <w:tcPr>
            <w:tcW w:w="82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4B1FB33"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16"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AFEA547"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4" w:type="dxa"/>
            <w:gridSpan w:val="5"/>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6174EC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38" w:type="dxa"/>
            <w:gridSpan w:val="4"/>
            <w:tcBorders>
              <w:top w:val="single" w:sz="8" w:space="0" w:color="000000"/>
              <w:bottom w:val="single" w:sz="8" w:space="0" w:color="000000"/>
              <w:right w:val="single" w:sz="8" w:space="0" w:color="000000"/>
            </w:tcBorders>
            <w:shd w:val="clear" w:color="auto" w:fill="FFFFFF" w:themeFill="background1"/>
            <w:vAlign w:val="center"/>
          </w:tcPr>
          <w:p w14:paraId="4736657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04" w:type="dxa"/>
            <w:gridSpan w:val="3"/>
            <w:tcBorders>
              <w:top w:val="single" w:sz="8" w:space="0" w:color="000000"/>
              <w:bottom w:val="single" w:sz="8" w:space="0" w:color="000000"/>
              <w:right w:val="single" w:sz="8" w:space="0" w:color="000000"/>
            </w:tcBorders>
            <w:shd w:val="clear" w:color="auto" w:fill="FFFFFF" w:themeFill="background1"/>
            <w:vAlign w:val="center"/>
          </w:tcPr>
          <w:p w14:paraId="0CE0388A"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tcBorders>
              <w:top w:val="single" w:sz="8" w:space="0" w:color="000000"/>
              <w:bottom w:val="single" w:sz="8" w:space="0" w:color="000000"/>
              <w:right w:val="single" w:sz="8" w:space="0" w:color="000000"/>
            </w:tcBorders>
            <w:shd w:val="clear" w:color="auto" w:fill="FFFFFF" w:themeFill="background1"/>
            <w:vAlign w:val="center"/>
          </w:tcPr>
          <w:p w14:paraId="10E5CE97"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B334322"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tcBorders>
              <w:top w:val="single" w:sz="8" w:space="0" w:color="000000"/>
              <w:bottom w:val="single" w:sz="8" w:space="0" w:color="000000"/>
              <w:right w:val="single" w:sz="8" w:space="0" w:color="000000"/>
            </w:tcBorders>
            <w:shd w:val="clear" w:color="auto" w:fill="FFFFFF" w:themeFill="background1"/>
            <w:vAlign w:val="center"/>
          </w:tcPr>
          <w:p w14:paraId="58A345BE"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900" w:type="dxa"/>
            <w:gridSpan w:val="2"/>
            <w:tcBorders>
              <w:top w:val="single" w:sz="8" w:space="0" w:color="000000"/>
              <w:bottom w:val="single" w:sz="8" w:space="0" w:color="000000"/>
              <w:right w:val="single" w:sz="8" w:space="0" w:color="000000"/>
            </w:tcBorders>
            <w:shd w:val="clear" w:color="auto" w:fill="FFFFFF" w:themeFill="background1"/>
            <w:vAlign w:val="center"/>
          </w:tcPr>
          <w:p w14:paraId="0AB7746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tcBorders>
              <w:top w:val="single" w:sz="8" w:space="0" w:color="000000"/>
              <w:bottom w:val="single" w:sz="8" w:space="0" w:color="000000"/>
              <w:right w:val="single" w:sz="8" w:space="0" w:color="000000"/>
            </w:tcBorders>
            <w:shd w:val="clear" w:color="auto" w:fill="FFFFFF" w:themeFill="background1"/>
            <w:vAlign w:val="center"/>
          </w:tcPr>
          <w:p w14:paraId="3AFA2A60"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r>
      <w:tr w:rsidR="001C21AF" w:rsidRPr="00CB3CA8" w14:paraId="0434ADAD" w14:textId="77777777" w:rsidTr="00BC70CF">
        <w:trPr>
          <w:gridAfter w:val="1"/>
          <w:wAfter w:w="236" w:type="dxa"/>
          <w:trHeight w:val="30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5CF13BA"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b/>
                <w:bCs/>
                <w:sz w:val="22"/>
                <w:szCs w:val="22"/>
              </w:rPr>
              <w:t>Број васпитно-дисциплинских поступака против ученика и дисциплинских поступака против запослених</w:t>
            </w:r>
          </w:p>
        </w:tc>
      </w:tr>
      <w:tr w:rsidR="00BC70CF" w:rsidRPr="00BC70CF" w14:paraId="4BEFA7E6" w14:textId="77777777" w:rsidTr="00BC70CF">
        <w:trPr>
          <w:gridAfter w:val="1"/>
          <w:wAfter w:w="236" w:type="dxa"/>
          <w:trHeight w:val="630"/>
        </w:trPr>
        <w:tc>
          <w:tcPr>
            <w:tcW w:w="82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3F776EC"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1.раз.</w:t>
            </w:r>
          </w:p>
        </w:tc>
        <w:tc>
          <w:tcPr>
            <w:tcW w:w="810" w:type="dxa"/>
            <w:gridSpan w:val="5"/>
            <w:tcBorders>
              <w:left w:val="single" w:sz="8" w:space="0" w:color="000000"/>
              <w:bottom w:val="single" w:sz="8" w:space="0" w:color="000000"/>
              <w:right w:val="single" w:sz="8" w:space="0" w:color="000000"/>
            </w:tcBorders>
            <w:shd w:val="clear" w:color="auto" w:fill="FFFFFF" w:themeFill="background1"/>
            <w:vAlign w:val="center"/>
          </w:tcPr>
          <w:p w14:paraId="779A3AF6"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2.раз.</w:t>
            </w:r>
          </w:p>
        </w:tc>
        <w:tc>
          <w:tcPr>
            <w:tcW w:w="720" w:type="dxa"/>
            <w:gridSpan w:val="4"/>
            <w:tcBorders>
              <w:left w:val="single" w:sz="8" w:space="0" w:color="000000"/>
              <w:bottom w:val="single" w:sz="8" w:space="0" w:color="000000"/>
              <w:right w:val="single" w:sz="8" w:space="0" w:color="000000"/>
            </w:tcBorders>
            <w:shd w:val="clear" w:color="auto" w:fill="FFFFFF" w:themeFill="background1"/>
            <w:vAlign w:val="center"/>
          </w:tcPr>
          <w:p w14:paraId="72D4D9B0"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3.раз.</w:t>
            </w:r>
          </w:p>
        </w:tc>
        <w:tc>
          <w:tcPr>
            <w:tcW w:w="722" w:type="dxa"/>
            <w:gridSpan w:val="3"/>
            <w:tcBorders>
              <w:bottom w:val="single" w:sz="8" w:space="0" w:color="000000"/>
              <w:right w:val="single" w:sz="8" w:space="0" w:color="000000"/>
            </w:tcBorders>
            <w:shd w:val="clear" w:color="auto" w:fill="FFFFFF" w:themeFill="background1"/>
            <w:vAlign w:val="center"/>
          </w:tcPr>
          <w:p w14:paraId="6AB02B8C"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4.раз.</w:t>
            </w:r>
          </w:p>
        </w:tc>
        <w:tc>
          <w:tcPr>
            <w:tcW w:w="720" w:type="dxa"/>
            <w:gridSpan w:val="4"/>
            <w:tcBorders>
              <w:bottom w:val="single" w:sz="8" w:space="0" w:color="000000"/>
              <w:right w:val="single" w:sz="8" w:space="0" w:color="000000"/>
            </w:tcBorders>
            <w:shd w:val="clear" w:color="auto" w:fill="FFFFFF" w:themeFill="background1"/>
            <w:vAlign w:val="center"/>
          </w:tcPr>
          <w:p w14:paraId="03838862"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5.раз.</w:t>
            </w:r>
          </w:p>
        </w:tc>
        <w:tc>
          <w:tcPr>
            <w:tcW w:w="810" w:type="dxa"/>
            <w:tcBorders>
              <w:bottom w:val="single" w:sz="8" w:space="0" w:color="000000"/>
              <w:right w:val="single" w:sz="8" w:space="0" w:color="000000"/>
            </w:tcBorders>
            <w:shd w:val="clear" w:color="auto" w:fill="FFFFFF" w:themeFill="background1"/>
            <w:vAlign w:val="center"/>
          </w:tcPr>
          <w:p w14:paraId="6813C801"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6.раз.</w:t>
            </w:r>
          </w:p>
        </w:tc>
        <w:tc>
          <w:tcPr>
            <w:tcW w:w="810" w:type="dxa"/>
            <w:gridSpan w:val="2"/>
            <w:tcBorders>
              <w:left w:val="single" w:sz="8" w:space="0" w:color="000000"/>
              <w:bottom w:val="single" w:sz="8" w:space="0" w:color="000000"/>
              <w:right w:val="single" w:sz="8" w:space="0" w:color="000000"/>
            </w:tcBorders>
            <w:shd w:val="clear" w:color="auto" w:fill="FFFFFF" w:themeFill="background1"/>
            <w:vAlign w:val="center"/>
          </w:tcPr>
          <w:p w14:paraId="59ECB53D"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7.раз.</w:t>
            </w:r>
          </w:p>
        </w:tc>
        <w:tc>
          <w:tcPr>
            <w:tcW w:w="810" w:type="dxa"/>
            <w:tcBorders>
              <w:bottom w:val="single" w:sz="8" w:space="0" w:color="000000"/>
              <w:right w:val="single" w:sz="8" w:space="0" w:color="000000"/>
            </w:tcBorders>
            <w:shd w:val="clear" w:color="auto" w:fill="FFFFFF" w:themeFill="background1"/>
            <w:vAlign w:val="center"/>
          </w:tcPr>
          <w:p w14:paraId="68F1CE0F"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8.раз.</w:t>
            </w:r>
          </w:p>
        </w:tc>
        <w:tc>
          <w:tcPr>
            <w:tcW w:w="1710" w:type="dxa"/>
            <w:gridSpan w:val="3"/>
            <w:tcBorders>
              <w:bottom w:val="single" w:sz="8" w:space="0" w:color="000000"/>
              <w:right w:val="single" w:sz="8" w:space="0" w:color="000000"/>
            </w:tcBorders>
            <w:shd w:val="clear" w:color="auto" w:fill="FFFFFF" w:themeFill="background1"/>
            <w:vAlign w:val="center"/>
          </w:tcPr>
          <w:p w14:paraId="1F7AFAAE" w14:textId="77777777" w:rsidR="001C21AF" w:rsidRPr="00BC70CF" w:rsidRDefault="00CB3CA8">
            <w:pPr>
              <w:widowControl w:val="0"/>
              <w:spacing w:after="160" w:line="254" w:lineRule="auto"/>
              <w:rPr>
                <w:rFonts w:asciiTheme="minorHAnsi" w:hAnsiTheme="minorHAnsi"/>
                <w:b/>
                <w:bCs/>
                <w:sz w:val="20"/>
                <w:szCs w:val="20"/>
                <w:shd w:val="clear" w:color="auto" w:fill="FFFF00"/>
              </w:rPr>
            </w:pPr>
            <w:r w:rsidRPr="00BC70CF">
              <w:rPr>
                <w:rFonts w:ascii="Calibri" w:eastAsia="Calibri" w:hAnsi="Calibri" w:cs="Calibri"/>
                <w:sz w:val="20"/>
                <w:szCs w:val="20"/>
              </w:rPr>
              <w:t>запослени</w:t>
            </w:r>
          </w:p>
        </w:tc>
      </w:tr>
      <w:tr w:rsidR="00BC70CF" w:rsidRPr="00CB3CA8" w14:paraId="6C55F929" w14:textId="77777777" w:rsidTr="00BC70CF">
        <w:trPr>
          <w:gridAfter w:val="1"/>
          <w:wAfter w:w="236" w:type="dxa"/>
          <w:trHeight w:val="300"/>
        </w:trPr>
        <w:tc>
          <w:tcPr>
            <w:tcW w:w="826" w:type="dxa"/>
            <w:gridSpan w:val="3"/>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408EF5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gridSpan w:val="5"/>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5D356DE"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20"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7B85033"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22" w:type="dxa"/>
            <w:gridSpan w:val="3"/>
            <w:tcBorders>
              <w:top w:val="single" w:sz="8" w:space="0" w:color="000000"/>
              <w:bottom w:val="single" w:sz="8" w:space="0" w:color="000000"/>
              <w:right w:val="single" w:sz="8" w:space="0" w:color="000000"/>
            </w:tcBorders>
            <w:shd w:val="clear" w:color="auto" w:fill="FFFFFF" w:themeFill="background1"/>
            <w:vAlign w:val="center"/>
          </w:tcPr>
          <w:p w14:paraId="34E98E4B"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720" w:type="dxa"/>
            <w:gridSpan w:val="4"/>
            <w:tcBorders>
              <w:top w:val="single" w:sz="8" w:space="0" w:color="000000"/>
              <w:bottom w:val="single" w:sz="8" w:space="0" w:color="000000"/>
              <w:right w:val="single" w:sz="8" w:space="0" w:color="000000"/>
            </w:tcBorders>
            <w:shd w:val="clear" w:color="auto" w:fill="FFFFFF" w:themeFill="background1"/>
            <w:vAlign w:val="center"/>
          </w:tcPr>
          <w:p w14:paraId="7F049DF2"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tcBorders>
              <w:top w:val="single" w:sz="8" w:space="0" w:color="000000"/>
              <w:bottom w:val="single" w:sz="8" w:space="0" w:color="000000"/>
              <w:right w:val="single" w:sz="8" w:space="0" w:color="000000"/>
            </w:tcBorders>
            <w:shd w:val="clear" w:color="auto" w:fill="FFFFFF" w:themeFill="background1"/>
            <w:vAlign w:val="center"/>
          </w:tcPr>
          <w:p w14:paraId="6F2C50C9"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224233D"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810" w:type="dxa"/>
            <w:tcBorders>
              <w:top w:val="single" w:sz="8" w:space="0" w:color="000000"/>
              <w:bottom w:val="single" w:sz="8" w:space="0" w:color="000000"/>
              <w:right w:val="single" w:sz="8" w:space="0" w:color="000000"/>
            </w:tcBorders>
            <w:shd w:val="clear" w:color="auto" w:fill="FFFFFF" w:themeFill="background1"/>
            <w:vAlign w:val="center"/>
          </w:tcPr>
          <w:p w14:paraId="0F688426"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c>
          <w:tcPr>
            <w:tcW w:w="1710" w:type="dxa"/>
            <w:gridSpan w:val="3"/>
            <w:tcBorders>
              <w:top w:val="single" w:sz="8" w:space="0" w:color="000000"/>
              <w:bottom w:val="single" w:sz="8" w:space="0" w:color="000000"/>
              <w:right w:val="single" w:sz="8" w:space="0" w:color="000000"/>
            </w:tcBorders>
            <w:shd w:val="clear" w:color="auto" w:fill="FFFFFF" w:themeFill="background1"/>
            <w:vAlign w:val="center"/>
          </w:tcPr>
          <w:p w14:paraId="37A266FE" w14:textId="77777777" w:rsidR="001C21AF" w:rsidRPr="00CB3CA8" w:rsidRDefault="00CB3CA8">
            <w:pPr>
              <w:widowControl w:val="0"/>
              <w:spacing w:after="160" w:line="254" w:lineRule="auto"/>
              <w:rPr>
                <w:rFonts w:asciiTheme="minorHAnsi" w:hAnsiTheme="minorHAnsi"/>
                <w:b/>
                <w:bCs/>
                <w:shd w:val="clear" w:color="auto" w:fill="FFFF00"/>
              </w:rPr>
            </w:pPr>
            <w:r w:rsidRPr="00CB3CA8">
              <w:rPr>
                <w:rFonts w:ascii="Calibri" w:eastAsia="Calibri" w:hAnsi="Calibri" w:cs="Calibri"/>
                <w:sz w:val="22"/>
                <w:szCs w:val="22"/>
              </w:rPr>
              <w:t>-</w:t>
            </w:r>
          </w:p>
        </w:tc>
      </w:tr>
      <w:tr w:rsidR="001C21AF" w:rsidRPr="00CB3CA8" w14:paraId="5043508A" w14:textId="77777777" w:rsidTr="00BC70CF">
        <w:trPr>
          <w:trHeight w:val="24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DE9D9"/>
            <w:vAlign w:val="center"/>
          </w:tcPr>
          <w:p w14:paraId="39448066" w14:textId="77777777" w:rsidR="00BC70CF" w:rsidRDefault="00BC70CF">
            <w:pPr>
              <w:widowControl w:val="0"/>
              <w:spacing w:before="120" w:after="120"/>
              <w:jc w:val="center"/>
              <w:rPr>
                <w:rFonts w:ascii="Calibri" w:eastAsia="Calibri" w:hAnsi="Calibri" w:cs="Calibri"/>
                <w:b/>
                <w:bCs/>
              </w:rPr>
            </w:pPr>
          </w:p>
          <w:p w14:paraId="13FE8F1E" w14:textId="77777777" w:rsidR="001C21AF" w:rsidRPr="00CB3CA8" w:rsidRDefault="00CB3CA8">
            <w:pPr>
              <w:widowControl w:val="0"/>
              <w:spacing w:before="120" w:after="120"/>
              <w:jc w:val="center"/>
              <w:rPr>
                <w:rFonts w:asciiTheme="minorHAnsi" w:hAnsiTheme="minorHAnsi"/>
                <w:b/>
                <w:bCs/>
                <w:shd w:val="clear" w:color="auto" w:fill="FFFF00"/>
              </w:rPr>
            </w:pPr>
            <w:r w:rsidRPr="00CB3CA8">
              <w:rPr>
                <w:rFonts w:ascii="Calibri" w:eastAsia="Calibri" w:hAnsi="Calibri" w:cs="Calibri"/>
                <w:b/>
                <w:bCs/>
              </w:rPr>
              <w:t>ПЛАНОВИ ЗАШТИТЕ</w:t>
            </w:r>
          </w:p>
        </w:tc>
        <w:tc>
          <w:tcPr>
            <w:tcW w:w="236" w:type="dxa"/>
          </w:tcPr>
          <w:p w14:paraId="27C51F02" w14:textId="77777777" w:rsidR="001C21AF" w:rsidRPr="00CB3CA8" w:rsidRDefault="001C21AF">
            <w:pPr>
              <w:widowControl w:val="0"/>
              <w:rPr>
                <w:rFonts w:asciiTheme="minorHAnsi" w:hAnsiTheme="minorHAnsi"/>
                <w:b/>
                <w:bCs/>
                <w:shd w:val="clear" w:color="auto" w:fill="FFFF00"/>
              </w:rPr>
            </w:pPr>
          </w:p>
        </w:tc>
      </w:tr>
      <w:tr w:rsidR="001C21AF" w:rsidRPr="00CB3CA8" w14:paraId="12E9EFB6" w14:textId="77777777" w:rsidTr="00BC70CF">
        <w:trPr>
          <w:trHeight w:val="24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DBE5F1"/>
            <w:vAlign w:val="center"/>
          </w:tcPr>
          <w:p w14:paraId="41759C8B" w14:textId="77777777" w:rsidR="001C21AF" w:rsidRPr="00CB3CA8" w:rsidRDefault="00CB3CA8">
            <w:pPr>
              <w:widowControl w:val="0"/>
              <w:spacing w:before="120" w:after="120"/>
              <w:jc w:val="center"/>
              <w:rPr>
                <w:rFonts w:asciiTheme="minorHAnsi" w:hAnsiTheme="minorHAnsi"/>
                <w:b/>
                <w:bCs/>
                <w:shd w:val="clear" w:color="auto" w:fill="FFFF00"/>
              </w:rPr>
            </w:pPr>
            <w:r w:rsidRPr="00CB3CA8">
              <w:rPr>
                <w:rFonts w:ascii="Calibri" w:eastAsia="Calibri" w:hAnsi="Calibri" w:cs="Calibri"/>
                <w:sz w:val="22"/>
                <w:szCs w:val="22"/>
              </w:rPr>
              <w:t xml:space="preserve">1.до 8. разред </w:t>
            </w:r>
          </w:p>
        </w:tc>
        <w:tc>
          <w:tcPr>
            <w:tcW w:w="236" w:type="dxa"/>
          </w:tcPr>
          <w:p w14:paraId="5803553D" w14:textId="77777777" w:rsidR="001C21AF" w:rsidRPr="00CB3CA8" w:rsidRDefault="001C21AF">
            <w:pPr>
              <w:widowControl w:val="0"/>
              <w:rPr>
                <w:rFonts w:asciiTheme="minorHAnsi" w:hAnsiTheme="minorHAnsi"/>
                <w:b/>
                <w:bCs/>
                <w:shd w:val="clear" w:color="auto" w:fill="FFFF00"/>
              </w:rPr>
            </w:pPr>
          </w:p>
        </w:tc>
      </w:tr>
      <w:tr w:rsidR="001C21AF" w:rsidRPr="00CB3CA8" w14:paraId="177073D2" w14:textId="77777777" w:rsidTr="00BC70CF">
        <w:trPr>
          <w:trHeight w:val="24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DE9D9"/>
            <w:vAlign w:val="center"/>
          </w:tcPr>
          <w:p w14:paraId="339DD7D5" w14:textId="77777777" w:rsidR="001C21AF" w:rsidRPr="00CB3CA8" w:rsidRDefault="00CB3CA8">
            <w:pPr>
              <w:widowControl w:val="0"/>
              <w:spacing w:before="120" w:after="120"/>
              <w:jc w:val="center"/>
              <w:rPr>
                <w:rFonts w:ascii="Calibri" w:eastAsia="Calibri" w:hAnsi="Calibri" w:cs="Calibri"/>
                <w:sz w:val="22"/>
                <w:szCs w:val="22"/>
              </w:rPr>
            </w:pPr>
            <w:r w:rsidRPr="00CB3CA8">
              <w:rPr>
                <w:rFonts w:ascii="Calibri" w:eastAsia="Calibri" w:hAnsi="Calibri" w:cs="Calibri"/>
                <w:sz w:val="22"/>
                <w:szCs w:val="22"/>
              </w:rPr>
              <w:t>18</w:t>
            </w:r>
          </w:p>
        </w:tc>
        <w:tc>
          <w:tcPr>
            <w:tcW w:w="236" w:type="dxa"/>
          </w:tcPr>
          <w:p w14:paraId="496DE17E" w14:textId="77777777" w:rsidR="001C21AF" w:rsidRPr="00CB3CA8" w:rsidRDefault="001C21AF">
            <w:pPr>
              <w:widowControl w:val="0"/>
              <w:rPr>
                <w:rFonts w:asciiTheme="minorHAnsi" w:hAnsiTheme="minorHAnsi"/>
                <w:b/>
                <w:bCs/>
                <w:shd w:val="clear" w:color="auto" w:fill="FFFF00"/>
              </w:rPr>
            </w:pPr>
          </w:p>
        </w:tc>
      </w:tr>
      <w:tr w:rsidR="001C21AF" w:rsidRPr="00CB3CA8" w14:paraId="1BED31B1" w14:textId="77777777" w:rsidTr="00BC70CF">
        <w:trPr>
          <w:trHeight w:val="240"/>
        </w:trPr>
        <w:tc>
          <w:tcPr>
            <w:tcW w:w="7938" w:type="dxa"/>
            <w:gridSpan w:val="26"/>
            <w:tcBorders>
              <w:top w:val="single" w:sz="8" w:space="0" w:color="000000"/>
              <w:left w:val="single" w:sz="8" w:space="0" w:color="000000"/>
              <w:bottom w:val="single" w:sz="8" w:space="0" w:color="000000"/>
              <w:right w:val="single" w:sz="8" w:space="0" w:color="000000"/>
            </w:tcBorders>
            <w:shd w:val="clear" w:color="auto" w:fill="FDE9D9"/>
            <w:vAlign w:val="center"/>
          </w:tcPr>
          <w:p w14:paraId="5017F8FC"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b/>
                <w:bCs/>
                <w:sz w:val="28"/>
                <w:szCs w:val="28"/>
                <w:shd w:val="clear" w:color="auto" w:fill="FFFFFF"/>
              </w:rPr>
              <w:t>Број васпитно-дисциплинских поступака против ученика и дисциплинских поступака против запослених</w:t>
            </w:r>
          </w:p>
        </w:tc>
        <w:tc>
          <w:tcPr>
            <w:tcW w:w="236" w:type="dxa"/>
          </w:tcPr>
          <w:p w14:paraId="42B7B024" w14:textId="77777777" w:rsidR="001C21AF" w:rsidRPr="00CB3CA8" w:rsidRDefault="001C21AF">
            <w:pPr>
              <w:widowControl w:val="0"/>
              <w:rPr>
                <w:shd w:val="clear" w:color="auto" w:fill="FFFFFF"/>
              </w:rPr>
            </w:pPr>
          </w:p>
        </w:tc>
      </w:tr>
      <w:tr w:rsidR="001C21AF" w:rsidRPr="00CB3CA8" w14:paraId="4DEBBC71" w14:textId="77777777" w:rsidTr="00BC70CF">
        <w:trPr>
          <w:trHeight w:val="510"/>
        </w:trPr>
        <w:tc>
          <w:tcPr>
            <w:tcW w:w="337" w:type="dxa"/>
            <w:tcBorders>
              <w:top w:val="single" w:sz="8" w:space="0" w:color="000000"/>
              <w:left w:val="single" w:sz="8" w:space="0" w:color="000000"/>
              <w:bottom w:val="single" w:sz="8" w:space="0" w:color="000000"/>
              <w:right w:val="single" w:sz="8" w:space="0" w:color="000000"/>
            </w:tcBorders>
            <w:vAlign w:val="center"/>
          </w:tcPr>
          <w:p w14:paraId="75981A41" w14:textId="77777777" w:rsidR="001C21AF" w:rsidRPr="00CB3CA8" w:rsidRDefault="001C21AF">
            <w:pPr>
              <w:widowControl w:val="0"/>
              <w:spacing w:before="120" w:after="120"/>
              <w:jc w:val="center"/>
              <w:rPr>
                <w:shd w:val="clear" w:color="auto" w:fill="FFFFFF"/>
              </w:rPr>
            </w:pPr>
          </w:p>
          <w:p w14:paraId="67343057"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1.раз. </w:t>
            </w:r>
          </w:p>
        </w:tc>
        <w:tc>
          <w:tcPr>
            <w:tcW w:w="336" w:type="dxa"/>
            <w:tcBorders>
              <w:left w:val="single" w:sz="8" w:space="0" w:color="000000"/>
              <w:bottom w:val="single" w:sz="8" w:space="0" w:color="000000"/>
              <w:right w:val="single" w:sz="8" w:space="0" w:color="000000"/>
            </w:tcBorders>
            <w:vAlign w:val="center"/>
          </w:tcPr>
          <w:p w14:paraId="582F55D7"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2.раз. </w:t>
            </w:r>
          </w:p>
        </w:tc>
        <w:tc>
          <w:tcPr>
            <w:tcW w:w="338" w:type="dxa"/>
            <w:gridSpan w:val="2"/>
            <w:tcBorders>
              <w:left w:val="single" w:sz="8" w:space="0" w:color="000000"/>
              <w:bottom w:val="single" w:sz="8" w:space="0" w:color="000000"/>
              <w:right w:val="single" w:sz="8" w:space="0" w:color="000000"/>
            </w:tcBorders>
            <w:vAlign w:val="center"/>
          </w:tcPr>
          <w:p w14:paraId="2AFD09F3"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3.раз. </w:t>
            </w:r>
          </w:p>
        </w:tc>
        <w:tc>
          <w:tcPr>
            <w:tcW w:w="339" w:type="dxa"/>
            <w:tcBorders>
              <w:bottom w:val="single" w:sz="8" w:space="0" w:color="000000"/>
              <w:right w:val="single" w:sz="8" w:space="0" w:color="000000"/>
            </w:tcBorders>
            <w:vAlign w:val="center"/>
          </w:tcPr>
          <w:p w14:paraId="487377E2"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4.раз. </w:t>
            </w:r>
          </w:p>
        </w:tc>
        <w:tc>
          <w:tcPr>
            <w:tcW w:w="338" w:type="dxa"/>
            <w:gridSpan w:val="4"/>
            <w:tcBorders>
              <w:bottom w:val="single" w:sz="8" w:space="0" w:color="000000"/>
              <w:right w:val="single" w:sz="8" w:space="0" w:color="000000"/>
            </w:tcBorders>
            <w:vAlign w:val="center"/>
          </w:tcPr>
          <w:p w14:paraId="10CAF352"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5.раз. </w:t>
            </w:r>
          </w:p>
        </w:tc>
        <w:tc>
          <w:tcPr>
            <w:tcW w:w="338" w:type="dxa"/>
            <w:gridSpan w:val="2"/>
            <w:tcBorders>
              <w:bottom w:val="single" w:sz="8" w:space="0" w:color="000000"/>
              <w:right w:val="single" w:sz="8" w:space="0" w:color="000000"/>
            </w:tcBorders>
            <w:vAlign w:val="center"/>
          </w:tcPr>
          <w:p w14:paraId="54E53893"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6.раз. </w:t>
            </w:r>
          </w:p>
        </w:tc>
        <w:tc>
          <w:tcPr>
            <w:tcW w:w="337" w:type="dxa"/>
            <w:gridSpan w:val="2"/>
            <w:tcBorders>
              <w:bottom w:val="single" w:sz="8" w:space="0" w:color="000000"/>
              <w:right w:val="single" w:sz="8" w:space="0" w:color="000000"/>
            </w:tcBorders>
            <w:vAlign w:val="center"/>
          </w:tcPr>
          <w:p w14:paraId="78B84A8C"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7.раз. </w:t>
            </w:r>
          </w:p>
        </w:tc>
        <w:tc>
          <w:tcPr>
            <w:tcW w:w="394" w:type="dxa"/>
            <w:tcBorders>
              <w:bottom w:val="single" w:sz="8" w:space="0" w:color="000000"/>
              <w:right w:val="single" w:sz="8" w:space="0" w:color="000000"/>
            </w:tcBorders>
            <w:vAlign w:val="center"/>
          </w:tcPr>
          <w:p w14:paraId="5110D352"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8.раз. </w:t>
            </w:r>
          </w:p>
        </w:tc>
        <w:tc>
          <w:tcPr>
            <w:tcW w:w="5181" w:type="dxa"/>
            <w:gridSpan w:val="12"/>
            <w:tcBorders>
              <w:bottom w:val="single" w:sz="8" w:space="0" w:color="000000"/>
              <w:right w:val="single" w:sz="8" w:space="0" w:color="000000"/>
            </w:tcBorders>
            <w:vAlign w:val="center"/>
          </w:tcPr>
          <w:p w14:paraId="0D87D160"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запослени </w:t>
            </w:r>
          </w:p>
        </w:tc>
        <w:tc>
          <w:tcPr>
            <w:tcW w:w="236" w:type="dxa"/>
          </w:tcPr>
          <w:p w14:paraId="2E780886" w14:textId="77777777" w:rsidR="001C21AF" w:rsidRPr="00CB3CA8" w:rsidRDefault="001C21AF">
            <w:pPr>
              <w:widowControl w:val="0"/>
              <w:rPr>
                <w:shd w:val="clear" w:color="auto" w:fill="FFFFFF"/>
              </w:rPr>
            </w:pPr>
          </w:p>
        </w:tc>
      </w:tr>
      <w:tr w:rsidR="001C21AF" w:rsidRPr="00CB3CA8" w14:paraId="6F6298E7" w14:textId="77777777" w:rsidTr="00BC70CF">
        <w:trPr>
          <w:trHeight w:val="240"/>
        </w:trPr>
        <w:tc>
          <w:tcPr>
            <w:tcW w:w="337" w:type="dxa"/>
            <w:tcBorders>
              <w:top w:val="single" w:sz="8" w:space="0" w:color="000000"/>
              <w:left w:val="single" w:sz="8" w:space="0" w:color="000000"/>
              <w:bottom w:val="single" w:sz="8" w:space="0" w:color="000000"/>
              <w:right w:val="single" w:sz="8" w:space="0" w:color="000000"/>
            </w:tcBorders>
            <w:vAlign w:val="center"/>
          </w:tcPr>
          <w:p w14:paraId="67A92AFE"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6" w:type="dxa"/>
            <w:tcBorders>
              <w:top w:val="single" w:sz="8" w:space="0" w:color="000000"/>
              <w:left w:val="single" w:sz="8" w:space="0" w:color="000000"/>
              <w:bottom w:val="single" w:sz="8" w:space="0" w:color="000000"/>
              <w:right w:val="single" w:sz="8" w:space="0" w:color="000000"/>
            </w:tcBorders>
            <w:vAlign w:val="center"/>
          </w:tcPr>
          <w:p w14:paraId="5FE33A59"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8" w:type="dxa"/>
            <w:gridSpan w:val="2"/>
            <w:tcBorders>
              <w:top w:val="single" w:sz="8" w:space="0" w:color="000000"/>
              <w:left w:val="single" w:sz="8" w:space="0" w:color="000000"/>
              <w:bottom w:val="single" w:sz="8" w:space="0" w:color="000000"/>
              <w:right w:val="single" w:sz="8" w:space="0" w:color="000000"/>
            </w:tcBorders>
            <w:vAlign w:val="center"/>
          </w:tcPr>
          <w:p w14:paraId="2B424DA3"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9" w:type="dxa"/>
            <w:tcBorders>
              <w:top w:val="single" w:sz="8" w:space="0" w:color="000000"/>
              <w:bottom w:val="single" w:sz="8" w:space="0" w:color="000000"/>
              <w:right w:val="single" w:sz="8" w:space="0" w:color="000000"/>
            </w:tcBorders>
            <w:vAlign w:val="center"/>
          </w:tcPr>
          <w:p w14:paraId="29A92FDF"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8" w:type="dxa"/>
            <w:gridSpan w:val="4"/>
            <w:tcBorders>
              <w:top w:val="single" w:sz="8" w:space="0" w:color="000000"/>
              <w:bottom w:val="single" w:sz="8" w:space="0" w:color="000000"/>
              <w:right w:val="single" w:sz="8" w:space="0" w:color="000000"/>
            </w:tcBorders>
            <w:vAlign w:val="center"/>
          </w:tcPr>
          <w:p w14:paraId="5A9E46B1"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8" w:type="dxa"/>
            <w:gridSpan w:val="2"/>
            <w:tcBorders>
              <w:top w:val="single" w:sz="8" w:space="0" w:color="000000"/>
              <w:bottom w:val="single" w:sz="8" w:space="0" w:color="000000"/>
              <w:right w:val="single" w:sz="8" w:space="0" w:color="000000"/>
            </w:tcBorders>
            <w:vAlign w:val="center"/>
          </w:tcPr>
          <w:p w14:paraId="050AD57D"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37" w:type="dxa"/>
            <w:gridSpan w:val="2"/>
            <w:tcBorders>
              <w:top w:val="single" w:sz="8" w:space="0" w:color="000000"/>
              <w:bottom w:val="single" w:sz="8" w:space="0" w:color="000000"/>
              <w:right w:val="single" w:sz="8" w:space="0" w:color="000000"/>
            </w:tcBorders>
            <w:vAlign w:val="center"/>
          </w:tcPr>
          <w:p w14:paraId="0BACC014"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394" w:type="dxa"/>
            <w:tcBorders>
              <w:top w:val="single" w:sz="8" w:space="0" w:color="000000"/>
              <w:bottom w:val="single" w:sz="8" w:space="0" w:color="000000"/>
              <w:right w:val="single" w:sz="8" w:space="0" w:color="000000"/>
            </w:tcBorders>
            <w:vAlign w:val="center"/>
          </w:tcPr>
          <w:p w14:paraId="7D51846C" w14:textId="77777777" w:rsidR="001C21AF" w:rsidRPr="00CB3CA8" w:rsidRDefault="00CB3CA8">
            <w:pPr>
              <w:widowControl w:val="0"/>
              <w:spacing w:before="120" w:after="120"/>
              <w:jc w:val="center"/>
              <w:rPr>
                <w:shd w:val="clear" w:color="auto" w:fill="FFFFFF"/>
              </w:rPr>
            </w:pPr>
            <w:r w:rsidRPr="00CB3CA8">
              <w:rPr>
                <w:rFonts w:ascii="Calibri" w:eastAsia="Calibri" w:hAnsi="Calibri" w:cs="Calibri"/>
                <w:sz w:val="22"/>
                <w:szCs w:val="22"/>
                <w:shd w:val="clear" w:color="auto" w:fill="FFFFFF"/>
              </w:rPr>
              <w:t xml:space="preserve">- </w:t>
            </w:r>
          </w:p>
        </w:tc>
        <w:tc>
          <w:tcPr>
            <w:tcW w:w="5181" w:type="dxa"/>
            <w:gridSpan w:val="12"/>
            <w:tcBorders>
              <w:top w:val="single" w:sz="8" w:space="0" w:color="000000"/>
              <w:bottom w:val="single" w:sz="8" w:space="0" w:color="000000"/>
              <w:right w:val="single" w:sz="8" w:space="0" w:color="000000"/>
            </w:tcBorders>
            <w:vAlign w:val="center"/>
          </w:tcPr>
          <w:p w14:paraId="3B52162D" w14:textId="77777777" w:rsidR="001C21AF" w:rsidRPr="00CB3CA8" w:rsidRDefault="00CB3CA8">
            <w:pPr>
              <w:widowControl w:val="0"/>
              <w:spacing w:before="120" w:after="120"/>
              <w:jc w:val="center"/>
              <w:rPr>
                <w:rFonts w:ascii="Calibri" w:eastAsia="Calibri" w:hAnsi="Calibri" w:cs="Calibri"/>
                <w:sz w:val="22"/>
                <w:szCs w:val="22"/>
                <w:shd w:val="clear" w:color="auto" w:fill="FFFFFF"/>
              </w:rPr>
            </w:pPr>
            <w:r w:rsidRPr="00CB3CA8">
              <w:rPr>
                <w:rFonts w:ascii="Calibri" w:eastAsia="Calibri" w:hAnsi="Calibri" w:cs="Calibri"/>
                <w:sz w:val="22"/>
                <w:szCs w:val="22"/>
                <w:shd w:val="clear" w:color="auto" w:fill="FFFFFF"/>
              </w:rPr>
              <w:t>-</w:t>
            </w:r>
          </w:p>
        </w:tc>
        <w:tc>
          <w:tcPr>
            <w:tcW w:w="236" w:type="dxa"/>
          </w:tcPr>
          <w:p w14:paraId="57298866" w14:textId="77777777" w:rsidR="001C21AF" w:rsidRPr="00CB3CA8" w:rsidRDefault="001C21AF">
            <w:pPr>
              <w:widowControl w:val="0"/>
              <w:rPr>
                <w:shd w:val="clear" w:color="auto" w:fill="FFFFFF"/>
              </w:rPr>
            </w:pPr>
          </w:p>
        </w:tc>
      </w:tr>
    </w:tbl>
    <w:p w14:paraId="3490CCAE" w14:textId="77777777" w:rsidR="001C21AF" w:rsidRPr="00CB3CA8" w:rsidRDefault="001C21AF">
      <w:pPr>
        <w:rPr>
          <w:rFonts w:asciiTheme="minorHAnsi" w:hAnsiTheme="minorHAnsi"/>
          <w:b/>
          <w:bCs/>
          <w:shd w:val="clear" w:color="auto" w:fill="FFFF00"/>
        </w:rPr>
      </w:pPr>
    </w:p>
    <w:p w14:paraId="3209054E" w14:textId="77777777" w:rsidR="001C21AF" w:rsidRPr="00CB3CA8" w:rsidRDefault="00CB3CA8">
      <w:pPr>
        <w:spacing w:before="120" w:after="120"/>
        <w:rPr>
          <w:shd w:val="clear" w:color="auto" w:fill="FFFFFF"/>
        </w:rPr>
      </w:pPr>
      <w:r w:rsidRPr="00CB3CA8">
        <w:rPr>
          <w:b/>
          <w:bCs/>
          <w:shd w:val="clear" w:color="auto" w:fill="FFFFFF"/>
        </w:rPr>
        <w:t>ПРЕПОРУКЕ И МЕРЕ ЗА ПОБОЉШАЊЕ РАДА ТИМА ЗА ЗАШТИТУ ОД ДИСКРИМИНАЦИЈЕ, НАСИЉА, ЗЛОСТАВЉАЊА И ЗАНЕМАРИВАЊА:</w:t>
      </w:r>
    </w:p>
    <w:p w14:paraId="1F1D4FDD"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Реализовати све активности које у току ове школске године нису реализоване због преоптерећености ученика</w:t>
      </w:r>
      <w:r w:rsidR="00E562BD">
        <w:rPr>
          <w:rFonts w:ascii="Times New Roman" w:hAnsi="Times New Roman"/>
          <w:sz w:val="24"/>
          <w:szCs w:val="24"/>
          <w:shd w:val="clear" w:color="auto" w:fill="FFFFFF"/>
        </w:rPr>
        <w:t>;</w:t>
      </w:r>
    </w:p>
    <w:p w14:paraId="428D928C"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Међународни дан толеранције обележити новим и деци занимљивим активностима;</w:t>
      </w:r>
    </w:p>
    <w:p w14:paraId="4C3BE6B7"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lastRenderedPageBreak/>
        <w:t>На родитељским састанцима упознати све родитеље са Правилником о понашању ученика, родитеља и наставника</w:t>
      </w:r>
      <w:r w:rsidR="00E562BD">
        <w:rPr>
          <w:rFonts w:ascii="Times New Roman" w:hAnsi="Times New Roman"/>
          <w:sz w:val="24"/>
          <w:szCs w:val="24"/>
          <w:shd w:val="clear" w:color="auto" w:fill="FFFFFF"/>
        </w:rPr>
        <w:t>;</w:t>
      </w:r>
    </w:p>
    <w:p w14:paraId="310EDCDD"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Апеловати на све наставнике да следеће школске године редовније попуњавају евиденционе листе о случајевима насилног понашања, јер је то веома важан материјал за праћење појава насиља у нашој школи;</w:t>
      </w:r>
    </w:p>
    <w:p w14:paraId="223BD0B8"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Појачати дежурство наставника и наставити са појачаним мерама безбедности;</w:t>
      </w:r>
    </w:p>
    <w:p w14:paraId="6BC2F2CA"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Јавно похвалити све ученике који су били ангажовани у активностима живота и рада школе, посебно оним које су усмерене ка превенцији насиља и подршку ученицима који су жртве насиља;</w:t>
      </w:r>
    </w:p>
    <w:p w14:paraId="30E92851"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Активно учествовати у новим пројектима;</w:t>
      </w:r>
    </w:p>
    <w:p w14:paraId="7BBC8BDB"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Подстицати дечије стваралаштво на теме посвећене позитивној атмосфери у школи и пласирати га у оквиру дечијих радова и учешћа на трибинама;</w:t>
      </w:r>
    </w:p>
    <w:p w14:paraId="0B4E47FF"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Организовати стручно усавршавање чланова Тима и едукацију свих запослених;</w:t>
      </w:r>
    </w:p>
    <w:p w14:paraId="552CC9CB"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Обогаћивати васпитни рад на нивоу ЧОС-а применом превентивних радионица и правилним избором тема;</w:t>
      </w:r>
    </w:p>
    <w:p w14:paraId="32464784"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Оснаживати</w:t>
      </w:r>
      <w:r w:rsidR="00E562BD">
        <w:rPr>
          <w:rFonts w:ascii="Times New Roman" w:hAnsi="Times New Roman"/>
          <w:sz w:val="24"/>
          <w:szCs w:val="24"/>
          <w:shd w:val="clear" w:color="auto" w:fill="FFFFFF"/>
        </w:rPr>
        <w:t xml:space="preserve"> одељењских старешина у изради о</w:t>
      </w:r>
      <w:r w:rsidRPr="00CB3CA8">
        <w:rPr>
          <w:rFonts w:ascii="Times New Roman" w:hAnsi="Times New Roman"/>
          <w:sz w:val="24"/>
          <w:szCs w:val="24"/>
          <w:shd w:val="clear" w:color="auto" w:fill="FFFFFF"/>
        </w:rPr>
        <w:t>перативни</w:t>
      </w:r>
      <w:r w:rsidR="00E562BD">
        <w:rPr>
          <w:rFonts w:ascii="Times New Roman" w:hAnsi="Times New Roman"/>
          <w:sz w:val="24"/>
          <w:szCs w:val="24"/>
          <w:shd w:val="clear" w:color="auto" w:fill="FFFFFF"/>
        </w:rPr>
        <w:t>х планова заштите за ученике и о</w:t>
      </w:r>
      <w:r w:rsidRPr="00CB3CA8">
        <w:rPr>
          <w:rFonts w:ascii="Times New Roman" w:hAnsi="Times New Roman"/>
          <w:sz w:val="24"/>
          <w:szCs w:val="24"/>
          <w:shd w:val="clear" w:color="auto" w:fill="FFFFFF"/>
        </w:rPr>
        <w:t>ланова за појачан васпитни рад;</w:t>
      </w:r>
    </w:p>
    <w:p w14:paraId="4D325377" w14:textId="77777777" w:rsidR="001C21AF" w:rsidRPr="00CB3CA8" w:rsidRDefault="00CB3CA8" w:rsidP="00604DCD">
      <w:pPr>
        <w:pStyle w:val="NoSpacing"/>
        <w:numPr>
          <w:ilvl w:val="0"/>
          <w:numId w:val="131"/>
        </w:numPr>
        <w:spacing w:before="120" w:after="120"/>
        <w:jc w:val="both"/>
        <w:rPr>
          <w:shd w:val="clear" w:color="auto" w:fill="FFFFFF"/>
        </w:rPr>
      </w:pPr>
      <w:r w:rsidRPr="00CB3CA8">
        <w:rPr>
          <w:rFonts w:ascii="Times New Roman" w:hAnsi="Times New Roman"/>
          <w:sz w:val="24"/>
          <w:szCs w:val="24"/>
          <w:shd w:val="clear" w:color="auto" w:fill="FFFFFF"/>
        </w:rPr>
        <w:t xml:space="preserve">Обогатити и проширити сарадњу са родитељима, локалном самоуправом и широм друштвеном средином. </w:t>
      </w:r>
    </w:p>
    <w:p w14:paraId="1EB8E522" w14:textId="77777777" w:rsidR="001C21AF" w:rsidRPr="00CB3CA8" w:rsidRDefault="001C21AF">
      <w:pPr>
        <w:pStyle w:val="NoSpacing"/>
        <w:spacing w:before="120" w:after="120"/>
        <w:jc w:val="both"/>
        <w:rPr>
          <w:rFonts w:ascii="Times New Roman" w:hAnsi="Times New Roman"/>
          <w:sz w:val="24"/>
          <w:szCs w:val="24"/>
          <w:shd w:val="clear" w:color="auto" w:fill="FFFFFF"/>
        </w:rPr>
      </w:pPr>
    </w:p>
    <w:p w14:paraId="363B0838" w14:textId="77777777" w:rsidR="001C21AF" w:rsidRPr="00CB3CA8" w:rsidRDefault="00CB3CA8">
      <w:pPr>
        <w:pStyle w:val="NoSpacing"/>
        <w:spacing w:before="120" w:after="120"/>
        <w:jc w:val="right"/>
        <w:rPr>
          <w:shd w:val="clear" w:color="auto" w:fill="FFFFFF"/>
        </w:rPr>
      </w:pPr>
      <w:r w:rsidRPr="00CB3CA8">
        <w:rPr>
          <w:rFonts w:ascii="Times New Roman" w:hAnsi="Times New Roman"/>
          <w:sz w:val="24"/>
          <w:szCs w:val="24"/>
          <w:shd w:val="clear" w:color="auto" w:fill="FFFFFF"/>
        </w:rPr>
        <w:t xml:space="preserve">Извештај припремила: </w:t>
      </w:r>
    </w:p>
    <w:p w14:paraId="11B70F08" w14:textId="77777777" w:rsidR="001C21AF" w:rsidRPr="00CB3CA8" w:rsidRDefault="00CB3CA8">
      <w:pPr>
        <w:pStyle w:val="NoSpacing"/>
        <w:spacing w:before="120" w:after="120"/>
        <w:jc w:val="right"/>
        <w:rPr>
          <w:shd w:val="clear" w:color="auto" w:fill="FFFFFF"/>
        </w:rPr>
      </w:pPr>
      <w:r w:rsidRPr="00CB3CA8">
        <w:rPr>
          <w:rFonts w:ascii="Times New Roman" w:hAnsi="Times New Roman"/>
          <w:sz w:val="24"/>
          <w:szCs w:val="24"/>
          <w:shd w:val="clear" w:color="auto" w:fill="FFFFFF"/>
        </w:rPr>
        <w:t>Наташа Ђачић,</w:t>
      </w:r>
    </w:p>
    <w:p w14:paraId="36C872B5" w14:textId="77777777" w:rsidR="001C21AF" w:rsidRPr="00CB3CA8" w:rsidRDefault="00CB3CA8">
      <w:pPr>
        <w:pStyle w:val="NoSpacing"/>
        <w:spacing w:before="120" w:after="120"/>
        <w:jc w:val="right"/>
        <w:rPr>
          <w:shd w:val="clear" w:color="auto" w:fill="FFFFFF"/>
        </w:rPr>
      </w:pPr>
      <w:r w:rsidRPr="00CB3CA8">
        <w:rPr>
          <w:rFonts w:ascii="Times New Roman" w:hAnsi="Times New Roman"/>
          <w:sz w:val="24"/>
          <w:szCs w:val="24"/>
          <w:shd w:val="clear" w:color="auto" w:fill="FFFFFF"/>
        </w:rPr>
        <w:t>руководилац Тима</w:t>
      </w:r>
    </w:p>
    <w:p w14:paraId="42E56A90" w14:textId="77777777" w:rsidR="00E562BD" w:rsidRDefault="00E562BD" w:rsidP="00E562BD">
      <w:pPr>
        <w:pStyle w:val="NoSpacing"/>
        <w:spacing w:before="120" w:after="120"/>
        <w:jc w:val="right"/>
      </w:pPr>
    </w:p>
    <w:p w14:paraId="7635E3DC" w14:textId="77777777" w:rsidR="00E562BD" w:rsidRDefault="00E562BD" w:rsidP="00E562BD">
      <w:pPr>
        <w:pStyle w:val="NoSpacing"/>
        <w:spacing w:before="120" w:after="120"/>
        <w:jc w:val="right"/>
      </w:pPr>
    </w:p>
    <w:p w14:paraId="43781093" w14:textId="77777777" w:rsidR="001C21AF" w:rsidRPr="00E562BD" w:rsidRDefault="00CB3CA8" w:rsidP="00E562BD">
      <w:pPr>
        <w:pStyle w:val="NoSpacing"/>
        <w:spacing w:before="120" w:after="120"/>
        <w:jc w:val="center"/>
        <w:rPr>
          <w:shd w:val="clear" w:color="auto" w:fill="FFFFFF"/>
        </w:rPr>
      </w:pPr>
      <w:r w:rsidRPr="00E562BD">
        <w:rPr>
          <w:rFonts w:ascii="Times New Roman" w:hAnsi="Times New Roman"/>
          <w:b/>
          <w:bCs/>
          <w:sz w:val="24"/>
          <w:szCs w:val="24"/>
          <w:shd w:val="clear" w:color="auto" w:fill="FFFFFF"/>
        </w:rPr>
        <w:t>ИЗВЕШТАЈ</w:t>
      </w:r>
      <w:r w:rsidR="00E562BD">
        <w:rPr>
          <w:b/>
          <w:bCs/>
          <w:shd w:val="clear" w:color="auto" w:fill="FFFFFF"/>
        </w:rPr>
        <w:t xml:space="preserve"> </w:t>
      </w:r>
      <w:r w:rsidRPr="00E562BD">
        <w:rPr>
          <w:rFonts w:ascii="Times New Roman" w:hAnsi="Times New Roman"/>
          <w:b/>
          <w:bCs/>
          <w:sz w:val="24"/>
          <w:szCs w:val="24"/>
          <w:shd w:val="clear" w:color="auto" w:fill="FFFFFF"/>
        </w:rPr>
        <w:t>О</w:t>
      </w:r>
      <w:r w:rsidR="00E562BD">
        <w:rPr>
          <w:b/>
          <w:bCs/>
          <w:shd w:val="clear" w:color="auto" w:fill="FFFFFF"/>
        </w:rPr>
        <w:t xml:space="preserve"> </w:t>
      </w:r>
      <w:r w:rsidRPr="00E562BD">
        <w:rPr>
          <w:rFonts w:ascii="Times New Roman" w:hAnsi="Times New Roman"/>
          <w:b/>
          <w:bCs/>
          <w:sz w:val="24"/>
          <w:szCs w:val="24"/>
          <w:shd w:val="clear" w:color="auto" w:fill="FFFFFF"/>
        </w:rPr>
        <w:t>РАДУ</w:t>
      </w:r>
      <w:r w:rsidR="00E562BD">
        <w:rPr>
          <w:b/>
          <w:bCs/>
          <w:shd w:val="clear" w:color="auto" w:fill="FFFFFF"/>
        </w:rPr>
        <w:t xml:space="preserve"> </w:t>
      </w:r>
      <w:r w:rsidRPr="00E562BD">
        <w:rPr>
          <w:rFonts w:ascii="Times New Roman" w:hAnsi="Times New Roman"/>
          <w:b/>
          <w:bCs/>
          <w:sz w:val="24"/>
          <w:szCs w:val="24"/>
          <w:shd w:val="clear" w:color="auto" w:fill="FFFFFF"/>
        </w:rPr>
        <w:t>ВРШЊАЧКОГ</w:t>
      </w:r>
      <w:r w:rsidR="00E562BD">
        <w:rPr>
          <w:b/>
          <w:bCs/>
          <w:shd w:val="clear" w:color="auto" w:fill="FFFFFF"/>
        </w:rPr>
        <w:t xml:space="preserve"> </w:t>
      </w:r>
      <w:r w:rsidRPr="00E562BD">
        <w:rPr>
          <w:rFonts w:ascii="Times New Roman" w:hAnsi="Times New Roman"/>
          <w:b/>
          <w:bCs/>
          <w:sz w:val="24"/>
          <w:szCs w:val="24"/>
          <w:shd w:val="clear" w:color="auto" w:fill="FFFFFF"/>
        </w:rPr>
        <w:t>ТИМА</w:t>
      </w:r>
    </w:p>
    <w:p w14:paraId="7020C2D9" w14:textId="77777777" w:rsidR="00E562BD" w:rsidRDefault="00E562BD" w:rsidP="00E562BD">
      <w:pPr>
        <w:spacing w:after="160" w:line="254" w:lineRule="auto"/>
        <w:jc w:val="both"/>
        <w:rPr>
          <w:rFonts w:eastAsia="Calibri"/>
        </w:rPr>
      </w:pPr>
    </w:p>
    <w:p w14:paraId="33DFEACE" w14:textId="77777777" w:rsidR="001C21AF" w:rsidRPr="00E562BD" w:rsidRDefault="00CB3CA8" w:rsidP="00E562BD">
      <w:pPr>
        <w:spacing w:after="160" w:line="254" w:lineRule="auto"/>
        <w:jc w:val="both"/>
        <w:rPr>
          <w:b/>
          <w:bCs/>
          <w:shd w:val="clear" w:color="auto" w:fill="FFFF00"/>
        </w:rPr>
      </w:pPr>
      <w:r w:rsidRPr="00E562BD">
        <w:rPr>
          <w:rFonts w:eastAsia="Calibri"/>
        </w:rPr>
        <w:t xml:space="preserve">Вршњачки </w:t>
      </w:r>
      <w:r w:rsidR="00E562BD">
        <w:rPr>
          <w:rFonts w:eastAsia="Calibri"/>
        </w:rPr>
        <w:t xml:space="preserve">тим је у току школске 2023/2024. </w:t>
      </w:r>
      <w:r w:rsidRPr="00E562BD">
        <w:rPr>
          <w:rFonts w:eastAsia="Calibri"/>
        </w:rPr>
        <w:t>одржао осам састанака и успео да реализује скоро све активности које су планиране</w:t>
      </w:r>
      <w:r w:rsidR="00E562BD">
        <w:rPr>
          <w:rFonts w:eastAsia="Calibri"/>
        </w:rPr>
        <w:t>. У окт</w:t>
      </w:r>
      <w:r w:rsidRPr="00E562BD">
        <w:rPr>
          <w:rFonts w:eastAsia="Calibri"/>
        </w:rPr>
        <w:t>обру</w:t>
      </w:r>
      <w:r w:rsidR="00E562BD">
        <w:rPr>
          <w:rFonts w:eastAsia="Calibri"/>
        </w:rPr>
        <w:t xml:space="preserve"> је одржан први састанак Тима. И</w:t>
      </w:r>
      <w:r w:rsidRPr="00E562BD">
        <w:rPr>
          <w:rFonts w:eastAsia="Calibri"/>
        </w:rPr>
        <w:t>забрани су чланови из</w:t>
      </w:r>
      <w:r w:rsidR="00E562BD">
        <w:rPr>
          <w:rFonts w:eastAsia="Calibri"/>
        </w:rPr>
        <w:t xml:space="preserve"> свих одељења 5-8. разреда, по 2 ученика из </w:t>
      </w:r>
      <w:r w:rsidRPr="00E562BD">
        <w:rPr>
          <w:rFonts w:eastAsia="Calibri"/>
        </w:rPr>
        <w:t>сваког одељења. Чланови Тима су упознат</w:t>
      </w:r>
      <w:r w:rsidR="00E562BD">
        <w:rPr>
          <w:rFonts w:eastAsia="Calibri"/>
        </w:rPr>
        <w:t xml:space="preserve">и са кодексима понашања у школи и ван ње и </w:t>
      </w:r>
      <w:r w:rsidRPr="00E562BD">
        <w:rPr>
          <w:rFonts w:eastAsia="Calibri"/>
        </w:rPr>
        <w:t>са школским правилима којим се уређују међусобни односи ученика, запослених, родитеља и других лица запослених у школи. У</w:t>
      </w:r>
      <w:r w:rsidR="00E562BD">
        <w:rPr>
          <w:rFonts w:eastAsia="Calibri"/>
        </w:rPr>
        <w:t xml:space="preserve">ченици су ова правила пренели </w:t>
      </w:r>
      <w:r w:rsidRPr="00E562BD">
        <w:rPr>
          <w:rFonts w:eastAsia="Calibri"/>
        </w:rPr>
        <w:t xml:space="preserve">својим одељењима као подсећање </w:t>
      </w:r>
      <w:r w:rsidR="00E562BD">
        <w:rPr>
          <w:rFonts w:eastAsia="Calibri"/>
        </w:rPr>
        <w:t xml:space="preserve">на поштовање </w:t>
      </w:r>
      <w:r w:rsidRPr="00E562BD">
        <w:rPr>
          <w:rFonts w:eastAsia="Calibri"/>
        </w:rPr>
        <w:t>кодекса, чиме се негују односи разумевања, уважавања и развијања пријатне атмосфере. Чланов</w:t>
      </w:r>
      <w:r w:rsidR="00E562BD">
        <w:rPr>
          <w:rFonts w:eastAsia="Calibri"/>
        </w:rPr>
        <w:t>и Т</w:t>
      </w:r>
      <w:r w:rsidRPr="00E562BD">
        <w:rPr>
          <w:rFonts w:eastAsia="Calibri"/>
        </w:rPr>
        <w:t xml:space="preserve">има су предложили да у мају обележимо Међународни дан породице, који се обележава 15. маја. </w:t>
      </w:r>
    </w:p>
    <w:p w14:paraId="303FB0F0" w14:textId="77777777" w:rsidR="001C21AF" w:rsidRPr="00E562BD" w:rsidRDefault="00CB3CA8" w:rsidP="00E562BD">
      <w:pPr>
        <w:spacing w:after="160" w:line="254" w:lineRule="auto"/>
        <w:jc w:val="both"/>
        <w:rPr>
          <w:b/>
          <w:bCs/>
          <w:shd w:val="clear" w:color="auto" w:fill="FFFF00"/>
        </w:rPr>
      </w:pPr>
      <w:r w:rsidRPr="00E562BD">
        <w:rPr>
          <w:rFonts w:eastAsia="Calibri"/>
        </w:rPr>
        <w:lastRenderedPageBreak/>
        <w:t xml:space="preserve">У новембру чланови Тима су се упознали са </w:t>
      </w:r>
      <w:r w:rsidR="00E562BD">
        <w:rPr>
          <w:rFonts w:eastAsia="Calibri"/>
        </w:rPr>
        <w:t>Конвенцијом о правима детета Уједињених н</w:t>
      </w:r>
      <w:r w:rsidRPr="00E562BD">
        <w:rPr>
          <w:rFonts w:eastAsia="Calibri"/>
        </w:rPr>
        <w:t xml:space="preserve">ација, и обележавањем Међународног дана толеранције, како би се подстакла свест о важности поштовања људских права и разумевање међу ученицима. Чланови Тима су радили на презензацији која је обухватила кључне тачке </w:t>
      </w:r>
      <w:r w:rsidR="00E562BD">
        <w:rPr>
          <w:rFonts w:eastAsia="Calibri"/>
        </w:rPr>
        <w:t>Конвенције о правима детета, укључујући право на образов</w:t>
      </w:r>
      <w:r w:rsidRPr="00E562BD">
        <w:rPr>
          <w:rFonts w:eastAsia="Calibri"/>
        </w:rPr>
        <w:t>ање, право на здравље, право на заштиту од насиља и злостављања, право на изражавање мишљења и право на игру. Чланови су били подељени у тимове и добили задатак да осмисле постер</w:t>
      </w:r>
      <w:r w:rsidR="00E562BD">
        <w:rPr>
          <w:rFonts w:eastAsia="Calibri"/>
        </w:rPr>
        <w:t xml:space="preserve"> </w:t>
      </w:r>
      <w:r w:rsidRPr="00E562BD">
        <w:rPr>
          <w:rFonts w:eastAsia="Calibri"/>
        </w:rPr>
        <w:t>који приказује различита дечија права. Постери су постављени у школи како би се подигла свест међу свим ученицима. Такође, приказана је презентација која је обухватила различите облике (етничка, верска, културна, итд.) и значај толеранције. Приказани су и примери историјских личности и догађаја који су промовисали толеранцију. Ове активности су успешно постигле своје циљеве, повећавајући свест ученика о њиховим правима и и важности толеранције. Ученици су показали висок ниво ангажованости и креативности, што је резултирало продуктивним и едукативним дискусијама.</w:t>
      </w:r>
    </w:p>
    <w:p w14:paraId="1673A156" w14:textId="77777777" w:rsidR="001C21AF" w:rsidRPr="00E562BD" w:rsidRDefault="00CB3CA8" w:rsidP="00E562BD">
      <w:pPr>
        <w:spacing w:after="160" w:line="254" w:lineRule="auto"/>
        <w:jc w:val="both"/>
        <w:rPr>
          <w:b/>
          <w:bCs/>
          <w:shd w:val="clear" w:color="auto" w:fill="FFFF00"/>
        </w:rPr>
      </w:pPr>
      <w:r w:rsidRPr="00E562BD">
        <w:rPr>
          <w:rFonts w:eastAsia="Calibri"/>
        </w:rPr>
        <w:t>У циљу стварања свечане и пријатне атмосфере поводом пре</w:t>
      </w:r>
      <w:r w:rsidR="00E562BD">
        <w:rPr>
          <w:rFonts w:eastAsia="Calibri"/>
        </w:rPr>
        <w:t xml:space="preserve">дстојећих новогодишњих празника, </w:t>
      </w:r>
      <w:r w:rsidRPr="00E562BD">
        <w:rPr>
          <w:rFonts w:eastAsia="Calibri"/>
        </w:rPr>
        <w:t xml:space="preserve">чланови Тима су се ангажовали у активностима уређења школског простора. Вршњачки тим је одржао састанак на којем су договорени детаљи везани за новогодишње уређење. Чланови Тима су били подељени у тимове са задацима: декорација ходника, улазног хола и израда тематски новогодишњих украса. Родитељи ученице Теодоре Србиновић (7/2) су нам поконили лепу и велику јелку. Организована је акција прикупљања материјала за декорисање, папир, сијалице и друге украсе. Ученици су донели старе украсе од куће као и материјале које су користили за прављење нових украса. Одржане су креативне радионице на којима су ученици израђивали новогодишње украсе: папирне пахуље, венчиће, светлуцаве звезде и слично. Креиран је специјални кутак за фотографисање, са великим оквиром и тематским реквизитима, где ученици могу да се фотографишу и забележе успомене. Активности везане за новогодишње уређење школског простора биле су изузетно успешне и допринеле су стварању свечане и пријатне атмосфере у школи. Након завршетка новогодишњих празника, ученици су се изјашњавали да им је било јако лепо, пријатно и занимљиво током припрема за новогодишње уређење. Такође су навели да би волели да следеће школске године више и још лепше украсимо школски простор. </w:t>
      </w:r>
    </w:p>
    <w:p w14:paraId="6D0111EB" w14:textId="18F4157F" w:rsidR="001C21AF" w:rsidRPr="00E562BD" w:rsidRDefault="00CB3CA8" w:rsidP="00E562BD">
      <w:pPr>
        <w:spacing w:after="160" w:line="254" w:lineRule="auto"/>
        <w:jc w:val="both"/>
        <w:rPr>
          <w:b/>
          <w:bCs/>
          <w:shd w:val="clear" w:color="auto" w:fill="FFFF00"/>
        </w:rPr>
      </w:pPr>
      <w:r w:rsidRPr="00E562BD">
        <w:rPr>
          <w:rFonts w:eastAsia="Calibri"/>
        </w:rPr>
        <w:t xml:space="preserve">У јануару и </w:t>
      </w:r>
      <w:r w:rsidR="00E562BD">
        <w:rPr>
          <w:rFonts w:eastAsia="Calibri"/>
        </w:rPr>
        <w:t>фебруару одржане су радионице „</w:t>
      </w:r>
      <w:r w:rsidRPr="00E562BD">
        <w:rPr>
          <w:rFonts w:eastAsia="Calibri"/>
        </w:rPr>
        <w:t>Шта вред</w:t>
      </w:r>
      <w:r w:rsidR="00E562BD">
        <w:rPr>
          <w:rFonts w:eastAsia="Calibri"/>
        </w:rPr>
        <w:t>нујем, шта ценим“, „Методе учења“</w:t>
      </w:r>
      <w:r w:rsidRPr="00E562BD">
        <w:rPr>
          <w:rFonts w:eastAsia="Calibri"/>
        </w:rPr>
        <w:t>, „Вршњачко н</w:t>
      </w:r>
      <w:r w:rsidR="00E562BD">
        <w:rPr>
          <w:rFonts w:eastAsia="Calibri"/>
        </w:rPr>
        <w:t xml:space="preserve">асиље“ и обележили смо Дан розе </w:t>
      </w:r>
      <w:r w:rsidRPr="00E562BD">
        <w:rPr>
          <w:rFonts w:eastAsia="Calibri"/>
        </w:rPr>
        <w:t xml:space="preserve">мајице 23. фебруара. Циљ прве радионице је био да ученици препознају и изразе своје вредности, размотре шта им је важно у животу и како те вредности утичу на њихове одлуке и понашања. Ученици су дискутовали о о различитим врстама вредности (моралне, етичке, културне, личне). Објашњено је како вредности обликују наше понашање и доношење одлука. Циљ радионице „Методе учења“ био је да ученици науче различите технике и стратегије које им могу помоћи да ефикасније уче и организују своје време. Кроз разне активности и дискусије ученици су имали прилику да истраже различите методе учења. Координатор Тима је показао презентацију која је обухватила различите методе учења </w:t>
      </w:r>
      <w:r w:rsidRPr="00E562BD">
        <w:rPr>
          <w:rFonts w:eastAsia="Calibri"/>
        </w:rPr>
        <w:lastRenderedPageBreak/>
        <w:t>укључујући: визуелне методе (мапе ума, дијаграми, графике), кинестетичке методе (практични рад, симулације), аудитивне (слушање предавања, аудио белешке), методе писања (прављење белешки, читање књига). Објашњене су предности и мане сваке методе.  Циљ радионице „Вршњачко насиље“ био је да ученици препознају облике вршњачког насиља, разумеју последице које оно носи и науче како да реагују у ситуацијама</w:t>
      </w:r>
      <w:r w:rsidR="00E562BD">
        <w:rPr>
          <w:rFonts w:eastAsia="Calibri"/>
        </w:rPr>
        <w:t xml:space="preserve"> насиља. Обележили смо „Дан розе</w:t>
      </w:r>
      <w:r w:rsidRPr="00E562BD">
        <w:rPr>
          <w:rFonts w:eastAsia="Calibri"/>
        </w:rPr>
        <w:t xml:space="preserve"> мајице“</w:t>
      </w:r>
      <w:r w:rsidR="008768FE">
        <w:rPr>
          <w:rFonts w:eastAsia="Calibri"/>
          <w:lang w:val="sr-Cyrl-RS"/>
        </w:rPr>
        <w:t xml:space="preserve"> </w:t>
      </w:r>
      <w:r w:rsidRPr="00E562BD">
        <w:rPr>
          <w:rFonts w:eastAsia="Calibri"/>
        </w:rPr>
        <w:t>познат као Дан борбе против вршњачког насиља. Кроз интерактивне активности, дискусије и креативне задатке, уче</w:t>
      </w:r>
      <w:r w:rsidR="00E562BD">
        <w:rPr>
          <w:rFonts w:eastAsia="Calibri"/>
        </w:rPr>
        <w:t>н</w:t>
      </w:r>
      <w:r w:rsidRPr="00E562BD">
        <w:rPr>
          <w:rFonts w:eastAsia="Calibri"/>
        </w:rPr>
        <w:t>ици су развијали свест о овом глобалном проблему. Хол школе је био облепљен паноима борбе против вр</w:t>
      </w:r>
      <w:r w:rsidR="00E562BD">
        <w:rPr>
          <w:rFonts w:eastAsia="Calibri"/>
        </w:rPr>
        <w:t xml:space="preserve">шњачког насиља и израђених розе </w:t>
      </w:r>
      <w:r w:rsidRPr="00E562BD">
        <w:rPr>
          <w:rFonts w:eastAsia="Calibri"/>
        </w:rPr>
        <w:t xml:space="preserve">мајица од папира, где је на свакој писала порука другарства, толеранције и подршке. Координатор тима је приказао </w:t>
      </w:r>
      <w:r w:rsidR="00E562BD">
        <w:rPr>
          <w:rFonts w:eastAsia="Calibri"/>
        </w:rPr>
        <w:t>презентацију која је обухватила: историју Дана розе</w:t>
      </w:r>
      <w:r w:rsidRPr="00E562BD">
        <w:rPr>
          <w:rFonts w:eastAsia="Calibri"/>
        </w:rPr>
        <w:t xml:space="preserve"> мај</w:t>
      </w:r>
      <w:r w:rsidR="00E562BD">
        <w:rPr>
          <w:rFonts w:eastAsia="Calibri"/>
        </w:rPr>
        <w:t>и</w:t>
      </w:r>
      <w:r w:rsidRPr="00E562BD">
        <w:rPr>
          <w:rFonts w:eastAsia="Calibri"/>
        </w:rPr>
        <w:t xml:space="preserve">це, разлоге зашто се обележава и како се овај дан обележава широм света. </w:t>
      </w:r>
    </w:p>
    <w:p w14:paraId="5D194E9E" w14:textId="77777777" w:rsidR="001C21AF" w:rsidRPr="00E562BD" w:rsidRDefault="00CB3CA8" w:rsidP="00E562BD">
      <w:pPr>
        <w:spacing w:after="160" w:line="254" w:lineRule="auto"/>
        <w:jc w:val="both"/>
        <w:rPr>
          <w:b/>
          <w:bCs/>
          <w:shd w:val="clear" w:color="auto" w:fill="FFFF00"/>
        </w:rPr>
      </w:pPr>
      <w:r w:rsidRPr="00E562BD">
        <w:rPr>
          <w:rFonts w:eastAsia="Calibri"/>
        </w:rPr>
        <w:t xml:space="preserve">У марту смо обележили Дан особа са Дауновим синдромом. Координатор тима је приказао кратки филм „Подршка особама са Дауновим синдромом“. Ученици су показали висок степен креативности и емпатије и креирали на папирима шарене чарапе и сунцокрете који су заштитни знак особа са Дауновим синдромом. </w:t>
      </w:r>
    </w:p>
    <w:p w14:paraId="2EE9F31E" w14:textId="77777777" w:rsidR="001C21AF" w:rsidRPr="00E562BD" w:rsidRDefault="00E562BD" w:rsidP="00E562BD">
      <w:pPr>
        <w:spacing w:after="160" w:line="254" w:lineRule="auto"/>
        <w:jc w:val="both"/>
        <w:rPr>
          <w:b/>
          <w:bCs/>
          <w:shd w:val="clear" w:color="auto" w:fill="FFFF00"/>
        </w:rPr>
      </w:pPr>
      <w:r>
        <w:rPr>
          <w:rFonts w:eastAsia="Calibri"/>
        </w:rPr>
        <w:t>У априлу смо имали радионицу „В</w:t>
      </w:r>
      <w:r w:rsidR="00CB3CA8" w:rsidRPr="00E562BD">
        <w:rPr>
          <w:rFonts w:eastAsia="Calibri"/>
        </w:rPr>
        <w:t>ербална и невербална комуникација“. Циљ је био да ученици схвате важност и разлике између вербалне и невербалне комуникације, као и да обе врсте комуникација утичу на међуљудске односе. Координатор Тима је дефинисао вербалну и невербалну комуникацију и навео примере обе врсте. Чланови тима су добили сценарио у којем су морали да користе комбинацију вербалне и невербалне комуникације како би пренели поруку. Након вежбе ученици су анализирали како су вербални и невербални елементи утицали на разумевање порука. Чланови Тима су осмислили плакате који приказују кључне елементе вербалне и невербалне комуникације.</w:t>
      </w:r>
    </w:p>
    <w:p w14:paraId="60209911" w14:textId="77777777" w:rsidR="001C21AF" w:rsidRPr="00E562BD" w:rsidRDefault="00CB3CA8" w:rsidP="00E562BD">
      <w:pPr>
        <w:spacing w:after="160" w:line="254" w:lineRule="auto"/>
        <w:jc w:val="both"/>
        <w:rPr>
          <w:b/>
          <w:bCs/>
          <w:shd w:val="clear" w:color="auto" w:fill="FFFF00"/>
        </w:rPr>
      </w:pPr>
      <w:r w:rsidRPr="00E562BD">
        <w:rPr>
          <w:rFonts w:eastAsia="Calibri"/>
        </w:rPr>
        <w:t>У мају су чланови Тима обележили Међународни дан породице. Још на почетку школске године чланови Тима су дали предлог за обележавање једног важног датума у години и одабрали су 15. мај (Међународни дан породице). Координатор тима је упознао ученике са начином на који се овај дан обележава широм света. Ученици су дискутовали о различитим улогама које породица има у друштву, као што су подршка, образовање, васпитање и социјализација. Анализиране су ситуације у којима породица пружа подршку. Ученици су радили на паноима где су креативно приказа</w:t>
      </w:r>
      <w:r w:rsidR="00E562BD">
        <w:rPr>
          <w:rFonts w:eastAsia="Calibri"/>
        </w:rPr>
        <w:t>ли Међународни дан породице. На</w:t>
      </w:r>
      <w:r w:rsidRPr="00E562BD">
        <w:rPr>
          <w:rFonts w:eastAsia="Calibri"/>
        </w:rPr>
        <w:t>жалост</w:t>
      </w:r>
      <w:r w:rsidR="00E562BD">
        <w:rPr>
          <w:rFonts w:eastAsia="Calibri"/>
        </w:rPr>
        <w:t>,</w:t>
      </w:r>
      <w:r w:rsidRPr="00E562BD">
        <w:rPr>
          <w:rFonts w:eastAsia="Calibri"/>
        </w:rPr>
        <w:t xml:space="preserve"> нисмо успели у мају да организјемо дан „Игре без граница“.</w:t>
      </w:r>
    </w:p>
    <w:p w14:paraId="5D9D12D7" w14:textId="77777777" w:rsidR="001C21AF" w:rsidRPr="00E562BD" w:rsidRDefault="00E562BD" w:rsidP="00E562BD">
      <w:pPr>
        <w:spacing w:after="160" w:line="254" w:lineRule="auto"/>
        <w:jc w:val="both"/>
        <w:rPr>
          <w:b/>
          <w:bCs/>
          <w:shd w:val="clear" w:color="auto" w:fill="FFFF00"/>
        </w:rPr>
      </w:pPr>
      <w:r>
        <w:rPr>
          <w:rFonts w:eastAsia="Calibri"/>
        </w:rPr>
        <w:t xml:space="preserve">У јуну се Вршњачки тим састајао </w:t>
      </w:r>
      <w:r w:rsidR="00CB3CA8" w:rsidRPr="00E562BD">
        <w:rPr>
          <w:rFonts w:eastAsia="Calibri"/>
        </w:rPr>
        <w:t>да би разговарао о активностима и иницијативама спроведеним током школске године. Циљ ових активности био је јачање међусобне подршке међу ученицима, превенције вршњачког насиља и промоција позитивних вредности у школској заједници. Заједничком анализом рада Вршњачког тима са члановима тима закључили смо да је препорука за даљи рад наставити са организовањем радионица и програмом који јачају међусобну подршку међу ученицима и редовно прилагођавати активности на основу повратних информација ученика.</w:t>
      </w:r>
    </w:p>
    <w:p w14:paraId="6DE8B0FF" w14:textId="23D1AAD8" w:rsidR="001C21AF" w:rsidRPr="00E562BD" w:rsidRDefault="00CB3CA8" w:rsidP="00E562BD">
      <w:pPr>
        <w:spacing w:after="160" w:line="254" w:lineRule="auto"/>
        <w:jc w:val="both"/>
        <w:rPr>
          <w:rFonts w:eastAsia="Calibri"/>
        </w:rPr>
      </w:pPr>
      <w:r w:rsidRPr="00E562BD">
        <w:rPr>
          <w:rFonts w:eastAsia="Calibri"/>
        </w:rPr>
        <w:lastRenderedPageBreak/>
        <w:t>Све активности Вршњачког тима су подржали чланови Ученичког парламента и такође учествовали у радионицама.</w:t>
      </w:r>
    </w:p>
    <w:p w14:paraId="12DB2040" w14:textId="77777777" w:rsidR="00E562BD" w:rsidRDefault="00E562BD" w:rsidP="00E562BD">
      <w:pPr>
        <w:spacing w:before="120" w:after="120"/>
        <w:jc w:val="right"/>
        <w:rPr>
          <w:shd w:val="clear" w:color="auto" w:fill="FFFFFF"/>
        </w:rPr>
      </w:pPr>
      <w:r w:rsidRPr="00E562BD">
        <w:rPr>
          <w:rFonts w:eastAsia="Calibri"/>
          <w:shd w:val="clear" w:color="auto" w:fill="FFFFFF"/>
        </w:rPr>
        <w:t>Александра Петровић</w:t>
      </w:r>
      <w:r>
        <w:rPr>
          <w:rFonts w:eastAsia="Calibri"/>
          <w:shd w:val="clear" w:color="auto" w:fill="FFFFFF"/>
        </w:rPr>
        <w:t>, к</w:t>
      </w:r>
      <w:r w:rsidR="00CB3CA8" w:rsidRPr="00E562BD">
        <w:rPr>
          <w:rFonts w:eastAsia="Calibri"/>
          <w:shd w:val="clear" w:color="auto" w:fill="FFFFFF"/>
        </w:rPr>
        <w:t>оординатор Вршњачког тима</w:t>
      </w:r>
    </w:p>
    <w:p w14:paraId="7B70E33B" w14:textId="77777777" w:rsidR="001C21AF" w:rsidRPr="00CB3CA8" w:rsidRDefault="00CB3CA8" w:rsidP="00E562BD">
      <w:pPr>
        <w:spacing w:before="120" w:after="120"/>
        <w:jc w:val="center"/>
        <w:rPr>
          <w:shd w:val="clear" w:color="auto" w:fill="FFFFFF"/>
        </w:rPr>
      </w:pPr>
      <w:r w:rsidRPr="00CB3CA8">
        <w:rPr>
          <w:b/>
          <w:bCs/>
          <w:shd w:val="clear" w:color="auto" w:fill="FFFFFF"/>
        </w:rPr>
        <w:t>ИЗВЕШТАЈ О РАДУ ТИМА ЗА ИНКЛУЗИВНО ОБРАЗОВАЊЕ</w:t>
      </w:r>
    </w:p>
    <w:p w14:paraId="34CA402D" w14:textId="77777777" w:rsidR="00E562BD" w:rsidRDefault="00E562BD">
      <w:pPr>
        <w:spacing w:before="120" w:after="120"/>
        <w:jc w:val="both"/>
        <w:rPr>
          <w:shd w:val="clear" w:color="auto" w:fill="FFFFFF"/>
        </w:rPr>
      </w:pPr>
    </w:p>
    <w:p w14:paraId="4E0CCDFF" w14:textId="77777777" w:rsidR="001C21AF" w:rsidRPr="00CB3CA8" w:rsidRDefault="00CB3CA8">
      <w:pPr>
        <w:spacing w:before="120" w:after="120"/>
        <w:jc w:val="both"/>
        <w:rPr>
          <w:shd w:val="clear" w:color="auto" w:fill="FFFFFF"/>
        </w:rPr>
      </w:pPr>
      <w:r w:rsidRPr="00CB3CA8">
        <w:rPr>
          <w:shd w:val="clear" w:color="auto" w:fill="FFFFFF"/>
        </w:rPr>
        <w:t xml:space="preserve">Тим за инклузивно образовање </w:t>
      </w:r>
      <w:r w:rsidR="00E562BD">
        <w:rPr>
          <w:shd w:val="clear" w:color="auto" w:fill="FFFFFF"/>
        </w:rPr>
        <w:t xml:space="preserve">је, </w:t>
      </w:r>
      <w:r w:rsidRPr="00CB3CA8">
        <w:rPr>
          <w:shd w:val="clear" w:color="auto" w:fill="FFFFFF"/>
        </w:rPr>
        <w:t>као и увек, радио према Годишњем плану рада школе за текућу школску годину.</w:t>
      </w:r>
    </w:p>
    <w:p w14:paraId="5C478CB2" w14:textId="77777777" w:rsidR="001C21AF" w:rsidRPr="00CB3CA8" w:rsidRDefault="00E62879">
      <w:pPr>
        <w:spacing w:before="120" w:after="120"/>
        <w:jc w:val="both"/>
        <w:rPr>
          <w:shd w:val="clear" w:color="auto" w:fill="FFFFFF"/>
        </w:rPr>
      </w:pPr>
      <w:r>
        <w:rPr>
          <w:shd w:val="clear" w:color="auto" w:fill="FFFFFF"/>
        </w:rPr>
        <w:t xml:space="preserve">Уочено је да у генерацији ученика првог разреда који у нашу школу полазе школске 2023/24. године, има неколико ученика са сметњама у развоју (деце са первазивним развојним поремећајем, са поремећајем у развоју говора и са церебралном парализом). Неки од ових ученика имају личног пратиоца, а неки немају, што ће бити посебан изазов за учитељице у чијим су одељењима ти ученици. </w:t>
      </w:r>
      <w:r w:rsidR="00CB3CA8" w:rsidRPr="00CB3CA8">
        <w:rPr>
          <w:shd w:val="clear" w:color="auto" w:fill="FFFFFF"/>
        </w:rPr>
        <w:t>Договорено је да, као и обично, прво тромесечје буде посвећено праћењу адаптације ученика на школску средину, а да се после тога донесе одлука за које ће прваке бити израђене мере индивидуализације.</w:t>
      </w:r>
    </w:p>
    <w:p w14:paraId="3FED796E" w14:textId="77777777" w:rsidR="00710251" w:rsidRDefault="00CB3CA8">
      <w:pPr>
        <w:spacing w:before="120" w:after="120"/>
        <w:jc w:val="both"/>
        <w:rPr>
          <w:shd w:val="clear" w:color="auto" w:fill="FFFFFF"/>
        </w:rPr>
      </w:pPr>
      <w:r w:rsidRPr="00CB3CA8">
        <w:rPr>
          <w:shd w:val="clear" w:color="auto" w:fill="FFFFFF"/>
        </w:rPr>
        <w:t xml:space="preserve">Од ученика који су се до сада образовали по ИОП-у, </w:t>
      </w:r>
      <w:r w:rsidR="00710251">
        <w:rPr>
          <w:shd w:val="clear" w:color="auto" w:fill="FFFFFF"/>
        </w:rPr>
        <w:t xml:space="preserve">два ученика су </w:t>
      </w:r>
      <w:r w:rsidRPr="00CB3CA8">
        <w:rPr>
          <w:shd w:val="clear" w:color="auto" w:fill="FFFFFF"/>
        </w:rPr>
        <w:t>прошле школ</w:t>
      </w:r>
      <w:r w:rsidR="00710251">
        <w:rPr>
          <w:shd w:val="clear" w:color="auto" w:fill="FFFFFF"/>
        </w:rPr>
        <w:t>ске године завршила осми разред</w:t>
      </w:r>
      <w:r w:rsidRPr="00CB3CA8">
        <w:rPr>
          <w:shd w:val="clear" w:color="auto" w:fill="FFFFFF"/>
        </w:rPr>
        <w:t xml:space="preserve">. </w:t>
      </w:r>
    </w:p>
    <w:p w14:paraId="145858F7" w14:textId="506EB0D0" w:rsidR="001C21AF" w:rsidRPr="00CB3CA8" w:rsidRDefault="00CB3CA8">
      <w:pPr>
        <w:spacing w:before="120" w:after="120"/>
        <w:jc w:val="both"/>
        <w:rPr>
          <w:shd w:val="clear" w:color="auto" w:fill="FFFFFF"/>
        </w:rPr>
      </w:pPr>
      <w:r w:rsidRPr="00CB3CA8">
        <w:rPr>
          <w:shd w:val="clear" w:color="auto" w:fill="FFFFFF"/>
        </w:rPr>
        <w:t>Остали ученици који су већ образовали по ИОП-у настављају своје школовање на исти начин</w:t>
      </w:r>
      <w:r w:rsidR="00710251">
        <w:rPr>
          <w:shd w:val="clear" w:color="auto" w:fill="FFFFFF"/>
        </w:rPr>
        <w:t xml:space="preserve">, укупно њих 10-оро (8-оро по ИОП-у 2 и два ученика по ИОП-у1). </w:t>
      </w:r>
      <w:r w:rsidR="008768FE">
        <w:rPr>
          <w:shd w:val="clear" w:color="auto" w:fill="FFFFFF"/>
          <w:lang w:val="sr-Cyrl-RS"/>
        </w:rPr>
        <w:t xml:space="preserve">Школске 2023/24. године придружио им се један ученик 4. разреда, за којег је израђен ИОП1. Укупно, дакле, у школи има 11 ученика који се образују по ИОП-у, 8 ученика по ИОП-у 2 и 3 ученика по ИОП-у 1. </w:t>
      </w:r>
      <w:r w:rsidR="00710251">
        <w:rPr>
          <w:shd w:val="clear" w:color="auto" w:fill="FFFFFF"/>
        </w:rPr>
        <w:t xml:space="preserve">За више </w:t>
      </w:r>
      <w:r w:rsidRPr="00CB3CA8">
        <w:rPr>
          <w:shd w:val="clear" w:color="auto" w:fill="FFFFFF"/>
        </w:rPr>
        <w:t>ученика нижих разреда ура</w:t>
      </w:r>
      <w:r w:rsidR="00710251">
        <w:rPr>
          <w:shd w:val="clear" w:color="auto" w:fill="FFFFFF"/>
        </w:rPr>
        <w:t>ђене су мере индивидуализације - за 2 ученика првог разреда, 1 ученицу другог разреда</w:t>
      </w:r>
      <w:r w:rsidR="008768FE">
        <w:rPr>
          <w:shd w:val="clear" w:color="auto" w:fill="FFFFFF"/>
          <w:lang w:val="sr-Cyrl-RS"/>
        </w:rPr>
        <w:t xml:space="preserve"> и </w:t>
      </w:r>
      <w:r w:rsidR="00710251">
        <w:rPr>
          <w:shd w:val="clear" w:color="auto" w:fill="FFFFFF"/>
        </w:rPr>
        <w:t>2 ученика трећег разреда</w:t>
      </w:r>
      <w:r w:rsidRPr="00CB3CA8">
        <w:rPr>
          <w:shd w:val="clear" w:color="auto" w:fill="FFFFFF"/>
        </w:rPr>
        <w:t>.</w:t>
      </w:r>
    </w:p>
    <w:p w14:paraId="1C59B3B4" w14:textId="3A907DB5" w:rsidR="001C21AF" w:rsidRPr="00CB3CA8" w:rsidRDefault="00CB3CA8">
      <w:pPr>
        <w:spacing w:before="120" w:after="120"/>
        <w:jc w:val="both"/>
        <w:rPr>
          <w:shd w:val="clear" w:color="auto" w:fill="FFFFFF"/>
        </w:rPr>
      </w:pPr>
      <w:r w:rsidRPr="00CB3CA8">
        <w:rPr>
          <w:shd w:val="clear" w:color="auto" w:fill="FFFFFF"/>
        </w:rPr>
        <w:t xml:space="preserve">Запажа се да се </w:t>
      </w:r>
      <w:r w:rsidR="00710251">
        <w:rPr>
          <w:shd w:val="clear" w:color="auto" w:fill="FFFFFF"/>
        </w:rPr>
        <w:t xml:space="preserve">и </w:t>
      </w:r>
      <w:r w:rsidRPr="00CB3CA8">
        <w:rPr>
          <w:shd w:val="clear" w:color="auto" w:fill="FFFFFF"/>
        </w:rPr>
        <w:t>ове школске године у нашу школу</w:t>
      </w:r>
      <w:r w:rsidR="00710251">
        <w:rPr>
          <w:shd w:val="clear" w:color="auto" w:fill="FFFFFF"/>
        </w:rPr>
        <w:t xml:space="preserve"> уписало неколико ученика руске </w:t>
      </w:r>
      <w:r w:rsidRPr="00CB3CA8">
        <w:rPr>
          <w:shd w:val="clear" w:color="auto" w:fill="FFFFFF"/>
        </w:rPr>
        <w:t>национално</w:t>
      </w:r>
      <w:r w:rsidR="00710251">
        <w:rPr>
          <w:shd w:val="clear" w:color="auto" w:fill="FFFFFF"/>
        </w:rPr>
        <w:t xml:space="preserve">сти који не знају српски језик, као и </w:t>
      </w:r>
      <w:r w:rsidR="008768FE">
        <w:rPr>
          <w:shd w:val="clear" w:color="auto" w:fill="FFFFFF"/>
          <w:lang w:val="sr-Cyrl-RS"/>
        </w:rPr>
        <w:t xml:space="preserve">један </w:t>
      </w:r>
      <w:r w:rsidR="00710251">
        <w:rPr>
          <w:shd w:val="clear" w:color="auto" w:fill="FFFFFF"/>
        </w:rPr>
        <w:t xml:space="preserve">ученик кинеске националности. </w:t>
      </w:r>
      <w:r w:rsidRPr="00CB3CA8">
        <w:rPr>
          <w:shd w:val="clear" w:color="auto" w:fill="FFFFFF"/>
        </w:rPr>
        <w:t>Њима се пружа додатна подршка у адаптацији и усвајању наставних садржаја.</w:t>
      </w:r>
    </w:p>
    <w:p w14:paraId="384FCE2B" w14:textId="77777777" w:rsidR="001C21AF" w:rsidRPr="00CB3CA8" w:rsidRDefault="00CB3CA8">
      <w:pPr>
        <w:spacing w:before="120" w:after="120"/>
        <w:jc w:val="both"/>
        <w:rPr>
          <w:shd w:val="clear" w:color="auto" w:fill="FFFFFF"/>
        </w:rPr>
      </w:pPr>
      <w:r w:rsidRPr="00CB3CA8">
        <w:rPr>
          <w:shd w:val="clear" w:color="auto" w:fill="FFFFFF"/>
        </w:rPr>
        <w:t>Кад је реч о стручном кадру за пружање додатне подршке ученицима, ослањамо се на стручне сараднике школе (психолога, педагога и дефектолога-логопеда), као и на значајан број наших учитеља и наставника који су већ стекли значајно искуство у раду са ученицима који имају сметње у развоју или припадају другим осетљивим групама. Они су вољни да своја искуства пренесу мање искусним колегама и да помогну саветима и ресурсима које су развили (персонализовани програми наставе и учења, припреме за час, посебно израђивани и прилагођени материјали...). Родитељи ученика са сметњама у развоју такође су драгоцен извор подршке другим родитељима и наставницима.</w:t>
      </w:r>
    </w:p>
    <w:p w14:paraId="68A50FED" w14:textId="77777777" w:rsidR="001C21AF" w:rsidRPr="00CB3CA8" w:rsidRDefault="00CB3CA8">
      <w:pPr>
        <w:spacing w:before="120" w:after="120"/>
        <w:jc w:val="right"/>
        <w:rPr>
          <w:shd w:val="clear" w:color="auto" w:fill="FFFFFF"/>
        </w:rPr>
      </w:pPr>
      <w:r w:rsidRPr="00CB3CA8">
        <w:rPr>
          <w:shd w:val="clear" w:color="auto" w:fill="FFFFFF"/>
        </w:rPr>
        <w:t>Извештај припремила:</w:t>
      </w:r>
    </w:p>
    <w:p w14:paraId="1F60DBCE" w14:textId="77777777" w:rsidR="001C21AF" w:rsidRPr="00CB3CA8" w:rsidRDefault="00CB3CA8">
      <w:pPr>
        <w:spacing w:before="120" w:after="120"/>
        <w:jc w:val="right"/>
        <w:rPr>
          <w:shd w:val="clear" w:color="auto" w:fill="FFFFFF"/>
        </w:rPr>
      </w:pPr>
      <w:r w:rsidRPr="00CB3CA8">
        <w:rPr>
          <w:shd w:val="clear" w:color="auto" w:fill="FFFFFF"/>
        </w:rPr>
        <w:t>Душанка Гачић Брадић, психолог</w:t>
      </w:r>
    </w:p>
    <w:p w14:paraId="61DD261B" w14:textId="77777777" w:rsidR="002243EF" w:rsidRDefault="002243EF">
      <w:pPr>
        <w:rPr>
          <w:shd w:val="clear" w:color="auto" w:fill="FFFFFF"/>
        </w:rPr>
      </w:pPr>
      <w:r>
        <w:rPr>
          <w:shd w:val="clear" w:color="auto" w:fill="FFFFFF"/>
        </w:rPr>
        <w:br w:type="page"/>
      </w:r>
    </w:p>
    <w:p w14:paraId="7C0BC374" w14:textId="77777777" w:rsidR="001C21AF" w:rsidRPr="00CB3CA8" w:rsidRDefault="00CB3CA8">
      <w:pPr>
        <w:spacing w:before="120" w:after="120"/>
        <w:jc w:val="center"/>
        <w:rPr>
          <w:shd w:val="clear" w:color="auto" w:fill="FFFFFF"/>
        </w:rPr>
      </w:pPr>
      <w:r w:rsidRPr="00CB3CA8">
        <w:rPr>
          <w:b/>
          <w:bCs/>
          <w:shd w:val="clear" w:color="auto" w:fill="FFFFFF"/>
          <w:lang w:eastAsia="sr-Latn-CS"/>
        </w:rPr>
        <w:lastRenderedPageBreak/>
        <w:t>ИЗВЕШТАЈ O РАДУ СТРУЧНОГ АКТИВА ЗА РАЗВОЈ ШКОЛСКОГ ПРОГРАМА</w:t>
      </w:r>
    </w:p>
    <w:p w14:paraId="6A563DB0" w14:textId="77777777" w:rsidR="001C21AF" w:rsidRPr="00CB3CA8" w:rsidRDefault="001C21AF">
      <w:pPr>
        <w:spacing w:before="120" w:after="120"/>
        <w:jc w:val="both"/>
        <w:rPr>
          <w:shd w:val="clear" w:color="auto" w:fill="FFFFFF"/>
        </w:rPr>
      </w:pPr>
    </w:p>
    <w:p w14:paraId="09896F38" w14:textId="77777777" w:rsidR="001C21AF" w:rsidRPr="00CB3CA8" w:rsidRDefault="00CB3CA8">
      <w:pPr>
        <w:spacing w:before="120" w:after="120"/>
        <w:ind w:firstLine="720"/>
        <w:jc w:val="both"/>
        <w:rPr>
          <w:shd w:val="clear" w:color="auto" w:fill="FFFFFF"/>
        </w:rPr>
      </w:pPr>
      <w:r w:rsidRPr="00CB3CA8">
        <w:rPr>
          <w:shd w:val="clear" w:color="auto" w:fill="FFFFFF"/>
        </w:rPr>
        <w:t>Стручни актив за развој школског програма у складу са својим задужењима је разматрао стручна питања образовно-васпитног рада, а нарочито се бавио праћењем реализације програма од 1. до 8. разреда.</w:t>
      </w:r>
    </w:p>
    <w:p w14:paraId="787C687E" w14:textId="77777777" w:rsidR="001C21AF" w:rsidRPr="00CB3CA8" w:rsidRDefault="00CB3CA8">
      <w:pPr>
        <w:spacing w:before="120" w:after="120"/>
        <w:ind w:firstLine="720"/>
        <w:jc w:val="both"/>
        <w:rPr>
          <w:shd w:val="clear" w:color="auto" w:fill="FFFFFF"/>
        </w:rPr>
      </w:pPr>
      <w:r w:rsidRPr="00CB3CA8">
        <w:rPr>
          <w:shd w:val="clear" w:color="auto" w:fill="FFFFFF"/>
        </w:rPr>
        <w:t>На основу извештаја тимова, стручних и одељењских већа, Стручни актив за развој школског програма је закључио да је школски план и програм од 1. до 8. разреда реализован у складу са Школским календаром рада за 2023/2024. школску годину.</w:t>
      </w:r>
    </w:p>
    <w:p w14:paraId="57C1AFF8" w14:textId="77777777" w:rsidR="001C21AF" w:rsidRPr="002243EF" w:rsidRDefault="00CB3CA8" w:rsidP="002243EF">
      <w:pPr>
        <w:spacing w:before="120" w:after="120"/>
        <w:ind w:firstLine="720"/>
        <w:jc w:val="both"/>
        <w:rPr>
          <w:shd w:val="clear" w:color="auto" w:fill="FFFFFF"/>
        </w:rPr>
      </w:pPr>
      <w:r w:rsidRPr="00CB3CA8">
        <w:rPr>
          <w:shd w:val="clear" w:color="auto" w:fill="FFFFFF"/>
        </w:rPr>
        <w:t>У септембру 2023.</w:t>
      </w:r>
      <w:r w:rsidR="002243EF">
        <w:rPr>
          <w:shd w:val="clear" w:color="auto" w:fill="FFFFFF"/>
        </w:rPr>
        <w:t xml:space="preserve"> </w:t>
      </w:r>
      <w:r w:rsidRPr="00CB3CA8">
        <w:rPr>
          <w:shd w:val="clear" w:color="auto" w:fill="FFFFFF"/>
        </w:rPr>
        <w:t xml:space="preserve">године је израђен Анекс 1 са садржајем: </w:t>
      </w:r>
      <w:r w:rsidRPr="002243EF">
        <w:rPr>
          <w:shd w:val="clear" w:color="auto" w:fill="FFFFFF"/>
        </w:rPr>
        <w:t>Обогаћени једносм</w:t>
      </w:r>
      <w:r w:rsidR="002243EF">
        <w:rPr>
          <w:shd w:val="clear" w:color="auto" w:fill="FFFFFF"/>
        </w:rPr>
        <w:t>енски рад (додатна образовно-</w:t>
      </w:r>
      <w:r w:rsidRPr="002243EF">
        <w:rPr>
          <w:shd w:val="clear" w:color="auto" w:fill="FFFFFF"/>
        </w:rPr>
        <w:t>васпитна подршка развоју ученика у ОШ</w:t>
      </w:r>
      <w:r w:rsidR="002243EF" w:rsidRPr="002243EF">
        <w:rPr>
          <w:shd w:val="clear" w:color="auto" w:fill="FFFFFF"/>
        </w:rPr>
        <w:t xml:space="preserve"> </w:t>
      </w:r>
      <w:r w:rsidRPr="002243EF">
        <w:rPr>
          <w:shd w:val="clear" w:color="auto" w:fill="FFFFFF"/>
        </w:rPr>
        <w:t>“Љуба Ненадовић“), План наставе и учења за први циклус основног образовања и васпитања, План наставе и учења за пети и шести разред основног образовања и васпитања, План наставе и учења за седми и осми разред основног образовања и васпитања. У октобру 2023.</w:t>
      </w:r>
      <w:r w:rsidR="002243EF">
        <w:rPr>
          <w:shd w:val="clear" w:color="auto" w:fill="FFFFFF"/>
        </w:rPr>
        <w:t xml:space="preserve"> </w:t>
      </w:r>
      <w:r w:rsidRPr="002243EF">
        <w:rPr>
          <w:shd w:val="clear" w:color="auto" w:fill="FFFFFF"/>
        </w:rPr>
        <w:t>године је израђен Анекс 2 са садржајем: План наставе и учења за први циклус основног образовања и васпитања, Облик образовно васпитног рада, Програми слободних наставних активности. У јуну 2024.</w:t>
      </w:r>
      <w:r w:rsidR="002243EF">
        <w:rPr>
          <w:shd w:val="clear" w:color="auto" w:fill="FFFFFF"/>
        </w:rPr>
        <w:t xml:space="preserve"> </w:t>
      </w:r>
      <w:r w:rsidRPr="002243EF">
        <w:rPr>
          <w:shd w:val="clear" w:color="auto" w:fill="FFFFFF"/>
        </w:rPr>
        <w:t>године је израђен Анекс 3 са садржајем: Поступање установе у одговору на кризни догађај (План и програм подтима за реаговање у кризним ситуацијама, програм поступања установе у кризним ситуацијама, Поступање установе након кризног догађаја).</w:t>
      </w:r>
    </w:p>
    <w:p w14:paraId="3C88A339" w14:textId="77777777" w:rsidR="001C21AF" w:rsidRPr="00CB3CA8" w:rsidRDefault="00CB3CA8">
      <w:pPr>
        <w:spacing w:after="200" w:line="276" w:lineRule="auto"/>
        <w:jc w:val="both"/>
        <w:rPr>
          <w:shd w:val="clear" w:color="auto" w:fill="FFFFFF"/>
        </w:rPr>
      </w:pPr>
      <w:r w:rsidRPr="00CB3CA8">
        <w:rPr>
          <w:shd w:val="clear" w:color="auto" w:fill="FFFFFF"/>
        </w:rPr>
        <w:t>Часови редовне, додатне, допунске наставе и часови слободних активности, реализовани су по плану и програму у складу са Правилником о календару образовно-васпитног рада основне школе за школску 2023/2024. годину и задужењима предметних наставника.</w:t>
      </w:r>
    </w:p>
    <w:p w14:paraId="60EA8B49" w14:textId="77777777" w:rsidR="001C21AF" w:rsidRPr="00CB3CA8" w:rsidRDefault="00CB3CA8">
      <w:pPr>
        <w:spacing w:before="120" w:after="120"/>
        <w:ind w:firstLine="720"/>
        <w:jc w:val="both"/>
        <w:rPr>
          <w:shd w:val="clear" w:color="auto" w:fill="FFFFFF"/>
        </w:rPr>
      </w:pPr>
      <w:r w:rsidRPr="00CB3CA8">
        <w:rPr>
          <w:shd w:val="clear" w:color="auto" w:fill="FFFFFF"/>
        </w:rPr>
        <w:t xml:space="preserve">Остваривање образовно-васпитног рада обављало се током читаве школске године непосредним радом са ученицима у просторијама школе. </w:t>
      </w:r>
    </w:p>
    <w:p w14:paraId="20EE5799" w14:textId="77777777" w:rsidR="001C21AF" w:rsidRPr="00CB3CA8" w:rsidRDefault="00CB3CA8">
      <w:pPr>
        <w:spacing w:before="120" w:after="120"/>
        <w:ind w:firstLine="720"/>
        <w:jc w:val="both"/>
        <w:rPr>
          <w:shd w:val="clear" w:color="auto" w:fill="FFFFFF"/>
        </w:rPr>
      </w:pPr>
      <w:r w:rsidRPr="00CB3CA8">
        <w:rPr>
          <w:shd w:val="clear" w:color="auto" w:fill="FFFFFF"/>
        </w:rPr>
        <w:t>Настава у природи и екскурзије су реализоване у складу са ГПРШ-ом, спортска и остала такмичења одржана су такође према плану.</w:t>
      </w:r>
    </w:p>
    <w:p w14:paraId="72A34785" w14:textId="77777777" w:rsidR="001C21AF" w:rsidRPr="00CB3CA8" w:rsidRDefault="00CB3CA8">
      <w:pPr>
        <w:spacing w:before="120" w:after="120"/>
        <w:ind w:firstLine="720"/>
        <w:jc w:val="both"/>
        <w:rPr>
          <w:shd w:val="clear" w:color="auto" w:fill="FFFFFF"/>
        </w:rPr>
      </w:pPr>
      <w:r w:rsidRPr="00CB3CA8">
        <w:rPr>
          <w:shd w:val="clear" w:color="auto" w:fill="FFFFFF"/>
        </w:rPr>
        <w:t>Деца и њихови родитељи учествовали су у неколико хуманитарних акција у организацији школе.</w:t>
      </w:r>
    </w:p>
    <w:p w14:paraId="7CFBA955" w14:textId="77777777" w:rsidR="001C21AF" w:rsidRPr="00CB3CA8" w:rsidRDefault="00CB3CA8">
      <w:pPr>
        <w:spacing w:before="120" w:after="120"/>
        <w:ind w:firstLine="720"/>
        <w:jc w:val="both"/>
        <w:rPr>
          <w:shd w:val="clear" w:color="auto" w:fill="FFFFFF"/>
        </w:rPr>
      </w:pPr>
      <w:r w:rsidRPr="00CB3CA8">
        <w:rPr>
          <w:shd w:val="clear" w:color="auto" w:fill="FFFFFF"/>
        </w:rPr>
        <w:t>Реализована је прослава матурске вечери у организацији родитеља ученика осмог разреда.</w:t>
      </w:r>
    </w:p>
    <w:p w14:paraId="5D9C10FF" w14:textId="77777777" w:rsidR="001C21AF" w:rsidRPr="00CB3CA8" w:rsidRDefault="00CB3CA8">
      <w:pPr>
        <w:spacing w:before="120" w:after="120"/>
        <w:ind w:firstLine="720"/>
        <w:jc w:val="both"/>
        <w:rPr>
          <w:shd w:val="clear" w:color="auto" w:fill="FFFFFF"/>
        </w:rPr>
      </w:pPr>
      <w:r w:rsidRPr="00CB3CA8">
        <w:rPr>
          <w:shd w:val="clear" w:color="auto" w:fill="FFFFFF"/>
        </w:rPr>
        <w:t>Школа је и ове године имала сарадњу са локалном самоуправом и породицама ученика, у виду подршке спровођења програма заштите од насиља, злостављања и занемаривања, затим здравствене и социјалне заштите, професионалне оријентације и заштите животне средине.</w:t>
      </w:r>
    </w:p>
    <w:p w14:paraId="4744EEDD" w14:textId="77777777" w:rsidR="001C21AF" w:rsidRPr="00CB3CA8" w:rsidRDefault="001C21AF">
      <w:pPr>
        <w:spacing w:before="120" w:after="120"/>
        <w:jc w:val="both"/>
        <w:rPr>
          <w:shd w:val="clear" w:color="auto" w:fill="FFFFFF"/>
        </w:rPr>
      </w:pPr>
    </w:p>
    <w:p w14:paraId="3A8C612A" w14:textId="77777777" w:rsidR="001C21AF" w:rsidRPr="00CB3CA8" w:rsidRDefault="00CB3CA8">
      <w:pPr>
        <w:spacing w:before="120" w:after="120"/>
        <w:ind w:left="5760"/>
        <w:jc w:val="right"/>
        <w:rPr>
          <w:shd w:val="clear" w:color="auto" w:fill="FFFFFF"/>
        </w:rPr>
      </w:pPr>
      <w:r w:rsidRPr="00CB3CA8">
        <w:rPr>
          <w:shd w:val="clear" w:color="auto" w:fill="FFFFFF"/>
        </w:rPr>
        <w:t xml:space="preserve">Извештај припремила: </w:t>
      </w:r>
    </w:p>
    <w:p w14:paraId="367849AC" w14:textId="77777777" w:rsidR="001C21AF" w:rsidRPr="00CB3CA8" w:rsidRDefault="00CB3CA8">
      <w:pPr>
        <w:spacing w:before="120" w:after="120"/>
        <w:ind w:left="5760"/>
        <w:jc w:val="right"/>
        <w:rPr>
          <w:shd w:val="clear" w:color="auto" w:fill="FFFFFF"/>
        </w:rPr>
      </w:pPr>
      <w:r w:rsidRPr="00CB3CA8">
        <w:rPr>
          <w:color w:val="000000" w:themeColor="text1"/>
          <w:shd w:val="clear" w:color="auto" w:fill="FFFFFF"/>
          <w:lang w:eastAsia="sr-Latn-CS"/>
        </w:rPr>
        <w:t xml:space="preserve">Зорица Златић, </w:t>
      </w:r>
      <w:r w:rsidRPr="00CB3CA8">
        <w:rPr>
          <w:shd w:val="clear" w:color="auto" w:fill="FFFFFF"/>
        </w:rPr>
        <w:t xml:space="preserve">руководилац Тима </w:t>
      </w:r>
    </w:p>
    <w:p w14:paraId="3FAF14EA" w14:textId="77777777" w:rsidR="001C21AF" w:rsidRPr="00CB3CA8" w:rsidRDefault="001C21AF">
      <w:pPr>
        <w:spacing w:before="120" w:after="120"/>
        <w:ind w:left="720"/>
        <w:jc w:val="right"/>
        <w:rPr>
          <w:shd w:val="clear" w:color="auto" w:fill="FFFFFF"/>
        </w:rPr>
      </w:pPr>
    </w:p>
    <w:p w14:paraId="3AC22F26" w14:textId="77777777" w:rsidR="001C21AF" w:rsidRPr="00CB3CA8" w:rsidRDefault="001C21AF">
      <w:pPr>
        <w:spacing w:before="120" w:after="120"/>
        <w:jc w:val="right"/>
        <w:rPr>
          <w:shd w:val="clear" w:color="auto" w:fill="FFFFFF"/>
        </w:rPr>
      </w:pPr>
    </w:p>
    <w:p w14:paraId="46978BFD" w14:textId="77777777" w:rsidR="001C21AF" w:rsidRPr="00CB3CA8" w:rsidRDefault="001C21AF">
      <w:pPr>
        <w:suppressAutoHyphens w:val="0"/>
        <w:spacing w:before="120" w:after="120"/>
        <w:jc w:val="center"/>
        <w:rPr>
          <w:b/>
          <w:shd w:val="clear" w:color="auto" w:fill="FFFF00"/>
        </w:rPr>
      </w:pPr>
    </w:p>
    <w:p w14:paraId="3EE231D1" w14:textId="77777777" w:rsidR="001C21AF" w:rsidRPr="00CB3CA8" w:rsidRDefault="00CB3CA8">
      <w:pPr>
        <w:suppressAutoHyphens w:val="0"/>
        <w:spacing w:before="120" w:after="120"/>
        <w:rPr>
          <w:b/>
          <w:shd w:val="clear" w:color="auto" w:fill="FFFF00"/>
        </w:rPr>
      </w:pPr>
      <w:r w:rsidRPr="00CB3CA8">
        <w:br w:type="page"/>
      </w:r>
    </w:p>
    <w:p w14:paraId="73D93A55" w14:textId="54334CA3" w:rsidR="001C21AF" w:rsidRDefault="00CB3CA8" w:rsidP="008768FE">
      <w:pPr>
        <w:suppressAutoHyphens w:val="0"/>
        <w:spacing w:before="120" w:after="120"/>
        <w:jc w:val="center"/>
        <w:rPr>
          <w:b/>
          <w:bCs/>
          <w:shd w:val="clear" w:color="auto" w:fill="FFFFFF"/>
          <w:lang w:val="sr-Cyrl-RS"/>
        </w:rPr>
      </w:pPr>
      <w:r w:rsidRPr="00CB3CA8">
        <w:rPr>
          <w:b/>
          <w:bCs/>
          <w:shd w:val="clear" w:color="auto" w:fill="FFFFFF"/>
        </w:rPr>
        <w:lastRenderedPageBreak/>
        <w:t>ИЗВЕШТАЈ ТИМА ЗА ПРОФЕСИОНАЛНУ ОРИЈЕНТАЦИЈУ</w:t>
      </w:r>
    </w:p>
    <w:p w14:paraId="32C7FC41" w14:textId="77777777" w:rsidR="008768FE" w:rsidRPr="008768FE" w:rsidRDefault="008768FE" w:rsidP="008768FE">
      <w:pPr>
        <w:suppressAutoHyphens w:val="0"/>
        <w:spacing w:before="120" w:after="120"/>
        <w:jc w:val="center"/>
        <w:rPr>
          <w:shd w:val="clear" w:color="auto" w:fill="FFFFFF"/>
          <w:lang w:val="sr-Cyrl-RS"/>
        </w:rPr>
      </w:pPr>
    </w:p>
    <w:p w14:paraId="6F9FBB86" w14:textId="77777777" w:rsidR="001C21AF" w:rsidRPr="00CB3CA8" w:rsidRDefault="00CB3CA8">
      <w:pPr>
        <w:suppressAutoHyphens w:val="0"/>
        <w:spacing w:before="120" w:after="120"/>
        <w:jc w:val="both"/>
        <w:rPr>
          <w:shd w:val="clear" w:color="auto" w:fill="FFFFFF"/>
        </w:rPr>
      </w:pPr>
      <w:r w:rsidRPr="00CB3CA8">
        <w:rPr>
          <w:shd w:val="clear" w:color="auto" w:fill="FFFFFF"/>
        </w:rPr>
        <w:t>Тим за професионалну оријентацију (ПО) у нашој школи чине:</w:t>
      </w:r>
      <w:r w:rsidRPr="00CB3CA8">
        <w:rPr>
          <w:shd w:val="clear" w:color="auto" w:fill="FFFFFF"/>
        </w:rPr>
        <w:tab/>
      </w:r>
    </w:p>
    <w:p w14:paraId="5DE9EC34" w14:textId="77777777" w:rsidR="001C21AF" w:rsidRPr="00CB3CA8" w:rsidRDefault="00CB3CA8">
      <w:pPr>
        <w:suppressAutoHyphens w:val="0"/>
        <w:spacing w:before="120" w:after="120"/>
        <w:jc w:val="both"/>
        <w:rPr>
          <w:shd w:val="clear" w:color="auto" w:fill="FFFFFF"/>
        </w:rPr>
      </w:pPr>
      <w:r w:rsidRPr="00CB3CA8">
        <w:rPr>
          <w:shd w:val="clear" w:color="auto" w:fill="FFFFFF"/>
        </w:rPr>
        <w:tab/>
      </w:r>
      <w:r w:rsidRPr="00CB3CA8">
        <w:rPr>
          <w:shd w:val="clear" w:color="auto" w:fill="FFFFFF"/>
        </w:rPr>
        <w:tab/>
      </w:r>
      <w:r w:rsidRPr="00CB3CA8">
        <w:rPr>
          <w:shd w:val="clear" w:color="auto" w:fill="FFFFFF"/>
        </w:rPr>
        <w:tab/>
        <w:t>1.</w:t>
      </w:r>
      <w:r w:rsidRPr="00CB3CA8">
        <w:rPr>
          <w:shd w:val="clear" w:color="auto" w:fill="FFFFFF"/>
        </w:rPr>
        <w:tab/>
        <w:t>Данијела Васиљевић - мастер педагог, координатор</w:t>
      </w:r>
    </w:p>
    <w:p w14:paraId="72176FB6" w14:textId="77777777" w:rsidR="002243EF" w:rsidRDefault="00CB3CA8">
      <w:pPr>
        <w:suppressAutoHyphens w:val="0"/>
        <w:spacing w:before="120" w:after="120"/>
        <w:jc w:val="both"/>
        <w:rPr>
          <w:shd w:val="clear" w:color="auto" w:fill="FFFFFF"/>
        </w:rPr>
      </w:pPr>
      <w:r w:rsidRPr="00CB3CA8">
        <w:rPr>
          <w:shd w:val="clear" w:color="auto" w:fill="FFFFFF"/>
        </w:rPr>
        <w:tab/>
      </w:r>
      <w:r w:rsidRPr="00CB3CA8">
        <w:rPr>
          <w:shd w:val="clear" w:color="auto" w:fill="FFFFFF"/>
        </w:rPr>
        <w:tab/>
      </w:r>
      <w:r w:rsidRPr="00CB3CA8">
        <w:rPr>
          <w:shd w:val="clear" w:color="auto" w:fill="FFFFFF"/>
        </w:rPr>
        <w:tab/>
        <w:t>2.</w:t>
      </w:r>
      <w:r w:rsidRPr="00CB3CA8">
        <w:rPr>
          <w:shd w:val="clear" w:color="auto" w:fill="FFFFFF"/>
        </w:rPr>
        <w:tab/>
        <w:t>Душанка Гачић Брадић - психолог, члан</w:t>
      </w:r>
    </w:p>
    <w:p w14:paraId="08259DBE" w14:textId="77777777" w:rsidR="001C21AF" w:rsidRPr="00CB3CA8" w:rsidRDefault="00CB3CA8" w:rsidP="002243EF">
      <w:pPr>
        <w:suppressAutoHyphens w:val="0"/>
        <w:spacing w:before="120" w:after="120"/>
        <w:ind w:left="2160"/>
        <w:jc w:val="both"/>
        <w:rPr>
          <w:shd w:val="clear" w:color="auto" w:fill="FFFFFF"/>
        </w:rPr>
      </w:pPr>
      <w:r w:rsidRPr="00CB3CA8">
        <w:rPr>
          <w:shd w:val="clear" w:color="auto" w:fill="FFFFFF"/>
        </w:rPr>
        <w:t>3.</w:t>
      </w:r>
      <w:r w:rsidRPr="00CB3CA8">
        <w:rPr>
          <w:shd w:val="clear" w:color="auto" w:fill="FFFFFF"/>
        </w:rPr>
        <w:tab/>
        <w:t>Даница Ранкић – члан</w:t>
      </w:r>
    </w:p>
    <w:p w14:paraId="262148FC" w14:textId="77777777" w:rsidR="001C21AF" w:rsidRPr="00CB3CA8" w:rsidRDefault="00CB3CA8">
      <w:pPr>
        <w:pStyle w:val="Pasussalistom1"/>
        <w:spacing w:before="120" w:after="120" w:line="240" w:lineRule="auto"/>
        <w:ind w:left="2160"/>
        <w:jc w:val="both"/>
        <w:rPr>
          <w:shd w:val="clear" w:color="auto" w:fill="FFFFFF"/>
        </w:rPr>
      </w:pPr>
      <w:r w:rsidRPr="00CB3CA8">
        <w:rPr>
          <w:rFonts w:ascii="Times New Roman" w:hAnsi="Times New Roman"/>
          <w:sz w:val="24"/>
          <w:szCs w:val="24"/>
          <w:shd w:val="clear" w:color="auto" w:fill="FFFFFF"/>
        </w:rPr>
        <w:t xml:space="preserve">4. </w:t>
      </w:r>
      <w:r w:rsidRPr="00CB3CA8">
        <w:rPr>
          <w:shd w:val="clear" w:color="auto" w:fill="FFFFFF"/>
        </w:rPr>
        <w:tab/>
      </w:r>
      <w:r w:rsidRPr="00CB3CA8">
        <w:rPr>
          <w:rFonts w:ascii="Times New Roman" w:hAnsi="Times New Roman"/>
          <w:sz w:val="24"/>
          <w:szCs w:val="24"/>
          <w:shd w:val="clear" w:color="auto" w:fill="FFFFFF"/>
        </w:rPr>
        <w:t>Надежда Миленковић – члан</w:t>
      </w:r>
    </w:p>
    <w:p w14:paraId="65F99F8C" w14:textId="77777777" w:rsidR="001C21AF" w:rsidRPr="00CB3CA8" w:rsidRDefault="001C21AF">
      <w:pPr>
        <w:pStyle w:val="Pasussalistom1"/>
        <w:spacing w:before="120" w:after="120" w:line="240" w:lineRule="auto"/>
        <w:ind w:left="0"/>
        <w:jc w:val="both"/>
        <w:rPr>
          <w:rFonts w:ascii="Times New Roman" w:hAnsi="Times New Roman"/>
          <w:sz w:val="24"/>
          <w:szCs w:val="24"/>
          <w:shd w:val="clear" w:color="auto" w:fill="FFFFFF"/>
        </w:rPr>
      </w:pPr>
    </w:p>
    <w:p w14:paraId="346A99F3" w14:textId="77777777" w:rsidR="001C21AF" w:rsidRPr="00CB3CA8" w:rsidRDefault="00CB3CA8">
      <w:pPr>
        <w:pStyle w:val="Pasussalistom1"/>
        <w:spacing w:before="120" w:after="120" w:line="240" w:lineRule="auto"/>
        <w:ind w:left="0"/>
        <w:jc w:val="both"/>
        <w:rPr>
          <w:shd w:val="clear" w:color="auto" w:fill="FFFFFF"/>
        </w:rPr>
      </w:pPr>
      <w:r w:rsidRPr="00CB3CA8">
        <w:rPr>
          <w:rFonts w:ascii="Times New Roman" w:hAnsi="Times New Roman"/>
          <w:sz w:val="24"/>
          <w:szCs w:val="24"/>
          <w:shd w:val="clear" w:color="auto" w:fill="FFFFFF"/>
        </w:rPr>
        <w:t>На првом састанку Тима за професионалну оријентацију усвојен је план тима за текућу школску годину. Том приликом усвојили смо предлог за допуну података о психофизичком развоју ученика, Запажања о здравственом стању, емоционалним и социјалним карактеристикама ученика. Евидентиране су СА ученика 7. и 8. разреда. Подршка ученицима у реалном сагледавању способности и особинама личности - самоспознаја.</w:t>
      </w:r>
    </w:p>
    <w:p w14:paraId="78A0BBD1" w14:textId="77777777" w:rsidR="001C21AF" w:rsidRPr="00CB3CA8" w:rsidRDefault="001C21AF">
      <w:pPr>
        <w:pStyle w:val="Pasussalistom1"/>
        <w:spacing w:before="120" w:after="120" w:line="240" w:lineRule="auto"/>
        <w:ind w:left="0"/>
        <w:jc w:val="both"/>
        <w:rPr>
          <w:rFonts w:ascii="Times New Roman" w:hAnsi="Times New Roman"/>
          <w:sz w:val="24"/>
          <w:szCs w:val="24"/>
          <w:shd w:val="clear" w:color="auto" w:fill="FFFFFF"/>
        </w:rPr>
      </w:pPr>
    </w:p>
    <w:p w14:paraId="49523823" w14:textId="77777777" w:rsidR="001C21AF" w:rsidRPr="00CB3CA8" w:rsidRDefault="00CB3CA8">
      <w:pPr>
        <w:pStyle w:val="Pasussalistom1"/>
        <w:spacing w:before="120" w:after="120" w:line="240" w:lineRule="auto"/>
        <w:ind w:left="0"/>
        <w:jc w:val="both"/>
        <w:rPr>
          <w:shd w:val="clear" w:color="auto" w:fill="FFFFFF"/>
        </w:rPr>
      </w:pPr>
      <w:r w:rsidRPr="00CB3CA8">
        <w:rPr>
          <w:rFonts w:ascii="Times New Roman" w:hAnsi="Times New Roman"/>
          <w:sz w:val="24"/>
          <w:szCs w:val="24"/>
          <w:shd w:val="clear" w:color="auto" w:fill="FFFFFF"/>
        </w:rPr>
        <w:t>У току првог полугодишта Тим се састајао према устаљеном плану активности. Највише пажње посветили смо ученицима осмог разреда и опредељењу ученика за један од понуђених предмета на трећем тесту завршног испита. Покушали смо да помогнемо ученицима да лакше изаберу дати предмет, тако што смо са њима разговарали на ЧОС-у о њиховим склоностима, жељама и реалним способностима и постигнућима. У децембру месецу смо анкетирали ученике. Резултати анкете су показали да се највише ученика определило за географију као предмет који ће полагати на трећем тесту.</w:t>
      </w:r>
    </w:p>
    <w:p w14:paraId="72407040" w14:textId="77777777" w:rsidR="001C21AF" w:rsidRPr="00CB3CA8" w:rsidRDefault="001C21AF">
      <w:pPr>
        <w:pStyle w:val="Pasussalistom1"/>
        <w:spacing w:before="120" w:after="120" w:line="240" w:lineRule="auto"/>
        <w:ind w:left="0"/>
        <w:jc w:val="both"/>
        <w:rPr>
          <w:rFonts w:ascii="Times New Roman" w:hAnsi="Times New Roman"/>
          <w:sz w:val="24"/>
          <w:szCs w:val="24"/>
          <w:shd w:val="clear" w:color="auto" w:fill="FFFFFF"/>
        </w:rPr>
      </w:pPr>
    </w:p>
    <w:p w14:paraId="2D1F49C7" w14:textId="77777777" w:rsidR="001C21AF" w:rsidRDefault="00CB3CA8">
      <w:pPr>
        <w:pStyle w:val="Pasussalistom1"/>
        <w:spacing w:before="120" w:after="120" w:line="240" w:lineRule="auto"/>
        <w:ind w:left="0"/>
        <w:jc w:val="both"/>
        <w:rPr>
          <w:rFonts w:ascii="Times New Roman" w:hAnsi="Times New Roman"/>
          <w:sz w:val="24"/>
          <w:szCs w:val="24"/>
          <w:shd w:val="clear" w:color="auto" w:fill="FFFFFF"/>
        </w:rPr>
      </w:pPr>
      <w:r w:rsidRPr="00CB3CA8">
        <w:rPr>
          <w:rFonts w:ascii="Times New Roman" w:hAnsi="Times New Roman"/>
          <w:sz w:val="24"/>
          <w:szCs w:val="24"/>
          <w:shd w:val="clear" w:color="auto" w:fill="FFFFFF"/>
        </w:rPr>
        <w:t>Важна активност у оквиру професионалне оријентације за ученике осмог разреда била је и израда Теста професионалних опредељења (ТПО). У организацији психолога наше школе, у периоду 24.04-10.05.2024. године, тест је попунило 38 ученика од укупно 155-оро који чине ову генерацију матураната наше школе (24,5%). Ученици су претходно изразили интересовање за попуњавање теста уписивањем свог имена на списак те је, у складу са тим, подељено 57 тестова, од којих је враћено 38,</w:t>
      </w:r>
      <w:r w:rsidR="001B15AE">
        <w:rPr>
          <w:rFonts w:ascii="Times New Roman" w:hAnsi="Times New Roman"/>
          <w:sz w:val="24"/>
          <w:szCs w:val="24"/>
          <w:shd w:val="clear" w:color="auto" w:fill="FFFFFF"/>
        </w:rPr>
        <w:t xml:space="preserve"> </w:t>
      </w:r>
      <w:r w:rsidRPr="00CB3CA8">
        <w:rPr>
          <w:rFonts w:ascii="Times New Roman" w:hAnsi="Times New Roman"/>
          <w:sz w:val="24"/>
          <w:szCs w:val="24"/>
          <w:shd w:val="clear" w:color="auto" w:fill="FFFFFF"/>
        </w:rPr>
        <w:t>тј.</w:t>
      </w:r>
      <w:r w:rsidR="001B15AE">
        <w:rPr>
          <w:rFonts w:ascii="Times New Roman" w:hAnsi="Times New Roman"/>
          <w:sz w:val="24"/>
          <w:szCs w:val="24"/>
          <w:shd w:val="clear" w:color="auto" w:fill="FFFFFF"/>
        </w:rPr>
        <w:t xml:space="preserve"> </w:t>
      </w:r>
      <w:r w:rsidRPr="00CB3CA8">
        <w:rPr>
          <w:rFonts w:ascii="Times New Roman" w:hAnsi="Times New Roman"/>
          <w:sz w:val="24"/>
          <w:szCs w:val="24"/>
          <w:shd w:val="clear" w:color="auto" w:fill="FFFFFF"/>
        </w:rPr>
        <w:t>66,6%. Структура ових ученика по одељењима и полу представљена је табелом:</w:t>
      </w:r>
    </w:p>
    <w:tbl>
      <w:tblPr>
        <w:tblW w:w="6660" w:type="dxa"/>
        <w:tblInd w:w="135" w:type="dxa"/>
        <w:tblLayout w:type="fixed"/>
        <w:tblLook w:val="04A0" w:firstRow="1" w:lastRow="0" w:firstColumn="1" w:lastColumn="0" w:noHBand="0" w:noVBand="1"/>
      </w:tblPr>
      <w:tblGrid>
        <w:gridCol w:w="2414"/>
        <w:gridCol w:w="2010"/>
        <w:gridCol w:w="2236"/>
      </w:tblGrid>
      <w:tr w:rsidR="001C21AF" w:rsidRPr="00CB3CA8" w14:paraId="6930053E" w14:textId="77777777">
        <w:trPr>
          <w:trHeight w:val="315"/>
        </w:trPr>
        <w:tc>
          <w:tcPr>
            <w:tcW w:w="2414" w:type="dxa"/>
            <w:tcBorders>
              <w:top w:val="single" w:sz="8" w:space="0" w:color="000000"/>
              <w:left w:val="single" w:sz="8" w:space="0" w:color="000000"/>
              <w:right w:val="single" w:sz="8" w:space="0" w:color="000000"/>
            </w:tcBorders>
            <w:vAlign w:val="bottom"/>
          </w:tcPr>
          <w:p w14:paraId="245E1AF5" w14:textId="77777777" w:rsidR="001C21AF" w:rsidRPr="001B15AE" w:rsidRDefault="001C21AF">
            <w:pPr>
              <w:widowControl w:val="0"/>
              <w:jc w:val="center"/>
              <w:rPr>
                <w:rFonts w:eastAsia="Calibri"/>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493CDD4E"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3F02CAEF"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2</w:t>
            </w:r>
          </w:p>
        </w:tc>
      </w:tr>
      <w:tr w:rsidR="001C21AF" w:rsidRPr="00CB3CA8" w14:paraId="1FB981B3" w14:textId="77777777">
        <w:trPr>
          <w:trHeight w:val="315"/>
        </w:trPr>
        <w:tc>
          <w:tcPr>
            <w:tcW w:w="2414" w:type="dxa"/>
            <w:tcBorders>
              <w:left w:val="single" w:sz="8" w:space="0" w:color="000000"/>
              <w:right w:val="single" w:sz="8" w:space="0" w:color="000000"/>
            </w:tcBorders>
            <w:vAlign w:val="bottom"/>
          </w:tcPr>
          <w:p w14:paraId="7246143B"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VIII1</w:t>
            </w:r>
          </w:p>
        </w:tc>
        <w:tc>
          <w:tcPr>
            <w:tcW w:w="2010" w:type="dxa"/>
            <w:tcBorders>
              <w:top w:val="single" w:sz="8" w:space="0" w:color="000000"/>
              <w:left w:val="single" w:sz="8" w:space="0" w:color="000000"/>
              <w:bottom w:val="single" w:sz="8" w:space="0" w:color="000000"/>
              <w:right w:val="single" w:sz="8" w:space="0" w:color="000000"/>
            </w:tcBorders>
            <w:vAlign w:val="bottom"/>
          </w:tcPr>
          <w:p w14:paraId="05830D2E"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0F9D4700"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2</w:t>
            </w:r>
          </w:p>
        </w:tc>
      </w:tr>
      <w:tr w:rsidR="001C21AF" w:rsidRPr="00CB3CA8" w14:paraId="41EBD33E" w14:textId="77777777">
        <w:trPr>
          <w:trHeight w:val="315"/>
        </w:trPr>
        <w:tc>
          <w:tcPr>
            <w:tcW w:w="2414" w:type="dxa"/>
            <w:tcBorders>
              <w:left w:val="single" w:sz="8" w:space="0" w:color="000000"/>
              <w:bottom w:val="single" w:sz="8" w:space="0" w:color="000000"/>
              <w:right w:val="single" w:sz="8" w:space="0" w:color="000000"/>
            </w:tcBorders>
            <w:vAlign w:val="bottom"/>
          </w:tcPr>
          <w:p w14:paraId="2AB17A6F" w14:textId="77777777" w:rsidR="001C21AF" w:rsidRPr="001B15AE" w:rsidRDefault="001C21AF">
            <w:pPr>
              <w:widowControl w:val="0"/>
              <w:rPr>
                <w:rFonts w:eastAsia="Calibri"/>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75B2B5F5" w14:textId="77777777" w:rsidR="001C21AF" w:rsidRPr="001B15AE" w:rsidRDefault="001C21AF">
            <w:pPr>
              <w:widowControl w:val="0"/>
              <w:rPr>
                <w:rFonts w:eastAsia="Calibri"/>
                <w:b/>
                <w:bCs/>
                <w:color w:val="000000" w:themeColor="text1"/>
              </w:rPr>
            </w:pPr>
          </w:p>
        </w:tc>
        <w:tc>
          <w:tcPr>
            <w:tcW w:w="2236" w:type="dxa"/>
            <w:tcBorders>
              <w:top w:val="single" w:sz="8" w:space="0" w:color="000000"/>
              <w:left w:val="single" w:sz="8" w:space="0" w:color="000000"/>
              <w:bottom w:val="single" w:sz="8" w:space="0" w:color="000000"/>
              <w:right w:val="single" w:sz="8" w:space="0" w:color="000000"/>
            </w:tcBorders>
            <w:vAlign w:val="bottom"/>
          </w:tcPr>
          <w:p w14:paraId="63FB7CB3"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4</w:t>
            </w:r>
          </w:p>
        </w:tc>
      </w:tr>
      <w:tr w:rsidR="001C21AF" w:rsidRPr="00CB3CA8" w14:paraId="410FAFD4" w14:textId="77777777">
        <w:trPr>
          <w:trHeight w:val="315"/>
        </w:trPr>
        <w:tc>
          <w:tcPr>
            <w:tcW w:w="2414" w:type="dxa"/>
            <w:tcBorders>
              <w:top w:val="single" w:sz="8" w:space="0" w:color="000000"/>
              <w:left w:val="single" w:sz="8" w:space="0" w:color="000000"/>
              <w:right w:val="single" w:sz="8" w:space="0" w:color="000000"/>
            </w:tcBorders>
            <w:vAlign w:val="bottom"/>
          </w:tcPr>
          <w:p w14:paraId="0F13C0CD" w14:textId="77777777" w:rsidR="001C21AF" w:rsidRPr="001B15AE" w:rsidRDefault="001C21AF">
            <w:pPr>
              <w:widowControl w:val="0"/>
              <w:jc w:val="center"/>
              <w:rPr>
                <w:rFonts w:eastAsia="Calibri"/>
                <w:b/>
                <w:bCs/>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03D832B2"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181D8F50"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8</w:t>
            </w:r>
          </w:p>
        </w:tc>
      </w:tr>
      <w:tr w:rsidR="001C21AF" w:rsidRPr="00CB3CA8" w14:paraId="6E2F50E0" w14:textId="77777777">
        <w:trPr>
          <w:trHeight w:val="315"/>
        </w:trPr>
        <w:tc>
          <w:tcPr>
            <w:tcW w:w="2414" w:type="dxa"/>
            <w:tcBorders>
              <w:left w:val="single" w:sz="8" w:space="0" w:color="000000"/>
              <w:right w:val="single" w:sz="8" w:space="0" w:color="000000"/>
            </w:tcBorders>
            <w:vAlign w:val="bottom"/>
          </w:tcPr>
          <w:p w14:paraId="11D92199"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VIII2</w:t>
            </w:r>
          </w:p>
        </w:tc>
        <w:tc>
          <w:tcPr>
            <w:tcW w:w="2010" w:type="dxa"/>
            <w:tcBorders>
              <w:top w:val="single" w:sz="8" w:space="0" w:color="000000"/>
              <w:left w:val="single" w:sz="8" w:space="0" w:color="000000"/>
              <w:bottom w:val="single" w:sz="8" w:space="0" w:color="000000"/>
              <w:right w:val="single" w:sz="8" w:space="0" w:color="000000"/>
            </w:tcBorders>
            <w:vAlign w:val="bottom"/>
          </w:tcPr>
          <w:p w14:paraId="51EAAC4B"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32E09E8D"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8</w:t>
            </w:r>
          </w:p>
        </w:tc>
      </w:tr>
      <w:tr w:rsidR="001C21AF" w:rsidRPr="00CB3CA8" w14:paraId="13E718D8" w14:textId="77777777">
        <w:trPr>
          <w:trHeight w:val="315"/>
        </w:trPr>
        <w:tc>
          <w:tcPr>
            <w:tcW w:w="2414" w:type="dxa"/>
            <w:tcBorders>
              <w:left w:val="single" w:sz="8" w:space="0" w:color="000000"/>
              <w:bottom w:val="single" w:sz="8" w:space="0" w:color="000000"/>
              <w:right w:val="single" w:sz="8" w:space="0" w:color="000000"/>
            </w:tcBorders>
            <w:vAlign w:val="bottom"/>
          </w:tcPr>
          <w:p w14:paraId="283E906C" w14:textId="77777777" w:rsidR="001C21AF" w:rsidRPr="001B15AE" w:rsidRDefault="001C21AF">
            <w:pPr>
              <w:widowControl w:val="0"/>
              <w:rPr>
                <w:rFonts w:eastAsia="Calibri"/>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03373A35"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ТОТАЛ</w:t>
            </w:r>
          </w:p>
        </w:tc>
        <w:tc>
          <w:tcPr>
            <w:tcW w:w="2236" w:type="dxa"/>
            <w:tcBorders>
              <w:top w:val="single" w:sz="8" w:space="0" w:color="000000"/>
              <w:left w:val="single" w:sz="8" w:space="0" w:color="000000"/>
              <w:bottom w:val="single" w:sz="8" w:space="0" w:color="000000"/>
              <w:right w:val="single" w:sz="8" w:space="0" w:color="000000"/>
            </w:tcBorders>
            <w:vAlign w:val="bottom"/>
          </w:tcPr>
          <w:p w14:paraId="78C0B4DA"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16</w:t>
            </w:r>
          </w:p>
        </w:tc>
      </w:tr>
      <w:tr w:rsidR="001C21AF" w:rsidRPr="00CB3CA8" w14:paraId="3E9819B7" w14:textId="77777777">
        <w:trPr>
          <w:trHeight w:val="315"/>
        </w:trPr>
        <w:tc>
          <w:tcPr>
            <w:tcW w:w="2414" w:type="dxa"/>
            <w:tcBorders>
              <w:top w:val="single" w:sz="8" w:space="0" w:color="000000"/>
              <w:left w:val="single" w:sz="8" w:space="0" w:color="000000"/>
              <w:right w:val="single" w:sz="8" w:space="0" w:color="000000"/>
            </w:tcBorders>
            <w:vAlign w:val="bottom"/>
          </w:tcPr>
          <w:p w14:paraId="23B0D470" w14:textId="77777777" w:rsidR="001C21AF" w:rsidRPr="001B15AE" w:rsidRDefault="001C21AF">
            <w:pPr>
              <w:widowControl w:val="0"/>
              <w:jc w:val="center"/>
              <w:rPr>
                <w:rFonts w:eastAsia="Calibri"/>
                <w:b/>
                <w:bCs/>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51D2887B"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14CAAE94"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2</w:t>
            </w:r>
          </w:p>
        </w:tc>
      </w:tr>
      <w:tr w:rsidR="001C21AF" w:rsidRPr="00CB3CA8" w14:paraId="1D5ABD3C" w14:textId="77777777">
        <w:trPr>
          <w:trHeight w:val="315"/>
        </w:trPr>
        <w:tc>
          <w:tcPr>
            <w:tcW w:w="2414" w:type="dxa"/>
            <w:tcBorders>
              <w:left w:val="single" w:sz="8" w:space="0" w:color="000000"/>
              <w:right w:val="single" w:sz="8" w:space="0" w:color="000000"/>
            </w:tcBorders>
            <w:vAlign w:val="bottom"/>
          </w:tcPr>
          <w:p w14:paraId="6C1F52ED"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VIII3</w:t>
            </w:r>
          </w:p>
        </w:tc>
        <w:tc>
          <w:tcPr>
            <w:tcW w:w="2010" w:type="dxa"/>
            <w:tcBorders>
              <w:top w:val="single" w:sz="8" w:space="0" w:color="000000"/>
              <w:left w:val="single" w:sz="8" w:space="0" w:color="000000"/>
              <w:bottom w:val="single" w:sz="8" w:space="0" w:color="000000"/>
              <w:right w:val="single" w:sz="8" w:space="0" w:color="000000"/>
            </w:tcBorders>
            <w:vAlign w:val="bottom"/>
          </w:tcPr>
          <w:p w14:paraId="08BD38F3"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5E3E76A7"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2</w:t>
            </w:r>
          </w:p>
        </w:tc>
      </w:tr>
      <w:tr w:rsidR="001C21AF" w:rsidRPr="00CB3CA8" w14:paraId="6AA1D78E" w14:textId="77777777">
        <w:trPr>
          <w:trHeight w:val="315"/>
        </w:trPr>
        <w:tc>
          <w:tcPr>
            <w:tcW w:w="2414" w:type="dxa"/>
            <w:tcBorders>
              <w:left w:val="single" w:sz="8" w:space="0" w:color="000000"/>
              <w:bottom w:val="single" w:sz="8" w:space="0" w:color="000000"/>
              <w:right w:val="single" w:sz="8" w:space="0" w:color="000000"/>
            </w:tcBorders>
            <w:vAlign w:val="bottom"/>
          </w:tcPr>
          <w:p w14:paraId="3D1A7519" w14:textId="77777777" w:rsidR="001C21AF" w:rsidRPr="001B15AE" w:rsidRDefault="001C21AF">
            <w:pPr>
              <w:widowControl w:val="0"/>
              <w:rPr>
                <w:rFonts w:eastAsia="Calibri"/>
                <w:color w:val="000000" w:themeColor="text1"/>
              </w:rPr>
            </w:pPr>
          </w:p>
        </w:tc>
        <w:tc>
          <w:tcPr>
            <w:tcW w:w="2010" w:type="dxa"/>
            <w:tcBorders>
              <w:top w:val="single" w:sz="8" w:space="0" w:color="000000"/>
              <w:left w:val="single" w:sz="8" w:space="0" w:color="000000"/>
              <w:bottom w:val="single" w:sz="8" w:space="0" w:color="000000"/>
              <w:right w:val="single" w:sz="8" w:space="0" w:color="000000"/>
            </w:tcBorders>
            <w:vAlign w:val="bottom"/>
          </w:tcPr>
          <w:p w14:paraId="3B0B12CE"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ТОТАЛ</w:t>
            </w:r>
          </w:p>
        </w:tc>
        <w:tc>
          <w:tcPr>
            <w:tcW w:w="2236" w:type="dxa"/>
            <w:tcBorders>
              <w:top w:val="single" w:sz="8" w:space="0" w:color="000000"/>
              <w:left w:val="single" w:sz="8" w:space="0" w:color="000000"/>
              <w:bottom w:val="single" w:sz="8" w:space="0" w:color="000000"/>
              <w:right w:val="single" w:sz="8" w:space="0" w:color="000000"/>
            </w:tcBorders>
            <w:vAlign w:val="bottom"/>
          </w:tcPr>
          <w:p w14:paraId="32DD30B1"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4</w:t>
            </w:r>
          </w:p>
        </w:tc>
      </w:tr>
      <w:tr w:rsidR="001C21AF" w:rsidRPr="00CB3CA8" w14:paraId="4FE1019E" w14:textId="77777777">
        <w:trPr>
          <w:trHeight w:val="315"/>
        </w:trPr>
        <w:tc>
          <w:tcPr>
            <w:tcW w:w="2414" w:type="dxa"/>
            <w:vMerge w:val="restart"/>
            <w:tcBorders>
              <w:top w:val="single" w:sz="8" w:space="0" w:color="000000"/>
              <w:left w:val="single" w:sz="8" w:space="0" w:color="000000"/>
              <w:bottom w:val="single" w:sz="6" w:space="0" w:color="000000"/>
              <w:right w:val="single" w:sz="8" w:space="0" w:color="000000"/>
            </w:tcBorders>
            <w:vAlign w:val="bottom"/>
          </w:tcPr>
          <w:p w14:paraId="5DD759F2"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VIII4</w:t>
            </w:r>
          </w:p>
        </w:tc>
        <w:tc>
          <w:tcPr>
            <w:tcW w:w="2010" w:type="dxa"/>
            <w:tcBorders>
              <w:top w:val="single" w:sz="8" w:space="0" w:color="000000"/>
              <w:left w:val="single" w:sz="8" w:space="0" w:color="000000"/>
              <w:bottom w:val="single" w:sz="8" w:space="0" w:color="000000"/>
              <w:right w:val="single" w:sz="8" w:space="0" w:color="000000"/>
            </w:tcBorders>
            <w:vAlign w:val="bottom"/>
          </w:tcPr>
          <w:p w14:paraId="29A28051"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5A217060"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0</w:t>
            </w:r>
          </w:p>
        </w:tc>
      </w:tr>
      <w:tr w:rsidR="001C21AF" w:rsidRPr="00CB3CA8" w14:paraId="29DDE920" w14:textId="77777777">
        <w:trPr>
          <w:trHeight w:val="315"/>
        </w:trPr>
        <w:tc>
          <w:tcPr>
            <w:tcW w:w="2414" w:type="dxa"/>
            <w:vMerge/>
            <w:tcBorders>
              <w:left w:val="single" w:sz="6" w:space="0" w:color="000000"/>
              <w:right w:val="single" w:sz="6" w:space="0" w:color="000000"/>
            </w:tcBorders>
            <w:vAlign w:val="center"/>
          </w:tcPr>
          <w:p w14:paraId="0607F613"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7A77EB0D"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65813BBF"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2</w:t>
            </w:r>
          </w:p>
        </w:tc>
      </w:tr>
      <w:tr w:rsidR="001C21AF" w:rsidRPr="00CB3CA8" w14:paraId="7AB85479" w14:textId="77777777">
        <w:trPr>
          <w:trHeight w:val="315"/>
        </w:trPr>
        <w:tc>
          <w:tcPr>
            <w:tcW w:w="2414" w:type="dxa"/>
            <w:vMerge/>
            <w:tcBorders>
              <w:left w:val="single" w:sz="6" w:space="0" w:color="000000"/>
              <w:bottom w:val="single" w:sz="6" w:space="0" w:color="000000"/>
              <w:right w:val="single" w:sz="6" w:space="0" w:color="000000"/>
            </w:tcBorders>
            <w:vAlign w:val="center"/>
          </w:tcPr>
          <w:p w14:paraId="41454931"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1A15AB1A"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ТОТАЛ</w:t>
            </w:r>
          </w:p>
        </w:tc>
        <w:tc>
          <w:tcPr>
            <w:tcW w:w="2236" w:type="dxa"/>
            <w:tcBorders>
              <w:top w:val="single" w:sz="8" w:space="0" w:color="000000"/>
              <w:left w:val="single" w:sz="8" w:space="0" w:color="000000"/>
              <w:bottom w:val="single" w:sz="8" w:space="0" w:color="000000"/>
              <w:right w:val="single" w:sz="8" w:space="0" w:color="000000"/>
            </w:tcBorders>
            <w:vAlign w:val="bottom"/>
          </w:tcPr>
          <w:p w14:paraId="4C51D72A"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2</w:t>
            </w:r>
          </w:p>
        </w:tc>
      </w:tr>
      <w:tr w:rsidR="001C21AF" w:rsidRPr="00CB3CA8" w14:paraId="419C5A42" w14:textId="77777777">
        <w:trPr>
          <w:trHeight w:val="315"/>
        </w:trPr>
        <w:tc>
          <w:tcPr>
            <w:tcW w:w="2414" w:type="dxa"/>
            <w:vMerge w:val="restart"/>
            <w:tcBorders>
              <w:left w:val="single" w:sz="8" w:space="0" w:color="000000"/>
              <w:bottom w:val="single" w:sz="6" w:space="0" w:color="000000"/>
              <w:right w:val="single" w:sz="8" w:space="0" w:color="000000"/>
            </w:tcBorders>
            <w:vAlign w:val="bottom"/>
          </w:tcPr>
          <w:p w14:paraId="0C8DAD95" w14:textId="77777777" w:rsidR="001C21AF" w:rsidRPr="001B15AE" w:rsidRDefault="00CB3CA8">
            <w:pPr>
              <w:widowControl w:val="0"/>
              <w:spacing w:after="200" w:line="276" w:lineRule="auto"/>
              <w:jc w:val="center"/>
              <w:rPr>
                <w:rFonts w:eastAsia="Calibri"/>
                <w:b/>
                <w:bCs/>
                <w:color w:val="000000" w:themeColor="text1"/>
              </w:rPr>
            </w:pPr>
            <w:r w:rsidRPr="001B15AE">
              <w:rPr>
                <w:rFonts w:eastAsia="Calibri"/>
                <w:b/>
                <w:bCs/>
                <w:color w:val="000000" w:themeColor="text1"/>
              </w:rPr>
              <w:t>VIII5</w:t>
            </w:r>
          </w:p>
        </w:tc>
        <w:tc>
          <w:tcPr>
            <w:tcW w:w="2010" w:type="dxa"/>
            <w:tcBorders>
              <w:top w:val="single" w:sz="8" w:space="0" w:color="000000"/>
              <w:left w:val="single" w:sz="8" w:space="0" w:color="000000"/>
              <w:bottom w:val="single" w:sz="8" w:space="0" w:color="000000"/>
              <w:right w:val="single" w:sz="8" w:space="0" w:color="000000"/>
            </w:tcBorders>
            <w:vAlign w:val="bottom"/>
          </w:tcPr>
          <w:p w14:paraId="3248D7EA"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2F8FFAFC"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6</w:t>
            </w:r>
          </w:p>
        </w:tc>
      </w:tr>
      <w:tr w:rsidR="001C21AF" w:rsidRPr="00CB3CA8" w14:paraId="3A8ED577" w14:textId="77777777">
        <w:trPr>
          <w:trHeight w:val="315"/>
        </w:trPr>
        <w:tc>
          <w:tcPr>
            <w:tcW w:w="2414" w:type="dxa"/>
            <w:vMerge/>
            <w:tcBorders>
              <w:left w:val="single" w:sz="6" w:space="0" w:color="000000"/>
              <w:right w:val="single" w:sz="6" w:space="0" w:color="000000"/>
            </w:tcBorders>
            <w:vAlign w:val="center"/>
          </w:tcPr>
          <w:p w14:paraId="263F5F1C"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6830736F"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25C9675B"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5</w:t>
            </w:r>
          </w:p>
        </w:tc>
      </w:tr>
      <w:tr w:rsidR="001C21AF" w:rsidRPr="00CB3CA8" w14:paraId="0F7E36B4" w14:textId="77777777">
        <w:trPr>
          <w:trHeight w:val="315"/>
        </w:trPr>
        <w:tc>
          <w:tcPr>
            <w:tcW w:w="2414" w:type="dxa"/>
            <w:vMerge/>
            <w:tcBorders>
              <w:left w:val="single" w:sz="6" w:space="0" w:color="000000"/>
              <w:bottom w:val="single" w:sz="6" w:space="0" w:color="000000"/>
              <w:right w:val="single" w:sz="6" w:space="0" w:color="000000"/>
            </w:tcBorders>
            <w:vAlign w:val="center"/>
          </w:tcPr>
          <w:p w14:paraId="14A0140B"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5C2DAD5B"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ТОТАЛ</w:t>
            </w:r>
          </w:p>
        </w:tc>
        <w:tc>
          <w:tcPr>
            <w:tcW w:w="2236" w:type="dxa"/>
            <w:tcBorders>
              <w:top w:val="single" w:sz="8" w:space="0" w:color="000000"/>
              <w:left w:val="single" w:sz="8" w:space="0" w:color="000000"/>
              <w:bottom w:val="single" w:sz="8" w:space="0" w:color="000000"/>
              <w:right w:val="single" w:sz="8" w:space="0" w:color="000000"/>
            </w:tcBorders>
            <w:vAlign w:val="bottom"/>
          </w:tcPr>
          <w:p w14:paraId="5F606136"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11</w:t>
            </w:r>
          </w:p>
        </w:tc>
      </w:tr>
      <w:tr w:rsidR="001C21AF" w:rsidRPr="00CB3CA8" w14:paraId="6548B9C0" w14:textId="77777777">
        <w:trPr>
          <w:trHeight w:val="315"/>
        </w:trPr>
        <w:tc>
          <w:tcPr>
            <w:tcW w:w="2414" w:type="dxa"/>
            <w:vMerge w:val="restart"/>
            <w:tcBorders>
              <w:left w:val="single" w:sz="8" w:space="0" w:color="000000"/>
              <w:bottom w:val="single" w:sz="6" w:space="0" w:color="000000"/>
              <w:right w:val="single" w:sz="8" w:space="0" w:color="000000"/>
            </w:tcBorders>
            <w:vAlign w:val="bottom"/>
          </w:tcPr>
          <w:p w14:paraId="780541F2" w14:textId="77777777" w:rsidR="001C21AF" w:rsidRPr="001B15AE" w:rsidRDefault="00CB3CA8">
            <w:pPr>
              <w:widowControl w:val="0"/>
              <w:spacing w:after="200" w:line="276" w:lineRule="auto"/>
              <w:jc w:val="center"/>
              <w:rPr>
                <w:rFonts w:eastAsia="Calibri"/>
                <w:b/>
                <w:bCs/>
                <w:color w:val="000000" w:themeColor="text1"/>
              </w:rPr>
            </w:pPr>
            <w:r w:rsidRPr="001B15AE">
              <w:rPr>
                <w:rFonts w:eastAsia="Calibri"/>
                <w:b/>
                <w:bCs/>
                <w:color w:val="000000" w:themeColor="text1"/>
              </w:rPr>
              <w:t>VIII6</w:t>
            </w:r>
          </w:p>
        </w:tc>
        <w:tc>
          <w:tcPr>
            <w:tcW w:w="2010" w:type="dxa"/>
            <w:tcBorders>
              <w:top w:val="single" w:sz="8" w:space="0" w:color="000000"/>
              <w:left w:val="single" w:sz="8" w:space="0" w:color="000000"/>
              <w:bottom w:val="single" w:sz="8" w:space="0" w:color="000000"/>
              <w:right w:val="single" w:sz="8" w:space="0" w:color="000000"/>
            </w:tcBorders>
            <w:vAlign w:val="bottom"/>
          </w:tcPr>
          <w:p w14:paraId="7CBFE7B5" w14:textId="77777777" w:rsidR="001C21AF" w:rsidRPr="001B15AE" w:rsidRDefault="00CB3CA8">
            <w:pPr>
              <w:widowControl w:val="0"/>
              <w:rPr>
                <w:rFonts w:eastAsia="Calibri"/>
                <w:color w:val="000000" w:themeColor="text1"/>
              </w:rPr>
            </w:pPr>
            <w:r w:rsidRPr="001B15AE">
              <w:rPr>
                <w:rFonts w:eastAsia="Calibri"/>
                <w:color w:val="000000" w:themeColor="text1"/>
              </w:rPr>
              <w:t>Дечаци</w:t>
            </w:r>
          </w:p>
        </w:tc>
        <w:tc>
          <w:tcPr>
            <w:tcW w:w="2236" w:type="dxa"/>
            <w:tcBorders>
              <w:top w:val="single" w:sz="8" w:space="0" w:color="000000"/>
              <w:left w:val="single" w:sz="8" w:space="0" w:color="000000"/>
              <w:bottom w:val="single" w:sz="8" w:space="0" w:color="000000"/>
              <w:right w:val="single" w:sz="8" w:space="0" w:color="000000"/>
            </w:tcBorders>
            <w:vAlign w:val="bottom"/>
          </w:tcPr>
          <w:p w14:paraId="69290243"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1</w:t>
            </w:r>
          </w:p>
        </w:tc>
      </w:tr>
      <w:tr w:rsidR="001C21AF" w:rsidRPr="00CB3CA8" w14:paraId="3C378C0B" w14:textId="77777777">
        <w:trPr>
          <w:trHeight w:val="315"/>
        </w:trPr>
        <w:tc>
          <w:tcPr>
            <w:tcW w:w="2414" w:type="dxa"/>
            <w:vMerge/>
            <w:tcBorders>
              <w:left w:val="single" w:sz="6" w:space="0" w:color="000000"/>
              <w:right w:val="single" w:sz="6" w:space="0" w:color="000000"/>
            </w:tcBorders>
            <w:vAlign w:val="center"/>
          </w:tcPr>
          <w:p w14:paraId="320AECCB"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682AECC1" w14:textId="77777777" w:rsidR="001C21AF" w:rsidRPr="001B15AE" w:rsidRDefault="00CB3CA8">
            <w:pPr>
              <w:widowControl w:val="0"/>
              <w:rPr>
                <w:rFonts w:eastAsia="Calibri"/>
                <w:color w:val="000000" w:themeColor="text1"/>
              </w:rPr>
            </w:pPr>
            <w:r w:rsidRPr="001B15AE">
              <w:rPr>
                <w:rFonts w:eastAsia="Calibri"/>
                <w:color w:val="000000" w:themeColor="text1"/>
              </w:rPr>
              <w:t>Девојчице</w:t>
            </w:r>
          </w:p>
        </w:tc>
        <w:tc>
          <w:tcPr>
            <w:tcW w:w="2236" w:type="dxa"/>
            <w:tcBorders>
              <w:top w:val="single" w:sz="8" w:space="0" w:color="000000"/>
              <w:left w:val="single" w:sz="8" w:space="0" w:color="000000"/>
              <w:bottom w:val="single" w:sz="8" w:space="0" w:color="000000"/>
              <w:right w:val="single" w:sz="8" w:space="0" w:color="000000"/>
            </w:tcBorders>
            <w:vAlign w:val="bottom"/>
          </w:tcPr>
          <w:p w14:paraId="51C98D1E" w14:textId="77777777" w:rsidR="001C21AF" w:rsidRPr="001B15AE" w:rsidRDefault="00CB3CA8">
            <w:pPr>
              <w:widowControl w:val="0"/>
              <w:jc w:val="center"/>
              <w:rPr>
                <w:rFonts w:eastAsia="Calibri"/>
                <w:color w:val="000000" w:themeColor="text1"/>
              </w:rPr>
            </w:pPr>
            <w:r w:rsidRPr="001B15AE">
              <w:rPr>
                <w:rFonts w:eastAsia="Calibri"/>
                <w:color w:val="000000" w:themeColor="text1"/>
              </w:rPr>
              <w:t>0</w:t>
            </w:r>
          </w:p>
        </w:tc>
      </w:tr>
      <w:tr w:rsidR="001C21AF" w:rsidRPr="00CB3CA8" w14:paraId="7BB564F4" w14:textId="77777777">
        <w:trPr>
          <w:trHeight w:val="315"/>
        </w:trPr>
        <w:tc>
          <w:tcPr>
            <w:tcW w:w="2414" w:type="dxa"/>
            <w:vMerge/>
            <w:tcBorders>
              <w:left w:val="single" w:sz="6" w:space="0" w:color="000000"/>
              <w:bottom w:val="single" w:sz="6" w:space="0" w:color="000000"/>
              <w:right w:val="single" w:sz="6" w:space="0" w:color="000000"/>
            </w:tcBorders>
            <w:vAlign w:val="center"/>
          </w:tcPr>
          <w:p w14:paraId="3A045B29" w14:textId="77777777" w:rsidR="001C21AF" w:rsidRPr="001B15AE" w:rsidRDefault="001C21AF">
            <w:pPr>
              <w:widowControl w:val="0"/>
              <w:rPr>
                <w:b/>
                <w:bCs/>
                <w:shd w:val="clear" w:color="auto" w:fill="FFFF00"/>
              </w:rPr>
            </w:pPr>
          </w:p>
        </w:tc>
        <w:tc>
          <w:tcPr>
            <w:tcW w:w="2010" w:type="dxa"/>
            <w:tcBorders>
              <w:top w:val="single" w:sz="8" w:space="0" w:color="000000"/>
              <w:bottom w:val="single" w:sz="8" w:space="0" w:color="000000"/>
              <w:right w:val="single" w:sz="8" w:space="0" w:color="000000"/>
            </w:tcBorders>
            <w:vAlign w:val="bottom"/>
          </w:tcPr>
          <w:p w14:paraId="542A1394"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ТОТАЛ</w:t>
            </w:r>
          </w:p>
        </w:tc>
        <w:tc>
          <w:tcPr>
            <w:tcW w:w="2236" w:type="dxa"/>
            <w:tcBorders>
              <w:top w:val="single" w:sz="8" w:space="0" w:color="000000"/>
              <w:left w:val="single" w:sz="8" w:space="0" w:color="000000"/>
              <w:bottom w:val="single" w:sz="8" w:space="0" w:color="000000"/>
              <w:right w:val="single" w:sz="8" w:space="0" w:color="000000"/>
            </w:tcBorders>
            <w:vAlign w:val="bottom"/>
          </w:tcPr>
          <w:p w14:paraId="6D3DECE1"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1</w:t>
            </w:r>
          </w:p>
        </w:tc>
      </w:tr>
      <w:tr w:rsidR="001C21AF" w:rsidRPr="00CB3CA8" w14:paraId="73AB45B0" w14:textId="77777777">
        <w:trPr>
          <w:trHeight w:val="315"/>
        </w:trPr>
        <w:tc>
          <w:tcPr>
            <w:tcW w:w="2414" w:type="dxa"/>
            <w:tcBorders>
              <w:left w:val="single" w:sz="8" w:space="0" w:color="000000"/>
              <w:bottom w:val="single" w:sz="8" w:space="0" w:color="000000"/>
              <w:right w:val="single" w:sz="8" w:space="0" w:color="000000"/>
            </w:tcBorders>
            <w:vAlign w:val="bottom"/>
          </w:tcPr>
          <w:p w14:paraId="78EED029"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lastRenderedPageBreak/>
              <w:t>Укупно дечака</w:t>
            </w:r>
          </w:p>
        </w:tc>
        <w:tc>
          <w:tcPr>
            <w:tcW w:w="2010" w:type="dxa"/>
            <w:tcBorders>
              <w:top w:val="single" w:sz="8" w:space="0" w:color="000000"/>
              <w:left w:val="single" w:sz="8" w:space="0" w:color="000000"/>
              <w:bottom w:val="single" w:sz="8" w:space="0" w:color="000000"/>
              <w:right w:val="single" w:sz="8" w:space="0" w:color="000000"/>
            </w:tcBorders>
            <w:vAlign w:val="bottom"/>
          </w:tcPr>
          <w:p w14:paraId="7CB4A7E8" w14:textId="77777777" w:rsidR="001C21AF" w:rsidRPr="001B15AE" w:rsidRDefault="001C21AF">
            <w:pPr>
              <w:widowControl w:val="0"/>
              <w:rPr>
                <w:rFonts w:eastAsia="Calibri"/>
                <w:b/>
                <w:bCs/>
                <w:color w:val="000000" w:themeColor="text1"/>
              </w:rPr>
            </w:pPr>
          </w:p>
        </w:tc>
        <w:tc>
          <w:tcPr>
            <w:tcW w:w="2236" w:type="dxa"/>
            <w:tcBorders>
              <w:top w:val="single" w:sz="8" w:space="0" w:color="000000"/>
              <w:left w:val="single" w:sz="8" w:space="0" w:color="000000"/>
              <w:bottom w:val="single" w:sz="8" w:space="0" w:color="000000"/>
              <w:right w:val="single" w:sz="8" w:space="0" w:color="000000"/>
            </w:tcBorders>
            <w:vAlign w:val="bottom"/>
          </w:tcPr>
          <w:p w14:paraId="399A6897"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19</w:t>
            </w:r>
          </w:p>
        </w:tc>
      </w:tr>
      <w:tr w:rsidR="001C21AF" w:rsidRPr="00CB3CA8" w14:paraId="3BE9DA8F" w14:textId="77777777">
        <w:trPr>
          <w:trHeight w:val="315"/>
        </w:trPr>
        <w:tc>
          <w:tcPr>
            <w:tcW w:w="2414" w:type="dxa"/>
            <w:tcBorders>
              <w:top w:val="single" w:sz="8" w:space="0" w:color="000000"/>
              <w:left w:val="single" w:sz="8" w:space="0" w:color="000000"/>
              <w:bottom w:val="single" w:sz="8" w:space="0" w:color="000000"/>
              <w:right w:val="single" w:sz="8" w:space="0" w:color="000000"/>
            </w:tcBorders>
            <w:vAlign w:val="bottom"/>
          </w:tcPr>
          <w:p w14:paraId="0C9D732B"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Укупно девојчица</w:t>
            </w:r>
          </w:p>
        </w:tc>
        <w:tc>
          <w:tcPr>
            <w:tcW w:w="2010" w:type="dxa"/>
            <w:tcBorders>
              <w:top w:val="single" w:sz="8" w:space="0" w:color="000000"/>
              <w:left w:val="single" w:sz="8" w:space="0" w:color="000000"/>
              <w:bottom w:val="single" w:sz="8" w:space="0" w:color="000000"/>
              <w:right w:val="single" w:sz="8" w:space="0" w:color="000000"/>
            </w:tcBorders>
            <w:vAlign w:val="bottom"/>
          </w:tcPr>
          <w:p w14:paraId="0F57E069" w14:textId="77777777" w:rsidR="001C21AF" w:rsidRPr="001B15AE" w:rsidRDefault="001C21AF">
            <w:pPr>
              <w:widowControl w:val="0"/>
              <w:rPr>
                <w:rFonts w:eastAsia="Calibri"/>
                <w:b/>
                <w:bCs/>
                <w:color w:val="000000" w:themeColor="text1"/>
              </w:rPr>
            </w:pPr>
          </w:p>
        </w:tc>
        <w:tc>
          <w:tcPr>
            <w:tcW w:w="2236" w:type="dxa"/>
            <w:tcBorders>
              <w:top w:val="single" w:sz="8" w:space="0" w:color="000000"/>
              <w:left w:val="single" w:sz="8" w:space="0" w:color="000000"/>
              <w:bottom w:val="single" w:sz="8" w:space="0" w:color="000000"/>
              <w:right w:val="single" w:sz="8" w:space="0" w:color="000000"/>
            </w:tcBorders>
            <w:vAlign w:val="bottom"/>
          </w:tcPr>
          <w:p w14:paraId="3948E0EE"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19</w:t>
            </w:r>
          </w:p>
        </w:tc>
      </w:tr>
      <w:tr w:rsidR="001C21AF" w:rsidRPr="00CB3CA8" w14:paraId="2F954E98" w14:textId="77777777">
        <w:trPr>
          <w:trHeight w:val="315"/>
        </w:trPr>
        <w:tc>
          <w:tcPr>
            <w:tcW w:w="2414" w:type="dxa"/>
            <w:tcBorders>
              <w:top w:val="single" w:sz="8" w:space="0" w:color="000000"/>
              <w:left w:val="single" w:sz="8" w:space="0" w:color="000000"/>
              <w:bottom w:val="single" w:sz="8" w:space="0" w:color="000000"/>
              <w:right w:val="single" w:sz="8" w:space="0" w:color="000000"/>
            </w:tcBorders>
            <w:vAlign w:val="bottom"/>
          </w:tcPr>
          <w:p w14:paraId="15728076" w14:textId="77777777" w:rsidR="001C21AF" w:rsidRPr="001B15AE" w:rsidRDefault="00CB3CA8">
            <w:pPr>
              <w:widowControl w:val="0"/>
              <w:rPr>
                <w:rFonts w:eastAsia="Calibri"/>
                <w:b/>
                <w:bCs/>
                <w:color w:val="000000" w:themeColor="text1"/>
              </w:rPr>
            </w:pPr>
            <w:r w:rsidRPr="001B15AE">
              <w:rPr>
                <w:rFonts w:eastAsia="Calibri"/>
                <w:b/>
                <w:bCs/>
                <w:color w:val="000000" w:themeColor="text1"/>
              </w:rPr>
              <w:t>Укупно уч.  VIII разреда који су радили тест</w:t>
            </w:r>
          </w:p>
        </w:tc>
        <w:tc>
          <w:tcPr>
            <w:tcW w:w="2010" w:type="dxa"/>
            <w:tcBorders>
              <w:top w:val="single" w:sz="8" w:space="0" w:color="000000"/>
              <w:left w:val="single" w:sz="8" w:space="0" w:color="000000"/>
              <w:bottom w:val="single" w:sz="8" w:space="0" w:color="000000"/>
              <w:right w:val="single" w:sz="8" w:space="0" w:color="000000"/>
            </w:tcBorders>
            <w:vAlign w:val="bottom"/>
          </w:tcPr>
          <w:p w14:paraId="64B6E08B" w14:textId="77777777" w:rsidR="001C21AF" w:rsidRPr="001B15AE" w:rsidRDefault="001C21AF">
            <w:pPr>
              <w:widowControl w:val="0"/>
              <w:rPr>
                <w:rFonts w:eastAsia="Calibri"/>
                <w:color w:val="000000" w:themeColor="text1"/>
              </w:rPr>
            </w:pPr>
          </w:p>
        </w:tc>
        <w:tc>
          <w:tcPr>
            <w:tcW w:w="2236" w:type="dxa"/>
            <w:tcBorders>
              <w:top w:val="single" w:sz="8" w:space="0" w:color="000000"/>
              <w:left w:val="single" w:sz="8" w:space="0" w:color="000000"/>
              <w:bottom w:val="single" w:sz="8" w:space="0" w:color="000000"/>
              <w:right w:val="single" w:sz="8" w:space="0" w:color="000000"/>
            </w:tcBorders>
            <w:vAlign w:val="bottom"/>
          </w:tcPr>
          <w:p w14:paraId="56D11EBE" w14:textId="77777777" w:rsidR="001C21AF" w:rsidRPr="001B15AE" w:rsidRDefault="00CB3CA8">
            <w:pPr>
              <w:widowControl w:val="0"/>
              <w:jc w:val="center"/>
              <w:rPr>
                <w:rFonts w:eastAsia="Calibri"/>
                <w:b/>
                <w:bCs/>
                <w:color w:val="000000" w:themeColor="text1"/>
              </w:rPr>
            </w:pPr>
            <w:r w:rsidRPr="001B15AE">
              <w:rPr>
                <w:rFonts w:eastAsia="Calibri"/>
                <w:b/>
                <w:bCs/>
                <w:color w:val="000000" w:themeColor="text1"/>
              </w:rPr>
              <w:t>38</w:t>
            </w:r>
          </w:p>
        </w:tc>
      </w:tr>
    </w:tbl>
    <w:p w14:paraId="0DF4E275" w14:textId="77777777" w:rsidR="001C21AF" w:rsidRPr="00CB3CA8" w:rsidRDefault="001C21AF">
      <w:pPr>
        <w:pStyle w:val="Pasussalistom1"/>
        <w:spacing w:before="120" w:after="120" w:line="240" w:lineRule="auto"/>
        <w:ind w:left="0"/>
        <w:jc w:val="both"/>
        <w:rPr>
          <w:rFonts w:ascii="Times New Roman" w:hAnsi="Times New Roman"/>
          <w:sz w:val="24"/>
          <w:szCs w:val="24"/>
        </w:rPr>
      </w:pPr>
    </w:p>
    <w:p w14:paraId="06A04FB1" w14:textId="77777777" w:rsidR="001C21AF" w:rsidRPr="00CB3CA8" w:rsidRDefault="00CB3CA8">
      <w:pPr>
        <w:pStyle w:val="Pasussalistom1"/>
        <w:spacing w:before="120" w:after="120" w:line="240" w:lineRule="auto"/>
        <w:ind w:left="0"/>
        <w:jc w:val="both"/>
        <w:rPr>
          <w:shd w:val="clear" w:color="auto" w:fill="FFFFFF"/>
        </w:rPr>
      </w:pPr>
      <w:r w:rsidRPr="00CB3CA8">
        <w:rPr>
          <w:rFonts w:ascii="Times New Roman" w:hAnsi="Times New Roman"/>
          <w:sz w:val="24"/>
          <w:szCs w:val="24"/>
          <w:shd w:val="clear" w:color="auto" w:fill="FFFFFF"/>
        </w:rPr>
        <w:t>На основу обрађених података издвојила су се занимања која највише привлаче анкетиране ученике. То су занимања из групе технике и спорта. Наше мале матуранте најмање привлаче послови у области културе, музике и јавне сцене. Популарност технике и спорта  је очекивана, а дух данашњице на прилично поражавајући начин изражава “неомиљеност” занимања у области културе и литературе.</w:t>
      </w:r>
    </w:p>
    <w:p w14:paraId="4F1DDAB8" w14:textId="77777777" w:rsidR="001C21AF" w:rsidRPr="00CB3CA8" w:rsidRDefault="001C21AF">
      <w:pPr>
        <w:pStyle w:val="Pasussalistom1"/>
        <w:spacing w:before="120" w:after="120" w:line="240" w:lineRule="auto"/>
        <w:ind w:left="0"/>
        <w:jc w:val="both"/>
        <w:rPr>
          <w:rFonts w:ascii="Times New Roman" w:hAnsi="Times New Roman"/>
          <w:sz w:val="24"/>
          <w:szCs w:val="24"/>
          <w:shd w:val="clear" w:color="auto" w:fill="FFFFFF"/>
        </w:rPr>
      </w:pPr>
    </w:p>
    <w:p w14:paraId="475C9F22" w14:textId="77777777" w:rsidR="001C21AF" w:rsidRPr="00CB3CA8" w:rsidRDefault="00CB3CA8">
      <w:pPr>
        <w:pStyle w:val="Pasussalistom1"/>
        <w:spacing w:before="120" w:after="120" w:line="240" w:lineRule="auto"/>
        <w:ind w:left="0"/>
        <w:jc w:val="both"/>
        <w:rPr>
          <w:shd w:val="clear" w:color="auto" w:fill="FFFFFF"/>
        </w:rPr>
      </w:pPr>
      <w:r w:rsidRPr="00CB3CA8">
        <w:rPr>
          <w:rFonts w:ascii="Times New Roman" w:hAnsi="Times New Roman"/>
          <w:sz w:val="24"/>
          <w:szCs w:val="24"/>
          <w:shd w:val="clear" w:color="auto" w:fill="FFFFFF"/>
        </w:rPr>
        <w:t>Ученике смо упознали са различитим типовима средњих школа, начином рачунања укупног броја бодова, као и бодова на основу школског успеха и бодова које постигну на завршном испиту. Ученицима су предочене информације о додатним бодовима са такмичењима, о посебном пријемном испиту за уметничке школе и посебна одељења, као и корисним линковима који им могу помоћи да донесу праву одлуку о избору средње школе. Упознати су са Конкурсом и Информатором, као и са начином попуњавања листе жеља.</w:t>
      </w:r>
    </w:p>
    <w:p w14:paraId="4751B078" w14:textId="77777777" w:rsidR="001C21AF" w:rsidRPr="00CB3CA8" w:rsidRDefault="001C21AF">
      <w:pPr>
        <w:spacing w:before="120" w:after="120"/>
        <w:jc w:val="both"/>
        <w:rPr>
          <w:shd w:val="clear" w:color="auto" w:fill="FFFFFF"/>
        </w:rPr>
      </w:pPr>
    </w:p>
    <w:p w14:paraId="23EBD29F" w14:textId="77777777" w:rsidR="001C21AF" w:rsidRPr="00CB3CA8" w:rsidRDefault="00CB3CA8">
      <w:pPr>
        <w:spacing w:before="120" w:after="120"/>
        <w:jc w:val="right"/>
        <w:rPr>
          <w:shd w:val="clear" w:color="auto" w:fill="FFFFFF"/>
        </w:rPr>
      </w:pPr>
      <w:r w:rsidRPr="00CB3CA8">
        <w:rPr>
          <w:shd w:val="clear" w:color="auto" w:fill="FFFFFF"/>
        </w:rPr>
        <w:t>Извештај припремиле:</w:t>
      </w:r>
    </w:p>
    <w:p w14:paraId="28FBEE3D" w14:textId="77777777" w:rsidR="001C21AF" w:rsidRPr="00CB3CA8" w:rsidRDefault="00CB3CA8">
      <w:pPr>
        <w:spacing w:before="120" w:after="120"/>
        <w:jc w:val="right"/>
        <w:rPr>
          <w:shd w:val="clear" w:color="auto" w:fill="FFFFFF"/>
        </w:rPr>
      </w:pPr>
      <w:r w:rsidRPr="00CB3CA8">
        <w:rPr>
          <w:shd w:val="clear" w:color="auto" w:fill="FFFFFF"/>
        </w:rPr>
        <w:t>Данијела Васиљевић, руководилац Тима за ПО</w:t>
      </w:r>
    </w:p>
    <w:p w14:paraId="63EF50C8" w14:textId="77777777" w:rsidR="001C21AF" w:rsidRDefault="00CB3CA8">
      <w:pPr>
        <w:spacing w:before="120" w:after="120"/>
        <w:jc w:val="right"/>
      </w:pPr>
      <w:r w:rsidRPr="00CB3CA8">
        <w:t>Душанка Гачић Брадић, члан Тима за ПО</w:t>
      </w:r>
    </w:p>
    <w:p w14:paraId="6EFAF274" w14:textId="77777777" w:rsidR="00645724" w:rsidRPr="00645724" w:rsidRDefault="00645724">
      <w:pPr>
        <w:spacing w:before="120" w:after="120"/>
        <w:jc w:val="right"/>
        <w:rPr>
          <w:shd w:val="clear" w:color="auto" w:fill="FFFF00"/>
        </w:rPr>
      </w:pPr>
    </w:p>
    <w:p w14:paraId="00C82463" w14:textId="77777777" w:rsidR="008768FE" w:rsidRDefault="008768FE">
      <w:pPr>
        <w:spacing w:before="120" w:after="120"/>
        <w:jc w:val="center"/>
        <w:rPr>
          <w:b/>
          <w:bCs/>
          <w:shd w:val="clear" w:color="auto" w:fill="FFFFFF"/>
          <w:lang w:val="sr-Cyrl-RS"/>
        </w:rPr>
      </w:pPr>
    </w:p>
    <w:p w14:paraId="2C343844" w14:textId="49B6B199" w:rsidR="001C21AF" w:rsidRDefault="00CB3CA8">
      <w:pPr>
        <w:spacing w:before="120" w:after="120"/>
        <w:jc w:val="center"/>
        <w:rPr>
          <w:b/>
          <w:bCs/>
          <w:shd w:val="clear" w:color="auto" w:fill="FFFFFF"/>
          <w:lang w:val="sr-Cyrl-RS"/>
        </w:rPr>
      </w:pPr>
      <w:r w:rsidRPr="00CB3CA8">
        <w:rPr>
          <w:b/>
          <w:bCs/>
          <w:shd w:val="clear" w:color="auto" w:fill="FFFFFF"/>
        </w:rPr>
        <w:t>ИЗВЕШТАЈ О РАДУ ТИМА ЗА МЕЂУПРЕДМЕТНЕ КОМПЕТЕНЦИЈЕ И ПРЕДУЗЕТНИШТВО</w:t>
      </w:r>
    </w:p>
    <w:p w14:paraId="432A6C62" w14:textId="77777777" w:rsidR="008768FE" w:rsidRPr="008768FE" w:rsidRDefault="008768FE">
      <w:pPr>
        <w:spacing w:before="120" w:after="120"/>
        <w:jc w:val="center"/>
        <w:rPr>
          <w:shd w:val="clear" w:color="auto" w:fill="FFFFFF"/>
          <w:lang w:val="sr-Cyrl-RS"/>
        </w:rPr>
      </w:pPr>
    </w:p>
    <w:p w14:paraId="6A5F405F" w14:textId="77777777" w:rsidR="001C21AF" w:rsidRPr="002243EF" w:rsidRDefault="002243EF" w:rsidP="002243EF">
      <w:pPr>
        <w:spacing w:before="120" w:after="120"/>
        <w:jc w:val="both"/>
        <w:rPr>
          <w:color w:val="000000" w:themeColor="text1"/>
          <w:shd w:val="clear" w:color="auto" w:fill="FFFFFF"/>
        </w:rPr>
      </w:pPr>
      <w:r>
        <w:rPr>
          <w:color w:val="000000" w:themeColor="text1"/>
          <w:shd w:val="clear" w:color="auto" w:fill="FFFFFF"/>
        </w:rPr>
        <w:t>У току школске 2023/24</w:t>
      </w:r>
      <w:r w:rsidR="00645724">
        <w:rPr>
          <w:color w:val="000000" w:themeColor="text1"/>
          <w:shd w:val="clear" w:color="auto" w:fill="FFFFFF"/>
        </w:rPr>
        <w:t xml:space="preserve">. године Тим се састао </w:t>
      </w:r>
      <w:r w:rsidR="00CB3CA8" w:rsidRPr="002243EF">
        <w:rPr>
          <w:color w:val="000000" w:themeColor="text1"/>
          <w:shd w:val="clear" w:color="auto" w:fill="FFFFFF"/>
        </w:rPr>
        <w:t>четири п</w:t>
      </w:r>
      <w:r w:rsidRPr="002243EF">
        <w:rPr>
          <w:color w:val="000000" w:themeColor="text1"/>
          <w:shd w:val="clear" w:color="auto" w:fill="FFFFFF"/>
        </w:rPr>
        <w:t>ута. На тим састанцима је предо</w:t>
      </w:r>
      <w:r w:rsidR="00CB3CA8" w:rsidRPr="002243EF">
        <w:rPr>
          <w:color w:val="000000" w:themeColor="text1"/>
          <w:shd w:val="clear" w:color="auto" w:fill="FFFFFF"/>
        </w:rPr>
        <w:t>чено и усвој</w:t>
      </w:r>
      <w:r>
        <w:rPr>
          <w:color w:val="000000" w:themeColor="text1"/>
          <w:shd w:val="clear" w:color="auto" w:fill="FFFFFF"/>
        </w:rPr>
        <w:t>ено све што се дешавало у току ш</w:t>
      </w:r>
      <w:r w:rsidR="00CB3CA8" w:rsidRPr="002243EF">
        <w:rPr>
          <w:color w:val="000000" w:themeColor="text1"/>
          <w:shd w:val="clear" w:color="auto" w:fill="FFFFFF"/>
        </w:rPr>
        <w:t>колске године.</w:t>
      </w:r>
    </w:p>
    <w:p w14:paraId="63357B24" w14:textId="77777777" w:rsidR="001C21AF" w:rsidRPr="001B15AE" w:rsidRDefault="00645724">
      <w:pPr>
        <w:spacing w:before="120" w:after="120"/>
        <w:jc w:val="both"/>
        <w:rPr>
          <w:shd w:val="clear" w:color="auto" w:fill="FFFFFF"/>
        </w:rPr>
      </w:pPr>
      <w:r>
        <w:rPr>
          <w:color w:val="000000" w:themeColor="text1"/>
          <w:shd w:val="clear" w:color="auto" w:fill="FFFFFF"/>
        </w:rPr>
        <w:t xml:space="preserve">У септембру је реализован </w:t>
      </w:r>
      <w:r w:rsidR="00CB3CA8" w:rsidRPr="00CB3CA8">
        <w:rPr>
          <w:color w:val="000000" w:themeColor="text1"/>
          <w:shd w:val="clear" w:color="auto" w:fill="FFFFFF"/>
        </w:rPr>
        <w:t xml:space="preserve">пројекат: Прослава дана школе. </w:t>
      </w:r>
      <w:r w:rsidR="001B15AE">
        <w:rPr>
          <w:shd w:val="clear" w:color="auto" w:fill="FFFFFF"/>
        </w:rPr>
        <w:t>Дан</w:t>
      </w:r>
      <w:r w:rsidR="001B15AE" w:rsidRPr="0026646C">
        <w:rPr>
          <w:shd w:val="clear" w:color="auto" w:fill="FFFFFF"/>
        </w:rPr>
        <w:t xml:space="preserve"> шко</w:t>
      </w:r>
      <w:r w:rsidR="001B15AE">
        <w:rPr>
          <w:shd w:val="clear" w:color="auto" w:fill="FFFFFF"/>
        </w:rPr>
        <w:t xml:space="preserve">ле </w:t>
      </w:r>
      <w:r>
        <w:rPr>
          <w:shd w:val="clear" w:color="auto" w:fill="FFFFFF"/>
        </w:rPr>
        <w:t xml:space="preserve">је </w:t>
      </w:r>
      <w:r w:rsidR="001B15AE" w:rsidRPr="0026646C">
        <w:rPr>
          <w:shd w:val="clear" w:color="auto" w:fill="FFFFFF"/>
        </w:rPr>
        <w:t>прослављен 28. 9. 2023. годи</w:t>
      </w:r>
      <w:r w:rsidR="001B15AE">
        <w:rPr>
          <w:shd w:val="clear" w:color="auto" w:fill="FFFFFF"/>
        </w:rPr>
        <w:t xml:space="preserve">не </w:t>
      </w:r>
      <w:r>
        <w:rPr>
          <w:shd w:val="clear" w:color="auto" w:fill="FFFFFF"/>
        </w:rPr>
        <w:t xml:space="preserve">у пријатној атмосфери, </w:t>
      </w:r>
      <w:r w:rsidR="001B15AE" w:rsidRPr="0026646C">
        <w:rPr>
          <w:shd w:val="clear" w:color="auto" w:fill="FFFFFF"/>
        </w:rPr>
        <w:t xml:space="preserve">уз </w:t>
      </w:r>
      <w:r>
        <w:rPr>
          <w:shd w:val="clear" w:color="auto" w:fill="FFFFFF"/>
        </w:rPr>
        <w:t xml:space="preserve">присуство бројних </w:t>
      </w:r>
      <w:r w:rsidR="001B15AE">
        <w:rPr>
          <w:shd w:val="clear" w:color="auto" w:fill="FFFFFF"/>
        </w:rPr>
        <w:t>гостију. Свечана академија под називом “</w:t>
      </w:r>
      <w:r w:rsidR="001B15AE" w:rsidRPr="0026646C">
        <w:rPr>
          <w:shd w:val="clear" w:color="auto" w:fill="FFFFFF"/>
        </w:rPr>
        <w:t xml:space="preserve">Италија </w:t>
      </w:r>
      <w:r w:rsidR="001B15AE">
        <w:rPr>
          <w:shd w:val="clear" w:color="auto" w:fill="FFFFFF"/>
        </w:rPr>
        <w:t xml:space="preserve">у животу Љубомира Ненадовића”, израз је дугогодишњег пројекта “Чика Љубином улицом”. </w:t>
      </w:r>
      <w:r>
        <w:rPr>
          <w:shd w:val="clear" w:color="auto" w:fill="FFFFFF"/>
        </w:rPr>
        <w:t xml:space="preserve">У организацији ове свечаности су учествовали </w:t>
      </w:r>
      <w:r w:rsidR="00CB3CA8" w:rsidRPr="00CB3CA8">
        <w:rPr>
          <w:shd w:val="clear" w:color="auto" w:fill="FFFFFF"/>
        </w:rPr>
        <w:t>наставници српског језика и књижевности, руског језика, историје, географије, технике и технологије, музичке и ликовне културе, као и учитељи и ученици виших и нижих разреда наше школе.</w:t>
      </w:r>
    </w:p>
    <w:p w14:paraId="15C1ECDF" w14:textId="77777777" w:rsidR="001C21AF" w:rsidRDefault="002243EF">
      <w:pPr>
        <w:spacing w:before="120" w:after="120"/>
        <w:jc w:val="both"/>
        <w:rPr>
          <w:shd w:val="clear" w:color="auto" w:fill="FFFFFF"/>
          <w:lang w:val="sr-Cyrl-RS"/>
        </w:rPr>
      </w:pPr>
      <w:r>
        <w:rPr>
          <w:shd w:val="clear" w:color="auto" w:fill="FFFFFF"/>
        </w:rPr>
        <w:t xml:space="preserve">Група ученика 6. </w:t>
      </w:r>
      <w:r w:rsidR="00CB3CA8" w:rsidRPr="00CB3CA8">
        <w:rPr>
          <w:shd w:val="clear" w:color="auto" w:fill="FFFFFF"/>
        </w:rPr>
        <w:t>разреда је марта месеца учествовала у пројекту Физика и хемија уживо, Молекул</w:t>
      </w:r>
      <w:r>
        <w:rPr>
          <w:shd w:val="clear" w:color="auto" w:fill="FFFFFF"/>
        </w:rPr>
        <w:t xml:space="preserve"> </w:t>
      </w:r>
      <w:r w:rsidR="00CB3CA8" w:rsidRPr="00CB3CA8">
        <w:rPr>
          <w:shd w:val="clear" w:color="auto" w:fill="FFFFFF"/>
        </w:rPr>
        <w:t>- научни центар намењен најмлађима. Група је названа Молекул сениор и намењена је ученицима 5</w:t>
      </w:r>
      <w:r>
        <w:rPr>
          <w:shd w:val="clear" w:color="auto" w:fill="FFFFFF"/>
        </w:rPr>
        <w:t>.</w:t>
      </w:r>
      <w:r w:rsidR="00CB3CA8" w:rsidRPr="00CB3CA8">
        <w:rPr>
          <w:shd w:val="clear" w:color="auto" w:fill="FFFFFF"/>
        </w:rPr>
        <w:t xml:space="preserve"> и 6</w:t>
      </w:r>
      <w:r>
        <w:rPr>
          <w:shd w:val="clear" w:color="auto" w:fill="FFFFFF"/>
        </w:rPr>
        <w:t>.</w:t>
      </w:r>
      <w:r w:rsidR="00CB3CA8" w:rsidRPr="00CB3CA8">
        <w:rPr>
          <w:shd w:val="clear" w:color="auto" w:fill="FFFFFF"/>
        </w:rPr>
        <w:t xml:space="preserve"> разреда. Циљ Молекула је да се наука доживи кроз интеракцију, експерименте и крајње емпиријски. Предавање је организовано у простору Музеја науке и технике у Београду. </w:t>
      </w:r>
      <w:r w:rsidR="00CB3CA8" w:rsidRPr="00CB3CA8">
        <w:rPr>
          <w:shd w:val="clear" w:color="auto" w:fill="FFFFFF"/>
        </w:rPr>
        <w:lastRenderedPageBreak/>
        <w:t>Ученици су пажљиво саслушали предавања и затим учествовали у доступним експериментима.</w:t>
      </w:r>
    </w:p>
    <w:p w14:paraId="4BA8E3DA" w14:textId="0A110342" w:rsidR="001C21AF" w:rsidRPr="00CB3CA8" w:rsidRDefault="008768FE">
      <w:pPr>
        <w:spacing w:before="120" w:after="120"/>
        <w:jc w:val="both"/>
        <w:rPr>
          <w:shd w:val="clear" w:color="auto" w:fill="FFFFFF"/>
        </w:rPr>
      </w:pPr>
      <w:r w:rsidRPr="008768FE">
        <w:rPr>
          <w:b/>
          <w:bCs/>
          <w:shd w:val="clear" w:color="auto" w:fill="FFFFFF"/>
          <w:lang w:val="sr-Cyrl-RS"/>
        </w:rPr>
        <w:t>П</w:t>
      </w:r>
      <w:r w:rsidR="00CB3CA8" w:rsidRPr="00CB3CA8">
        <w:rPr>
          <w:b/>
          <w:bCs/>
          <w:shd w:val="clear" w:color="auto" w:fill="FFFFFF"/>
        </w:rPr>
        <w:t>ројекат: Здрава исхрана – праћење исхране у продуженом боравку.</w:t>
      </w:r>
    </w:p>
    <w:p w14:paraId="293A0EEB" w14:textId="77777777" w:rsidR="001C21AF" w:rsidRPr="00CB3CA8" w:rsidRDefault="00CB3CA8">
      <w:pPr>
        <w:spacing w:before="120" w:after="120"/>
        <w:jc w:val="both"/>
        <w:rPr>
          <w:shd w:val="clear" w:color="auto" w:fill="FFFFFF"/>
        </w:rPr>
      </w:pPr>
      <w:r w:rsidRPr="00CB3CA8">
        <w:rPr>
          <w:shd w:val="clear" w:color="auto" w:fill="FFFFFF"/>
        </w:rPr>
        <w:t>Редовно се на основу резултата пројекта S2F, који је реализован у школи, о значају здравих и енергетски правилно избалансираних оброка, води рачуна о здравој исхрани ученика у школској кухињи. О свему брине, поред куварице, сервирке и наставница хемије Весна Васовић. Наставница хемије на недељном нивоу прави јеловнике за ученике чланове продуженог боравка.</w:t>
      </w:r>
    </w:p>
    <w:p w14:paraId="335B165A"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Пројекат Земљиште је наше благо.</w:t>
      </w:r>
    </w:p>
    <w:p w14:paraId="48755163" w14:textId="77777777" w:rsidR="001C21AF" w:rsidRPr="00CB3CA8" w:rsidRDefault="00CB3CA8">
      <w:pPr>
        <w:spacing w:before="120" w:after="120"/>
        <w:jc w:val="both"/>
        <w:rPr>
          <w:shd w:val="clear" w:color="auto" w:fill="FFFFFF"/>
        </w:rPr>
      </w:pPr>
      <w:r w:rsidRPr="00CB3CA8">
        <w:rPr>
          <w:color w:val="000000" w:themeColor="text1"/>
          <w:shd w:val="clear" w:color="auto" w:fill="FFFFFF"/>
        </w:rPr>
        <w:t>У току месеца новембра почео је са реализацијом пројекат Земљиште је наше благо. Предмети који су обухваћени са овим пројектом су: биологија, хемија, српски језтик и књижевност, техника и технологија, информатика и рачунарство. Бро</w:t>
      </w:r>
      <w:r w:rsidR="002243EF">
        <w:rPr>
          <w:color w:val="000000" w:themeColor="text1"/>
          <w:shd w:val="clear" w:color="auto" w:fill="FFFFFF"/>
        </w:rPr>
        <w:t>ј учесника је 130, тј. ученици о</w:t>
      </w:r>
      <w:r w:rsidRPr="00CB3CA8">
        <w:rPr>
          <w:color w:val="000000" w:themeColor="text1"/>
          <w:shd w:val="clear" w:color="auto" w:fill="FFFFFF"/>
        </w:rPr>
        <w:t>смог разреда и њихове одељењске старешине.</w:t>
      </w:r>
    </w:p>
    <w:p w14:paraId="57C022DF" w14:textId="77777777" w:rsidR="001C21AF" w:rsidRPr="00CB3CA8" w:rsidRDefault="00CB3CA8">
      <w:pPr>
        <w:spacing w:before="120" w:after="120"/>
        <w:jc w:val="both"/>
        <w:rPr>
          <w:shd w:val="clear" w:color="auto" w:fill="FFFFFF"/>
        </w:rPr>
      </w:pPr>
      <w:r w:rsidRPr="00CB3CA8">
        <w:rPr>
          <w:color w:val="000000" w:themeColor="text1"/>
          <w:shd w:val="clear" w:color="auto" w:fill="FFFFFF"/>
        </w:rPr>
        <w:t>Евалуација се пратила преко радова ученика, паноа, књижевних састава и дељењем флајера. Закључак свих експеримената које су ученици радили је да живи свет веома зависи од квалитета земљишта. Све радионице и угледни часови из овог пројекта су реализовани у току ове школске године.</w:t>
      </w:r>
    </w:p>
    <w:p w14:paraId="0106B209" w14:textId="77777777" w:rsidR="002243EF" w:rsidRPr="001B15AE" w:rsidRDefault="002243EF" w:rsidP="002243EF">
      <w:pPr>
        <w:spacing w:before="120" w:after="120"/>
        <w:ind w:left="6480"/>
        <w:jc w:val="both"/>
        <w:rPr>
          <w:shd w:val="clear" w:color="auto" w:fill="FFFFFF"/>
        </w:rPr>
      </w:pPr>
      <w:r w:rsidRPr="00CB3CA8">
        <w:rPr>
          <w:shd w:val="clear" w:color="auto" w:fill="FFFFFF"/>
        </w:rPr>
        <w:t>Драган Мандушић</w:t>
      </w:r>
      <w:r w:rsidR="001B15AE">
        <w:rPr>
          <w:shd w:val="clear" w:color="auto" w:fill="FFFFFF"/>
        </w:rPr>
        <w:t>,</w:t>
      </w:r>
    </w:p>
    <w:p w14:paraId="78E8C1C2" w14:textId="77777777" w:rsidR="001C21AF" w:rsidRPr="00CB3CA8" w:rsidRDefault="001B15AE">
      <w:pPr>
        <w:spacing w:before="120" w:after="120"/>
        <w:ind w:left="6480"/>
        <w:jc w:val="both"/>
        <w:rPr>
          <w:shd w:val="clear" w:color="auto" w:fill="FFFFFF"/>
        </w:rPr>
      </w:pPr>
      <w:r>
        <w:rPr>
          <w:shd w:val="clear" w:color="auto" w:fill="FFFFFF"/>
        </w:rPr>
        <w:t>р</w:t>
      </w:r>
      <w:r w:rsidR="00CB3CA8" w:rsidRPr="00CB3CA8">
        <w:rPr>
          <w:shd w:val="clear" w:color="auto" w:fill="FFFFFF"/>
        </w:rPr>
        <w:t>уководилац Тима МПКП</w:t>
      </w:r>
    </w:p>
    <w:p w14:paraId="145E1C0D" w14:textId="77777777" w:rsidR="001C21AF" w:rsidRPr="00CB3CA8" w:rsidRDefault="001C21AF">
      <w:pPr>
        <w:spacing w:before="120" w:after="120"/>
        <w:ind w:left="6480"/>
        <w:jc w:val="both"/>
        <w:rPr>
          <w:shd w:val="clear" w:color="auto" w:fill="FFFF00"/>
        </w:rPr>
      </w:pPr>
    </w:p>
    <w:p w14:paraId="7966E560" w14:textId="77777777" w:rsidR="001C21AF" w:rsidRPr="001B15AE" w:rsidRDefault="00CB3CA8" w:rsidP="00645724">
      <w:pPr>
        <w:spacing w:before="120" w:after="120"/>
        <w:jc w:val="center"/>
        <w:rPr>
          <w:b/>
          <w:shd w:val="clear" w:color="auto" w:fill="FFFFFF"/>
        </w:rPr>
      </w:pPr>
      <w:r w:rsidRPr="001B15AE">
        <w:rPr>
          <w:b/>
          <w:shd w:val="clear" w:color="auto" w:fill="FFFFFF"/>
        </w:rPr>
        <w:t>ИЗВЕШТАЈ ТИМА ЗА САРАДЊУ, ПОДРШКУ И КОНТРОЛУ ЕС ДНЕВНИКА</w:t>
      </w:r>
    </w:p>
    <w:p w14:paraId="7B7A9F17" w14:textId="77777777" w:rsidR="001C21AF" w:rsidRPr="00CB3CA8" w:rsidRDefault="001C21AF">
      <w:pPr>
        <w:spacing w:before="120" w:after="120"/>
        <w:jc w:val="both"/>
        <w:rPr>
          <w:shd w:val="clear" w:color="auto" w:fill="FFFFFF"/>
        </w:rPr>
      </w:pPr>
    </w:p>
    <w:p w14:paraId="2A362214" w14:textId="77777777" w:rsidR="001C21AF" w:rsidRPr="00CB3CA8" w:rsidRDefault="00CB3CA8">
      <w:pPr>
        <w:spacing w:before="120" w:after="120"/>
        <w:jc w:val="both"/>
        <w:rPr>
          <w:shd w:val="clear" w:color="auto" w:fill="FFFFFF"/>
        </w:rPr>
      </w:pPr>
      <w:r w:rsidRPr="00CB3CA8">
        <w:rPr>
          <w:shd w:val="clear" w:color="auto" w:fill="FFFFFF"/>
        </w:rPr>
        <w:t xml:space="preserve">Тим за </w:t>
      </w:r>
      <w:r w:rsidR="00645724">
        <w:rPr>
          <w:shd w:val="clear" w:color="auto" w:fill="FFFFFF"/>
        </w:rPr>
        <w:t>сарадњу, подршку и контролу ес-д</w:t>
      </w:r>
      <w:r w:rsidRPr="00CB3CA8">
        <w:rPr>
          <w:shd w:val="clear" w:color="auto" w:fill="FFFFFF"/>
        </w:rPr>
        <w:t>невника је новоосновани тим чији је задатак да подстиче</w:t>
      </w:r>
      <w:r w:rsidR="001B15AE">
        <w:rPr>
          <w:shd w:val="clear" w:color="auto" w:fill="FFFFFF"/>
        </w:rPr>
        <w:t xml:space="preserve"> сарадњу међу наставницима, пруж</w:t>
      </w:r>
      <w:r w:rsidRPr="00CB3CA8">
        <w:rPr>
          <w:shd w:val="clear" w:color="auto" w:fill="FFFFFF"/>
        </w:rPr>
        <w:t>а неопходну помоћ у сва</w:t>
      </w:r>
      <w:r w:rsidR="001B15AE">
        <w:rPr>
          <w:shd w:val="clear" w:color="auto" w:fill="FFFFFF"/>
        </w:rPr>
        <w:t>кодневном раду и контролише ес-д</w:t>
      </w:r>
      <w:r w:rsidRPr="00CB3CA8">
        <w:rPr>
          <w:shd w:val="clear" w:color="auto" w:fill="FFFFFF"/>
        </w:rPr>
        <w:t>невник.</w:t>
      </w:r>
    </w:p>
    <w:p w14:paraId="79C62251" w14:textId="77777777" w:rsidR="001C21AF" w:rsidRPr="00CB3CA8" w:rsidRDefault="001B15AE">
      <w:pPr>
        <w:spacing w:before="120" w:after="120"/>
        <w:jc w:val="both"/>
        <w:rPr>
          <w:shd w:val="clear" w:color="auto" w:fill="FFFFFF"/>
        </w:rPr>
      </w:pPr>
      <w:r>
        <w:rPr>
          <w:shd w:val="clear" w:color="auto" w:fill="FFFFFF"/>
        </w:rPr>
        <w:t>У шк. 2023/24. г</w:t>
      </w:r>
      <w:r w:rsidR="00CB3CA8" w:rsidRPr="00CB3CA8">
        <w:rPr>
          <w:shd w:val="clear" w:color="auto" w:fill="FFFFFF"/>
        </w:rPr>
        <w:t>одини Тим је одржао 5 састанака на којима је било речи о подршци и помоћи наставницима, превасходно у откључавању дигиталних уџбеника, дистрибуцији кодова за електронске и диг</w:t>
      </w:r>
      <w:r>
        <w:rPr>
          <w:shd w:val="clear" w:color="auto" w:fill="FFFFFF"/>
        </w:rPr>
        <w:t>италне уџбенике, као и о обучавању</w:t>
      </w:r>
      <w:r w:rsidR="00CB3CA8" w:rsidRPr="00CB3CA8">
        <w:rPr>
          <w:shd w:val="clear" w:color="auto" w:fill="FFFFFF"/>
        </w:rPr>
        <w:t xml:space="preserve"> наставника за коришћење </w:t>
      </w:r>
      <w:r>
        <w:rPr>
          <w:shd w:val="clear" w:color="auto" w:fill="FFFFFF"/>
        </w:rPr>
        <w:t>п</w:t>
      </w:r>
      <w:r w:rsidR="00CB3CA8" w:rsidRPr="00CB3CA8">
        <w:rPr>
          <w:shd w:val="clear" w:color="auto" w:fill="FFFFFF"/>
        </w:rPr>
        <w:t>латформе за учење Microsoft Office 365 и коришћење дигиталних уџбеника.</w:t>
      </w:r>
    </w:p>
    <w:p w14:paraId="411F8173" w14:textId="77777777" w:rsidR="001C21AF" w:rsidRPr="00CB3CA8" w:rsidRDefault="00645724">
      <w:pPr>
        <w:spacing w:before="120" w:after="120"/>
        <w:jc w:val="both"/>
        <w:rPr>
          <w:shd w:val="clear" w:color="auto" w:fill="FFFFFF"/>
        </w:rPr>
      </w:pPr>
      <w:r>
        <w:rPr>
          <w:shd w:val="clear" w:color="auto" w:fill="FFFFFF"/>
        </w:rPr>
        <w:t>Преглед ес-д</w:t>
      </w:r>
      <w:r w:rsidR="00CB3CA8" w:rsidRPr="00CB3CA8">
        <w:rPr>
          <w:shd w:val="clear" w:color="auto" w:fill="FFFFFF"/>
        </w:rPr>
        <w:t xml:space="preserve">невника чланови тима се обавили у 4 наврата - на крају сваког класификационог периода, као и на крају школске године и сва запажања о евентуалним недостацима проследили наставницима у писаној форми. Закључак тима је да се педагошка документација ажурно и уредно води у већини случајева и да је мали број оних који своје административне обавезе не испуњавају на време. </w:t>
      </w:r>
    </w:p>
    <w:p w14:paraId="70B5F4B6" w14:textId="77777777" w:rsidR="001C21AF" w:rsidRPr="00CB3CA8" w:rsidRDefault="00CB3CA8">
      <w:pPr>
        <w:spacing w:before="120" w:after="120"/>
        <w:jc w:val="both"/>
        <w:rPr>
          <w:shd w:val="clear" w:color="auto" w:fill="FFFFFF"/>
        </w:rPr>
      </w:pPr>
      <w:r w:rsidRPr="00CB3CA8">
        <w:rPr>
          <w:shd w:val="clear" w:color="auto" w:fill="FFFFFF"/>
        </w:rPr>
        <w:t>Тим је усвојио план рада за наредну школску годину.</w:t>
      </w:r>
    </w:p>
    <w:p w14:paraId="0F79E574" w14:textId="77777777" w:rsidR="001C21AF" w:rsidRPr="00CB3CA8" w:rsidRDefault="00CB3CA8" w:rsidP="00645724">
      <w:pPr>
        <w:spacing w:before="120" w:after="120"/>
        <w:jc w:val="right"/>
        <w:rPr>
          <w:shd w:val="clear" w:color="auto" w:fill="FFFFFF"/>
        </w:rPr>
      </w:pPr>
      <w:r w:rsidRPr="00CB3CA8">
        <w:rPr>
          <w:shd w:val="clear" w:color="auto" w:fill="FFFFFF"/>
        </w:rPr>
        <w:t>Извештај припремила:</w:t>
      </w:r>
    </w:p>
    <w:p w14:paraId="52644604" w14:textId="77777777" w:rsidR="001C21AF" w:rsidRDefault="00CB3CA8" w:rsidP="00645724">
      <w:pPr>
        <w:spacing w:before="120" w:after="120"/>
        <w:jc w:val="right"/>
        <w:rPr>
          <w:shd w:val="clear" w:color="auto" w:fill="FFFFFF"/>
        </w:rPr>
      </w:pPr>
      <w:r w:rsidRPr="00CB3CA8">
        <w:rPr>
          <w:shd w:val="clear" w:color="auto" w:fill="FFFFFF"/>
        </w:rPr>
        <w:t>Данијела Васиљевић, руководилац тима</w:t>
      </w:r>
    </w:p>
    <w:p w14:paraId="6BDEEE1A" w14:textId="77777777" w:rsidR="00645724" w:rsidRDefault="00645724">
      <w:pPr>
        <w:rPr>
          <w:shd w:val="clear" w:color="auto" w:fill="FFFFFF"/>
        </w:rPr>
      </w:pPr>
      <w:r>
        <w:rPr>
          <w:shd w:val="clear" w:color="auto" w:fill="FFFFFF"/>
        </w:rPr>
        <w:lastRenderedPageBreak/>
        <w:br w:type="page"/>
      </w:r>
    </w:p>
    <w:p w14:paraId="35043C22" w14:textId="77777777" w:rsidR="00A42E34" w:rsidRDefault="00A42E34" w:rsidP="00935C6F">
      <w:pPr>
        <w:jc w:val="center"/>
        <w:rPr>
          <w:b/>
          <w:bCs/>
          <w:sz w:val="28"/>
          <w:szCs w:val="28"/>
          <w:shd w:val="clear" w:color="auto" w:fill="FFFFFF"/>
          <w:lang w:val="sr-Cyrl-RS"/>
        </w:rPr>
      </w:pPr>
      <w:r w:rsidRPr="00A42E34">
        <w:rPr>
          <w:b/>
          <w:bCs/>
          <w:sz w:val="28"/>
          <w:szCs w:val="28"/>
          <w:shd w:val="clear" w:color="auto" w:fill="FFFFFF"/>
          <w:lang w:val="sr-Cyrl-RS"/>
        </w:rPr>
        <w:lastRenderedPageBreak/>
        <w:t xml:space="preserve">ИЗВЕШТАЈИ О ЕКСКУРЗИЈАМА И НАСТАВИ У ПРИРОДИ </w:t>
      </w:r>
    </w:p>
    <w:p w14:paraId="15EC4871" w14:textId="77777777" w:rsidR="00A42E34" w:rsidRDefault="00A42E34" w:rsidP="00935C6F">
      <w:pPr>
        <w:jc w:val="both"/>
        <w:rPr>
          <w:shd w:val="clear" w:color="auto" w:fill="FFFFFF"/>
          <w:lang w:val="sr-Cyrl-RS"/>
        </w:rPr>
      </w:pPr>
    </w:p>
    <w:p w14:paraId="4E8891B6" w14:textId="2BC7CD3B" w:rsidR="00A42E34" w:rsidRDefault="00A42E34" w:rsidP="00935C6F">
      <w:pPr>
        <w:jc w:val="both"/>
        <w:rPr>
          <w:shd w:val="clear" w:color="auto" w:fill="FFFFFF"/>
          <w:lang w:val="sr-Cyrl-RS"/>
        </w:rPr>
      </w:pPr>
      <w:r>
        <w:rPr>
          <w:shd w:val="clear" w:color="auto" w:fill="FFFFFF"/>
          <w:lang w:val="sr-Cyrl-RS"/>
        </w:rPr>
        <w:t xml:space="preserve">Школске 2023/24. године на екскурзију су ишли само ученици трећег, шестог и осмог разреда. </w:t>
      </w:r>
      <w:r w:rsidR="00935C6F">
        <w:rPr>
          <w:shd w:val="clear" w:color="auto" w:fill="FFFFFF"/>
          <w:lang w:val="sr-Cyrl-RS"/>
        </w:rPr>
        <w:t>П</w:t>
      </w:r>
      <w:r>
        <w:rPr>
          <w:shd w:val="clear" w:color="auto" w:fill="FFFFFF"/>
          <w:lang w:val="sr-Cyrl-RS"/>
        </w:rPr>
        <w:t>ет</w:t>
      </w:r>
      <w:r w:rsidR="00935C6F">
        <w:rPr>
          <w:shd w:val="clear" w:color="auto" w:fill="FFFFFF"/>
          <w:lang w:val="sr-Cyrl-RS"/>
        </w:rPr>
        <w:t xml:space="preserve">и </w:t>
      </w:r>
      <w:r w:rsidRPr="00106F56">
        <w:rPr>
          <w:shd w:val="clear" w:color="auto" w:fill="FFFFFF"/>
          <w:lang w:val="sr-Cyrl-RS"/>
        </w:rPr>
        <w:t xml:space="preserve">и </w:t>
      </w:r>
      <w:r>
        <w:rPr>
          <w:shd w:val="clear" w:color="auto" w:fill="FFFFFF"/>
          <w:lang w:val="sr-Cyrl-RS"/>
        </w:rPr>
        <w:t>седм</w:t>
      </w:r>
      <w:r w:rsidR="00935C6F">
        <w:rPr>
          <w:shd w:val="clear" w:color="auto" w:fill="FFFFFF"/>
          <w:lang w:val="sr-Cyrl-RS"/>
        </w:rPr>
        <w:t xml:space="preserve">и </w:t>
      </w:r>
      <w:r w:rsidRPr="00106F56">
        <w:rPr>
          <w:shd w:val="clear" w:color="auto" w:fill="FFFFFF"/>
          <w:lang w:val="sr-Cyrl-RS"/>
        </w:rPr>
        <w:t>разред</w:t>
      </w:r>
      <w:r w:rsidR="00935C6F">
        <w:rPr>
          <w:shd w:val="clear" w:color="auto" w:fill="FFFFFF"/>
          <w:lang w:val="sr-Cyrl-RS"/>
        </w:rPr>
        <w:t xml:space="preserve"> </w:t>
      </w:r>
      <w:r w:rsidRPr="00106F56">
        <w:rPr>
          <w:shd w:val="clear" w:color="auto" w:fill="FFFFFF"/>
          <w:lang w:val="sr-Cyrl-RS"/>
        </w:rPr>
        <w:t>нису реализовали екскурзију због недовољно</w:t>
      </w:r>
      <w:r>
        <w:rPr>
          <w:shd w:val="clear" w:color="auto" w:fill="FFFFFF"/>
          <w:lang w:val="sr-Cyrl-RS"/>
        </w:rPr>
        <w:t xml:space="preserve">г броја </w:t>
      </w:r>
      <w:r w:rsidRPr="00106F56">
        <w:rPr>
          <w:shd w:val="clear" w:color="auto" w:fill="FFFFFF"/>
          <w:lang w:val="sr-Cyrl-RS"/>
        </w:rPr>
        <w:t>пријављених ученика</w:t>
      </w:r>
      <w:r>
        <w:rPr>
          <w:shd w:val="clear" w:color="auto" w:fill="FFFFFF"/>
          <w:lang w:val="sr-Cyrl-RS"/>
        </w:rPr>
        <w:t>, док ученици првог, другог и четвртог разреда нису отишли на екскурзију јер је процес јавне набавке прилично касно окончан, када је већ наступило хладно време. Настава у природи изведена је за ученике нижих разреда.</w:t>
      </w:r>
    </w:p>
    <w:p w14:paraId="7E359F95" w14:textId="77777777" w:rsidR="00935C6F" w:rsidRPr="00A42E34" w:rsidRDefault="00935C6F" w:rsidP="00935C6F">
      <w:pPr>
        <w:jc w:val="both"/>
        <w:rPr>
          <w:b/>
          <w:bCs/>
          <w:sz w:val="28"/>
          <w:szCs w:val="28"/>
          <w:shd w:val="clear" w:color="auto" w:fill="FFFFFF"/>
          <w:lang w:val="sr-Cyrl-RS"/>
        </w:rPr>
      </w:pPr>
    </w:p>
    <w:p w14:paraId="6EA22B9A" w14:textId="34B5DBDD" w:rsidR="001933DB" w:rsidRDefault="001933DB" w:rsidP="00935C6F">
      <w:pPr>
        <w:jc w:val="center"/>
        <w:rPr>
          <w:b/>
          <w:bCs/>
          <w:shd w:val="clear" w:color="auto" w:fill="FFFFFF"/>
          <w:lang w:val="sr-Cyrl-RS"/>
        </w:rPr>
      </w:pPr>
      <w:r w:rsidRPr="00CB3CA8">
        <w:rPr>
          <w:b/>
          <w:bCs/>
          <w:shd w:val="clear" w:color="auto" w:fill="FFFFFF"/>
        </w:rPr>
        <w:t xml:space="preserve">ИЗВЕШТАЈ О ЕКСКУРЗИЈИ УЧЕНИКА </w:t>
      </w:r>
      <w:r w:rsidR="00935C6F">
        <w:rPr>
          <w:b/>
          <w:bCs/>
          <w:shd w:val="clear" w:color="auto" w:fill="FFFFFF"/>
          <w:lang w:val="sr-Cyrl-RS"/>
        </w:rPr>
        <w:t xml:space="preserve">ТРЕЋЕГ </w:t>
      </w:r>
      <w:r w:rsidRPr="00CB3CA8">
        <w:rPr>
          <w:b/>
          <w:bCs/>
          <w:shd w:val="clear" w:color="auto" w:fill="FFFFFF"/>
        </w:rPr>
        <w:t>РАЗРЕДА</w:t>
      </w:r>
    </w:p>
    <w:p w14:paraId="0500A856" w14:textId="77777777" w:rsidR="00935C6F" w:rsidRPr="00935C6F" w:rsidRDefault="00935C6F" w:rsidP="00935C6F">
      <w:pPr>
        <w:jc w:val="center"/>
        <w:rPr>
          <w:shd w:val="clear" w:color="auto" w:fill="FFFFFF"/>
          <w:lang w:val="sr-Cyrl-RS"/>
        </w:rPr>
      </w:pPr>
    </w:p>
    <w:p w14:paraId="6C00CA85" w14:textId="16F63EC0" w:rsidR="00935C6F" w:rsidRPr="00A42E34" w:rsidRDefault="00CB3CA8" w:rsidP="00935C6F">
      <w:pPr>
        <w:spacing w:after="160" w:line="254" w:lineRule="auto"/>
        <w:jc w:val="both"/>
        <w:rPr>
          <w:rFonts w:asciiTheme="minorHAnsi" w:hAnsiTheme="minorHAnsi"/>
          <w:shd w:val="clear" w:color="auto" w:fill="FFFF00"/>
        </w:rPr>
      </w:pPr>
      <w:r w:rsidRPr="00A42E34">
        <w:t>У уторак, 14. новембра 2023.</w:t>
      </w:r>
      <w:r w:rsidR="00935C6F">
        <w:rPr>
          <w:lang w:val="sr-Cyrl-RS"/>
        </w:rPr>
        <w:t xml:space="preserve"> </w:t>
      </w:r>
      <w:r w:rsidRPr="00A42E34">
        <w:t>године, реализована је једнодневна екскурзија ученика трећег разреда на релацији Београд</w:t>
      </w:r>
      <w:r w:rsidR="00935C6F">
        <w:rPr>
          <w:lang w:val="sr-Cyrl-RS"/>
        </w:rPr>
        <w:t xml:space="preserve"> – </w:t>
      </w:r>
      <w:r w:rsidRPr="00A42E34">
        <w:t>Бранковина – Ваљево</w:t>
      </w:r>
      <w:r w:rsidR="00935C6F">
        <w:rPr>
          <w:lang w:val="sr-Cyrl-RS"/>
        </w:rPr>
        <w:t xml:space="preserve"> </w:t>
      </w:r>
      <w:r w:rsidRPr="00A42E34">
        <w:t>– Бања Врујци</w:t>
      </w:r>
      <w:r w:rsidR="00935C6F">
        <w:rPr>
          <w:lang w:val="sr-Cyrl-RS"/>
        </w:rPr>
        <w:t xml:space="preserve"> – </w:t>
      </w:r>
      <w:r w:rsidRPr="00A42E34">
        <w:t>Београд у организацији туристичке агенције</w:t>
      </w:r>
      <w:r w:rsidR="00935C6F">
        <w:rPr>
          <w:lang w:val="sr-Cyrl-RS"/>
        </w:rPr>
        <w:t xml:space="preserve"> „</w:t>
      </w:r>
      <w:r w:rsidRPr="00A42E34">
        <w:t>Беосоник“</w:t>
      </w:r>
      <w:r w:rsidR="00935C6F">
        <w:rPr>
          <w:lang w:val="sr-Cyrl-RS"/>
        </w:rPr>
        <w:t xml:space="preserve"> </w:t>
      </w:r>
      <w:r w:rsidRPr="00A42E34">
        <w:t>из Београда, изабран</w:t>
      </w:r>
      <w:r w:rsidR="00935C6F">
        <w:rPr>
          <w:lang w:val="sr-Cyrl-RS"/>
        </w:rPr>
        <w:t>е</w:t>
      </w:r>
      <w:r w:rsidRPr="00A42E34">
        <w:t xml:space="preserve"> </w:t>
      </w:r>
      <w:r w:rsidR="00935C6F">
        <w:rPr>
          <w:lang w:val="sr-Cyrl-RS"/>
        </w:rPr>
        <w:t>путем</w:t>
      </w:r>
      <w:r w:rsidRPr="00A42E34">
        <w:t xml:space="preserve"> јавне набавке.</w:t>
      </w:r>
      <w:r w:rsidR="00935C6F" w:rsidRPr="00935C6F">
        <w:t xml:space="preserve"> </w:t>
      </w:r>
      <w:r w:rsidR="00935C6F" w:rsidRPr="00A42E34">
        <w:t>Водитељи</w:t>
      </w:r>
      <w:r w:rsidR="00935C6F">
        <w:rPr>
          <w:lang w:val="sr-Cyrl-RS"/>
        </w:rPr>
        <w:t xml:space="preserve"> су биле учитељице </w:t>
      </w:r>
      <w:r w:rsidR="00935C6F" w:rsidRPr="00A42E34">
        <w:t>Јасмина Трифуновић 3/2, Светлана Јоксимовић 3/3</w:t>
      </w:r>
      <w:r w:rsidR="00935C6F">
        <w:rPr>
          <w:lang w:val="sr-Cyrl-RS"/>
        </w:rPr>
        <w:t xml:space="preserve"> И </w:t>
      </w:r>
      <w:r w:rsidR="00935C6F" w:rsidRPr="00A42E34">
        <w:t>Мирјана Ивковић</w:t>
      </w:r>
      <w:r w:rsidR="00935C6F">
        <w:rPr>
          <w:lang w:val="sr-Cyrl-RS"/>
        </w:rPr>
        <w:t xml:space="preserve"> </w:t>
      </w:r>
      <w:r w:rsidR="00935C6F" w:rsidRPr="00A42E34">
        <w:t>Вукић 3/5.</w:t>
      </w:r>
    </w:p>
    <w:p w14:paraId="5961EB1A" w14:textId="3B838283" w:rsidR="001C21AF" w:rsidRPr="002B383D" w:rsidRDefault="00935C6F" w:rsidP="00A42E34">
      <w:pPr>
        <w:spacing w:after="160" w:line="254" w:lineRule="auto"/>
        <w:jc w:val="both"/>
        <w:rPr>
          <w:lang w:val="sr-Cyrl-RS"/>
        </w:rPr>
      </w:pPr>
      <w:r>
        <w:rPr>
          <w:lang w:val="sr-Cyrl-RS"/>
        </w:rPr>
        <w:t xml:space="preserve">На дестинацију се кренуло по плану, </w:t>
      </w:r>
      <w:r w:rsidR="00CB3CA8" w:rsidRPr="00A42E34">
        <w:t>у 08:00 часова. Аутобус</w:t>
      </w:r>
      <w:r>
        <w:rPr>
          <w:lang w:val="sr-Cyrl-RS"/>
        </w:rPr>
        <w:t xml:space="preserve"> је </w:t>
      </w:r>
      <w:r w:rsidR="00CB3CA8" w:rsidRPr="00A42E34">
        <w:t>паркира</w:t>
      </w:r>
      <w:r>
        <w:rPr>
          <w:lang w:val="sr-Cyrl-RS"/>
        </w:rPr>
        <w:t>н</w:t>
      </w:r>
      <w:r w:rsidR="00CB3CA8" w:rsidRPr="00A42E34">
        <w:t xml:space="preserve"> испред школе у 07:30 часова, када </w:t>
      </w:r>
      <w:r>
        <w:rPr>
          <w:lang w:val="sr-Cyrl-RS"/>
        </w:rPr>
        <w:t xml:space="preserve">су га прегладали полицајци </w:t>
      </w:r>
      <w:r w:rsidR="00CB3CA8" w:rsidRPr="00A42E34">
        <w:t>ПУ Чукарица.</w:t>
      </w:r>
    </w:p>
    <w:p w14:paraId="45A8E3F0" w14:textId="6A984ED9" w:rsidR="00935C6F" w:rsidRPr="00A42E34" w:rsidRDefault="00935C6F" w:rsidP="00935C6F">
      <w:pPr>
        <w:spacing w:after="160" w:line="254" w:lineRule="auto"/>
        <w:jc w:val="both"/>
        <w:rPr>
          <w:rFonts w:asciiTheme="minorHAnsi" w:hAnsiTheme="minorHAnsi"/>
          <w:shd w:val="clear" w:color="auto" w:fill="FFFF00"/>
        </w:rPr>
      </w:pPr>
      <w:r w:rsidRPr="00A42E34">
        <w:t>На екскурзију је пошло 23 ученика III/2 одељења, 20 ученика III/3 одељења и 18 ученика III/5 одељења</w:t>
      </w:r>
      <w:r w:rsidR="002B383D">
        <w:rPr>
          <w:lang w:val="sr-Cyrl-RS"/>
        </w:rPr>
        <w:t xml:space="preserve">. </w:t>
      </w:r>
      <w:r w:rsidRPr="00A42E34">
        <w:t>Укупан број ученика био је 61</w:t>
      </w:r>
      <w:r>
        <w:rPr>
          <w:lang w:val="sr-Cyrl-RS"/>
        </w:rPr>
        <w:t xml:space="preserve">. </w:t>
      </w:r>
      <w:r w:rsidR="002B383D">
        <w:rPr>
          <w:lang w:val="sr-Cyrl-RS"/>
        </w:rPr>
        <w:t>Ђацуи су се с</w:t>
      </w:r>
      <w:r>
        <w:rPr>
          <w:lang w:val="sr-Cyrl-RS"/>
        </w:rPr>
        <w:t>местили</w:t>
      </w:r>
      <w:r w:rsidR="002B383D">
        <w:rPr>
          <w:lang w:val="sr-Cyrl-RS"/>
        </w:rPr>
        <w:t xml:space="preserve"> </w:t>
      </w:r>
      <w:r>
        <w:rPr>
          <w:lang w:val="sr-Cyrl-RS"/>
        </w:rPr>
        <w:t xml:space="preserve">у </w:t>
      </w:r>
      <w:r w:rsidR="00CB3CA8" w:rsidRPr="00A42E34">
        <w:t xml:space="preserve">аутобус са </w:t>
      </w:r>
      <w:r w:rsidR="002B383D">
        <w:rPr>
          <w:lang w:val="sr-Cyrl-RS"/>
        </w:rPr>
        <w:t xml:space="preserve">својим </w:t>
      </w:r>
      <w:r w:rsidR="00CB3CA8" w:rsidRPr="00A42E34">
        <w:t>одељењским старешинама</w:t>
      </w:r>
      <w:r>
        <w:rPr>
          <w:lang w:val="sr-Cyrl-RS"/>
        </w:rPr>
        <w:t>.</w:t>
      </w:r>
      <w:r w:rsidRPr="00935C6F">
        <w:t xml:space="preserve"> </w:t>
      </w:r>
      <w:r w:rsidRPr="00A42E34">
        <w:t>Путовање је предводио лиценцирани агенцијски водич.</w:t>
      </w:r>
    </w:p>
    <w:p w14:paraId="05B9CE20" w14:textId="6A50F445" w:rsidR="001C21AF" w:rsidRPr="00A42E34" w:rsidRDefault="002B383D" w:rsidP="00A42E34">
      <w:pPr>
        <w:spacing w:after="160" w:line="254" w:lineRule="auto"/>
        <w:jc w:val="both"/>
        <w:rPr>
          <w:rFonts w:asciiTheme="minorHAnsi" w:hAnsiTheme="minorHAnsi"/>
          <w:shd w:val="clear" w:color="auto" w:fill="FFFF00"/>
        </w:rPr>
      </w:pPr>
      <w:r>
        <w:rPr>
          <w:lang w:val="sr-Cyrl-RS"/>
        </w:rPr>
        <w:t>П</w:t>
      </w:r>
      <w:r w:rsidR="00935C6F">
        <w:rPr>
          <w:lang w:val="sr-Cyrl-RS"/>
        </w:rPr>
        <w:t xml:space="preserve">рво одредиште била је Бранковина. </w:t>
      </w:r>
      <w:r w:rsidR="00CB3CA8" w:rsidRPr="00A42E34">
        <w:t>Оби</w:t>
      </w:r>
      <w:r w:rsidR="00935C6F">
        <w:rPr>
          <w:lang w:val="sr-Cyrl-RS"/>
        </w:rPr>
        <w:t>шли смо ц</w:t>
      </w:r>
      <w:r w:rsidR="00CB3CA8" w:rsidRPr="00A42E34">
        <w:t>ркв</w:t>
      </w:r>
      <w:r w:rsidR="00935C6F">
        <w:rPr>
          <w:lang w:val="sr-Cyrl-RS"/>
        </w:rPr>
        <w:t>у</w:t>
      </w:r>
      <w:r w:rsidR="00CB3CA8" w:rsidRPr="00A42E34">
        <w:t xml:space="preserve"> Св. Архангела – задужбин</w:t>
      </w:r>
      <w:r w:rsidR="00935C6F">
        <w:rPr>
          <w:lang w:val="sr-Cyrl-RS"/>
        </w:rPr>
        <w:t>у</w:t>
      </w:r>
      <w:r w:rsidR="00CB3CA8" w:rsidRPr="00A42E34">
        <w:t xml:space="preserve"> Проте Матеје Ненадовића, Собрашиц</w:t>
      </w:r>
      <w:r w:rsidR="00935C6F">
        <w:rPr>
          <w:lang w:val="sr-Cyrl-RS"/>
        </w:rPr>
        <w:t>у</w:t>
      </w:r>
      <w:r w:rsidR="00CB3CA8" w:rsidRPr="00A42E34">
        <w:t xml:space="preserve"> – споменик</w:t>
      </w:r>
      <w:r w:rsidR="00935C6F">
        <w:rPr>
          <w:lang w:val="sr-Cyrl-RS"/>
        </w:rPr>
        <w:t xml:space="preserve"> </w:t>
      </w:r>
      <w:r w:rsidR="00CB3CA8" w:rsidRPr="00A42E34">
        <w:t xml:space="preserve">народног градитељства, гроб </w:t>
      </w:r>
      <w:r w:rsidR="00935C6F" w:rsidRPr="00A42E34">
        <w:t xml:space="preserve">наше истакнуте песникиње </w:t>
      </w:r>
      <w:r w:rsidR="00CB3CA8" w:rsidRPr="00A42E34">
        <w:t xml:space="preserve">Десанке Максимовић, </w:t>
      </w:r>
      <w:r w:rsidR="00935C6F">
        <w:rPr>
          <w:lang w:val="sr-Cyrl-RS"/>
        </w:rPr>
        <w:t>с</w:t>
      </w:r>
      <w:r w:rsidR="00CB3CA8" w:rsidRPr="00A42E34">
        <w:t>тар</w:t>
      </w:r>
      <w:r w:rsidR="00935C6F">
        <w:rPr>
          <w:lang w:val="sr-Cyrl-RS"/>
        </w:rPr>
        <w:t>у</w:t>
      </w:r>
      <w:r w:rsidR="00CB3CA8" w:rsidRPr="00A42E34">
        <w:t xml:space="preserve"> Протин</w:t>
      </w:r>
      <w:r w:rsidR="00935C6F">
        <w:rPr>
          <w:lang w:val="sr-Cyrl-RS"/>
        </w:rPr>
        <w:t>у</w:t>
      </w:r>
      <w:r w:rsidR="00CB3CA8" w:rsidRPr="00A42E34">
        <w:t xml:space="preserve"> школ</w:t>
      </w:r>
      <w:r w:rsidR="00935C6F">
        <w:rPr>
          <w:lang w:val="sr-Cyrl-RS"/>
        </w:rPr>
        <w:t>у</w:t>
      </w:r>
      <w:r w:rsidR="00CB3CA8" w:rsidRPr="00A42E34">
        <w:t xml:space="preserve">, </w:t>
      </w:r>
      <w:r w:rsidR="00935C6F">
        <w:rPr>
          <w:lang w:val="sr-Cyrl-RS"/>
        </w:rPr>
        <w:t>н</w:t>
      </w:r>
      <w:r w:rsidR="00CB3CA8" w:rsidRPr="00A42E34">
        <w:t>ов</w:t>
      </w:r>
      <w:r w:rsidR="00935C6F">
        <w:rPr>
          <w:lang w:val="sr-Cyrl-RS"/>
        </w:rPr>
        <w:t>у</w:t>
      </w:r>
      <w:r w:rsidR="00CB3CA8" w:rsidRPr="00A42E34">
        <w:t xml:space="preserve"> Десанкин</w:t>
      </w:r>
      <w:r w:rsidR="00935C6F">
        <w:rPr>
          <w:lang w:val="sr-Cyrl-RS"/>
        </w:rPr>
        <w:t>у</w:t>
      </w:r>
      <w:r w:rsidR="00CB3CA8" w:rsidRPr="00A42E34">
        <w:t xml:space="preserve"> школ</w:t>
      </w:r>
      <w:r w:rsidR="00935C6F">
        <w:rPr>
          <w:lang w:val="sr-Cyrl-RS"/>
        </w:rPr>
        <w:t>у</w:t>
      </w:r>
      <w:r w:rsidR="00CB3CA8" w:rsidRPr="00A42E34">
        <w:t xml:space="preserve"> и Вајат Ненадовића.</w:t>
      </w:r>
    </w:p>
    <w:p w14:paraId="44256848" w14:textId="5C764570" w:rsidR="001C21AF" w:rsidRPr="00A42E34" w:rsidRDefault="00CB3CA8" w:rsidP="00A42E34">
      <w:pPr>
        <w:spacing w:after="160" w:line="254" w:lineRule="auto"/>
        <w:jc w:val="both"/>
        <w:rPr>
          <w:rFonts w:asciiTheme="minorHAnsi" w:hAnsiTheme="minorHAnsi"/>
          <w:shd w:val="clear" w:color="auto" w:fill="FFFF00"/>
        </w:rPr>
      </w:pPr>
      <w:r w:rsidRPr="00A42E34">
        <w:t>Настав</w:t>
      </w:r>
      <w:r w:rsidR="00935C6F">
        <w:rPr>
          <w:lang w:val="sr-Cyrl-RS"/>
        </w:rPr>
        <w:t xml:space="preserve">или смо </w:t>
      </w:r>
      <w:r w:rsidRPr="00A42E34">
        <w:t>пут</w:t>
      </w:r>
      <w:r w:rsidR="00935C6F">
        <w:rPr>
          <w:lang w:val="sr-Cyrl-RS"/>
        </w:rPr>
        <w:t xml:space="preserve"> </w:t>
      </w:r>
      <w:r w:rsidRPr="00A42E34">
        <w:t>према Ваљеву</w:t>
      </w:r>
      <w:r w:rsidR="00935C6F">
        <w:rPr>
          <w:lang w:val="sr-Cyrl-RS"/>
        </w:rPr>
        <w:t xml:space="preserve">, </w:t>
      </w:r>
      <w:r w:rsidRPr="00A42E34">
        <w:t>једно</w:t>
      </w:r>
      <w:r w:rsidR="00935C6F">
        <w:rPr>
          <w:lang w:val="sr-Cyrl-RS"/>
        </w:rPr>
        <w:t xml:space="preserve">м </w:t>
      </w:r>
      <w:r w:rsidRPr="00A42E34">
        <w:t>од најстаријих градских насеља у Србији. У центру Ваљева оби</w:t>
      </w:r>
      <w:r w:rsidR="002B383D">
        <w:rPr>
          <w:lang w:val="sr-Cyrl-RS"/>
        </w:rPr>
        <w:t xml:space="preserve">шли смо </w:t>
      </w:r>
      <w:r w:rsidRPr="00A42E34">
        <w:t>Тешњар, чаршиј</w:t>
      </w:r>
      <w:r w:rsidR="002B383D">
        <w:rPr>
          <w:lang w:val="sr-Cyrl-RS"/>
        </w:rPr>
        <w:t>у</w:t>
      </w:r>
      <w:r w:rsidRPr="00A42E34">
        <w:t xml:space="preserve"> која пружа аутентични амбијент српско</w:t>
      </w:r>
      <w:r w:rsidR="00935C6F">
        <w:rPr>
          <w:lang w:val="sr-Cyrl-RS"/>
        </w:rPr>
        <w:t>-</w:t>
      </w:r>
      <w:r w:rsidRPr="00A42E34">
        <w:t>балканског стила, Трг</w:t>
      </w:r>
      <w:r w:rsidR="002B383D">
        <w:rPr>
          <w:lang w:val="sr-Cyrl-RS"/>
        </w:rPr>
        <w:t xml:space="preserve"> </w:t>
      </w:r>
      <w:r w:rsidRPr="00A42E34">
        <w:t xml:space="preserve">војводе Мишића са спомеником војводи Мишићу, великом војсковођи из Првог </w:t>
      </w:r>
      <w:r w:rsidR="00935C6F">
        <w:rPr>
          <w:lang w:val="sr-Cyrl-RS"/>
        </w:rPr>
        <w:t>с</w:t>
      </w:r>
      <w:r w:rsidRPr="00A42E34">
        <w:t>в</w:t>
      </w:r>
      <w:r w:rsidR="002B383D">
        <w:rPr>
          <w:lang w:val="sr-Cyrl-RS"/>
        </w:rPr>
        <w:t xml:space="preserve">. </w:t>
      </w:r>
      <w:r w:rsidRPr="00A42E34">
        <w:t>рата, споменик</w:t>
      </w:r>
      <w:r w:rsidR="002B383D">
        <w:rPr>
          <w:lang w:val="sr-Cyrl-RS"/>
        </w:rPr>
        <w:t xml:space="preserve"> </w:t>
      </w:r>
      <w:r w:rsidRPr="00A42E34">
        <w:t>песништву и лику Десанке Максимовић, Ваљевск</w:t>
      </w:r>
      <w:r w:rsidR="002B383D">
        <w:rPr>
          <w:lang w:val="sr-Cyrl-RS"/>
        </w:rPr>
        <w:t xml:space="preserve">у </w:t>
      </w:r>
      <w:r w:rsidRPr="00A42E34">
        <w:t>гимназиј</w:t>
      </w:r>
      <w:r w:rsidR="002B383D">
        <w:rPr>
          <w:lang w:val="sr-Cyrl-RS"/>
        </w:rPr>
        <w:t>у</w:t>
      </w:r>
      <w:r w:rsidRPr="00A42E34">
        <w:t>, хотел Гранд, Муселимов</w:t>
      </w:r>
      <w:r w:rsidR="002B383D">
        <w:rPr>
          <w:lang w:val="sr-Cyrl-RS"/>
        </w:rPr>
        <w:t xml:space="preserve"> </w:t>
      </w:r>
      <w:r w:rsidRPr="00A42E34">
        <w:t>конак. Посета Народном музеју са поставком</w:t>
      </w:r>
      <w:r w:rsidR="00935C6F">
        <w:rPr>
          <w:lang w:val="sr-Cyrl-RS"/>
        </w:rPr>
        <w:t xml:space="preserve"> „</w:t>
      </w:r>
      <w:r w:rsidRPr="00A42E34">
        <w:t>Трећа димензија прошлости“.</w:t>
      </w:r>
    </w:p>
    <w:p w14:paraId="6A1E7702" w14:textId="1B325E55" w:rsidR="001C21AF" w:rsidRPr="00A42E34" w:rsidRDefault="00CB3CA8" w:rsidP="00A42E34">
      <w:pPr>
        <w:spacing w:after="160" w:line="254" w:lineRule="auto"/>
        <w:jc w:val="both"/>
        <w:rPr>
          <w:rFonts w:asciiTheme="minorHAnsi" w:hAnsiTheme="minorHAnsi"/>
          <w:shd w:val="clear" w:color="auto" w:fill="FFFF00"/>
        </w:rPr>
      </w:pPr>
      <w:r w:rsidRPr="00A42E34">
        <w:t>По завршеним обиласцима, по</w:t>
      </w:r>
      <w:r w:rsidR="002B383D">
        <w:rPr>
          <w:lang w:val="sr-Cyrl-RS"/>
        </w:rPr>
        <w:t xml:space="preserve">шли смо ка </w:t>
      </w:r>
      <w:r w:rsidRPr="00A42E34">
        <w:t>Бањи Врујци</w:t>
      </w:r>
      <w:r w:rsidR="00175D60">
        <w:rPr>
          <w:lang w:val="sr-Cyrl-RS"/>
        </w:rPr>
        <w:t xml:space="preserve">, која </w:t>
      </w:r>
      <w:r w:rsidRPr="00A42E34">
        <w:t>се налази у долини реке Топлице,</w:t>
      </w:r>
      <w:r w:rsidR="001933DB" w:rsidRPr="00A42E34">
        <w:rPr>
          <w:lang w:val="sr-Cyrl-RS"/>
        </w:rPr>
        <w:t xml:space="preserve"> </w:t>
      </w:r>
      <w:r w:rsidRPr="00A42E34">
        <w:t>а у подножју ваздушних бања Дивчибаре и Рајац. По доласку организован је ручак у ресторану хотела „Врујци“, у Бањи Врујци. Након ручка оби</w:t>
      </w:r>
      <w:r w:rsidR="00175D60">
        <w:rPr>
          <w:lang w:val="sr-Cyrl-RS"/>
        </w:rPr>
        <w:t xml:space="preserve">шли смо </w:t>
      </w:r>
      <w:r w:rsidRPr="00A42E34">
        <w:t>термалн</w:t>
      </w:r>
      <w:r w:rsidR="00175D60">
        <w:rPr>
          <w:lang w:val="sr-Cyrl-RS"/>
        </w:rPr>
        <w:t>е</w:t>
      </w:r>
      <w:r w:rsidRPr="00A42E34">
        <w:t xml:space="preserve"> извор</w:t>
      </w:r>
      <w:r w:rsidR="00175D60">
        <w:rPr>
          <w:lang w:val="sr-Cyrl-RS"/>
        </w:rPr>
        <w:t>е</w:t>
      </w:r>
      <w:r w:rsidRPr="00A42E34">
        <w:t>, базен</w:t>
      </w:r>
      <w:r w:rsidR="00175D60">
        <w:rPr>
          <w:lang w:val="sr-Cyrl-RS"/>
        </w:rPr>
        <w:t>е</w:t>
      </w:r>
      <w:r w:rsidRPr="00A42E34">
        <w:t xml:space="preserve"> и рек</w:t>
      </w:r>
      <w:r w:rsidR="00935C6F">
        <w:rPr>
          <w:lang w:val="sr-Cyrl-RS"/>
        </w:rPr>
        <w:t xml:space="preserve">е </w:t>
      </w:r>
      <w:r w:rsidRPr="00A42E34">
        <w:t>Топлице. Шетња стазама здравља (Стаза љубави, Стаза наслеђа, Бањска шетња). Слободно време за игру и остале рекреативне активности до поласка за Београд.</w:t>
      </w:r>
    </w:p>
    <w:p w14:paraId="2DC8744D" w14:textId="77777777" w:rsidR="001C21AF" w:rsidRPr="00A42E34" w:rsidRDefault="00CB3CA8" w:rsidP="00A42E34">
      <w:pPr>
        <w:spacing w:after="160" w:line="254" w:lineRule="auto"/>
        <w:jc w:val="both"/>
        <w:rPr>
          <w:rFonts w:asciiTheme="minorHAnsi" w:hAnsiTheme="minorHAnsi"/>
          <w:shd w:val="clear" w:color="auto" w:fill="FFFF00"/>
        </w:rPr>
      </w:pPr>
      <w:r w:rsidRPr="00A42E34">
        <w:t>У 16:30 часова смо кренули назад у Београд. Време повратка у Београд, испред наше школе био је у 18:15 часова, где су деца предата родитељима.</w:t>
      </w:r>
    </w:p>
    <w:p w14:paraId="7E226903" w14:textId="04347429" w:rsidR="001C21AF" w:rsidRPr="00175D60" w:rsidRDefault="00CB3CA8" w:rsidP="00A42E34">
      <w:pPr>
        <w:spacing w:after="160" w:line="254" w:lineRule="auto"/>
        <w:jc w:val="both"/>
        <w:rPr>
          <w:lang w:val="sr-Cyrl-RS"/>
        </w:rPr>
      </w:pPr>
      <w:r w:rsidRPr="00A42E34">
        <w:t>Eкскурзија је протекла у најбољем реду. Током путовања пратило нас је лепо време, уз веома добро расположење ученика и наставника. Ученици су се понашали примерено.</w:t>
      </w:r>
    </w:p>
    <w:p w14:paraId="09239D64" w14:textId="77777777" w:rsidR="001C21AF" w:rsidRPr="00A42E34" w:rsidRDefault="00CB3CA8" w:rsidP="00A42E34">
      <w:pPr>
        <w:spacing w:after="160" w:line="254" w:lineRule="auto"/>
        <w:jc w:val="both"/>
        <w:rPr>
          <w:rFonts w:asciiTheme="minorHAnsi" w:hAnsiTheme="minorHAnsi"/>
          <w:shd w:val="clear" w:color="auto" w:fill="FFFF00"/>
        </w:rPr>
      </w:pPr>
      <w:r w:rsidRPr="00A42E34">
        <w:lastRenderedPageBreak/>
        <w:t>Планирани васпитно – образовни циљеви и задаци су реализовани у потпуности.</w:t>
      </w:r>
    </w:p>
    <w:p w14:paraId="3659BE33" w14:textId="77777777" w:rsidR="001C21AF" w:rsidRPr="00A42E34" w:rsidRDefault="001C21AF" w:rsidP="00A42E34">
      <w:pPr>
        <w:spacing w:after="160" w:line="254" w:lineRule="auto"/>
        <w:jc w:val="both"/>
        <w:rPr>
          <w:rFonts w:asciiTheme="minorHAnsi" w:hAnsiTheme="minorHAnsi"/>
          <w:shd w:val="clear" w:color="auto" w:fill="FFFF00"/>
        </w:rPr>
      </w:pPr>
    </w:p>
    <w:p w14:paraId="2BE27F33" w14:textId="54F8092E" w:rsidR="001C21AF" w:rsidRPr="00A42E34" w:rsidRDefault="00CB3CA8" w:rsidP="00175D60">
      <w:pPr>
        <w:spacing w:after="160" w:line="254" w:lineRule="auto"/>
        <w:jc w:val="right"/>
      </w:pPr>
      <w:r w:rsidRPr="00A42E34">
        <w:t>Извештај п</w:t>
      </w:r>
      <w:r w:rsidR="00175D60">
        <w:rPr>
          <w:lang w:val="sr-Cyrl-RS"/>
        </w:rPr>
        <w:t>рипремила:</w:t>
      </w:r>
      <w:r w:rsidRPr="00A42E34">
        <w:t xml:space="preserve"> </w:t>
      </w:r>
    </w:p>
    <w:p w14:paraId="0F7E7ECE" w14:textId="09D6C8B6" w:rsidR="00175D60" w:rsidRPr="00175D60" w:rsidRDefault="00175D60" w:rsidP="00175D60">
      <w:pPr>
        <w:spacing w:after="160" w:line="254" w:lineRule="auto"/>
        <w:jc w:val="right"/>
        <w:rPr>
          <w:lang w:val="sr-Cyrl-RS"/>
        </w:rPr>
      </w:pPr>
      <w:r w:rsidRPr="00A42E34">
        <w:t>Јасмина Трифуновић</w:t>
      </w:r>
      <w:r>
        <w:rPr>
          <w:lang w:val="sr-Cyrl-RS"/>
        </w:rPr>
        <w:t>,</w:t>
      </w:r>
    </w:p>
    <w:p w14:paraId="2B3684BF" w14:textId="4059ED79" w:rsidR="001C21AF" w:rsidRPr="00A42E34" w:rsidRDefault="00CB3CA8" w:rsidP="00175D60">
      <w:pPr>
        <w:spacing w:after="160" w:line="254" w:lineRule="auto"/>
        <w:jc w:val="right"/>
      </w:pPr>
      <w:r w:rsidRPr="00A42E34">
        <w:t xml:space="preserve">координатор </w:t>
      </w:r>
      <w:r w:rsidR="00175D60">
        <w:rPr>
          <w:lang w:val="sr-Cyrl-RS"/>
        </w:rPr>
        <w:t>Стручног актива</w:t>
      </w:r>
      <w:r w:rsidRPr="00A42E34">
        <w:t xml:space="preserve"> трећег разреда </w:t>
      </w:r>
    </w:p>
    <w:p w14:paraId="5D55B9E5" w14:textId="7E54E9A7" w:rsidR="001C21AF" w:rsidRPr="00CB3CA8" w:rsidRDefault="001C21AF">
      <w:pPr>
        <w:suppressAutoHyphens w:val="0"/>
        <w:spacing w:before="120" w:after="120"/>
        <w:rPr>
          <w:b/>
          <w:shd w:val="clear" w:color="auto" w:fill="FFFF00"/>
        </w:rPr>
      </w:pPr>
    </w:p>
    <w:p w14:paraId="73BA505C" w14:textId="77777777" w:rsidR="001C21AF" w:rsidRPr="00CB3CA8" w:rsidRDefault="00CB3CA8">
      <w:pPr>
        <w:spacing w:before="120" w:after="120"/>
        <w:jc w:val="center"/>
        <w:rPr>
          <w:shd w:val="clear" w:color="auto" w:fill="FFFFFF"/>
        </w:rPr>
      </w:pPr>
      <w:r w:rsidRPr="00CB3CA8">
        <w:rPr>
          <w:b/>
          <w:bCs/>
          <w:shd w:val="clear" w:color="auto" w:fill="FFFFFF"/>
        </w:rPr>
        <w:t>ИЗВЕШТАЈ О ЕКСКУРЗИЈИ УЧЕНИКА ШЕСТОГ РАЗРЕДА</w:t>
      </w:r>
    </w:p>
    <w:p w14:paraId="4DA9CAF0" w14:textId="77777777" w:rsidR="001C21AF" w:rsidRPr="00CB3CA8" w:rsidRDefault="001C21AF">
      <w:pPr>
        <w:spacing w:before="120" w:after="120"/>
        <w:jc w:val="both"/>
        <w:rPr>
          <w:shd w:val="clear" w:color="auto" w:fill="FFFFFF"/>
        </w:rPr>
      </w:pPr>
    </w:p>
    <w:p w14:paraId="133DBB25" w14:textId="59B92651" w:rsidR="001A4985" w:rsidRDefault="0094128F" w:rsidP="0094128F">
      <w:pPr>
        <w:spacing w:before="120" w:after="120"/>
        <w:jc w:val="both"/>
        <w:rPr>
          <w:shd w:val="clear" w:color="auto" w:fill="FFFFFF"/>
          <w:lang w:val="sr-Cyrl-RS"/>
        </w:rPr>
      </w:pPr>
      <w:r>
        <w:rPr>
          <w:shd w:val="clear" w:color="auto" w:fill="FFFFFF"/>
          <w:lang w:val="sr-Cyrl-RS"/>
        </w:rPr>
        <w:t>Е</w:t>
      </w:r>
      <w:r w:rsidRPr="009F1878">
        <w:rPr>
          <w:shd w:val="clear" w:color="auto" w:fill="FFFFFF"/>
        </w:rPr>
        <w:t>кскурзиј</w:t>
      </w:r>
      <w:r>
        <w:rPr>
          <w:shd w:val="clear" w:color="auto" w:fill="FFFFFF"/>
          <w:lang w:val="sr-Cyrl-RS"/>
        </w:rPr>
        <w:t xml:space="preserve">а </w:t>
      </w:r>
      <w:r w:rsidRPr="009F1878">
        <w:rPr>
          <w:shd w:val="clear" w:color="auto" w:fill="FFFFFF"/>
        </w:rPr>
        <w:t>за ученике 6</w:t>
      </w:r>
      <w:r>
        <w:rPr>
          <w:shd w:val="clear" w:color="auto" w:fill="FFFFFF"/>
          <w:lang w:val="sr-Cyrl-RS"/>
        </w:rPr>
        <w:t>.</w:t>
      </w:r>
      <w:r w:rsidRPr="009F1878">
        <w:rPr>
          <w:shd w:val="clear" w:color="auto" w:fill="FFFFFF"/>
        </w:rPr>
        <w:t xml:space="preserve"> разреда ОШ</w:t>
      </w:r>
      <w:r>
        <w:rPr>
          <w:shd w:val="clear" w:color="auto" w:fill="FFFFFF"/>
          <w:lang w:val="sr-Cyrl-RS"/>
        </w:rPr>
        <w:t xml:space="preserve"> </w:t>
      </w:r>
      <w:r w:rsidRPr="009F1878">
        <w:rPr>
          <w:shd w:val="clear" w:color="auto" w:fill="FFFFFF"/>
        </w:rPr>
        <w:t>"Љуба Ненадовић"</w:t>
      </w:r>
      <w:r>
        <w:rPr>
          <w:shd w:val="clear" w:color="auto" w:fill="FFFFFF"/>
          <w:lang w:val="sr-Cyrl-RS"/>
        </w:rPr>
        <w:t xml:space="preserve"> изведена </w:t>
      </w:r>
      <w:r w:rsidR="00B47460">
        <w:rPr>
          <w:shd w:val="clear" w:color="auto" w:fill="FFFFFF"/>
          <w:lang w:val="sr-Cyrl-RS"/>
        </w:rPr>
        <w:t xml:space="preserve">је </w:t>
      </w:r>
      <w:r>
        <w:rPr>
          <w:shd w:val="clear" w:color="auto" w:fill="FFFFFF"/>
          <w:lang w:val="sr-Cyrl-RS"/>
        </w:rPr>
        <w:t xml:space="preserve">у периоду </w:t>
      </w:r>
      <w:r w:rsidRPr="009F1878">
        <w:rPr>
          <w:shd w:val="clear" w:color="auto" w:fill="FFFFFF"/>
        </w:rPr>
        <w:t>30</w:t>
      </w:r>
      <w:r>
        <w:rPr>
          <w:shd w:val="clear" w:color="auto" w:fill="FFFFFF"/>
          <w:lang w:val="sr-Cyrl-RS"/>
        </w:rPr>
        <w:t xml:space="preserve"> </w:t>
      </w:r>
      <w:r w:rsidRPr="009F1878">
        <w:rPr>
          <w:shd w:val="clear" w:color="auto" w:fill="FFFFFF"/>
        </w:rPr>
        <w:t>- 31. 3. 2024</w:t>
      </w:r>
      <w:r>
        <w:rPr>
          <w:shd w:val="clear" w:color="auto" w:fill="FFFFFF"/>
          <w:lang w:val="sr-Cyrl-RS"/>
        </w:rPr>
        <w:t xml:space="preserve">. године. </w:t>
      </w:r>
      <w:r w:rsidR="001A4985">
        <w:rPr>
          <w:shd w:val="clear" w:color="auto" w:fill="FFFFFF"/>
          <w:lang w:val="sr-Cyrl-RS"/>
        </w:rPr>
        <w:t>Маршрута је била: Београд – Црква Лазарица (Крушевац) – манастир Љубостиња</w:t>
      </w:r>
      <w:r w:rsidR="00B47460">
        <w:rPr>
          <w:shd w:val="clear" w:color="auto" w:fill="FFFFFF"/>
          <w:lang w:val="sr-Cyrl-RS"/>
        </w:rPr>
        <w:t xml:space="preserve"> (Трстеник)</w:t>
      </w:r>
      <w:r w:rsidR="001A4985">
        <w:rPr>
          <w:shd w:val="clear" w:color="auto" w:fill="FFFFFF"/>
          <w:lang w:val="sr-Cyrl-RS"/>
        </w:rPr>
        <w:t xml:space="preserve"> </w:t>
      </w:r>
      <w:r w:rsidR="00B47460">
        <w:rPr>
          <w:shd w:val="clear" w:color="auto" w:fill="FFFFFF"/>
          <w:lang w:val="sr-Cyrl-RS"/>
        </w:rPr>
        <w:t>–</w:t>
      </w:r>
      <w:r w:rsidR="001A4985">
        <w:rPr>
          <w:shd w:val="clear" w:color="auto" w:fill="FFFFFF"/>
          <w:lang w:val="sr-Cyrl-RS"/>
        </w:rPr>
        <w:t xml:space="preserve"> </w:t>
      </w:r>
      <w:r w:rsidR="00B47460">
        <w:rPr>
          <w:shd w:val="clear" w:color="auto" w:fill="FFFFFF"/>
          <w:lang w:val="sr-Cyrl-RS"/>
        </w:rPr>
        <w:t xml:space="preserve">Врњачка Бања – манастир Студеница – Богутовачка Бања – манастир Жича – Београд. </w:t>
      </w:r>
      <w:r w:rsidR="009F1878" w:rsidRPr="009F1878">
        <w:rPr>
          <w:shd w:val="clear" w:color="auto" w:fill="FFFFFF"/>
        </w:rPr>
        <w:t>На екскурзију је кренуло укупно 83 ученика,</w:t>
      </w:r>
      <w:r>
        <w:rPr>
          <w:shd w:val="clear" w:color="auto" w:fill="FFFFFF"/>
          <w:lang w:val="sr-Cyrl-RS"/>
        </w:rPr>
        <w:t xml:space="preserve"> </w:t>
      </w:r>
      <w:r w:rsidR="009F1878" w:rsidRPr="009F1878">
        <w:rPr>
          <w:shd w:val="clear" w:color="auto" w:fill="FFFFFF"/>
        </w:rPr>
        <w:t>5 наставника</w:t>
      </w:r>
      <w:r>
        <w:rPr>
          <w:shd w:val="clear" w:color="auto" w:fill="FFFFFF"/>
          <w:lang w:val="sr-Cyrl-RS"/>
        </w:rPr>
        <w:t xml:space="preserve">, </w:t>
      </w:r>
      <w:r w:rsidR="009F1878" w:rsidRPr="009F1878">
        <w:rPr>
          <w:shd w:val="clear" w:color="auto" w:fill="FFFFFF"/>
        </w:rPr>
        <w:t>један водич,</w:t>
      </w:r>
      <w:r>
        <w:rPr>
          <w:shd w:val="clear" w:color="auto" w:fill="FFFFFF"/>
          <w:lang w:val="sr-Cyrl-RS"/>
        </w:rPr>
        <w:t xml:space="preserve"> </w:t>
      </w:r>
      <w:r w:rsidR="009F1878" w:rsidRPr="009F1878">
        <w:rPr>
          <w:shd w:val="clear" w:color="auto" w:fill="FFFFFF"/>
        </w:rPr>
        <w:t>један лекар,</w:t>
      </w:r>
      <w:r w:rsidR="00B47460">
        <w:rPr>
          <w:shd w:val="clear" w:color="auto" w:fill="FFFFFF"/>
          <w:lang w:val="sr-Cyrl-RS"/>
        </w:rPr>
        <w:t xml:space="preserve"> </w:t>
      </w:r>
      <w:r w:rsidR="009F1878" w:rsidRPr="009F1878">
        <w:rPr>
          <w:shd w:val="clear" w:color="auto" w:fill="FFFFFF"/>
        </w:rPr>
        <w:t>1 возач</w:t>
      </w:r>
      <w:r w:rsidR="001A4985">
        <w:rPr>
          <w:shd w:val="clear" w:color="auto" w:fill="FFFFFF"/>
          <w:lang w:val="sr-Cyrl-RS"/>
        </w:rPr>
        <w:t>. Путовало се дабл-декер аутобусом. П</w:t>
      </w:r>
      <w:r w:rsidR="009F1878" w:rsidRPr="009F1878">
        <w:rPr>
          <w:shd w:val="clear" w:color="auto" w:fill="FFFFFF"/>
        </w:rPr>
        <w:t xml:space="preserve">олазак </w:t>
      </w:r>
      <w:r w:rsidR="001A4985">
        <w:rPr>
          <w:shd w:val="clear" w:color="auto" w:fill="FFFFFF"/>
          <w:lang w:val="sr-Cyrl-RS"/>
        </w:rPr>
        <w:t xml:space="preserve">је био </w:t>
      </w:r>
      <w:r w:rsidR="009F1878" w:rsidRPr="009F1878">
        <w:rPr>
          <w:shd w:val="clear" w:color="auto" w:fill="FFFFFF"/>
        </w:rPr>
        <w:t>испред школе у 8.00,</w:t>
      </w:r>
      <w:r w:rsidR="001A4985">
        <w:rPr>
          <w:shd w:val="clear" w:color="auto" w:fill="FFFFFF"/>
          <w:lang w:val="sr-Cyrl-RS"/>
        </w:rPr>
        <w:t xml:space="preserve"> </w:t>
      </w:r>
      <w:r w:rsidR="009F1878" w:rsidRPr="009F1878">
        <w:rPr>
          <w:shd w:val="clear" w:color="auto" w:fill="FFFFFF"/>
        </w:rPr>
        <w:t>после прегледа аутобуса.</w:t>
      </w:r>
      <w:r w:rsidR="009F1878" w:rsidRPr="009F1878">
        <w:rPr>
          <w:shd w:val="clear" w:color="auto" w:fill="FFFFFF"/>
        </w:rPr>
        <w:br/>
      </w:r>
      <w:r w:rsidR="001A4985">
        <w:rPr>
          <w:shd w:val="clear" w:color="auto" w:fill="FFFFFF"/>
          <w:lang w:val="sr-Cyrl-RS"/>
        </w:rPr>
        <w:t>П</w:t>
      </w:r>
      <w:r w:rsidR="009F1878" w:rsidRPr="009F1878">
        <w:rPr>
          <w:shd w:val="clear" w:color="auto" w:fill="FFFFFF"/>
        </w:rPr>
        <w:t>рви део пута посвећен је разгледању</w:t>
      </w:r>
      <w:r w:rsidR="001A4985">
        <w:rPr>
          <w:shd w:val="clear" w:color="auto" w:fill="FFFFFF"/>
          <w:lang w:val="sr-Cyrl-RS"/>
        </w:rPr>
        <w:t xml:space="preserve"> </w:t>
      </w:r>
      <w:r w:rsidR="009F1878" w:rsidRPr="009F1878">
        <w:rPr>
          <w:shd w:val="clear" w:color="auto" w:fill="FFFFFF"/>
        </w:rPr>
        <w:t>главних знаменитости уз стручно вођење водича</w:t>
      </w:r>
      <w:r w:rsidR="001A4985">
        <w:rPr>
          <w:shd w:val="clear" w:color="auto" w:fill="FFFFFF"/>
          <w:lang w:val="sr-Cyrl-RS"/>
        </w:rPr>
        <w:t xml:space="preserve">. </w:t>
      </w:r>
      <w:r w:rsidR="009F1878" w:rsidRPr="009F1878">
        <w:rPr>
          <w:shd w:val="clear" w:color="auto" w:fill="FFFFFF"/>
        </w:rPr>
        <w:t>Прва пауза код Велике Плане</w:t>
      </w:r>
      <w:r w:rsidR="001A4985">
        <w:rPr>
          <w:shd w:val="clear" w:color="auto" w:fill="FFFFFF"/>
          <w:lang w:val="sr-Cyrl-RS"/>
        </w:rPr>
        <w:t xml:space="preserve"> </w:t>
      </w:r>
      <w:r w:rsidR="009F1878" w:rsidRPr="009F1878">
        <w:rPr>
          <w:shd w:val="clear" w:color="auto" w:fill="FFFFFF"/>
        </w:rPr>
        <w:t>је протекл</w:t>
      </w:r>
      <w:r w:rsidR="001A4985">
        <w:rPr>
          <w:shd w:val="clear" w:color="auto" w:fill="FFFFFF"/>
          <w:lang w:val="sr-Cyrl-RS"/>
        </w:rPr>
        <w:t>а</w:t>
      </w:r>
      <w:r w:rsidR="009F1878" w:rsidRPr="009F1878">
        <w:rPr>
          <w:shd w:val="clear" w:color="auto" w:fill="FFFFFF"/>
        </w:rPr>
        <w:t xml:space="preserve"> у најбољем реду</w:t>
      </w:r>
      <w:r w:rsidR="001A4985">
        <w:rPr>
          <w:shd w:val="clear" w:color="auto" w:fill="FFFFFF"/>
          <w:lang w:val="sr-Cyrl-RS"/>
        </w:rPr>
        <w:t xml:space="preserve">. </w:t>
      </w:r>
      <w:r w:rsidR="009F1878" w:rsidRPr="009F1878">
        <w:rPr>
          <w:shd w:val="clear" w:color="auto" w:fill="FFFFFF"/>
        </w:rPr>
        <w:t xml:space="preserve">Око 11 </w:t>
      </w:r>
      <w:r w:rsidR="001A4985">
        <w:rPr>
          <w:shd w:val="clear" w:color="auto" w:fill="FFFFFF"/>
          <w:lang w:val="sr-Cyrl-RS"/>
        </w:rPr>
        <w:t xml:space="preserve">сати, </w:t>
      </w:r>
      <w:r w:rsidR="009F1878" w:rsidRPr="009F1878">
        <w:rPr>
          <w:shd w:val="clear" w:color="auto" w:fill="FFFFFF"/>
        </w:rPr>
        <w:t>по плану</w:t>
      </w:r>
      <w:r w:rsidR="001A4985">
        <w:rPr>
          <w:shd w:val="clear" w:color="auto" w:fill="FFFFFF"/>
          <w:lang w:val="sr-Cyrl-RS"/>
        </w:rPr>
        <w:t>,</w:t>
      </w:r>
      <w:r w:rsidR="009F1878" w:rsidRPr="009F1878">
        <w:rPr>
          <w:shd w:val="clear" w:color="auto" w:fill="FFFFFF"/>
        </w:rPr>
        <w:t xml:space="preserve"> стижемо у Крушевац где обилазимо цркву Лаз</w:t>
      </w:r>
      <w:r w:rsidR="001A4985">
        <w:rPr>
          <w:shd w:val="clear" w:color="auto" w:fill="FFFFFF"/>
          <w:lang w:val="sr-Cyrl-RS"/>
        </w:rPr>
        <w:t>а</w:t>
      </w:r>
      <w:r w:rsidR="009F1878" w:rsidRPr="009F1878">
        <w:rPr>
          <w:shd w:val="clear" w:color="auto" w:fill="FFFFFF"/>
        </w:rPr>
        <w:t>рицу.</w:t>
      </w:r>
      <w:r w:rsidR="001A4985">
        <w:rPr>
          <w:shd w:val="clear" w:color="auto" w:fill="FFFFFF"/>
          <w:lang w:val="sr-Cyrl-RS"/>
        </w:rPr>
        <w:t xml:space="preserve"> </w:t>
      </w:r>
      <w:r w:rsidR="009F1878" w:rsidRPr="009F1878">
        <w:rPr>
          <w:shd w:val="clear" w:color="auto" w:fill="FFFFFF"/>
        </w:rPr>
        <w:t>Деца су</w:t>
      </w:r>
      <w:r w:rsidR="001A4985">
        <w:rPr>
          <w:shd w:val="clear" w:color="auto" w:fill="FFFFFF"/>
          <w:lang w:val="sr-Cyrl-RS"/>
        </w:rPr>
        <w:t xml:space="preserve"> била </w:t>
      </w:r>
      <w:r w:rsidR="009F1878" w:rsidRPr="009F1878">
        <w:rPr>
          <w:shd w:val="clear" w:color="auto" w:fill="FFFFFF"/>
        </w:rPr>
        <w:t>ра</w:t>
      </w:r>
      <w:r w:rsidR="001A4985">
        <w:rPr>
          <w:shd w:val="clear" w:color="auto" w:fill="FFFFFF"/>
          <w:lang w:val="sr-Cyrl-RS"/>
        </w:rPr>
        <w:t>с</w:t>
      </w:r>
      <w:r w:rsidR="009F1878" w:rsidRPr="009F1878">
        <w:rPr>
          <w:shd w:val="clear" w:color="auto" w:fill="FFFFFF"/>
        </w:rPr>
        <w:t>положена</w:t>
      </w:r>
      <w:r w:rsidR="001A4985">
        <w:rPr>
          <w:shd w:val="clear" w:color="auto" w:fill="FFFFFF"/>
          <w:lang w:val="sr-Cyrl-RS"/>
        </w:rPr>
        <w:t xml:space="preserve"> и </w:t>
      </w:r>
      <w:r w:rsidR="009F1878" w:rsidRPr="009F1878">
        <w:rPr>
          <w:shd w:val="clear" w:color="auto" w:fill="FFFFFF"/>
        </w:rPr>
        <w:t>слушал</w:t>
      </w:r>
      <w:r w:rsidR="001A4985">
        <w:rPr>
          <w:shd w:val="clear" w:color="auto" w:fill="FFFFFF"/>
          <w:lang w:val="sr-Cyrl-RS"/>
        </w:rPr>
        <w:t>а</w:t>
      </w:r>
      <w:r w:rsidR="009F1878" w:rsidRPr="009F1878">
        <w:rPr>
          <w:shd w:val="clear" w:color="auto" w:fill="FFFFFF"/>
        </w:rPr>
        <w:t xml:space="preserve"> су водича</w:t>
      </w:r>
      <w:r w:rsidR="001A4985">
        <w:rPr>
          <w:shd w:val="clear" w:color="auto" w:fill="FFFFFF"/>
          <w:lang w:val="sr-Cyrl-RS"/>
        </w:rPr>
        <w:t>. У</w:t>
      </w:r>
      <w:r w:rsidR="009F1878" w:rsidRPr="009F1878">
        <w:rPr>
          <w:shd w:val="clear" w:color="auto" w:fill="FFFFFF"/>
        </w:rPr>
        <w:t>познали с</w:t>
      </w:r>
      <w:r w:rsidR="001A4985">
        <w:rPr>
          <w:shd w:val="clear" w:color="auto" w:fill="FFFFFF"/>
          <w:lang w:val="sr-Cyrl-RS"/>
        </w:rPr>
        <w:t>мо</w:t>
      </w:r>
      <w:r w:rsidR="009F1878" w:rsidRPr="009F1878">
        <w:rPr>
          <w:shd w:val="clear" w:color="auto" w:fill="FFFFFF"/>
        </w:rPr>
        <w:t xml:space="preserve"> се са историјом цркве Лазарице</w:t>
      </w:r>
      <w:r w:rsidR="001A4985">
        <w:rPr>
          <w:shd w:val="clear" w:color="auto" w:fill="FFFFFF"/>
          <w:lang w:val="sr-Cyrl-RS"/>
        </w:rPr>
        <w:t xml:space="preserve"> и </w:t>
      </w:r>
      <w:r w:rsidR="009F1878" w:rsidRPr="009F1878">
        <w:rPr>
          <w:shd w:val="clear" w:color="auto" w:fill="FFFFFF"/>
        </w:rPr>
        <w:t>упалили свеће</w:t>
      </w:r>
      <w:r w:rsidR="001A4985">
        <w:rPr>
          <w:shd w:val="clear" w:color="auto" w:fill="FFFFFF"/>
          <w:lang w:val="sr-Cyrl-RS"/>
        </w:rPr>
        <w:t xml:space="preserve">. </w:t>
      </w:r>
      <w:r w:rsidR="009F1878" w:rsidRPr="009F1878">
        <w:rPr>
          <w:shd w:val="clear" w:color="auto" w:fill="FFFFFF"/>
        </w:rPr>
        <w:t>Црква Лазарица је један од најлепших споменика средњовековне културе изграђен у 14</w:t>
      </w:r>
      <w:r w:rsidR="001A4985">
        <w:rPr>
          <w:shd w:val="clear" w:color="auto" w:fill="FFFFFF"/>
          <w:lang w:val="sr-Cyrl-RS"/>
        </w:rPr>
        <w:t xml:space="preserve">. </w:t>
      </w:r>
      <w:r w:rsidR="009F1878" w:rsidRPr="009F1878">
        <w:rPr>
          <w:shd w:val="clear" w:color="auto" w:fill="FFFFFF"/>
        </w:rPr>
        <w:t>веку</w:t>
      </w:r>
      <w:r w:rsidR="001A4985">
        <w:rPr>
          <w:shd w:val="clear" w:color="auto" w:fill="FFFFFF"/>
          <w:lang w:val="sr-Cyrl-RS"/>
        </w:rPr>
        <w:t xml:space="preserve">, </w:t>
      </w:r>
      <w:r w:rsidR="009F1878" w:rsidRPr="009F1878">
        <w:rPr>
          <w:shd w:val="clear" w:color="auto" w:fill="FFFFFF"/>
        </w:rPr>
        <w:t>по наруџбини књегиње Милице</w:t>
      </w:r>
      <w:r w:rsidR="001A4985">
        <w:rPr>
          <w:shd w:val="clear" w:color="auto" w:fill="FFFFFF"/>
          <w:lang w:val="sr-Cyrl-RS"/>
        </w:rPr>
        <w:t>,</w:t>
      </w:r>
      <w:r w:rsidR="009F1878" w:rsidRPr="009F1878">
        <w:rPr>
          <w:shd w:val="clear" w:color="auto" w:fill="FFFFFF"/>
        </w:rPr>
        <w:t xml:space="preserve"> супруге Лазара Хребељановића</w:t>
      </w:r>
      <w:r w:rsidR="001A4985">
        <w:rPr>
          <w:shd w:val="clear" w:color="auto" w:fill="FFFFFF"/>
          <w:lang w:val="sr-Cyrl-RS"/>
        </w:rPr>
        <w:t xml:space="preserve">. </w:t>
      </w:r>
      <w:r w:rsidR="009F1878" w:rsidRPr="009F1878">
        <w:rPr>
          <w:shd w:val="clear" w:color="auto" w:fill="FFFFFF"/>
        </w:rPr>
        <w:t>Манастир је посве</w:t>
      </w:r>
      <w:r w:rsidR="001A4985">
        <w:rPr>
          <w:shd w:val="clear" w:color="auto" w:fill="FFFFFF"/>
          <w:lang w:val="sr-Cyrl-RS"/>
        </w:rPr>
        <w:t>ћ</w:t>
      </w:r>
      <w:r w:rsidR="009F1878" w:rsidRPr="009F1878">
        <w:rPr>
          <w:shd w:val="clear" w:color="auto" w:fill="FFFFFF"/>
        </w:rPr>
        <w:t>ен светој Петки,</w:t>
      </w:r>
      <w:r w:rsidR="001A4985">
        <w:rPr>
          <w:shd w:val="clear" w:color="auto" w:fill="FFFFFF"/>
          <w:lang w:val="sr-Cyrl-RS"/>
        </w:rPr>
        <w:t xml:space="preserve"> </w:t>
      </w:r>
      <w:r w:rsidR="009F1878" w:rsidRPr="009F1878">
        <w:rPr>
          <w:shd w:val="clear" w:color="auto" w:fill="FFFFFF"/>
        </w:rPr>
        <w:t>заштитниц</w:t>
      </w:r>
      <w:r w:rsidR="001A4985">
        <w:rPr>
          <w:shd w:val="clear" w:color="auto" w:fill="FFFFFF"/>
          <w:lang w:val="sr-Cyrl-RS"/>
        </w:rPr>
        <w:t xml:space="preserve">и </w:t>
      </w:r>
      <w:r w:rsidR="009F1878" w:rsidRPr="009F1878">
        <w:rPr>
          <w:shd w:val="clear" w:color="auto" w:fill="FFFFFF"/>
        </w:rPr>
        <w:t>породице Немањића.</w:t>
      </w:r>
      <w:r w:rsidR="001A4985" w:rsidRPr="001A4985">
        <w:rPr>
          <w:shd w:val="clear" w:color="auto" w:fill="FFFFFF"/>
        </w:rPr>
        <w:t xml:space="preserve"> </w:t>
      </w:r>
    </w:p>
    <w:p w14:paraId="441E3ABD" w14:textId="3CB63472" w:rsidR="009F1878" w:rsidRDefault="001A4985" w:rsidP="0094128F">
      <w:pPr>
        <w:spacing w:before="120" w:after="120"/>
        <w:jc w:val="both"/>
        <w:rPr>
          <w:shd w:val="clear" w:color="auto" w:fill="FFFFFF"/>
          <w:lang w:val="sr-Cyrl-RS"/>
        </w:rPr>
      </w:pPr>
      <w:r>
        <w:rPr>
          <w:shd w:val="clear" w:color="auto" w:fill="FFFFFF"/>
          <w:lang w:val="sr-Cyrl-RS"/>
        </w:rPr>
        <w:t xml:space="preserve">Затим смо се упутили </w:t>
      </w:r>
      <w:r w:rsidRPr="009F1878">
        <w:rPr>
          <w:shd w:val="clear" w:color="auto" w:fill="FFFFFF"/>
        </w:rPr>
        <w:t>ка манастиру Љубостиња.</w:t>
      </w:r>
      <w:r>
        <w:rPr>
          <w:shd w:val="clear" w:color="auto" w:fill="FFFFFF"/>
          <w:lang w:val="sr-Cyrl-RS"/>
        </w:rPr>
        <w:t xml:space="preserve"> </w:t>
      </w:r>
      <w:r w:rsidR="009F1878" w:rsidRPr="009F1878">
        <w:rPr>
          <w:shd w:val="clear" w:color="auto" w:fill="FFFFFF"/>
        </w:rPr>
        <w:t>Манастир Љубости</w:t>
      </w:r>
      <w:r>
        <w:rPr>
          <w:shd w:val="clear" w:color="auto" w:fill="FFFFFF"/>
          <w:lang w:val="sr-Cyrl-RS"/>
        </w:rPr>
        <w:t>њ</w:t>
      </w:r>
      <w:r w:rsidR="009F1878" w:rsidRPr="009F1878">
        <w:rPr>
          <w:shd w:val="clear" w:color="auto" w:fill="FFFFFF"/>
        </w:rPr>
        <w:t>а</w:t>
      </w:r>
      <w:r>
        <w:rPr>
          <w:shd w:val="clear" w:color="auto" w:fill="FFFFFF"/>
          <w:lang w:val="sr-Cyrl-RS"/>
        </w:rPr>
        <w:t xml:space="preserve"> </w:t>
      </w:r>
      <w:r w:rsidR="009F1878" w:rsidRPr="009F1878">
        <w:rPr>
          <w:shd w:val="clear" w:color="auto" w:fill="FFFFFF"/>
        </w:rPr>
        <w:t>зрачи топлином</w:t>
      </w:r>
      <w:r>
        <w:rPr>
          <w:shd w:val="clear" w:color="auto" w:fill="FFFFFF"/>
          <w:lang w:val="sr-Cyrl-RS"/>
        </w:rPr>
        <w:t>. П</w:t>
      </w:r>
      <w:r w:rsidR="009F1878" w:rsidRPr="009F1878">
        <w:rPr>
          <w:shd w:val="clear" w:color="auto" w:fill="FFFFFF"/>
        </w:rPr>
        <w:t xml:space="preserve">ознат </w:t>
      </w:r>
      <w:r>
        <w:rPr>
          <w:shd w:val="clear" w:color="auto" w:fill="FFFFFF"/>
          <w:lang w:val="sr-Cyrl-RS"/>
        </w:rPr>
        <w:t xml:space="preserve">је </w:t>
      </w:r>
      <w:r w:rsidR="009F1878" w:rsidRPr="009F1878">
        <w:rPr>
          <w:shd w:val="clear" w:color="auto" w:fill="FFFFFF"/>
        </w:rPr>
        <w:t>по својој историји и лепоти.</w:t>
      </w:r>
      <w:r>
        <w:rPr>
          <w:shd w:val="clear" w:color="auto" w:fill="FFFFFF"/>
          <w:lang w:val="sr-Cyrl-RS"/>
        </w:rPr>
        <w:t xml:space="preserve"> </w:t>
      </w:r>
      <w:r w:rsidR="009F1878" w:rsidRPr="009F1878">
        <w:rPr>
          <w:shd w:val="clear" w:color="auto" w:fill="FFFFFF"/>
        </w:rPr>
        <w:t>Основан је 1388</w:t>
      </w:r>
      <w:r>
        <w:rPr>
          <w:shd w:val="clear" w:color="auto" w:fill="FFFFFF"/>
          <w:lang w:val="sr-Cyrl-RS"/>
        </w:rPr>
        <w:t>.</w:t>
      </w:r>
      <w:r w:rsidR="009F1878" w:rsidRPr="009F1878">
        <w:rPr>
          <w:shd w:val="clear" w:color="auto" w:fill="FFFFFF"/>
        </w:rPr>
        <w:t xml:space="preserve"> године по нару</w:t>
      </w:r>
      <w:r>
        <w:rPr>
          <w:shd w:val="clear" w:color="auto" w:fill="FFFFFF"/>
          <w:lang w:val="sr-Cyrl-RS"/>
        </w:rPr>
        <w:t>џ</w:t>
      </w:r>
      <w:r w:rsidR="009F1878" w:rsidRPr="009F1878">
        <w:rPr>
          <w:shd w:val="clear" w:color="auto" w:fill="FFFFFF"/>
        </w:rPr>
        <w:t>бини књегиње Милице.</w:t>
      </w:r>
      <w:r>
        <w:rPr>
          <w:shd w:val="clear" w:color="auto" w:fill="FFFFFF"/>
          <w:lang w:val="sr-Cyrl-RS"/>
        </w:rPr>
        <w:t xml:space="preserve"> </w:t>
      </w:r>
      <w:r w:rsidR="009F1878" w:rsidRPr="009F1878">
        <w:rPr>
          <w:shd w:val="clear" w:color="auto" w:fill="FFFFFF"/>
        </w:rPr>
        <w:t>У близини је града Трстеника.</w:t>
      </w:r>
      <w:r>
        <w:rPr>
          <w:shd w:val="clear" w:color="auto" w:fill="FFFFFF"/>
          <w:lang w:val="sr-Cyrl-RS"/>
        </w:rPr>
        <w:t xml:space="preserve"> </w:t>
      </w:r>
      <w:r w:rsidR="009F1878" w:rsidRPr="009F1878">
        <w:rPr>
          <w:shd w:val="clear" w:color="auto" w:fill="FFFFFF"/>
        </w:rPr>
        <w:t>Манастир је познат по елегантној архитектури и фрескама.</w:t>
      </w:r>
      <w:r w:rsidR="009F1878" w:rsidRPr="009F1878">
        <w:rPr>
          <w:shd w:val="clear" w:color="auto" w:fill="FFFFFF"/>
        </w:rPr>
        <w:br/>
      </w:r>
      <w:r w:rsidRPr="009F1878">
        <w:rPr>
          <w:shd w:val="clear" w:color="auto" w:fill="FFFFFF"/>
        </w:rPr>
        <w:t>По доласку у</w:t>
      </w:r>
      <w:r>
        <w:rPr>
          <w:shd w:val="clear" w:color="auto" w:fill="FFFFFF"/>
          <w:lang w:val="sr-Cyrl-RS"/>
        </w:rPr>
        <w:t xml:space="preserve"> </w:t>
      </w:r>
      <w:r w:rsidR="009F1878" w:rsidRPr="009F1878">
        <w:rPr>
          <w:shd w:val="clear" w:color="auto" w:fill="FFFFFF"/>
        </w:rPr>
        <w:t>Врњачк</w:t>
      </w:r>
      <w:r>
        <w:rPr>
          <w:shd w:val="clear" w:color="auto" w:fill="FFFFFF"/>
          <w:lang w:val="sr-Cyrl-RS"/>
        </w:rPr>
        <w:t xml:space="preserve">у </w:t>
      </w:r>
      <w:r w:rsidR="009F1878" w:rsidRPr="009F1878">
        <w:rPr>
          <w:shd w:val="clear" w:color="auto" w:fill="FFFFFF"/>
        </w:rPr>
        <w:t>Бањ</w:t>
      </w:r>
      <w:r>
        <w:rPr>
          <w:shd w:val="clear" w:color="auto" w:fill="FFFFFF"/>
          <w:lang w:val="sr-Cyrl-RS"/>
        </w:rPr>
        <w:t xml:space="preserve">у, </w:t>
      </w:r>
      <w:r w:rsidR="009F1878" w:rsidRPr="009F1878">
        <w:rPr>
          <w:shd w:val="clear" w:color="auto" w:fill="FFFFFF"/>
        </w:rPr>
        <w:t>сместили смо се у хотел Бреза</w:t>
      </w:r>
      <w:r>
        <w:rPr>
          <w:shd w:val="clear" w:color="auto" w:fill="FFFFFF"/>
          <w:lang w:val="sr-Cyrl-RS"/>
        </w:rPr>
        <w:t xml:space="preserve">. </w:t>
      </w:r>
      <w:r w:rsidR="009F1878" w:rsidRPr="009F1878">
        <w:rPr>
          <w:shd w:val="clear" w:color="auto" w:fill="FFFFFF"/>
        </w:rPr>
        <w:t>Затим смо отишли у разгледање бање и њених лепота.</w:t>
      </w:r>
      <w:r>
        <w:rPr>
          <w:shd w:val="clear" w:color="auto" w:fill="FFFFFF"/>
          <w:lang w:val="sr-Cyrl-RS"/>
        </w:rPr>
        <w:t xml:space="preserve"> </w:t>
      </w:r>
      <w:r w:rsidR="009F1878" w:rsidRPr="009F1878">
        <w:rPr>
          <w:shd w:val="clear" w:color="auto" w:fill="FFFFFF"/>
        </w:rPr>
        <w:t xml:space="preserve">Вратили </w:t>
      </w:r>
      <w:r>
        <w:rPr>
          <w:shd w:val="clear" w:color="auto" w:fill="FFFFFF"/>
          <w:lang w:val="sr-Cyrl-RS"/>
        </w:rPr>
        <w:t xml:space="preserve">смо </w:t>
      </w:r>
      <w:r w:rsidR="009F1878" w:rsidRPr="009F1878">
        <w:rPr>
          <w:shd w:val="clear" w:color="auto" w:fill="FFFFFF"/>
        </w:rPr>
        <w:t>се у хотел и на вечеру око 19 часова.</w:t>
      </w:r>
      <w:r>
        <w:rPr>
          <w:shd w:val="clear" w:color="auto" w:fill="FFFFFF"/>
          <w:lang w:val="sr-Cyrl-RS"/>
        </w:rPr>
        <w:t xml:space="preserve"> </w:t>
      </w:r>
      <w:r w:rsidR="009F1878" w:rsidRPr="009F1878">
        <w:rPr>
          <w:shd w:val="clear" w:color="auto" w:fill="FFFFFF"/>
        </w:rPr>
        <w:t xml:space="preserve">После вечере </w:t>
      </w:r>
      <w:r>
        <w:rPr>
          <w:shd w:val="clear" w:color="auto" w:fill="FFFFFF"/>
          <w:lang w:val="sr-Cyrl-RS"/>
        </w:rPr>
        <w:t xml:space="preserve">је </w:t>
      </w:r>
      <w:r w:rsidR="009F1878" w:rsidRPr="009F1878">
        <w:rPr>
          <w:shd w:val="clear" w:color="auto" w:fill="FFFFFF"/>
        </w:rPr>
        <w:t>планирана дискотека</w:t>
      </w:r>
      <w:r>
        <w:rPr>
          <w:shd w:val="clear" w:color="auto" w:fill="FFFFFF"/>
          <w:lang w:val="sr-Cyrl-RS"/>
        </w:rPr>
        <w:t xml:space="preserve">. </w:t>
      </w:r>
      <w:r w:rsidR="009F1878" w:rsidRPr="009F1878">
        <w:rPr>
          <w:shd w:val="clear" w:color="auto" w:fill="FFFFFF"/>
        </w:rPr>
        <w:t>Све</w:t>
      </w:r>
      <w:r>
        <w:rPr>
          <w:shd w:val="clear" w:color="auto" w:fill="FFFFFF"/>
          <w:lang w:val="sr-Cyrl-RS"/>
        </w:rPr>
        <w:t xml:space="preserve"> се одвијало</w:t>
      </w:r>
      <w:r w:rsidR="009F1878" w:rsidRPr="009F1878">
        <w:rPr>
          <w:shd w:val="clear" w:color="auto" w:fill="FFFFFF"/>
        </w:rPr>
        <w:t xml:space="preserve"> по плану</w:t>
      </w:r>
      <w:r>
        <w:rPr>
          <w:shd w:val="clear" w:color="auto" w:fill="FFFFFF"/>
          <w:lang w:val="sr-Cyrl-RS"/>
        </w:rPr>
        <w:t xml:space="preserve">, наизглед </w:t>
      </w:r>
      <w:r w:rsidR="009F1878" w:rsidRPr="009F1878">
        <w:rPr>
          <w:shd w:val="clear" w:color="auto" w:fill="FFFFFF"/>
        </w:rPr>
        <w:t>без проблема.</w:t>
      </w:r>
      <w:r>
        <w:rPr>
          <w:shd w:val="clear" w:color="auto" w:fill="FFFFFF"/>
          <w:lang w:val="sr-Cyrl-RS"/>
        </w:rPr>
        <w:t xml:space="preserve"> </w:t>
      </w:r>
      <w:r w:rsidR="009F1878" w:rsidRPr="009F1878">
        <w:rPr>
          <w:shd w:val="clear" w:color="auto" w:fill="FFFFFF"/>
        </w:rPr>
        <w:t>Нажалост</w:t>
      </w:r>
      <w:r>
        <w:rPr>
          <w:shd w:val="clear" w:color="auto" w:fill="FFFFFF"/>
          <w:lang w:val="sr-Cyrl-RS"/>
        </w:rPr>
        <w:t xml:space="preserve">, </w:t>
      </w:r>
      <w:r w:rsidR="009F1878" w:rsidRPr="009F1878">
        <w:rPr>
          <w:shd w:val="clear" w:color="auto" w:fill="FFFFFF"/>
        </w:rPr>
        <w:t>једна ученица је понела бибер спреј</w:t>
      </w:r>
      <w:r>
        <w:rPr>
          <w:shd w:val="clear" w:color="auto" w:fill="FFFFFF"/>
          <w:lang w:val="sr-Cyrl-RS"/>
        </w:rPr>
        <w:t xml:space="preserve">, </w:t>
      </w:r>
      <w:r w:rsidR="009F1878" w:rsidRPr="009F1878">
        <w:rPr>
          <w:shd w:val="clear" w:color="auto" w:fill="FFFFFF"/>
        </w:rPr>
        <w:t>који су јој одузели ученици 6/4 одељења</w:t>
      </w:r>
      <w:r>
        <w:rPr>
          <w:shd w:val="clear" w:color="auto" w:fill="FFFFFF"/>
          <w:lang w:val="sr-Cyrl-RS"/>
        </w:rPr>
        <w:t xml:space="preserve"> и </w:t>
      </w:r>
      <w:r w:rsidR="009F1878" w:rsidRPr="009F1878">
        <w:rPr>
          <w:shd w:val="clear" w:color="auto" w:fill="FFFFFF"/>
        </w:rPr>
        <w:t xml:space="preserve">испрскали </w:t>
      </w:r>
      <w:r>
        <w:rPr>
          <w:shd w:val="clear" w:color="auto" w:fill="FFFFFF"/>
          <w:lang w:val="sr-Cyrl-RS"/>
        </w:rPr>
        <w:t xml:space="preserve">га </w:t>
      </w:r>
      <w:r w:rsidR="009F1878" w:rsidRPr="009F1878">
        <w:rPr>
          <w:shd w:val="clear" w:color="auto" w:fill="FFFFFF"/>
        </w:rPr>
        <w:t>по хотелу</w:t>
      </w:r>
      <w:r>
        <w:rPr>
          <w:shd w:val="clear" w:color="auto" w:fill="FFFFFF"/>
          <w:lang w:val="sr-Cyrl-RS"/>
        </w:rPr>
        <w:t>. К</w:t>
      </w:r>
      <w:r w:rsidRPr="009F1878">
        <w:rPr>
          <w:shd w:val="clear" w:color="auto" w:fill="FFFFFF"/>
        </w:rPr>
        <w:t>од три ученице</w:t>
      </w:r>
      <w:r>
        <w:rPr>
          <w:shd w:val="clear" w:color="auto" w:fill="FFFFFF"/>
          <w:lang w:val="sr-Cyrl-RS"/>
        </w:rPr>
        <w:t xml:space="preserve"> </w:t>
      </w:r>
      <w:r w:rsidR="009F1878" w:rsidRPr="009F1878">
        <w:rPr>
          <w:shd w:val="clear" w:color="auto" w:fill="FFFFFF"/>
        </w:rPr>
        <w:t>је дошло до алергијске реакције.</w:t>
      </w:r>
      <w:r>
        <w:rPr>
          <w:shd w:val="clear" w:color="auto" w:fill="FFFFFF"/>
          <w:lang w:val="sr-Cyrl-RS"/>
        </w:rPr>
        <w:t xml:space="preserve"> Данка Радић, одељењски старешина 6/1, одузела је спреј. </w:t>
      </w:r>
      <w:r w:rsidR="009F1878" w:rsidRPr="009F1878">
        <w:rPr>
          <w:shd w:val="clear" w:color="auto" w:fill="FFFFFF"/>
        </w:rPr>
        <w:t xml:space="preserve">Обавештени </w:t>
      </w:r>
      <w:r>
        <w:rPr>
          <w:shd w:val="clear" w:color="auto" w:fill="FFFFFF"/>
          <w:lang w:val="sr-Cyrl-RS"/>
        </w:rPr>
        <w:t xml:space="preserve">су </w:t>
      </w:r>
      <w:r w:rsidR="009F1878" w:rsidRPr="009F1878">
        <w:rPr>
          <w:shd w:val="clear" w:color="auto" w:fill="FFFFFF"/>
        </w:rPr>
        <w:t>родитељи</w:t>
      </w:r>
      <w:r>
        <w:rPr>
          <w:shd w:val="clear" w:color="auto" w:fill="FFFFFF"/>
          <w:lang w:val="sr-Cyrl-RS"/>
        </w:rPr>
        <w:t xml:space="preserve"> у</w:t>
      </w:r>
      <w:r w:rsidR="009F1878" w:rsidRPr="009F1878">
        <w:rPr>
          <w:shd w:val="clear" w:color="auto" w:fill="FFFFFF"/>
        </w:rPr>
        <w:t>ченика који су учествовали у немилом догађају</w:t>
      </w:r>
      <w:r>
        <w:rPr>
          <w:shd w:val="clear" w:color="auto" w:fill="FFFFFF"/>
          <w:lang w:val="sr-Cyrl-RS"/>
        </w:rPr>
        <w:t xml:space="preserve">. </w:t>
      </w:r>
      <w:r w:rsidR="009F1878" w:rsidRPr="009F1878">
        <w:rPr>
          <w:shd w:val="clear" w:color="auto" w:fill="FFFFFF"/>
        </w:rPr>
        <w:t>Докторка која је ишла</w:t>
      </w:r>
      <w:r>
        <w:rPr>
          <w:shd w:val="clear" w:color="auto" w:fill="FFFFFF"/>
          <w:lang w:val="sr-Cyrl-RS"/>
        </w:rPr>
        <w:t xml:space="preserve"> са нама у </w:t>
      </w:r>
      <w:r w:rsidR="009F1878" w:rsidRPr="009F1878">
        <w:rPr>
          <w:shd w:val="clear" w:color="auto" w:fill="FFFFFF"/>
        </w:rPr>
        <w:t>пратњ</w:t>
      </w:r>
      <w:r>
        <w:rPr>
          <w:shd w:val="clear" w:color="auto" w:fill="FFFFFF"/>
          <w:lang w:val="sr-Cyrl-RS"/>
        </w:rPr>
        <w:t>и</w:t>
      </w:r>
      <w:r w:rsidR="009F1878" w:rsidRPr="009F1878">
        <w:rPr>
          <w:shd w:val="clear" w:color="auto" w:fill="FFFFFF"/>
        </w:rPr>
        <w:t>,</w:t>
      </w:r>
      <w:r>
        <w:rPr>
          <w:shd w:val="clear" w:color="auto" w:fill="FFFFFF"/>
          <w:lang w:val="sr-Cyrl-RS"/>
        </w:rPr>
        <w:t xml:space="preserve"> </w:t>
      </w:r>
      <w:r w:rsidR="009F1878" w:rsidRPr="009F1878">
        <w:rPr>
          <w:shd w:val="clear" w:color="auto" w:fill="FFFFFF"/>
        </w:rPr>
        <w:t>одмах је притекла у помоћ ученицама</w:t>
      </w:r>
      <w:r>
        <w:rPr>
          <w:shd w:val="clear" w:color="auto" w:fill="FFFFFF"/>
          <w:lang w:val="sr-Cyrl-RS"/>
        </w:rPr>
        <w:t xml:space="preserve"> </w:t>
      </w:r>
      <w:r w:rsidR="009F1878" w:rsidRPr="009F1878">
        <w:rPr>
          <w:shd w:val="clear" w:color="auto" w:fill="FFFFFF"/>
        </w:rPr>
        <w:t>и дала одговарајућу терапију</w:t>
      </w:r>
      <w:r>
        <w:rPr>
          <w:shd w:val="clear" w:color="auto" w:fill="FFFFFF"/>
          <w:lang w:val="sr-Cyrl-RS"/>
        </w:rPr>
        <w:t xml:space="preserve">. </w:t>
      </w:r>
      <w:r w:rsidR="009F1878" w:rsidRPr="009F1878">
        <w:rPr>
          <w:shd w:val="clear" w:color="auto" w:fill="FFFFFF"/>
        </w:rPr>
        <w:t>Све се смирило и остатак вечери су ученици провели у дискотеци уз музику и игру.</w:t>
      </w:r>
      <w:r w:rsidR="009F1878" w:rsidRPr="009F1878">
        <w:rPr>
          <w:shd w:val="clear" w:color="auto" w:fill="FFFFFF"/>
        </w:rPr>
        <w:br/>
        <w:t>Следећег дана</w:t>
      </w:r>
      <w:r>
        <w:rPr>
          <w:shd w:val="clear" w:color="auto" w:fill="FFFFFF"/>
          <w:lang w:val="sr-Cyrl-RS"/>
        </w:rPr>
        <w:t xml:space="preserve">, </w:t>
      </w:r>
      <w:r w:rsidR="009F1878" w:rsidRPr="009F1878">
        <w:rPr>
          <w:shd w:val="clear" w:color="auto" w:fill="FFFFFF"/>
        </w:rPr>
        <w:t>после доручка</w:t>
      </w:r>
      <w:r>
        <w:rPr>
          <w:shd w:val="clear" w:color="auto" w:fill="FFFFFF"/>
          <w:lang w:val="sr-Cyrl-RS"/>
        </w:rPr>
        <w:t xml:space="preserve">, </w:t>
      </w:r>
      <w:r w:rsidR="009F1878" w:rsidRPr="009F1878">
        <w:rPr>
          <w:shd w:val="clear" w:color="auto" w:fill="FFFFFF"/>
        </w:rPr>
        <w:t>кренул</w:t>
      </w:r>
      <w:r>
        <w:rPr>
          <w:shd w:val="clear" w:color="auto" w:fill="FFFFFF"/>
          <w:lang w:val="sr-Cyrl-RS"/>
        </w:rPr>
        <w:t xml:space="preserve">и </w:t>
      </w:r>
      <w:r w:rsidR="009F1878" w:rsidRPr="009F1878">
        <w:rPr>
          <w:shd w:val="clear" w:color="auto" w:fill="FFFFFF"/>
        </w:rPr>
        <w:t>смо пут Студенице</w:t>
      </w:r>
      <w:r>
        <w:rPr>
          <w:shd w:val="clear" w:color="auto" w:fill="FFFFFF"/>
          <w:lang w:val="sr-Cyrl-RS"/>
        </w:rPr>
        <w:t xml:space="preserve">. </w:t>
      </w:r>
      <w:r w:rsidR="009F1878" w:rsidRPr="009F1878">
        <w:rPr>
          <w:shd w:val="clear" w:color="auto" w:fill="FFFFFF"/>
        </w:rPr>
        <w:t>Прелепа Студеница</w:t>
      </w:r>
      <w:r w:rsidR="00B47460">
        <w:rPr>
          <w:shd w:val="clear" w:color="auto" w:fill="FFFFFF"/>
          <w:lang w:val="sr-Cyrl-RS"/>
        </w:rPr>
        <w:t xml:space="preserve"> је </w:t>
      </w:r>
      <w:r w:rsidR="009F1878" w:rsidRPr="009F1878">
        <w:rPr>
          <w:shd w:val="clear" w:color="auto" w:fill="FFFFFF"/>
        </w:rPr>
        <w:t xml:space="preserve">један од највећих и најбогатијих манастира </w:t>
      </w:r>
      <w:r>
        <w:rPr>
          <w:shd w:val="clear" w:color="auto" w:fill="FFFFFF"/>
          <w:lang w:val="sr-Cyrl-RS"/>
        </w:rPr>
        <w:t>С</w:t>
      </w:r>
      <w:r w:rsidR="009F1878" w:rsidRPr="009F1878">
        <w:rPr>
          <w:shd w:val="clear" w:color="auto" w:fill="FFFFFF"/>
        </w:rPr>
        <w:t xml:space="preserve">рпске </w:t>
      </w:r>
      <w:r>
        <w:rPr>
          <w:shd w:val="clear" w:color="auto" w:fill="FFFFFF"/>
          <w:lang w:val="sr-Cyrl-RS"/>
        </w:rPr>
        <w:t>п</w:t>
      </w:r>
      <w:r w:rsidR="009F1878" w:rsidRPr="009F1878">
        <w:rPr>
          <w:shd w:val="clear" w:color="auto" w:fill="FFFFFF"/>
        </w:rPr>
        <w:t>равославне цркве</w:t>
      </w:r>
      <w:r>
        <w:rPr>
          <w:shd w:val="clear" w:color="auto" w:fill="FFFFFF"/>
          <w:lang w:val="sr-Cyrl-RS"/>
        </w:rPr>
        <w:t xml:space="preserve">. </w:t>
      </w:r>
      <w:r w:rsidR="009F1878" w:rsidRPr="009F1878">
        <w:rPr>
          <w:shd w:val="clear" w:color="auto" w:fill="FFFFFF"/>
        </w:rPr>
        <w:t>Деца су била опчињена њеном лепотом</w:t>
      </w:r>
      <w:r>
        <w:rPr>
          <w:shd w:val="clear" w:color="auto" w:fill="FFFFFF"/>
          <w:lang w:val="sr-Cyrl-RS"/>
        </w:rPr>
        <w:t>. Н</w:t>
      </w:r>
      <w:r w:rsidR="009F1878" w:rsidRPr="009F1878">
        <w:rPr>
          <w:shd w:val="clear" w:color="auto" w:fill="FFFFFF"/>
        </w:rPr>
        <w:t>акон обиласка Студенице</w:t>
      </w:r>
      <w:r>
        <w:rPr>
          <w:shd w:val="clear" w:color="auto" w:fill="FFFFFF"/>
          <w:lang w:val="sr-Cyrl-RS"/>
        </w:rPr>
        <w:t xml:space="preserve">, </w:t>
      </w:r>
      <w:r w:rsidR="009F1878" w:rsidRPr="009F1878">
        <w:rPr>
          <w:shd w:val="clear" w:color="auto" w:fill="FFFFFF"/>
        </w:rPr>
        <w:t>крећемо у Богутовачку Бању на ручак</w:t>
      </w:r>
      <w:r>
        <w:rPr>
          <w:shd w:val="clear" w:color="auto" w:fill="FFFFFF"/>
          <w:lang w:val="sr-Cyrl-RS"/>
        </w:rPr>
        <w:t xml:space="preserve">, </w:t>
      </w:r>
      <w:r w:rsidR="009F1878" w:rsidRPr="009F1878">
        <w:rPr>
          <w:shd w:val="clear" w:color="auto" w:fill="FFFFFF"/>
        </w:rPr>
        <w:t>а затим у манастир Жичу</w:t>
      </w:r>
      <w:r>
        <w:rPr>
          <w:shd w:val="clear" w:color="auto" w:fill="FFFFFF"/>
          <w:lang w:val="sr-Cyrl-RS"/>
        </w:rPr>
        <w:t xml:space="preserve">. </w:t>
      </w:r>
      <w:r w:rsidR="009F1878" w:rsidRPr="009F1878">
        <w:rPr>
          <w:shd w:val="clear" w:color="auto" w:fill="FFFFFF"/>
        </w:rPr>
        <w:t>Предивна млада монахиња нам је причала о манастиру Жича</w:t>
      </w:r>
      <w:r>
        <w:rPr>
          <w:shd w:val="clear" w:color="auto" w:fill="FFFFFF"/>
          <w:lang w:val="sr-Cyrl-RS"/>
        </w:rPr>
        <w:t xml:space="preserve">. </w:t>
      </w:r>
      <w:r w:rsidR="009F1878" w:rsidRPr="009F1878">
        <w:rPr>
          <w:shd w:val="clear" w:color="auto" w:fill="FFFFFF"/>
        </w:rPr>
        <w:t>Сви су је пажљиво</w:t>
      </w:r>
      <w:r>
        <w:rPr>
          <w:shd w:val="clear" w:color="auto" w:fill="FFFFFF"/>
          <w:lang w:val="sr-Cyrl-RS"/>
        </w:rPr>
        <w:t xml:space="preserve"> </w:t>
      </w:r>
      <w:r w:rsidR="009F1878" w:rsidRPr="009F1878">
        <w:rPr>
          <w:shd w:val="clear" w:color="auto" w:fill="FFFFFF"/>
        </w:rPr>
        <w:t>слушали.</w:t>
      </w:r>
      <w:r>
        <w:rPr>
          <w:shd w:val="clear" w:color="auto" w:fill="FFFFFF"/>
          <w:lang w:val="sr-Cyrl-RS"/>
        </w:rPr>
        <w:t xml:space="preserve"> Жича је с</w:t>
      </w:r>
      <w:r w:rsidR="009F1878" w:rsidRPr="009F1878">
        <w:rPr>
          <w:shd w:val="clear" w:color="auto" w:fill="FFFFFF"/>
        </w:rPr>
        <w:t>рпски манастир из 13</w:t>
      </w:r>
      <w:r>
        <w:rPr>
          <w:shd w:val="clear" w:color="auto" w:fill="FFFFFF"/>
          <w:lang w:val="sr-Cyrl-RS"/>
        </w:rPr>
        <w:t>.</w:t>
      </w:r>
      <w:r w:rsidR="009F1878" w:rsidRPr="009F1878">
        <w:rPr>
          <w:shd w:val="clear" w:color="auto" w:fill="FFFFFF"/>
        </w:rPr>
        <w:t xml:space="preserve"> века</w:t>
      </w:r>
      <w:r>
        <w:rPr>
          <w:shd w:val="clear" w:color="auto" w:fill="FFFFFF"/>
          <w:lang w:val="sr-Cyrl-RS"/>
        </w:rPr>
        <w:t xml:space="preserve">. </w:t>
      </w:r>
      <w:r w:rsidR="009F1878" w:rsidRPr="009F1878">
        <w:rPr>
          <w:shd w:val="clear" w:color="auto" w:fill="FFFFFF"/>
        </w:rPr>
        <w:t>Подигао га је први</w:t>
      </w:r>
      <w:r>
        <w:rPr>
          <w:shd w:val="clear" w:color="auto" w:fill="FFFFFF"/>
          <w:lang w:val="sr-Cyrl-RS"/>
        </w:rPr>
        <w:t xml:space="preserve"> </w:t>
      </w:r>
      <w:r w:rsidR="009F1878" w:rsidRPr="009F1878">
        <w:rPr>
          <w:shd w:val="clear" w:color="auto" w:fill="FFFFFF"/>
        </w:rPr>
        <w:t>краљ династије</w:t>
      </w:r>
      <w:r>
        <w:rPr>
          <w:shd w:val="clear" w:color="auto" w:fill="FFFFFF"/>
          <w:lang w:val="sr-Cyrl-RS"/>
        </w:rPr>
        <w:t xml:space="preserve"> </w:t>
      </w:r>
      <w:r w:rsidR="009F1878" w:rsidRPr="009F1878">
        <w:rPr>
          <w:shd w:val="clear" w:color="auto" w:fill="FFFFFF"/>
        </w:rPr>
        <w:t>Немањи</w:t>
      </w:r>
      <w:r>
        <w:rPr>
          <w:shd w:val="clear" w:color="auto" w:fill="FFFFFF"/>
          <w:lang w:val="sr-Cyrl-RS"/>
        </w:rPr>
        <w:t>ћ</w:t>
      </w:r>
      <w:r w:rsidR="009F1878" w:rsidRPr="009F1878">
        <w:rPr>
          <w:shd w:val="clear" w:color="auto" w:fill="FFFFFF"/>
        </w:rPr>
        <w:t>,</w:t>
      </w:r>
      <w:r>
        <w:rPr>
          <w:shd w:val="clear" w:color="auto" w:fill="FFFFFF"/>
          <w:lang w:val="sr-Cyrl-RS"/>
        </w:rPr>
        <w:t xml:space="preserve"> </w:t>
      </w:r>
      <w:r>
        <w:rPr>
          <w:shd w:val="clear" w:color="auto" w:fill="FFFFFF"/>
          <w:lang w:val="sr-Cyrl-RS"/>
        </w:rPr>
        <w:lastRenderedPageBreak/>
        <w:t>С</w:t>
      </w:r>
      <w:r w:rsidR="009F1878" w:rsidRPr="009F1878">
        <w:rPr>
          <w:shd w:val="clear" w:color="auto" w:fill="FFFFFF"/>
        </w:rPr>
        <w:t>тефан Немањ</w:t>
      </w:r>
      <w:r>
        <w:rPr>
          <w:shd w:val="clear" w:color="auto" w:fill="FFFFFF"/>
          <w:lang w:val="sr-Cyrl-RS"/>
        </w:rPr>
        <w:t>а</w:t>
      </w:r>
      <w:r w:rsidR="009F1878" w:rsidRPr="009F1878">
        <w:rPr>
          <w:shd w:val="clear" w:color="auto" w:fill="FFFFFF"/>
        </w:rPr>
        <w:t>.</w:t>
      </w:r>
      <w:r>
        <w:rPr>
          <w:shd w:val="clear" w:color="auto" w:fill="FFFFFF"/>
          <w:lang w:val="sr-Cyrl-RS"/>
        </w:rPr>
        <w:t xml:space="preserve"> </w:t>
      </w:r>
      <w:r w:rsidR="009F1878" w:rsidRPr="009F1878">
        <w:rPr>
          <w:shd w:val="clear" w:color="auto" w:fill="FFFFFF"/>
        </w:rPr>
        <w:t>Упознати смо са осликавањем цркве</w:t>
      </w:r>
      <w:r>
        <w:rPr>
          <w:shd w:val="clear" w:color="auto" w:fill="FFFFFF"/>
          <w:lang w:val="sr-Cyrl-RS"/>
        </w:rPr>
        <w:t>. У</w:t>
      </w:r>
      <w:r w:rsidR="009F1878" w:rsidRPr="009F1878">
        <w:rPr>
          <w:shd w:val="clear" w:color="auto" w:fill="FFFFFF"/>
        </w:rPr>
        <w:t xml:space="preserve">ченици </w:t>
      </w:r>
      <w:r>
        <w:rPr>
          <w:shd w:val="clear" w:color="auto" w:fill="FFFFFF"/>
          <w:lang w:val="sr-Cyrl-RS"/>
        </w:rPr>
        <w:t xml:space="preserve">су </w:t>
      </w:r>
      <w:r w:rsidR="009F1878" w:rsidRPr="009F1878">
        <w:rPr>
          <w:shd w:val="clear" w:color="auto" w:fill="FFFFFF"/>
        </w:rPr>
        <w:t>купили сувенире и кренули смо пут Београда.</w:t>
      </w:r>
      <w:r w:rsidR="009F1878" w:rsidRPr="009F1878">
        <w:rPr>
          <w:shd w:val="clear" w:color="auto" w:fill="FFFFFF"/>
        </w:rPr>
        <w:br/>
        <w:t>План и програм екскурзије,</w:t>
      </w:r>
      <w:r>
        <w:rPr>
          <w:shd w:val="clear" w:color="auto" w:fill="FFFFFF"/>
          <w:lang w:val="sr-Cyrl-RS"/>
        </w:rPr>
        <w:t xml:space="preserve"> </w:t>
      </w:r>
      <w:r w:rsidR="009F1878" w:rsidRPr="009F1878">
        <w:rPr>
          <w:shd w:val="clear" w:color="auto" w:fill="FFFFFF"/>
        </w:rPr>
        <w:t>као ициљеви и задаци</w:t>
      </w:r>
      <w:r>
        <w:rPr>
          <w:shd w:val="clear" w:color="auto" w:fill="FFFFFF"/>
          <w:lang w:val="sr-Cyrl-RS"/>
        </w:rPr>
        <w:t xml:space="preserve">, </w:t>
      </w:r>
      <w:r w:rsidR="009F1878" w:rsidRPr="009F1878">
        <w:rPr>
          <w:shd w:val="clear" w:color="auto" w:fill="FFFFFF"/>
        </w:rPr>
        <w:t xml:space="preserve">у потпуности </w:t>
      </w:r>
      <w:r>
        <w:rPr>
          <w:shd w:val="clear" w:color="auto" w:fill="FFFFFF"/>
          <w:lang w:val="sr-Cyrl-RS"/>
        </w:rPr>
        <w:t xml:space="preserve">су </w:t>
      </w:r>
      <w:r w:rsidR="009F1878" w:rsidRPr="009F1878">
        <w:rPr>
          <w:shd w:val="clear" w:color="auto" w:fill="FFFFFF"/>
        </w:rPr>
        <w:t>остварени</w:t>
      </w:r>
      <w:r>
        <w:rPr>
          <w:shd w:val="clear" w:color="auto" w:fill="FFFFFF"/>
          <w:lang w:val="sr-Cyrl-RS"/>
        </w:rPr>
        <w:t xml:space="preserve">. </w:t>
      </w:r>
      <w:r w:rsidR="009F1878" w:rsidRPr="009F1878">
        <w:rPr>
          <w:shd w:val="clear" w:color="auto" w:fill="FFFFFF"/>
        </w:rPr>
        <w:t>Одеље</w:t>
      </w:r>
      <w:r>
        <w:rPr>
          <w:shd w:val="clear" w:color="auto" w:fill="FFFFFF"/>
          <w:lang w:val="sr-Cyrl-RS"/>
        </w:rPr>
        <w:t>њ</w:t>
      </w:r>
      <w:r w:rsidR="009F1878" w:rsidRPr="009F1878">
        <w:rPr>
          <w:shd w:val="clear" w:color="auto" w:fill="FFFFFF"/>
        </w:rPr>
        <w:t>ске старешине су задовољне туристичком агенцијом,</w:t>
      </w:r>
      <w:r>
        <w:rPr>
          <w:shd w:val="clear" w:color="auto" w:fill="FFFFFF"/>
          <w:lang w:val="sr-Cyrl-RS"/>
        </w:rPr>
        <w:t xml:space="preserve"> </w:t>
      </w:r>
      <w:r w:rsidR="009F1878" w:rsidRPr="009F1878">
        <w:rPr>
          <w:shd w:val="clear" w:color="auto" w:fill="FFFFFF"/>
        </w:rPr>
        <w:t>стручним вођством пута као и возачем,</w:t>
      </w:r>
      <w:r>
        <w:rPr>
          <w:shd w:val="clear" w:color="auto" w:fill="FFFFFF"/>
          <w:lang w:val="sr-Cyrl-RS"/>
        </w:rPr>
        <w:t xml:space="preserve"> </w:t>
      </w:r>
      <w:r w:rsidR="009F1878" w:rsidRPr="009F1878">
        <w:rPr>
          <w:shd w:val="clear" w:color="auto" w:fill="FFFFFF"/>
        </w:rPr>
        <w:t>који је био веома пажљив у вожњи.</w:t>
      </w:r>
      <w:r w:rsidR="00B47460">
        <w:rPr>
          <w:shd w:val="clear" w:color="auto" w:fill="FFFFFF"/>
          <w:lang w:val="sr-Cyrl-RS"/>
        </w:rPr>
        <w:t xml:space="preserve"> </w:t>
      </w:r>
      <w:r w:rsidR="009F1878" w:rsidRPr="009F1878">
        <w:rPr>
          <w:shd w:val="clear" w:color="auto" w:fill="FFFFFF"/>
        </w:rPr>
        <w:t>Захвални смо и докторки,</w:t>
      </w:r>
      <w:r w:rsidR="00271CBB">
        <w:rPr>
          <w:shd w:val="clear" w:color="auto" w:fill="FFFFFF"/>
        </w:rPr>
        <w:t xml:space="preserve"> </w:t>
      </w:r>
      <w:r w:rsidR="009F1878" w:rsidRPr="009F1878">
        <w:rPr>
          <w:shd w:val="clear" w:color="auto" w:fill="FFFFFF"/>
        </w:rPr>
        <w:t>која је све време била уз нас.</w:t>
      </w:r>
    </w:p>
    <w:p w14:paraId="68F34E27" w14:textId="1D4D6060" w:rsidR="001A4985" w:rsidRDefault="001A4985" w:rsidP="001A4985">
      <w:pPr>
        <w:spacing w:before="120" w:after="120"/>
        <w:jc w:val="right"/>
        <w:rPr>
          <w:shd w:val="clear" w:color="auto" w:fill="FFFFFF"/>
          <w:lang w:val="sr-Cyrl-RS"/>
        </w:rPr>
      </w:pPr>
      <w:r>
        <w:rPr>
          <w:shd w:val="clear" w:color="auto" w:fill="FFFFFF"/>
          <w:lang w:val="sr-Cyrl-RS"/>
        </w:rPr>
        <w:t>Извештај припремила:</w:t>
      </w:r>
    </w:p>
    <w:p w14:paraId="12D05F53" w14:textId="77777777" w:rsidR="00B47460" w:rsidRDefault="001A4985" w:rsidP="001A4985">
      <w:pPr>
        <w:spacing w:before="120" w:after="120"/>
        <w:jc w:val="right"/>
        <w:rPr>
          <w:shd w:val="clear" w:color="auto" w:fill="FFFFFF"/>
          <w:lang w:val="sr-Cyrl-RS"/>
        </w:rPr>
      </w:pPr>
      <w:r>
        <w:rPr>
          <w:shd w:val="clear" w:color="auto" w:fill="FFFFFF"/>
          <w:lang w:val="sr-Cyrl-RS"/>
        </w:rPr>
        <w:t xml:space="preserve">Данка Радић, </w:t>
      </w:r>
    </w:p>
    <w:p w14:paraId="1AD7C015" w14:textId="4054DDDE" w:rsidR="001A4985" w:rsidRPr="009F1878" w:rsidRDefault="001A4985" w:rsidP="001A4985">
      <w:pPr>
        <w:spacing w:before="120" w:after="120"/>
        <w:jc w:val="right"/>
        <w:rPr>
          <w:shd w:val="clear" w:color="auto" w:fill="FFFFFF"/>
          <w:lang w:val="sr-Cyrl-RS"/>
        </w:rPr>
      </w:pPr>
      <w:r>
        <w:rPr>
          <w:shd w:val="clear" w:color="auto" w:fill="FFFFFF"/>
          <w:lang w:val="sr-Cyrl-RS"/>
        </w:rPr>
        <w:t>од. стар. 6/1 и вођа пута</w:t>
      </w:r>
    </w:p>
    <w:p w14:paraId="286C14BC" w14:textId="77777777" w:rsidR="001C21AF" w:rsidRPr="00CB3CA8" w:rsidRDefault="001C21AF">
      <w:pPr>
        <w:spacing w:before="120" w:after="120"/>
        <w:jc w:val="right"/>
        <w:rPr>
          <w:shd w:val="clear" w:color="auto" w:fill="FFFF00"/>
        </w:rPr>
      </w:pPr>
    </w:p>
    <w:p w14:paraId="5BF63EA1" w14:textId="1A94AE32" w:rsidR="001C21AF" w:rsidRPr="00CB3CA8" w:rsidRDefault="001C21AF">
      <w:pPr>
        <w:spacing w:before="120" w:after="120"/>
        <w:jc w:val="center"/>
        <w:rPr>
          <w:shd w:val="clear" w:color="auto" w:fill="FFFF00"/>
        </w:rPr>
      </w:pPr>
    </w:p>
    <w:p w14:paraId="330AF071" w14:textId="152B506E" w:rsidR="001C21AF" w:rsidRPr="00CB3CA8" w:rsidRDefault="00CB3CA8" w:rsidP="00271CBB">
      <w:pPr>
        <w:suppressAutoHyphens w:val="0"/>
        <w:spacing w:before="120" w:after="120"/>
        <w:jc w:val="center"/>
        <w:rPr>
          <w:shd w:val="clear" w:color="auto" w:fill="FFFFFF"/>
        </w:rPr>
      </w:pPr>
      <w:r w:rsidRPr="00CB3CA8">
        <w:br w:type="page"/>
      </w:r>
      <w:r w:rsidR="00B758A7" w:rsidRPr="00B758A7">
        <w:rPr>
          <w:b/>
          <w:bCs/>
          <w:lang w:val="sr-Cyrl-RS"/>
        </w:rPr>
        <w:lastRenderedPageBreak/>
        <w:t>И</w:t>
      </w:r>
      <w:r w:rsidRPr="00CB3CA8">
        <w:rPr>
          <w:b/>
          <w:bCs/>
          <w:shd w:val="clear" w:color="auto" w:fill="FFFFFF"/>
        </w:rPr>
        <w:t>ЗВЕШТАЈ О ЕКСКУРЗИЈИ УЧЕНИКА ОСМОГ РАЗРЕДА</w:t>
      </w:r>
    </w:p>
    <w:p w14:paraId="0FEDB323" w14:textId="6F52675E" w:rsidR="001C21AF" w:rsidRPr="002C6318" w:rsidRDefault="002C6318" w:rsidP="00AE1E3F">
      <w:pPr>
        <w:spacing w:after="200" w:line="276" w:lineRule="auto"/>
        <w:jc w:val="both"/>
        <w:rPr>
          <w:shd w:val="clear" w:color="auto" w:fill="FFFFFF"/>
          <w:lang w:val="sr-Cyrl-RS"/>
        </w:rPr>
      </w:pPr>
      <w:r>
        <w:rPr>
          <w:shd w:val="clear" w:color="auto" w:fill="FFFFFF"/>
          <w:lang w:val="sr-Cyrl-RS"/>
        </w:rPr>
        <w:t>Е</w:t>
      </w:r>
      <w:r w:rsidRPr="009F1878">
        <w:rPr>
          <w:shd w:val="clear" w:color="auto" w:fill="FFFFFF"/>
        </w:rPr>
        <w:t>кскурзиј</w:t>
      </w:r>
      <w:r>
        <w:rPr>
          <w:shd w:val="clear" w:color="auto" w:fill="FFFFFF"/>
          <w:lang w:val="sr-Cyrl-RS"/>
        </w:rPr>
        <w:t xml:space="preserve">а </w:t>
      </w:r>
      <w:r w:rsidRPr="009F1878">
        <w:rPr>
          <w:shd w:val="clear" w:color="auto" w:fill="FFFFFF"/>
        </w:rPr>
        <w:t xml:space="preserve">за ученике </w:t>
      </w:r>
      <w:r>
        <w:rPr>
          <w:shd w:val="clear" w:color="auto" w:fill="FFFFFF"/>
          <w:lang w:val="sr-Cyrl-RS"/>
        </w:rPr>
        <w:t>8.</w:t>
      </w:r>
      <w:r w:rsidRPr="009F1878">
        <w:rPr>
          <w:shd w:val="clear" w:color="auto" w:fill="FFFFFF"/>
        </w:rPr>
        <w:t xml:space="preserve"> разреда ОШ</w:t>
      </w:r>
      <w:r>
        <w:rPr>
          <w:shd w:val="clear" w:color="auto" w:fill="FFFFFF"/>
          <w:lang w:val="sr-Cyrl-RS"/>
        </w:rPr>
        <w:t xml:space="preserve"> </w:t>
      </w:r>
      <w:r w:rsidRPr="009F1878">
        <w:rPr>
          <w:shd w:val="clear" w:color="auto" w:fill="FFFFFF"/>
        </w:rPr>
        <w:t>"Љуба Ненадовић"</w:t>
      </w:r>
      <w:r>
        <w:rPr>
          <w:shd w:val="clear" w:color="auto" w:fill="FFFFFF"/>
          <w:lang w:val="sr-Cyrl-RS"/>
        </w:rPr>
        <w:t xml:space="preserve"> изведена је у периоду </w:t>
      </w:r>
      <w:r w:rsidRPr="00CB3CA8">
        <w:t>24.04</w:t>
      </w:r>
      <w:r>
        <w:t xml:space="preserve"> </w:t>
      </w:r>
      <w:r w:rsidRPr="00CB3CA8">
        <w:t>- 26.04.2024. године</w:t>
      </w:r>
      <w:r>
        <w:rPr>
          <w:shd w:val="clear" w:color="auto" w:fill="FFFFFF"/>
          <w:lang w:val="sr-Cyrl-RS"/>
        </w:rPr>
        <w:t xml:space="preserve">. Маршрута је била: </w:t>
      </w:r>
      <w:r w:rsidRPr="00CB3CA8">
        <w:rPr>
          <w:shd w:val="clear" w:color="auto" w:fill="FFFFFF"/>
        </w:rPr>
        <w:t>Београд</w:t>
      </w:r>
      <w:r>
        <w:rPr>
          <w:shd w:val="clear" w:color="auto" w:fill="FFFFFF"/>
        </w:rPr>
        <w:t xml:space="preserve"> – </w:t>
      </w:r>
      <w:r w:rsidRPr="00CB3CA8">
        <w:rPr>
          <w:shd w:val="clear" w:color="auto" w:fill="FFFFFF"/>
        </w:rPr>
        <w:t>Ђунис</w:t>
      </w:r>
      <w:r>
        <w:rPr>
          <w:shd w:val="clear" w:color="auto" w:fill="FFFFFF"/>
        </w:rPr>
        <w:t xml:space="preserve"> – </w:t>
      </w:r>
      <w:r w:rsidRPr="00CB3CA8">
        <w:rPr>
          <w:shd w:val="clear" w:color="auto" w:fill="FFFFFF"/>
        </w:rPr>
        <w:t>Чегар</w:t>
      </w:r>
      <w:r>
        <w:rPr>
          <w:shd w:val="clear" w:color="auto" w:fill="FFFFFF"/>
        </w:rPr>
        <w:t xml:space="preserve"> – </w:t>
      </w:r>
      <w:r w:rsidRPr="00CB3CA8">
        <w:rPr>
          <w:shd w:val="clear" w:color="auto" w:fill="FFFFFF"/>
        </w:rPr>
        <w:t>Ниш</w:t>
      </w:r>
      <w:r>
        <w:rPr>
          <w:shd w:val="clear" w:color="auto" w:fill="FFFFFF"/>
        </w:rPr>
        <w:t xml:space="preserve"> – </w:t>
      </w:r>
      <w:r w:rsidRPr="00CB3CA8">
        <w:rPr>
          <w:shd w:val="clear" w:color="auto" w:fill="FFFFFF"/>
        </w:rPr>
        <w:t>Пирот</w:t>
      </w:r>
      <w:r>
        <w:rPr>
          <w:shd w:val="clear" w:color="auto" w:fill="FFFFFF"/>
        </w:rPr>
        <w:t xml:space="preserve"> – </w:t>
      </w:r>
      <w:r w:rsidRPr="00CB3CA8">
        <w:rPr>
          <w:shd w:val="clear" w:color="auto" w:fill="FFFFFF"/>
        </w:rPr>
        <w:t>Ђавоља варош</w:t>
      </w:r>
      <w:r>
        <w:rPr>
          <w:shd w:val="clear" w:color="auto" w:fill="FFFFFF"/>
        </w:rPr>
        <w:t xml:space="preserve"> – </w:t>
      </w:r>
      <w:r w:rsidRPr="00CB3CA8">
        <w:rPr>
          <w:shd w:val="clear" w:color="auto" w:fill="FFFFFF"/>
        </w:rPr>
        <w:t>Пролом бања – Београд</w:t>
      </w:r>
      <w:r>
        <w:rPr>
          <w:shd w:val="clear" w:color="auto" w:fill="FFFFFF"/>
          <w:lang w:val="sr-Cyrl-RS"/>
        </w:rPr>
        <w:t xml:space="preserve">. </w:t>
      </w:r>
      <w:r w:rsidR="00CB3CA8" w:rsidRPr="00CB3CA8">
        <w:t>На пут је кренуло укупно 46 ученика из три одељења осмог разреда и троје одељењских старешина: Из 8/1 ишло је 12 ученика са одељењским старешином Маријом Радовановић, из 8/3</w:t>
      </w:r>
      <w:r w:rsidR="00271CBB">
        <w:t xml:space="preserve"> </w:t>
      </w:r>
      <w:r>
        <w:rPr>
          <w:lang w:val="sr-Cyrl-RS"/>
        </w:rPr>
        <w:t xml:space="preserve">одељења </w:t>
      </w:r>
      <w:r w:rsidR="00CB3CA8" w:rsidRPr="00CB3CA8">
        <w:t>13 ученика са одељењским старешином Даницом Ранкић и из 8/5</w:t>
      </w:r>
      <w:r>
        <w:rPr>
          <w:lang w:val="sr-Cyrl-RS"/>
        </w:rPr>
        <w:t xml:space="preserve"> одељења </w:t>
      </w:r>
      <w:r w:rsidR="00CB3CA8" w:rsidRPr="00CB3CA8">
        <w:t>21 ученик са разредном Наташом Ђачић</w:t>
      </w:r>
      <w:r>
        <w:rPr>
          <w:lang w:val="sr-Cyrl-RS"/>
        </w:rPr>
        <w:t xml:space="preserve">. </w:t>
      </w:r>
      <w:r w:rsidR="00CB3CA8" w:rsidRPr="00CB3CA8">
        <w:t>Екскурзију ученика осмог разреда је организовала агенција „Beosonic DOO” након законски спроведене процедуре.</w:t>
      </w:r>
    </w:p>
    <w:p w14:paraId="2CFE0E2C" w14:textId="58E79DC1" w:rsidR="001C21AF" w:rsidRPr="00271CBB" w:rsidRDefault="00CB3CA8" w:rsidP="00AE1E3F">
      <w:pPr>
        <w:spacing w:after="200" w:line="276" w:lineRule="auto"/>
        <w:jc w:val="both"/>
      </w:pPr>
      <w:r w:rsidRPr="00CB3CA8">
        <w:t>Oко поднева смо стигли до прве планиране дестинације, а то је био манастир Ђунис, недалеко од Крушевца. Ту смо посетили манастирску цркву Покров Пресвете Богородице. Овај манастир је</w:t>
      </w:r>
      <w:r w:rsidR="002C6318">
        <w:rPr>
          <w:lang w:val="sr-Cyrl-RS"/>
        </w:rPr>
        <w:t xml:space="preserve">, према предању, </w:t>
      </w:r>
      <w:r w:rsidRPr="00CB3CA8">
        <w:t>подигнут по благослову саме Царице Небеске Ово је женски манастир у који већ годинама долазе бројни верници</w:t>
      </w:r>
      <w:r w:rsidR="002C6318">
        <w:rPr>
          <w:lang w:val="sr-Cyrl-RS"/>
        </w:rPr>
        <w:t xml:space="preserve">, надајући се </w:t>
      </w:r>
      <w:r w:rsidRPr="00CB3CA8">
        <w:t>исцељењ</w:t>
      </w:r>
      <w:r w:rsidR="002C6318">
        <w:rPr>
          <w:lang w:val="sr-Cyrl-RS"/>
        </w:rPr>
        <w:t>у</w:t>
      </w:r>
      <w:r w:rsidRPr="00CB3CA8">
        <w:t xml:space="preserve"> и спасењ</w:t>
      </w:r>
      <w:r w:rsidR="002C6318">
        <w:rPr>
          <w:lang w:val="sr-Cyrl-RS"/>
        </w:rPr>
        <w:t>у</w:t>
      </w:r>
      <w:r w:rsidRPr="00CB3CA8">
        <w:t>.</w:t>
      </w:r>
    </w:p>
    <w:p w14:paraId="29727A43" w14:textId="05CF0DD6" w:rsidR="001C21AF" w:rsidRPr="002C6318" w:rsidRDefault="00CB3CA8" w:rsidP="00AE1E3F">
      <w:pPr>
        <w:spacing w:after="200" w:line="276" w:lineRule="auto"/>
        <w:jc w:val="both"/>
        <w:rPr>
          <w:lang w:val="sr-Cyrl-RS"/>
        </w:rPr>
      </w:pPr>
      <w:r w:rsidRPr="00CB3CA8">
        <w:t xml:space="preserve">Затим смо наставили пут ка брду Чегар, надомак Ниша. Споменик на Чегру је подигнут на месту где се одиграла чувена битка из Првог српског устанка у знак сећања на погинуле војнике и њиховог команданта Стевана Синђелића. Наши ученици су пажљиво слушали веома занимљиво и живописно казивање чувеног чувара споменика деда Селета. Похвљени су за пристојно и достојанствено понашање током предавања и разледања споменика. Након ове посете продужили смо до Ниша где су ученици имали организован ручак у хотелу Niš City View. Ученици су били веома задовољни послуженим ручком. </w:t>
      </w:r>
    </w:p>
    <w:p w14:paraId="27C932BC" w14:textId="5C13379B" w:rsidR="001C21AF" w:rsidRPr="00CB3CA8" w:rsidRDefault="00CB3CA8" w:rsidP="00AE1E3F">
      <w:pPr>
        <w:spacing w:after="200" w:line="276" w:lineRule="auto"/>
        <w:jc w:val="both"/>
        <w:rPr>
          <w:rFonts w:asciiTheme="minorHAnsi" w:hAnsiTheme="minorHAnsi"/>
          <w:b/>
          <w:bCs/>
          <w:shd w:val="clear" w:color="auto" w:fill="FFFF00"/>
        </w:rPr>
      </w:pPr>
      <w:r w:rsidRPr="00CB3CA8">
        <w:t>Одмах после ручка, аутобусом смо дошли до центра Ниша где смо у пријатној шетњи обишли културно-историјски центар овог града: Трг краља Милана, Градску кућу, Споменик ослободиоцима Ниша,</w:t>
      </w:r>
      <w:r w:rsidR="0094128F">
        <w:rPr>
          <w:lang w:val="sr-Cyrl-RS"/>
        </w:rPr>
        <w:t xml:space="preserve"> </w:t>
      </w:r>
      <w:r w:rsidRPr="00CB3CA8">
        <w:t>Споменик фудбалеру и на крају смо посетили Археолошки музеј са изложеним експонатима који представљају део историјског развоја овог града. Након овог врло пријатног обиласка поново смо се аутобусом упутили до чувене Ћеле-куле, историјског споменик</w:t>
      </w:r>
      <w:r w:rsidR="00271CBB">
        <w:t>a</w:t>
      </w:r>
      <w:r w:rsidRPr="00CB3CA8">
        <w:t xml:space="preserve"> од изузетног значаја. Изграђена 1809. године од лобања српских устаника након битке на Чегру, ова кула служи као моћан подсетник на жртве у борби за слободу. Посета Ћеле-кули пружила је нашим ученицима прилику да доживе делић трагичне историје Србије и да одају пошту храбрим борцима. </w:t>
      </w:r>
    </w:p>
    <w:p w14:paraId="6CAC1A54" w14:textId="1AD607D9" w:rsidR="001C21AF" w:rsidRPr="00CB3CA8" w:rsidRDefault="00CB3CA8" w:rsidP="00AE1E3F">
      <w:pPr>
        <w:spacing w:after="200" w:line="276" w:lineRule="auto"/>
        <w:jc w:val="both"/>
        <w:rPr>
          <w:rFonts w:asciiTheme="minorHAnsi" w:hAnsiTheme="minorHAnsi"/>
          <w:b/>
          <w:bCs/>
          <w:shd w:val="clear" w:color="auto" w:fill="FFFF00"/>
        </w:rPr>
      </w:pPr>
      <w:r w:rsidRPr="00CB3CA8">
        <w:t xml:space="preserve">Око 18 часова сместили смо се у собе хотела Niš City View у мирном делу града који има веома лепе и комфорне апартмане и опремљен је по највишим стандардима. Ученици су били веома задовољни смештајем у хотелу. Затим је послужена вечера по принципу шведског стола. Након вечере почеле су припреме ученика за дискотеку која је била организована у трпезарији хотела. Дружење су после дискотеке наставили по собама. Ноћ је прошла мирно и сви ученици су били за похвалу. </w:t>
      </w:r>
    </w:p>
    <w:p w14:paraId="217B0606" w14:textId="1C2576C0" w:rsidR="001C21AF" w:rsidRPr="002C6318" w:rsidRDefault="00CB3CA8" w:rsidP="00AE1E3F">
      <w:pPr>
        <w:spacing w:after="200" w:line="276" w:lineRule="auto"/>
        <w:jc w:val="both"/>
        <w:rPr>
          <w:lang w:val="sr-Cyrl-RS"/>
        </w:rPr>
      </w:pPr>
      <w:r w:rsidRPr="00CB3CA8">
        <w:lastRenderedPageBreak/>
        <w:t>На жалост, првог дана смо имали једну повреду када је ученица М. Ј. случајно излазећи из аутобуса изврнула зглоб. Указана јој је помоћ и прегледана је у болници у Нишу, а о овоме је одмах обавештена и мајка ученице.</w:t>
      </w:r>
    </w:p>
    <w:p w14:paraId="07A2D140" w14:textId="738ED4A2" w:rsidR="001C21AF" w:rsidRPr="00CB3CA8" w:rsidRDefault="00CB3CA8" w:rsidP="00AE1E3F">
      <w:pPr>
        <w:spacing w:before="240" w:after="240" w:line="276" w:lineRule="auto"/>
        <w:jc w:val="both"/>
        <w:rPr>
          <w:rFonts w:asciiTheme="minorHAnsi" w:hAnsiTheme="minorHAnsi"/>
          <w:b/>
          <w:bCs/>
          <w:shd w:val="clear" w:color="auto" w:fill="FFFF00"/>
        </w:rPr>
      </w:pPr>
      <w:r w:rsidRPr="00CB3CA8">
        <w:t>Следећег дана доручак је послужен око 9 часова. По плану путовања, чекао нас је пут до Пирота и обилазак знаменитости ово града. На жалост, све време нас је пратила киша. Прво смо обишли чувену Млекарску школу по којој је Пирот надалеко познат. Ова школа има дугу традицију у производњи сира и других млечних производа. Наши ученици су имали прилику не само да науче више о процесу производње познатог пиротског качкаваља, него и да га пробају. Затим смо боравак у Пироту наставили обиласком Музеја Понишавља који је пружио нашим ђацима јединствену прилику да се упознају са богатом културном и историјском баштином овог краја. Музеј је смештен у старој, лепо очуваној згради и представља етнографске, археолошке и историјске збирке које приказују живот и обичаје становника Пирота и околине. Од традиционалне ношње до занатских алата, сваки експонат прича причу о прошлости овог региона.</w:t>
      </w:r>
    </w:p>
    <w:p w14:paraId="0C423927" w14:textId="726BA7B8" w:rsidR="001C21AF" w:rsidRPr="00CB3CA8" w:rsidRDefault="00CB3CA8" w:rsidP="00AE1E3F">
      <w:pPr>
        <w:spacing w:before="240" w:after="240" w:line="276" w:lineRule="auto"/>
        <w:jc w:val="both"/>
        <w:rPr>
          <w:rFonts w:asciiTheme="minorHAnsi" w:hAnsiTheme="minorHAnsi"/>
          <w:b/>
          <w:bCs/>
          <w:shd w:val="clear" w:color="auto" w:fill="FFFF00"/>
        </w:rPr>
      </w:pPr>
      <w:r w:rsidRPr="00CB3CA8">
        <w:t>Након завршеног обиласка Пирота, вратили смо се у Ниш у наш хотел на ручак који нас је чекао. Након краћег одмора, поново сме се окупили и кренули у поподневну шетњу центром Ниша и разгедању познате Нишке т</w:t>
      </w:r>
      <w:r w:rsidR="00271CBB">
        <w:rPr>
          <w:lang w:val="sr-Cyrl-RS"/>
        </w:rPr>
        <w:t>в</w:t>
      </w:r>
      <w:r w:rsidRPr="00CB3CA8">
        <w:t>рђаве. Обилазак Нишке тврђаве је право путовање кроз историју. Смештена у самом центру града, ова импозантна тврђава изграђена је од стране Османлија на темељима старијих римских и византијских утврђења. Нишка тврђава није само историјски споменик, већ и културни центар, где се током године одржавају разни фестивали, тако да смо обишли и тај амфитетар и уживали у шетњи. Уморни од шетње, вратили смо се у хотел на вечеру и почеле су припреме за још једну дискотеку. И друга ноћ је протекла мирно.</w:t>
      </w:r>
    </w:p>
    <w:p w14:paraId="639749C8" w14:textId="3EAAA02C" w:rsidR="001C21AF" w:rsidRPr="00CB3CA8" w:rsidRDefault="00CB3CA8" w:rsidP="00AE1E3F">
      <w:pPr>
        <w:spacing w:before="240" w:after="240" w:line="276" w:lineRule="auto"/>
        <w:jc w:val="both"/>
        <w:rPr>
          <w:rFonts w:asciiTheme="minorHAnsi" w:hAnsiTheme="minorHAnsi"/>
          <w:b/>
          <w:bCs/>
          <w:shd w:val="clear" w:color="auto" w:fill="FFFF00"/>
        </w:rPr>
      </w:pPr>
      <w:r w:rsidRPr="00CB3CA8">
        <w:t>Трећег дана смо након доручка који је био око 8:00 часова кренули у нову авантуру пут Ђавоље вароши. На жалост, наш аутобус због лошег и уског пута није могао да приђе ближе самом заштићеном парку Ђавоља варош, него смо морали да неколико километара пешачимо до горе. Обилазак Ђавоље вароши представља јединствено искуство у истраживању природних чуда Србије. Овај геолошки феномен налази се на планини Радан и познат је по својим необичним земљаним формацијама, које подсећају на високе стубове са каменим капама. Током обиласка, наши ученици су могли да уживају у пешачким стазама које воде до најимпресивнијих формација и да уживају у панорамским погледима на пејзаж. Видно уморни, али и под утисцима овог природног феномена, вратили смо се до аутобуса и наставили наше путовање до Пролом бање где смо имали организован ручак у ресторану хотела „Радан“. Након краће шетње и разгледања Пролом бање, упутили смо се за Београд.</w:t>
      </w:r>
    </w:p>
    <w:p w14:paraId="3DF67BD6" w14:textId="0F3539B4" w:rsidR="001C21AF" w:rsidRPr="00CB3CA8" w:rsidRDefault="00CB3CA8" w:rsidP="00AE1E3F">
      <w:pPr>
        <w:spacing w:after="200" w:line="276" w:lineRule="auto"/>
        <w:jc w:val="both"/>
        <w:rPr>
          <w:rFonts w:asciiTheme="minorHAnsi" w:hAnsiTheme="minorHAnsi"/>
          <w:b/>
          <w:bCs/>
          <w:shd w:val="clear" w:color="auto" w:fill="FFFF00"/>
        </w:rPr>
      </w:pPr>
      <w:r w:rsidRPr="00CB3CA8">
        <w:lastRenderedPageBreak/>
        <w:t xml:space="preserve">Вратили смо се око 21час, задовољни, срећни и пуни утисака. Пре свега деца су била пуна утисака због због обиласка предивних и инспиративних места која до сада нису имали прилике да посете. Уживали су у природним лепотама наше земље. Упознали су се са знаментим местима наше историје као и културним и природним богатсвима југоисточне Србије. </w:t>
      </w:r>
    </w:p>
    <w:p w14:paraId="08FF9F90" w14:textId="7ED54B83" w:rsidR="001C21AF" w:rsidRPr="00CB3CA8" w:rsidRDefault="00CB3CA8" w:rsidP="00AE1E3F">
      <w:pPr>
        <w:spacing w:after="200" w:line="276" w:lineRule="auto"/>
        <w:jc w:val="both"/>
        <w:rPr>
          <w:rFonts w:asciiTheme="minorHAnsi" w:hAnsiTheme="minorHAnsi"/>
          <w:b/>
          <w:bCs/>
          <w:shd w:val="clear" w:color="auto" w:fill="FFFF00"/>
        </w:rPr>
      </w:pPr>
      <w:r w:rsidRPr="00CB3CA8">
        <w:t>Похваљујемо власнике и запослене у хотелу NIš City View јер су заиста били врло предусретљиви и пуни разумевања за наше ученике и потрудили су се да им боравак у овом хотелу буде пријатан и удобан</w:t>
      </w:r>
      <w:r w:rsidR="00B758A7">
        <w:rPr>
          <w:lang w:val="sr-Cyrl-RS"/>
        </w:rPr>
        <w:t xml:space="preserve">. </w:t>
      </w:r>
      <w:r w:rsidRPr="00CB3CA8">
        <w:t>Агенција Беосоник је такође професионално организовала ово путовање. Планирана дестинација екскурзије за осми разред је за сваку препоруку.</w:t>
      </w:r>
    </w:p>
    <w:p w14:paraId="51991B6C" w14:textId="2FC5F3E7" w:rsidR="001C21AF" w:rsidRPr="00CB3CA8" w:rsidRDefault="00B758A7" w:rsidP="00B758A7">
      <w:pPr>
        <w:spacing w:line="276" w:lineRule="auto"/>
        <w:jc w:val="right"/>
        <w:rPr>
          <w:rFonts w:asciiTheme="minorHAnsi" w:hAnsiTheme="minorHAnsi"/>
          <w:b/>
          <w:bCs/>
          <w:shd w:val="clear" w:color="auto" w:fill="FFFF00"/>
        </w:rPr>
      </w:pPr>
      <w:r w:rsidRPr="00CB3CA8">
        <w:t>Марија Радовановић, Даница Ранкић и  Наташа Ђачић</w:t>
      </w:r>
      <w:r>
        <w:rPr>
          <w:lang w:val="sr-Cyrl-RS"/>
        </w:rPr>
        <w:t xml:space="preserve">, </w:t>
      </w:r>
    </w:p>
    <w:p w14:paraId="001E9B02" w14:textId="3AF78D32" w:rsidR="001C21AF" w:rsidRPr="00B758A7" w:rsidRDefault="00B758A7" w:rsidP="00B758A7">
      <w:pPr>
        <w:spacing w:line="276" w:lineRule="auto"/>
        <w:jc w:val="right"/>
        <w:rPr>
          <w:rFonts w:asciiTheme="minorHAnsi" w:hAnsiTheme="minorHAnsi"/>
          <w:b/>
          <w:bCs/>
          <w:shd w:val="clear" w:color="auto" w:fill="FFFF00"/>
          <w:lang w:val="sr-Cyrl-RS"/>
        </w:rPr>
      </w:pPr>
      <w:r>
        <w:rPr>
          <w:lang w:val="sr-Cyrl-RS"/>
        </w:rPr>
        <w:t>о</w:t>
      </w:r>
      <w:r w:rsidR="00CB3CA8" w:rsidRPr="00CB3CA8">
        <w:t>дељењске старешине 8. разреда</w:t>
      </w:r>
    </w:p>
    <w:p w14:paraId="312D520D" w14:textId="77777777" w:rsidR="001C21AF" w:rsidRPr="00CB3CA8" w:rsidRDefault="00CB3CA8" w:rsidP="00AE1E3F">
      <w:pPr>
        <w:spacing w:before="120" w:after="120"/>
        <w:jc w:val="both"/>
        <w:rPr>
          <w:shd w:val="clear" w:color="auto" w:fill="FFFF00"/>
        </w:rPr>
      </w:pPr>
      <w:r w:rsidRPr="00CB3CA8">
        <w:br w:type="page"/>
      </w:r>
    </w:p>
    <w:p w14:paraId="6020E6EF" w14:textId="77777777" w:rsidR="001C21AF" w:rsidRPr="006C2A47" w:rsidRDefault="00CB3CA8" w:rsidP="006C2A47">
      <w:pPr>
        <w:spacing w:before="120" w:after="120"/>
        <w:jc w:val="center"/>
        <w:rPr>
          <w:shd w:val="clear" w:color="auto" w:fill="FFFFFF"/>
        </w:rPr>
      </w:pPr>
      <w:r w:rsidRPr="006C2A47">
        <w:rPr>
          <w:b/>
          <w:bCs/>
          <w:color w:val="000000" w:themeColor="text1"/>
          <w:shd w:val="clear" w:color="auto" w:fill="FFFFFF"/>
        </w:rPr>
        <w:lastRenderedPageBreak/>
        <w:t>ИЗВЕШТАЈ О РЕАЛИЗАЦИЈИ НАСТАВЕ У ПРИРОДИ</w:t>
      </w:r>
    </w:p>
    <w:p w14:paraId="6948367D" w14:textId="77777777" w:rsidR="001C21AF" w:rsidRPr="006C2A47" w:rsidRDefault="00CB3CA8" w:rsidP="006C2A47">
      <w:pPr>
        <w:spacing w:before="120" w:after="120"/>
        <w:jc w:val="center"/>
        <w:rPr>
          <w:shd w:val="clear" w:color="auto" w:fill="FFFFFF"/>
        </w:rPr>
      </w:pPr>
      <w:r w:rsidRPr="006C2A47">
        <w:rPr>
          <w:b/>
          <w:bCs/>
          <w:color w:val="000000" w:themeColor="text1"/>
          <w:shd w:val="clear" w:color="auto" w:fill="FFFFFF"/>
        </w:rPr>
        <w:t>УЧЕНИКА ПРВОГ РАЗРЕДА</w:t>
      </w:r>
    </w:p>
    <w:p w14:paraId="125F472F" w14:textId="77777777" w:rsidR="001C21AF" w:rsidRPr="006C2A47" w:rsidRDefault="001C21AF" w:rsidP="006C2A47">
      <w:pPr>
        <w:spacing w:before="120" w:after="120"/>
        <w:jc w:val="both"/>
        <w:rPr>
          <w:b/>
          <w:bCs/>
          <w:color w:val="000000" w:themeColor="text1"/>
          <w:shd w:val="clear" w:color="auto" w:fill="FFFFFF"/>
        </w:rPr>
      </w:pPr>
    </w:p>
    <w:p w14:paraId="6C3A8D85" w14:textId="69DF208B" w:rsidR="001C21AF" w:rsidRPr="006C2A47" w:rsidRDefault="00DC510D" w:rsidP="004026A2">
      <w:pPr>
        <w:ind w:left="357"/>
        <w:jc w:val="both"/>
        <w:rPr>
          <w:shd w:val="clear" w:color="auto" w:fill="FFFF00"/>
        </w:rPr>
      </w:pPr>
      <w:r>
        <w:rPr>
          <w:lang w:val="sr-Cyrl-RS"/>
        </w:rPr>
        <w:t xml:space="preserve">Време </w:t>
      </w:r>
      <w:r w:rsidR="00CB3CA8" w:rsidRPr="006C2A47">
        <w:t>реализације:</w:t>
      </w:r>
      <w:r w:rsidR="00CB3CA8" w:rsidRPr="006C2A47">
        <w:tab/>
        <w:t>01-07.</w:t>
      </w:r>
      <w:r w:rsidR="006C2A47" w:rsidRPr="006C2A47">
        <w:rPr>
          <w:lang w:val="sr-Cyrl-RS"/>
        </w:rPr>
        <w:t xml:space="preserve"> </w:t>
      </w:r>
      <w:r w:rsidR="00CB3CA8" w:rsidRPr="006C2A47">
        <w:t>јун 2024.године</w:t>
      </w:r>
    </w:p>
    <w:p w14:paraId="1D54110B" w14:textId="77777777" w:rsidR="001C21AF" w:rsidRPr="006C2A47" w:rsidRDefault="00CB3CA8" w:rsidP="004026A2">
      <w:pPr>
        <w:ind w:left="357"/>
        <w:jc w:val="both"/>
        <w:rPr>
          <w:shd w:val="clear" w:color="auto" w:fill="FFFF00"/>
        </w:rPr>
      </w:pPr>
      <w:r w:rsidRPr="006C2A47">
        <w:t xml:space="preserve">Локалитет: </w:t>
      </w:r>
      <w:r w:rsidRPr="006C2A47">
        <w:tab/>
      </w:r>
      <w:r w:rsidRPr="006C2A47">
        <w:tab/>
        <w:t>Кушићи, Ивањица</w:t>
      </w:r>
    </w:p>
    <w:p w14:paraId="3D1E91DD" w14:textId="77777777" w:rsidR="001C21AF" w:rsidRPr="006C2A47" w:rsidRDefault="00CB3CA8" w:rsidP="004026A2">
      <w:pPr>
        <w:ind w:left="357"/>
        <w:jc w:val="both"/>
        <w:rPr>
          <w:shd w:val="clear" w:color="auto" w:fill="FFFF00"/>
        </w:rPr>
      </w:pPr>
      <w:r w:rsidRPr="006C2A47">
        <w:t xml:space="preserve">Одљења: </w:t>
      </w:r>
      <w:r w:rsidRPr="006C2A47">
        <w:tab/>
      </w:r>
      <w:r w:rsidRPr="006C2A47">
        <w:tab/>
      </w:r>
      <w:r w:rsidRPr="006C2A47">
        <w:tab/>
        <w:t>I/1, I/4, I/5</w:t>
      </w:r>
    </w:p>
    <w:p w14:paraId="58CE8DF8" w14:textId="77777777" w:rsidR="001C21AF" w:rsidRPr="006C2A47" w:rsidRDefault="00CB3CA8" w:rsidP="004026A2">
      <w:pPr>
        <w:ind w:left="357"/>
        <w:jc w:val="both"/>
        <w:rPr>
          <w:shd w:val="clear" w:color="auto" w:fill="FFFF00"/>
        </w:rPr>
      </w:pPr>
      <w:r w:rsidRPr="006C2A47">
        <w:t>Број ученика:</w:t>
      </w:r>
      <w:r w:rsidRPr="006C2A47">
        <w:tab/>
      </w:r>
      <w:r w:rsidRPr="006C2A47">
        <w:tab/>
        <w:t>56 ученика</w:t>
      </w:r>
    </w:p>
    <w:p w14:paraId="07295643" w14:textId="6A77DB6D" w:rsidR="001C21AF" w:rsidRPr="006C2A47" w:rsidRDefault="00CB3CA8" w:rsidP="004026A2">
      <w:pPr>
        <w:ind w:left="357"/>
        <w:jc w:val="both"/>
        <w:rPr>
          <w:shd w:val="clear" w:color="auto" w:fill="FFFF00"/>
        </w:rPr>
      </w:pPr>
      <w:r w:rsidRPr="006C2A47">
        <w:t>Вођа пута:</w:t>
      </w:r>
      <w:r w:rsidRPr="006C2A47">
        <w:tab/>
      </w:r>
      <w:r w:rsidR="006C2A47" w:rsidRPr="006C2A47">
        <w:rPr>
          <w:lang w:val="sr-Cyrl-RS"/>
        </w:rPr>
        <w:tab/>
      </w:r>
      <w:r w:rsidRPr="006C2A47">
        <w:t>Соња Анђелковић Радосављевић</w:t>
      </w:r>
    </w:p>
    <w:p w14:paraId="57DF02C8" w14:textId="2AEB6AB4" w:rsidR="001C21AF" w:rsidRPr="006C2A47" w:rsidRDefault="00CB3CA8" w:rsidP="004026A2">
      <w:pPr>
        <w:ind w:left="357"/>
        <w:jc w:val="both"/>
        <w:rPr>
          <w:shd w:val="clear" w:color="auto" w:fill="FFFF00"/>
        </w:rPr>
      </w:pPr>
      <w:r w:rsidRPr="006C2A47">
        <w:t>Агениција/организатор:</w:t>
      </w:r>
      <w:r w:rsidR="006C2A47" w:rsidRPr="006C2A47">
        <w:rPr>
          <w:lang w:val="sr-Cyrl-RS"/>
        </w:rPr>
        <w:tab/>
        <w:t>„</w:t>
      </w:r>
      <w:r w:rsidRPr="006C2A47">
        <w:t>Либерти“, Београд</w:t>
      </w:r>
    </w:p>
    <w:p w14:paraId="217AA693" w14:textId="77777777" w:rsidR="001C21AF" w:rsidRPr="006C2A47" w:rsidRDefault="00CB3CA8" w:rsidP="004026A2">
      <w:pPr>
        <w:ind w:left="357"/>
        <w:jc w:val="both"/>
        <w:rPr>
          <w:shd w:val="clear" w:color="auto" w:fill="FFFF00"/>
        </w:rPr>
      </w:pPr>
      <w:r w:rsidRPr="006C2A47">
        <w:t xml:space="preserve">Време поласка: </w:t>
      </w:r>
      <w:r w:rsidRPr="006C2A47">
        <w:tab/>
      </w:r>
      <w:r w:rsidRPr="006C2A47">
        <w:tab/>
        <w:t>01. јун 2024.године у 8h</w:t>
      </w:r>
    </w:p>
    <w:p w14:paraId="795508CD" w14:textId="77777777" w:rsidR="001C21AF" w:rsidRPr="006C2A47" w:rsidRDefault="00CB3CA8" w:rsidP="004026A2">
      <w:pPr>
        <w:ind w:left="357"/>
        <w:jc w:val="both"/>
        <w:rPr>
          <w:shd w:val="clear" w:color="auto" w:fill="FFFF00"/>
        </w:rPr>
      </w:pPr>
      <w:r w:rsidRPr="006C2A47">
        <w:t>Датум и време повратка: 07. јун 2024.године у 19 h</w:t>
      </w:r>
    </w:p>
    <w:p w14:paraId="73F4A97F" w14:textId="77777777" w:rsidR="004026A2" w:rsidRDefault="004026A2" w:rsidP="006C2A47">
      <w:pPr>
        <w:shd w:val="clear" w:color="auto" w:fill="FFFFFF" w:themeFill="background1"/>
        <w:jc w:val="both"/>
        <w:rPr>
          <w:lang w:val="sr-Cyrl-RS"/>
        </w:rPr>
      </w:pPr>
    </w:p>
    <w:p w14:paraId="7198A7E8" w14:textId="7D955590" w:rsidR="001C21AF" w:rsidRPr="006C2A47" w:rsidRDefault="00CB3CA8" w:rsidP="006C2A47">
      <w:pPr>
        <w:shd w:val="clear" w:color="auto" w:fill="FFFFFF" w:themeFill="background1"/>
        <w:jc w:val="both"/>
        <w:rPr>
          <w:shd w:val="clear" w:color="auto" w:fill="FFFF00"/>
        </w:rPr>
      </w:pPr>
      <w:r w:rsidRPr="006C2A47">
        <w:t>Годишњим планом рада за школску 2023/2024.годину, школа је планирала реализацију наставе у природи за ученике првог разреда</w:t>
      </w:r>
      <w:r w:rsidR="006C2A47">
        <w:rPr>
          <w:lang w:val="sr-Cyrl-RS"/>
        </w:rPr>
        <w:t xml:space="preserve">. </w:t>
      </w:r>
      <w:r w:rsidRPr="006C2A47">
        <w:t xml:space="preserve">Наставничко веће и Савет родитеља усвојили су предлог Стручног </w:t>
      </w:r>
      <w:r w:rsidR="00DC510D">
        <w:rPr>
          <w:lang w:val="sr-Cyrl-RS"/>
        </w:rPr>
        <w:t xml:space="preserve">већа </w:t>
      </w:r>
      <w:r w:rsidRPr="006C2A47">
        <w:t>наставника разредне наставе да се ове школске године настава у природи реализује на планини Јавор, Кушићи, у хотелу "Јавор" у периоду 01-07.</w:t>
      </w:r>
      <w:r w:rsidR="006C2A47">
        <w:rPr>
          <w:lang w:val="sr-Cyrl-RS"/>
        </w:rPr>
        <w:t xml:space="preserve"> </w:t>
      </w:r>
      <w:r w:rsidRPr="006C2A47">
        <w:t>јун 2024. године. Савет родитеља дао је саглaсност за расписивање тендера за избор извођача за наставу у природи и предложио чланове Савета родитеља који су учествовали у избору туристичке агенције</w:t>
      </w:r>
      <w:r w:rsidR="006C2A47">
        <w:rPr>
          <w:lang w:val="sr-Cyrl-RS"/>
        </w:rPr>
        <w:t xml:space="preserve">. </w:t>
      </w:r>
      <w:r w:rsidRPr="006C2A47">
        <w:t>Тендерска комисија изабрала је Туристичку агенцију "Либерти" из Београда као најповољнијег понуђача за реализацију наставе у природи.</w:t>
      </w:r>
    </w:p>
    <w:p w14:paraId="4C4D2C28" w14:textId="77777777" w:rsidR="006C2A47" w:rsidRDefault="006C2A47" w:rsidP="006C2A47">
      <w:pPr>
        <w:shd w:val="clear" w:color="auto" w:fill="FFFFFF" w:themeFill="background1"/>
        <w:jc w:val="both"/>
        <w:rPr>
          <w:lang w:val="sr-Cyrl-RS"/>
        </w:rPr>
      </w:pPr>
    </w:p>
    <w:p w14:paraId="086E76AE" w14:textId="348ACFA8" w:rsidR="001C21AF" w:rsidRPr="006C2A47" w:rsidRDefault="00CB3CA8" w:rsidP="006C2A47">
      <w:pPr>
        <w:shd w:val="clear" w:color="auto" w:fill="FFFFFF" w:themeFill="background1"/>
        <w:jc w:val="both"/>
        <w:rPr>
          <w:shd w:val="clear" w:color="auto" w:fill="FFFF00"/>
        </w:rPr>
      </w:pPr>
      <w:r w:rsidRPr="006C2A47">
        <w:t>Циљ организовања наставе у природи је остваривање одговарајућих садржаја наставних и ваннаставних активности, из наставног програма у климатско погодном месту из васпитно педагошких, здравствених и других разлога. Настава у природи реализована је према Упуству о рeaлизацији наставе у природи за ученике основне школе које је донело Министарство просвете.</w:t>
      </w:r>
    </w:p>
    <w:p w14:paraId="10CBAD62" w14:textId="77777777" w:rsidR="001C21AF" w:rsidRPr="006C2A47" w:rsidRDefault="001C21AF" w:rsidP="006C2A47">
      <w:pPr>
        <w:shd w:val="clear" w:color="auto" w:fill="FFFFFF" w:themeFill="background1"/>
        <w:jc w:val="both"/>
        <w:rPr>
          <w:shd w:val="clear" w:color="auto" w:fill="FFFF00"/>
        </w:rPr>
      </w:pPr>
    </w:p>
    <w:p w14:paraId="3E754AA2" w14:textId="2743A875" w:rsidR="001C21AF" w:rsidRPr="006C2A47" w:rsidRDefault="00CB3CA8" w:rsidP="006C2A47">
      <w:pPr>
        <w:shd w:val="clear" w:color="auto" w:fill="FFFFFF" w:themeFill="background1"/>
        <w:jc w:val="both"/>
        <w:rPr>
          <w:shd w:val="clear" w:color="auto" w:fill="FFFF00"/>
        </w:rPr>
      </w:pPr>
      <w:r w:rsidRPr="006C2A47">
        <w:t>Наставу у природи је похађало је 56 ученика, три одељења</w:t>
      </w:r>
      <w:r w:rsidR="006C2A47" w:rsidRPr="006C2A47">
        <w:rPr>
          <w:lang w:val="sr-Cyrl-RS"/>
        </w:rPr>
        <w:t>. Пр</w:t>
      </w:r>
      <w:r w:rsidRPr="006C2A47">
        <w:t>е поласка на наставу у природи,  ученици су имали обавезан лекарски преглед у Дому здравља. Сваки ученик је имао попуњену здравствену листу од стране изабраног лекара, као одобрење за похађање наставе у природи.</w:t>
      </w:r>
    </w:p>
    <w:p w14:paraId="34BD090F" w14:textId="77777777" w:rsidR="001C21AF" w:rsidRPr="006C2A47" w:rsidRDefault="001C21AF" w:rsidP="006C2A47">
      <w:pPr>
        <w:shd w:val="clear" w:color="auto" w:fill="FFFFFF" w:themeFill="background1"/>
        <w:jc w:val="both"/>
        <w:rPr>
          <w:shd w:val="clear" w:color="auto" w:fill="FFFF00"/>
        </w:rPr>
      </w:pPr>
    </w:p>
    <w:p w14:paraId="531166FB" w14:textId="763BEDF8" w:rsidR="001C21AF" w:rsidRPr="006C2A47" w:rsidRDefault="00CB3CA8" w:rsidP="006C2A47">
      <w:pPr>
        <w:shd w:val="clear" w:color="auto" w:fill="FFFFFF" w:themeFill="background1"/>
        <w:jc w:val="both"/>
        <w:rPr>
          <w:shd w:val="clear" w:color="auto" w:fill="FFFF00"/>
        </w:rPr>
      </w:pPr>
      <w:r w:rsidRPr="006C2A47">
        <w:t>Хотел „Јавор“</w:t>
      </w:r>
      <w:r w:rsidR="006C2A47" w:rsidRPr="006C2A47">
        <w:rPr>
          <w:lang w:val="sr-Cyrl-RS"/>
        </w:rPr>
        <w:t xml:space="preserve"> </w:t>
      </w:r>
      <w:r w:rsidRPr="006C2A47">
        <w:t xml:space="preserve">налази се у селу Кушићи, на 24 km од Ивањице у подножју планине Јавор. Располаже: спортским теренима (бетонски и травнати), играоницом (отворена и затворена), стазе за шетњу и др. </w:t>
      </w:r>
    </w:p>
    <w:p w14:paraId="540F524E" w14:textId="77777777" w:rsidR="006C2A47" w:rsidRPr="006C2A47" w:rsidRDefault="006C2A47" w:rsidP="006C2A47">
      <w:pPr>
        <w:shd w:val="clear" w:color="auto" w:fill="FFFFFF" w:themeFill="background1"/>
        <w:jc w:val="both"/>
        <w:rPr>
          <w:lang w:val="sr-Cyrl-RS"/>
        </w:rPr>
      </w:pPr>
    </w:p>
    <w:p w14:paraId="2432324B" w14:textId="3F773CA4" w:rsidR="001C21AF" w:rsidRPr="006C2A47" w:rsidRDefault="00CB3CA8" w:rsidP="006C2A47">
      <w:pPr>
        <w:shd w:val="clear" w:color="auto" w:fill="FFFFFF" w:themeFill="background1"/>
        <w:jc w:val="both"/>
        <w:rPr>
          <w:shd w:val="clear" w:color="auto" w:fill="FFFF00"/>
        </w:rPr>
      </w:pPr>
      <w:r w:rsidRPr="006C2A47">
        <w:t>Исхрана ученика је била прилагођена потребама ученика, разноврсна и богата. Трпезарија је била увек спремна и чиста. Особље одмаралишта је било јако љубазно. Били су нам на располагању за све што нам је било потребно. Хигијеном објекта смо задовољни. Смештај је био</w:t>
      </w:r>
      <w:r w:rsidR="006C2A47" w:rsidRPr="006C2A47">
        <w:rPr>
          <w:lang w:val="sr-Cyrl-RS"/>
        </w:rPr>
        <w:t xml:space="preserve"> у </w:t>
      </w:r>
      <w:r w:rsidRPr="006C2A47">
        <w:t>четворокреветним и петокреветним собама. Свака соба је имала засебно купатило и телевизор. Собе су се редовно чистиле и проветравале.</w:t>
      </w:r>
    </w:p>
    <w:p w14:paraId="252F76A8" w14:textId="77777777" w:rsidR="006C2A47" w:rsidRDefault="006C2A47" w:rsidP="006C2A47">
      <w:pPr>
        <w:shd w:val="clear" w:color="auto" w:fill="FFFFFF" w:themeFill="background1"/>
        <w:jc w:val="both"/>
        <w:rPr>
          <w:lang w:val="sr-Cyrl-RS"/>
        </w:rPr>
      </w:pPr>
    </w:p>
    <w:p w14:paraId="34C03A91" w14:textId="5C5E354B" w:rsidR="001C21AF" w:rsidRPr="006C2A47" w:rsidRDefault="00CB3CA8" w:rsidP="006C2A47">
      <w:pPr>
        <w:shd w:val="clear" w:color="auto" w:fill="FFFFFF" w:themeFill="background1"/>
        <w:jc w:val="both"/>
        <w:rPr>
          <w:shd w:val="clear" w:color="auto" w:fill="FFFF00"/>
        </w:rPr>
      </w:pPr>
      <w:r w:rsidRPr="006C2A47">
        <w:t>Ученици су упознали:</w:t>
      </w:r>
    </w:p>
    <w:p w14:paraId="4D93A5EA" w14:textId="77777777" w:rsidR="001C21AF" w:rsidRPr="006C2A47" w:rsidRDefault="001C21AF" w:rsidP="006C2A47">
      <w:pPr>
        <w:shd w:val="clear" w:color="auto" w:fill="FFFFFF" w:themeFill="background1"/>
        <w:jc w:val="both"/>
        <w:rPr>
          <w:shd w:val="clear" w:color="auto" w:fill="FFFF00"/>
        </w:rPr>
      </w:pPr>
    </w:p>
    <w:p w14:paraId="3450E8A9" w14:textId="089FC1E0" w:rsidR="001C21AF" w:rsidRPr="006C2A47" w:rsidRDefault="00CB3CA8" w:rsidP="006C2A47">
      <w:pPr>
        <w:pStyle w:val="ListParagraph"/>
        <w:numPr>
          <w:ilvl w:val="0"/>
          <w:numId w:val="29"/>
        </w:numPr>
        <w:shd w:val="clear" w:color="auto" w:fill="FFFFFF" w:themeFill="background1"/>
        <w:spacing w:after="0"/>
        <w:jc w:val="both"/>
        <w:rPr>
          <w:rFonts w:ascii="Times New Roman" w:eastAsia="Times New Roman" w:hAnsi="Times New Roman"/>
          <w:color w:val="222222"/>
          <w:sz w:val="24"/>
          <w:szCs w:val="24"/>
        </w:rPr>
      </w:pPr>
      <w:r w:rsidRPr="006C2A47">
        <w:rPr>
          <w:rFonts w:ascii="Times New Roman" w:eastAsia="Times New Roman" w:hAnsi="Times New Roman"/>
          <w:color w:val="000000" w:themeColor="text1"/>
          <w:sz w:val="24"/>
          <w:szCs w:val="24"/>
        </w:rPr>
        <w:lastRenderedPageBreak/>
        <w:t>најчешће представнике биљног света:</w:t>
      </w:r>
      <w:r w:rsidRPr="006C2A47">
        <w:rPr>
          <w:rFonts w:ascii="Times New Roman" w:eastAsia="Times New Roman" w:hAnsi="Times New Roman"/>
          <w:color w:val="222222"/>
          <w:sz w:val="24"/>
          <w:szCs w:val="24"/>
        </w:rPr>
        <w:t>бели слез, боквица, мајчина душица, матичњак, бреза, коприва, клека,  сремуш, боровница, шипурак, глог, дивља трешња, малина ...</w:t>
      </w:r>
    </w:p>
    <w:p w14:paraId="1EFA6F64" w14:textId="77777777" w:rsidR="001C21AF" w:rsidRPr="006C2A47" w:rsidRDefault="001C21AF" w:rsidP="006C2A47">
      <w:pPr>
        <w:shd w:val="clear" w:color="auto" w:fill="FFFFFF" w:themeFill="background1"/>
        <w:ind w:left="360"/>
        <w:jc w:val="both"/>
        <w:rPr>
          <w:shd w:val="clear" w:color="auto" w:fill="FFFF00"/>
        </w:rPr>
      </w:pPr>
    </w:p>
    <w:p w14:paraId="08901A8F" w14:textId="73DD6EBC" w:rsidR="001C21AF" w:rsidRPr="006C2A47" w:rsidRDefault="00CB3CA8" w:rsidP="006C2A47">
      <w:pPr>
        <w:pStyle w:val="ListParagraph"/>
        <w:numPr>
          <w:ilvl w:val="0"/>
          <w:numId w:val="29"/>
        </w:numPr>
        <w:shd w:val="clear" w:color="auto" w:fill="FFFFFF" w:themeFill="background1"/>
        <w:spacing w:after="0"/>
        <w:jc w:val="both"/>
        <w:rPr>
          <w:rFonts w:ascii="Times New Roman" w:eastAsia="Times New Roman" w:hAnsi="Times New Roman"/>
          <w:color w:val="000000" w:themeColor="text1"/>
          <w:sz w:val="24"/>
          <w:szCs w:val="24"/>
        </w:rPr>
      </w:pPr>
      <w:r w:rsidRPr="006C2A47">
        <w:rPr>
          <w:rFonts w:ascii="Times New Roman" w:eastAsia="Times New Roman" w:hAnsi="Times New Roman"/>
          <w:color w:val="000000" w:themeColor="text1"/>
          <w:sz w:val="24"/>
          <w:szCs w:val="24"/>
        </w:rPr>
        <w:t>фауну брдско-планинског подручјау коме доминирају сисари као што су: зец, лисица, веверица, срна, дивља свиња и др.</w:t>
      </w:r>
    </w:p>
    <w:p w14:paraId="1B57A184" w14:textId="77777777" w:rsidR="001C21AF" w:rsidRPr="006C2A47" w:rsidRDefault="001C21AF" w:rsidP="006C2A47">
      <w:pPr>
        <w:shd w:val="clear" w:color="auto" w:fill="FFFFFF" w:themeFill="background1"/>
        <w:jc w:val="both"/>
        <w:rPr>
          <w:shd w:val="clear" w:color="auto" w:fill="FFFF00"/>
        </w:rPr>
      </w:pPr>
    </w:p>
    <w:p w14:paraId="0BDBF5F6" w14:textId="10EE23A0" w:rsidR="001C21AF" w:rsidRPr="006C2A47" w:rsidRDefault="00CB3CA8" w:rsidP="006C2A47">
      <w:pPr>
        <w:pStyle w:val="ListParagraph"/>
        <w:numPr>
          <w:ilvl w:val="0"/>
          <w:numId w:val="29"/>
        </w:numPr>
        <w:shd w:val="clear" w:color="auto" w:fill="FFFFFF" w:themeFill="background1"/>
        <w:spacing w:after="0"/>
        <w:jc w:val="both"/>
        <w:rPr>
          <w:rFonts w:ascii="Times New Roman" w:eastAsia="Times New Roman" w:hAnsi="Times New Roman"/>
          <w:color w:val="222222"/>
          <w:sz w:val="24"/>
          <w:szCs w:val="24"/>
        </w:rPr>
      </w:pPr>
      <w:r w:rsidRPr="006C2A47">
        <w:rPr>
          <w:rFonts w:ascii="Times New Roman" w:eastAsia="Times New Roman" w:hAnsi="Times New Roman"/>
          <w:color w:val="222222"/>
          <w:sz w:val="24"/>
          <w:szCs w:val="24"/>
        </w:rPr>
        <w:t xml:space="preserve">ботаничка башта Маријанин завичај (153 врсте разног биља на 60а), где се налази секвоја, врста чемпреса, чије природно станиште није ово поднебље. </w:t>
      </w:r>
    </w:p>
    <w:p w14:paraId="107789E7" w14:textId="77777777" w:rsidR="001C21AF" w:rsidRPr="006C2A47" w:rsidRDefault="001C21AF" w:rsidP="006C2A47">
      <w:pPr>
        <w:spacing w:line="252" w:lineRule="auto"/>
        <w:ind w:left="720"/>
        <w:jc w:val="both"/>
        <w:rPr>
          <w:shd w:val="clear" w:color="auto" w:fill="FFFF00"/>
        </w:rPr>
      </w:pPr>
    </w:p>
    <w:p w14:paraId="54F22AD9" w14:textId="77777777" w:rsidR="001C21AF" w:rsidRPr="006C2A47" w:rsidRDefault="00CB3CA8" w:rsidP="006C2A47">
      <w:pPr>
        <w:pStyle w:val="ListParagraph"/>
        <w:numPr>
          <w:ilvl w:val="0"/>
          <w:numId w:val="29"/>
        </w:numPr>
        <w:shd w:val="clear" w:color="auto" w:fill="FFFFFF" w:themeFill="background1"/>
        <w:spacing w:after="0"/>
        <w:jc w:val="both"/>
        <w:rPr>
          <w:rFonts w:ascii="Times New Roman" w:hAnsi="Times New Roman"/>
          <w:color w:val="000000" w:themeColor="text1"/>
          <w:sz w:val="24"/>
          <w:szCs w:val="24"/>
        </w:rPr>
      </w:pPr>
      <w:r w:rsidRPr="006C2A47">
        <w:rPr>
          <w:rFonts w:ascii="Times New Roman" w:hAnsi="Times New Roman"/>
          <w:color w:val="000000" w:themeColor="text1"/>
          <w:sz w:val="24"/>
          <w:szCs w:val="24"/>
        </w:rPr>
        <w:t>Излет до Ивањице и Хаџи – Продабнове пећине</w:t>
      </w:r>
    </w:p>
    <w:p w14:paraId="6962AF0E" w14:textId="77777777" w:rsidR="001C21AF" w:rsidRPr="006C2A47" w:rsidRDefault="001C21AF" w:rsidP="006C2A47">
      <w:pPr>
        <w:shd w:val="clear" w:color="auto" w:fill="FFFFFF" w:themeFill="background1"/>
        <w:ind w:left="1440"/>
        <w:jc w:val="both"/>
        <w:rPr>
          <w:shd w:val="clear" w:color="auto" w:fill="FFFF00"/>
        </w:rPr>
      </w:pPr>
    </w:p>
    <w:p w14:paraId="09E29F54" w14:textId="77777777" w:rsidR="001C21AF" w:rsidRPr="006C2A47" w:rsidRDefault="00CB3CA8" w:rsidP="006C2A47">
      <w:pPr>
        <w:pStyle w:val="ListParagraph"/>
        <w:numPr>
          <w:ilvl w:val="0"/>
          <w:numId w:val="29"/>
        </w:numPr>
        <w:shd w:val="clear" w:color="auto" w:fill="FFFFFF" w:themeFill="background1"/>
        <w:spacing w:after="0"/>
        <w:jc w:val="both"/>
        <w:rPr>
          <w:rFonts w:ascii="Times New Roman" w:eastAsia="Times New Roman" w:hAnsi="Times New Roman"/>
          <w:color w:val="000000" w:themeColor="text1"/>
          <w:sz w:val="24"/>
          <w:szCs w:val="24"/>
        </w:rPr>
      </w:pPr>
      <w:r w:rsidRPr="006C2A47">
        <w:rPr>
          <w:rFonts w:ascii="Times New Roman" w:eastAsia="Times New Roman" w:hAnsi="Times New Roman"/>
          <w:color w:val="000000" w:themeColor="text1"/>
          <w:sz w:val="24"/>
          <w:szCs w:val="24"/>
        </w:rPr>
        <w:t>Цркву Успење Пресвете Богородице</w:t>
      </w:r>
    </w:p>
    <w:p w14:paraId="56071AED" w14:textId="77777777" w:rsidR="001C21AF" w:rsidRPr="006C2A47" w:rsidRDefault="001C21AF" w:rsidP="006C2A47">
      <w:pPr>
        <w:spacing w:line="252" w:lineRule="auto"/>
        <w:ind w:left="720"/>
        <w:jc w:val="both"/>
        <w:rPr>
          <w:shd w:val="clear" w:color="auto" w:fill="FFFF00"/>
        </w:rPr>
      </w:pPr>
    </w:p>
    <w:p w14:paraId="5CA035F7" w14:textId="1AD97862" w:rsidR="001C21AF" w:rsidRPr="006C2A47" w:rsidRDefault="00CB3CA8" w:rsidP="006C2A47">
      <w:pPr>
        <w:shd w:val="clear" w:color="auto" w:fill="FFFFFF" w:themeFill="background1"/>
        <w:jc w:val="both"/>
        <w:rPr>
          <w:b/>
          <w:bCs/>
          <w:shd w:val="clear" w:color="auto" w:fill="FFFF00"/>
        </w:rPr>
      </w:pPr>
      <w:r w:rsidRPr="006C2A47">
        <w:rPr>
          <w:color w:val="000000" w:themeColor="text1"/>
        </w:rPr>
        <w:t xml:space="preserve">Ученици су имала свакодневне шетње пре подне и спортске активности у поподневним часовима. </w:t>
      </w:r>
      <w:r w:rsidRPr="006C2A47">
        <w:rPr>
          <w:color w:val="222222"/>
        </w:rPr>
        <w:t>Оперативни планови редовне наставе, планови ваннаставних и слободних активности су у потпуности прилагођени времену и амбијенту у ком су реализовани.</w:t>
      </w:r>
    </w:p>
    <w:p w14:paraId="334D6EED" w14:textId="77777777" w:rsidR="006C2A47" w:rsidRDefault="006C2A47" w:rsidP="006C2A47">
      <w:pPr>
        <w:shd w:val="clear" w:color="auto" w:fill="FFFFFF" w:themeFill="background1"/>
        <w:jc w:val="both"/>
        <w:rPr>
          <w:color w:val="222222"/>
          <w:lang w:val="sr-Cyrl-RS"/>
        </w:rPr>
      </w:pPr>
    </w:p>
    <w:p w14:paraId="09433247" w14:textId="23EC177A" w:rsidR="001C21AF" w:rsidRPr="006C2A47" w:rsidRDefault="00CB3CA8" w:rsidP="006C2A47">
      <w:pPr>
        <w:shd w:val="clear" w:color="auto" w:fill="FFFFFF" w:themeFill="background1"/>
        <w:jc w:val="both"/>
        <w:rPr>
          <w:b/>
          <w:bCs/>
          <w:shd w:val="clear" w:color="auto" w:fill="FFFF00"/>
        </w:rPr>
      </w:pPr>
      <w:r w:rsidRPr="006C2A47">
        <w:rPr>
          <w:color w:val="222222"/>
        </w:rPr>
        <w:t xml:space="preserve">Рекреативне активности организовао је рекреатор уз помоћ учитеља, а здравствену подршку пружао je лекар и медицинска сестра. </w:t>
      </w:r>
    </w:p>
    <w:p w14:paraId="71EC96B2" w14:textId="77777777" w:rsidR="001C21AF" w:rsidRPr="006C2A47" w:rsidRDefault="001C21AF" w:rsidP="006C2A47">
      <w:pPr>
        <w:shd w:val="clear" w:color="auto" w:fill="FFFFFF" w:themeFill="background1"/>
        <w:jc w:val="both"/>
        <w:rPr>
          <w:b/>
          <w:bCs/>
          <w:shd w:val="clear" w:color="auto" w:fill="FFFF00"/>
        </w:rPr>
      </w:pPr>
    </w:p>
    <w:p w14:paraId="1C5E20C1" w14:textId="1F81B2F9" w:rsidR="001C21AF" w:rsidRPr="006C2A47" w:rsidRDefault="00CB3CA8" w:rsidP="006C2A47">
      <w:pPr>
        <w:shd w:val="clear" w:color="auto" w:fill="FFFFFF" w:themeFill="background1"/>
        <w:jc w:val="both"/>
        <w:rPr>
          <w:b/>
          <w:bCs/>
          <w:shd w:val="clear" w:color="auto" w:fill="FFFF00"/>
        </w:rPr>
      </w:pPr>
      <w:r w:rsidRPr="006C2A47">
        <w:rPr>
          <w:color w:val="222222"/>
        </w:rPr>
        <w:t xml:space="preserve">Сматрамо да је настава </w:t>
      </w:r>
      <w:r w:rsidR="006C2A47">
        <w:rPr>
          <w:color w:val="222222"/>
          <w:lang w:val="sr-Cyrl-RS"/>
        </w:rPr>
        <w:t xml:space="preserve">у природи </w:t>
      </w:r>
      <w:r w:rsidRPr="006C2A47">
        <w:rPr>
          <w:color w:val="222222"/>
        </w:rPr>
        <w:t>испунила све циљеве и задатке из плана и програма.</w:t>
      </w:r>
    </w:p>
    <w:p w14:paraId="621B49C7" w14:textId="77777777" w:rsidR="001C21AF" w:rsidRPr="006C2A47" w:rsidRDefault="001C21AF" w:rsidP="006C2A47">
      <w:pPr>
        <w:shd w:val="clear" w:color="auto" w:fill="FFFFFF" w:themeFill="background1"/>
        <w:jc w:val="both"/>
        <w:rPr>
          <w:color w:val="222222"/>
        </w:rPr>
      </w:pPr>
    </w:p>
    <w:p w14:paraId="37EAECFF" w14:textId="77777777" w:rsidR="006C2A47" w:rsidRDefault="00CB3CA8" w:rsidP="006C2A47">
      <w:pPr>
        <w:spacing w:before="120" w:after="120"/>
        <w:jc w:val="right"/>
        <w:rPr>
          <w:lang w:val="sr-Cyrl-RS"/>
        </w:rPr>
      </w:pPr>
      <w:r w:rsidRPr="006C2A47">
        <w:t>Извештај припремила</w:t>
      </w:r>
    </w:p>
    <w:p w14:paraId="62DAA745" w14:textId="229B391E" w:rsidR="006C2A47" w:rsidRPr="006C2A47" w:rsidRDefault="006C2A47" w:rsidP="006C2A47">
      <w:pPr>
        <w:spacing w:before="120" w:after="120"/>
        <w:jc w:val="right"/>
        <w:rPr>
          <w:b/>
          <w:bCs/>
        </w:rPr>
      </w:pPr>
      <w:r w:rsidRPr="006C2A47">
        <w:t>Соња Анђелковић Радосављевић</w:t>
      </w:r>
    </w:p>
    <w:p w14:paraId="393E4313" w14:textId="0663E302" w:rsidR="001C21AF" w:rsidRPr="006C2A47" w:rsidRDefault="00CB3CA8" w:rsidP="006C2A47">
      <w:pPr>
        <w:spacing w:before="120" w:after="120"/>
        <w:jc w:val="right"/>
      </w:pPr>
      <w:r w:rsidRPr="006C2A47">
        <w:t xml:space="preserve">Члан </w:t>
      </w:r>
      <w:r w:rsidR="006C2A47" w:rsidRPr="006C2A47">
        <w:rPr>
          <w:lang w:val="sr-Cyrl-RS"/>
        </w:rPr>
        <w:t xml:space="preserve">СА </w:t>
      </w:r>
      <w:r w:rsidRPr="006C2A47">
        <w:t>првог разреда</w:t>
      </w:r>
    </w:p>
    <w:p w14:paraId="24A00300" w14:textId="0C175657" w:rsidR="006C2A47" w:rsidRDefault="006C2A47">
      <w:pPr>
        <w:rPr>
          <w:b/>
          <w:bCs/>
        </w:rPr>
      </w:pPr>
    </w:p>
    <w:p w14:paraId="4F7EEBDC" w14:textId="77777777" w:rsidR="006C2A47" w:rsidRPr="006C2A47" w:rsidRDefault="006C2A47" w:rsidP="006C2A47">
      <w:pPr>
        <w:spacing w:before="120" w:after="120"/>
        <w:jc w:val="center"/>
        <w:rPr>
          <w:shd w:val="clear" w:color="auto" w:fill="FFFFFF"/>
        </w:rPr>
      </w:pPr>
      <w:r w:rsidRPr="006C2A47">
        <w:rPr>
          <w:b/>
          <w:bCs/>
          <w:color w:val="000000" w:themeColor="text1"/>
          <w:shd w:val="clear" w:color="auto" w:fill="FFFFFF"/>
        </w:rPr>
        <w:t>ИЗВЕШТАЈ О РЕАЛИЗАЦИЈИ НАСТАВЕ У ПРИРОДИ</w:t>
      </w:r>
    </w:p>
    <w:p w14:paraId="532B27D8" w14:textId="54D33443" w:rsidR="006C2A47" w:rsidRPr="006C2A47" w:rsidRDefault="006C2A47" w:rsidP="006C2A47">
      <w:pPr>
        <w:spacing w:before="120" w:after="120"/>
        <w:jc w:val="center"/>
        <w:rPr>
          <w:shd w:val="clear" w:color="auto" w:fill="FFFFFF"/>
        </w:rPr>
      </w:pPr>
      <w:r w:rsidRPr="006C2A47">
        <w:rPr>
          <w:b/>
          <w:bCs/>
          <w:color w:val="000000" w:themeColor="text1"/>
          <w:shd w:val="clear" w:color="auto" w:fill="FFFFFF"/>
        </w:rPr>
        <w:t>УЧЕНИКА</w:t>
      </w:r>
      <w:r>
        <w:rPr>
          <w:b/>
          <w:bCs/>
          <w:color w:val="000000" w:themeColor="text1"/>
          <w:shd w:val="clear" w:color="auto" w:fill="FFFFFF"/>
          <w:lang w:val="sr-Cyrl-RS"/>
        </w:rPr>
        <w:t xml:space="preserve"> ДРУГОГ </w:t>
      </w:r>
      <w:r w:rsidRPr="006C2A47">
        <w:rPr>
          <w:b/>
          <w:bCs/>
          <w:color w:val="000000" w:themeColor="text1"/>
          <w:shd w:val="clear" w:color="auto" w:fill="FFFFFF"/>
        </w:rPr>
        <w:t>РАЗРЕДА</w:t>
      </w:r>
    </w:p>
    <w:p w14:paraId="036019F2" w14:textId="291A1052" w:rsidR="001C21AF" w:rsidRPr="004026A2" w:rsidRDefault="00DC510D">
      <w:pPr>
        <w:shd w:val="clear" w:color="auto" w:fill="FFFFFF" w:themeFill="background1"/>
        <w:jc w:val="both"/>
      </w:pPr>
      <w:r>
        <w:rPr>
          <w:lang w:val="sr-Cyrl-RS"/>
        </w:rPr>
        <w:t xml:space="preserve">Време </w:t>
      </w:r>
      <w:r w:rsidR="00CB3CA8" w:rsidRPr="004026A2">
        <w:t xml:space="preserve">реализације: 9-15. јун 2024. године </w:t>
      </w:r>
    </w:p>
    <w:p w14:paraId="18D00127" w14:textId="77777777" w:rsidR="001C21AF" w:rsidRPr="004026A2" w:rsidRDefault="00CB3CA8">
      <w:pPr>
        <w:shd w:val="clear" w:color="auto" w:fill="FFFFFF" w:themeFill="background1"/>
        <w:jc w:val="both"/>
      </w:pPr>
      <w:r w:rsidRPr="004026A2">
        <w:t xml:space="preserve">Локалитет: Дивчибаре </w:t>
      </w:r>
    </w:p>
    <w:p w14:paraId="7EC8FD65" w14:textId="77777777" w:rsidR="001C21AF" w:rsidRPr="004026A2" w:rsidRDefault="00CB3CA8">
      <w:pPr>
        <w:shd w:val="clear" w:color="auto" w:fill="FFFFFF" w:themeFill="background1"/>
        <w:jc w:val="both"/>
      </w:pPr>
      <w:r w:rsidRPr="004026A2">
        <w:t xml:space="preserve">Одељења: II/1, II/2, II/3, II/5 и II/6 </w:t>
      </w:r>
    </w:p>
    <w:p w14:paraId="7FAE0FC9" w14:textId="77777777" w:rsidR="001C21AF" w:rsidRPr="004026A2" w:rsidRDefault="00CB3CA8">
      <w:pPr>
        <w:shd w:val="clear" w:color="auto" w:fill="FFFFFF" w:themeFill="background1"/>
        <w:jc w:val="both"/>
      </w:pPr>
      <w:r w:rsidRPr="004026A2">
        <w:t xml:space="preserve">Број ученика: 93 ученика </w:t>
      </w:r>
    </w:p>
    <w:p w14:paraId="53A09B36" w14:textId="77777777" w:rsidR="001C21AF" w:rsidRPr="004026A2" w:rsidRDefault="00CB3CA8">
      <w:pPr>
        <w:shd w:val="clear" w:color="auto" w:fill="FFFFFF" w:themeFill="background1"/>
        <w:jc w:val="both"/>
      </w:pPr>
      <w:r w:rsidRPr="004026A2">
        <w:t xml:space="preserve">Вођа пута: Марија В. Лакетић </w:t>
      </w:r>
    </w:p>
    <w:p w14:paraId="536F56EF" w14:textId="29E1DE7C" w:rsidR="001C21AF" w:rsidRPr="004026A2" w:rsidRDefault="00CB3CA8">
      <w:pPr>
        <w:shd w:val="clear" w:color="auto" w:fill="FFFFFF" w:themeFill="background1"/>
        <w:jc w:val="both"/>
      </w:pPr>
      <w:r w:rsidRPr="004026A2">
        <w:t xml:space="preserve">Агениција/организатор: </w:t>
      </w:r>
      <w:r w:rsidR="00F477B0" w:rsidRPr="004026A2">
        <w:rPr>
          <w:lang w:val="sr-Cyrl-RS"/>
        </w:rPr>
        <w:t>„</w:t>
      </w:r>
      <w:r w:rsidRPr="004026A2">
        <w:t xml:space="preserve">Либерти травел“, Београд </w:t>
      </w:r>
    </w:p>
    <w:p w14:paraId="7166F360" w14:textId="77777777" w:rsidR="001C21AF" w:rsidRPr="004026A2" w:rsidRDefault="00CB3CA8">
      <w:pPr>
        <w:shd w:val="clear" w:color="auto" w:fill="FFFFFF" w:themeFill="background1"/>
        <w:jc w:val="both"/>
      </w:pPr>
      <w:r w:rsidRPr="004026A2">
        <w:t xml:space="preserve">Време поласка: 9. јун 2024. године у 9h </w:t>
      </w:r>
    </w:p>
    <w:p w14:paraId="1593A0F0" w14:textId="77777777" w:rsidR="001C21AF" w:rsidRPr="004026A2" w:rsidRDefault="00CB3CA8">
      <w:pPr>
        <w:shd w:val="clear" w:color="auto" w:fill="FFFFFF" w:themeFill="background1"/>
        <w:jc w:val="both"/>
        <w:rPr>
          <w:lang w:val="sr-Cyrl-RS"/>
        </w:rPr>
      </w:pPr>
      <w:r w:rsidRPr="004026A2">
        <w:t xml:space="preserve">Датум и време повратка: 15. јун 2024. године у 16:30h </w:t>
      </w:r>
    </w:p>
    <w:p w14:paraId="69B8B991" w14:textId="77777777" w:rsidR="00F477B0" w:rsidRPr="004026A2" w:rsidRDefault="00F477B0">
      <w:pPr>
        <w:shd w:val="clear" w:color="auto" w:fill="FFFFFF" w:themeFill="background1"/>
        <w:jc w:val="both"/>
        <w:rPr>
          <w:lang w:val="sr-Cyrl-RS"/>
        </w:rPr>
      </w:pPr>
    </w:p>
    <w:p w14:paraId="1DE86AC5" w14:textId="5C466033" w:rsidR="001C21AF" w:rsidRPr="004026A2" w:rsidRDefault="00CB3CA8">
      <w:pPr>
        <w:shd w:val="clear" w:color="auto" w:fill="FFFFFF" w:themeFill="background1"/>
        <w:jc w:val="both"/>
      </w:pPr>
      <w:r w:rsidRPr="004026A2">
        <w:t>Годишњим Планом рада за школску 2023/2024. годину школа је планирала реализацију наставе у природи за ученике другог разреда.</w:t>
      </w:r>
      <w:r w:rsidR="00F477B0" w:rsidRPr="004026A2">
        <w:rPr>
          <w:lang w:val="sr-Cyrl-RS"/>
        </w:rPr>
        <w:t xml:space="preserve"> </w:t>
      </w:r>
      <w:r w:rsidRPr="004026A2">
        <w:t xml:space="preserve">Наставничко веће и Савет родитеља усвојили су предлог Стручног </w:t>
      </w:r>
      <w:r w:rsidR="00F477B0" w:rsidRPr="004026A2">
        <w:rPr>
          <w:lang w:val="sr-Cyrl-RS"/>
        </w:rPr>
        <w:t xml:space="preserve">већа </w:t>
      </w:r>
      <w:r w:rsidRPr="004026A2">
        <w:t xml:space="preserve">разредне наставе да се ове школске године настава у природи реализује на планини Маљен, насеље </w:t>
      </w:r>
      <w:r w:rsidRPr="004026A2">
        <w:lastRenderedPageBreak/>
        <w:t xml:space="preserve">Дивчибаре, у хотелу </w:t>
      </w:r>
      <w:r w:rsidR="004026A2" w:rsidRPr="004026A2">
        <w:rPr>
          <w:lang w:val="sr-Cyrl-RS"/>
        </w:rPr>
        <w:t>„</w:t>
      </w:r>
      <w:r w:rsidRPr="004026A2">
        <w:t>Дивчибаре</w:t>
      </w:r>
      <w:r w:rsidR="004026A2" w:rsidRPr="004026A2">
        <w:rPr>
          <w:lang w:val="sr-Cyrl-RS"/>
        </w:rPr>
        <w:t>“</w:t>
      </w:r>
      <w:r w:rsidRPr="004026A2">
        <w:t xml:space="preserve"> у периоду од 9. до 15. јуна 2024. године. Савет родитеља дао је саглaсност за расписивање тендера за избор понуђача за наставу у природи и предложио чланове Савета родитеља који су учествовали у избору туристичке агенције.</w:t>
      </w:r>
      <w:r w:rsidR="00F477B0" w:rsidRPr="004026A2">
        <w:rPr>
          <w:lang w:val="sr-Cyrl-RS"/>
        </w:rPr>
        <w:t xml:space="preserve"> </w:t>
      </w:r>
      <w:r w:rsidRPr="004026A2">
        <w:t xml:space="preserve">Поступком јавне набавке изабрана је туристичка агенција </w:t>
      </w:r>
      <w:r w:rsidR="00F477B0" w:rsidRPr="004026A2">
        <w:rPr>
          <w:lang w:val="sr-Cyrl-RS"/>
        </w:rPr>
        <w:t>„</w:t>
      </w:r>
      <w:r w:rsidRPr="004026A2">
        <w:t>Либерти травел</w:t>
      </w:r>
      <w:r w:rsidR="00F477B0" w:rsidRPr="004026A2">
        <w:rPr>
          <w:lang w:val="sr-Cyrl-RS"/>
        </w:rPr>
        <w:t>“</w:t>
      </w:r>
      <w:r w:rsidRPr="004026A2">
        <w:t xml:space="preserve"> из Београда као најповољнији понуђач за реализацију наставе у природи, а чији су Општи услови путовања усаглашени са стандардима ЈУТЕ. </w:t>
      </w:r>
    </w:p>
    <w:p w14:paraId="6DE5C46C" w14:textId="77777777" w:rsidR="00F477B0" w:rsidRPr="004026A2" w:rsidRDefault="00F477B0">
      <w:pPr>
        <w:shd w:val="clear" w:color="auto" w:fill="FFFFFF" w:themeFill="background1"/>
        <w:jc w:val="both"/>
        <w:rPr>
          <w:rFonts w:asciiTheme="minorHAnsi" w:hAnsiTheme="minorHAnsi"/>
          <w:b/>
          <w:bCs/>
          <w:shd w:val="clear" w:color="auto" w:fill="FFFF00"/>
          <w:lang w:val="sr-Cyrl-RS"/>
        </w:rPr>
      </w:pPr>
    </w:p>
    <w:p w14:paraId="5A97F03C" w14:textId="14291C81" w:rsidR="001C21AF" w:rsidRPr="004026A2" w:rsidRDefault="00CB3CA8">
      <w:pPr>
        <w:shd w:val="clear" w:color="auto" w:fill="FFFFFF" w:themeFill="background1"/>
        <w:jc w:val="both"/>
      </w:pPr>
      <w:r w:rsidRPr="004026A2">
        <w:t xml:space="preserve">Циљеви и задаци организовања наставе у природи су вишеструки: боравак у природи омогућава ученицима вишечасовни боравак на свежем ваздуху, као и задовољавање потребе за слободним кретањем; допринос осамостаљивању ученика у задовољавању личних и заједничких потреба и извршавању појединачних и заједничких задатака, као и комуницирање са вршњацима и одраслима ван места у којем живе у циљу процене властитог и туђег понашања; упознавање места оварајућих садржаја наставних и ваннаставних активности предвиђених Наставним програмом у боравка и околине (положај, клима, рељеф, воде, биљни и животињски свет, прошлост места, занимљивости…); прихваатање нових елемената еколошки пожељног понашања; примена правила понашања која доприносе очувању здравља (вођење личне хигијене); развијање еколошке свести и одговорног односа према себи и животној средини; развијање: радозналости, креативности, истраживачких способности, самокритичности и критичности, као и релаксација, забава и одмор. </w:t>
      </w:r>
    </w:p>
    <w:p w14:paraId="4BB6FE8F" w14:textId="77777777" w:rsidR="004026A2" w:rsidRPr="004026A2" w:rsidRDefault="004026A2">
      <w:pPr>
        <w:shd w:val="clear" w:color="auto" w:fill="FFFFFF" w:themeFill="background1"/>
        <w:jc w:val="both"/>
        <w:rPr>
          <w:lang w:val="sr-Cyrl-RS"/>
        </w:rPr>
      </w:pPr>
    </w:p>
    <w:p w14:paraId="10E96251" w14:textId="1A457C9A" w:rsidR="001C21AF" w:rsidRPr="004026A2" w:rsidRDefault="00CB3CA8">
      <w:pPr>
        <w:shd w:val="clear" w:color="auto" w:fill="FFFFFF" w:themeFill="background1"/>
        <w:jc w:val="both"/>
      </w:pPr>
      <w:r w:rsidRPr="004026A2">
        <w:t>Настава у природи реализована је према Упу</w:t>
      </w:r>
      <w:r w:rsidR="004026A2" w:rsidRPr="004026A2">
        <w:rPr>
          <w:lang w:val="sr-Cyrl-RS"/>
        </w:rPr>
        <w:t>т</w:t>
      </w:r>
      <w:r w:rsidRPr="004026A2">
        <w:t>ству о рeaлизацији наставе у природи за ученике основне школе које је прописало Министарство просвете.</w:t>
      </w:r>
    </w:p>
    <w:p w14:paraId="74CCB446" w14:textId="6A409C07" w:rsidR="001C21AF" w:rsidRPr="004026A2" w:rsidRDefault="00CB3CA8">
      <w:pPr>
        <w:shd w:val="clear" w:color="auto" w:fill="FFFFFF" w:themeFill="background1"/>
        <w:jc w:val="both"/>
      </w:pPr>
      <w:r w:rsidRPr="004026A2">
        <w:t xml:space="preserve">Наставу у природи уживало је укупно 93 ученика свих пет одељења. Пре поласка на пут, ученици су имали обавезан лекарски преглед у Дому здравља. Сваки ученик имао је </w:t>
      </w:r>
      <w:r w:rsidR="004026A2" w:rsidRPr="004026A2">
        <w:rPr>
          <w:lang w:val="sr-Cyrl-RS"/>
        </w:rPr>
        <w:t>з</w:t>
      </w:r>
      <w:r w:rsidRPr="004026A2">
        <w:t xml:space="preserve">дравствену листу попуњену од стране изабраног лекара као потврду о тренутном здравственом стању и спремности за похађање наставе у природи. </w:t>
      </w:r>
    </w:p>
    <w:p w14:paraId="1D35ED69" w14:textId="77777777" w:rsidR="00DC510D" w:rsidRDefault="00DC510D">
      <w:pPr>
        <w:shd w:val="clear" w:color="auto" w:fill="FFFFFF" w:themeFill="background1"/>
        <w:jc w:val="both"/>
        <w:rPr>
          <w:lang w:val="sr-Cyrl-RS"/>
        </w:rPr>
      </w:pPr>
    </w:p>
    <w:p w14:paraId="1AA10F42" w14:textId="67F0D55B" w:rsidR="001C21AF" w:rsidRPr="004026A2" w:rsidRDefault="00CB3CA8">
      <w:pPr>
        <w:shd w:val="clear" w:color="auto" w:fill="FFFFFF" w:themeFill="background1"/>
        <w:jc w:val="both"/>
      </w:pPr>
      <w:r w:rsidRPr="004026A2">
        <w:t>Хотел</w:t>
      </w:r>
      <w:r w:rsidR="004026A2" w:rsidRPr="004026A2">
        <w:rPr>
          <w:lang w:val="sr-Cyrl-RS"/>
        </w:rPr>
        <w:t xml:space="preserve"> „</w:t>
      </w:r>
      <w:r w:rsidRPr="004026A2">
        <w:t>Дивчибаре</w:t>
      </w:r>
      <w:r w:rsidR="004026A2" w:rsidRPr="004026A2">
        <w:rPr>
          <w:lang w:val="sr-Cyrl-RS"/>
        </w:rPr>
        <w:t xml:space="preserve">“ </w:t>
      </w:r>
      <w:r w:rsidRPr="004026A2">
        <w:t>налази се у централниом делу планине Маљен и удаљен је 120 километара од Београда. Капацитет хотела је до 250 лежајева смештених у двокреветне, трокреветне, четворокреветне и петокреветне собе са купатилом. Хотел располаже: спортским затвореним базеном, травнатим теренима, столом за стони тенис, играоницом са ТВ салом, простором за анимацију деце- дискотеку, рестораном као и баштом на отвореном. Исхрана је била прилагођена дневним потребама ученика, разноврсна, богата нутрутивним састојцима и избалансирана. Трпезарија је била увек спрем</w:t>
      </w:r>
      <w:r w:rsidR="004026A2" w:rsidRPr="004026A2">
        <w:rPr>
          <w:lang w:val="sr-Cyrl-RS"/>
        </w:rPr>
        <w:t>и</w:t>
      </w:r>
      <w:r w:rsidRPr="004026A2">
        <w:t>а и чиста, конобари увек расположени и на услузи. Домаћин одмаралишта био је љубазан</w:t>
      </w:r>
      <w:r w:rsidR="004026A2" w:rsidRPr="004026A2">
        <w:rPr>
          <w:lang w:val="sr-Cyrl-RS"/>
        </w:rPr>
        <w:t xml:space="preserve">, а </w:t>
      </w:r>
      <w:r w:rsidRPr="004026A2">
        <w:t>комплетно особље било нам је на располагању за све што нам је било потребно. Хигијеном објекта смо задовољни. Смештај је био у</w:t>
      </w:r>
      <w:r w:rsidR="004026A2" w:rsidRPr="004026A2">
        <w:rPr>
          <w:lang w:val="sr-Cyrl-RS"/>
        </w:rPr>
        <w:t xml:space="preserve"> </w:t>
      </w:r>
      <w:r w:rsidRPr="004026A2">
        <w:t>двокреветним, трокреветним и четворокреветним собама, а свака соба имала је засебно купатило и телевизор, као и терасу. Собе су редовно чишће</w:t>
      </w:r>
      <w:r w:rsidR="004026A2" w:rsidRPr="004026A2">
        <w:rPr>
          <w:lang w:val="sr-Cyrl-RS"/>
        </w:rPr>
        <w:t>н</w:t>
      </w:r>
      <w:r w:rsidRPr="004026A2">
        <w:t>е и проветраване.</w:t>
      </w:r>
    </w:p>
    <w:p w14:paraId="417C33D4" w14:textId="77777777" w:rsidR="00DC510D" w:rsidRDefault="00DC510D">
      <w:pPr>
        <w:shd w:val="clear" w:color="auto" w:fill="FFFFFF" w:themeFill="background1"/>
        <w:jc w:val="both"/>
        <w:rPr>
          <w:lang w:val="sr-Cyrl-RS"/>
        </w:rPr>
      </w:pPr>
    </w:p>
    <w:p w14:paraId="0ECEB1A0" w14:textId="38E19775" w:rsidR="001C21AF" w:rsidRPr="004026A2" w:rsidRDefault="00CB3CA8">
      <w:pPr>
        <w:shd w:val="clear" w:color="auto" w:fill="FFFFFF" w:themeFill="background1"/>
        <w:jc w:val="both"/>
      </w:pPr>
      <w:r w:rsidRPr="004026A2">
        <w:t>Ученици су имали прилику да: сазнају географске податке подручја, као и легенду о историјату настанк</w:t>
      </w:r>
      <w:r w:rsidR="004026A2" w:rsidRPr="004026A2">
        <w:rPr>
          <w:lang w:val="sr-Cyrl-RS"/>
        </w:rPr>
        <w:t xml:space="preserve">а </w:t>
      </w:r>
      <w:r w:rsidRPr="004026A2">
        <w:t xml:space="preserve">имена подручја; да усвоје знања о највишим врховима планине Маљен, као и рекама које протичу у близини; да спознају врсте, као и одлике биљног и животињског света карактеристичне за тај предео; да развију позитиван однос према природи, да стекну еколошки прихватљиве </w:t>
      </w:r>
      <w:r w:rsidRPr="004026A2">
        <w:lastRenderedPageBreak/>
        <w:t>навике; да развијају колективни, спортски и истраживачки дух кроз реализацију спортско-рекреативних активности. Ученици су имали организовану јутарњу гимнастику, свакодневне тематске шетње у подне и спортско-рекреативне активности у поподневним часовима у</w:t>
      </w:r>
      <w:r w:rsidR="004026A2" w:rsidRPr="004026A2">
        <w:rPr>
          <w:lang w:val="sr-Cyrl-RS"/>
        </w:rPr>
        <w:t xml:space="preserve"> </w:t>
      </w:r>
      <w:r w:rsidRPr="004026A2">
        <w:t>извођењу рекреатора уз помоћ учитеља, а двадесетчетворочасовну здравствену подршку пружао је лекарски тим</w:t>
      </w:r>
      <w:r w:rsidR="004026A2" w:rsidRPr="004026A2">
        <w:rPr>
          <w:lang w:val="sr-Cyrl-RS"/>
        </w:rPr>
        <w:t xml:space="preserve"> </w:t>
      </w:r>
      <w:r w:rsidRPr="004026A2">
        <w:t xml:space="preserve">- лекар и медицинска сестра. </w:t>
      </w:r>
    </w:p>
    <w:p w14:paraId="00FE0288" w14:textId="77777777" w:rsidR="004026A2" w:rsidRPr="004026A2" w:rsidRDefault="004026A2">
      <w:pPr>
        <w:shd w:val="clear" w:color="auto" w:fill="FFFFFF" w:themeFill="background1"/>
        <w:jc w:val="both"/>
        <w:rPr>
          <w:lang w:val="sr-Cyrl-RS"/>
        </w:rPr>
      </w:pPr>
    </w:p>
    <w:p w14:paraId="3D77D0E3" w14:textId="163D15BA" w:rsidR="001C21AF" w:rsidRPr="004026A2" w:rsidRDefault="00CB3CA8">
      <w:pPr>
        <w:shd w:val="clear" w:color="auto" w:fill="FFFFFF" w:themeFill="background1"/>
        <w:jc w:val="both"/>
      </w:pPr>
      <w:r w:rsidRPr="004026A2">
        <w:t xml:space="preserve">Оперативни планови редовне наставе, планови ваннаставних и слободних активности су </w:t>
      </w:r>
      <w:r w:rsidR="004026A2" w:rsidRPr="004026A2">
        <w:rPr>
          <w:lang w:val="sr-Cyrl-RS"/>
        </w:rPr>
        <w:t>комплетно</w:t>
      </w:r>
      <w:r w:rsidRPr="004026A2">
        <w:t xml:space="preserve"> прилагођени времену и амбијенту у ко</w:t>
      </w:r>
      <w:r w:rsidR="004026A2" w:rsidRPr="004026A2">
        <w:rPr>
          <w:lang w:val="sr-Cyrl-RS"/>
        </w:rPr>
        <w:t>јем</w:t>
      </w:r>
      <w:r w:rsidRPr="004026A2">
        <w:t xml:space="preserve"> су реализовани, те сматрамо да су извођењем наставе у природи у потпуности испуњени циљеви и задаци предвиђени Планом и програмом рада.</w:t>
      </w:r>
    </w:p>
    <w:p w14:paraId="16FE3984" w14:textId="77777777" w:rsidR="004026A2" w:rsidRPr="004026A2" w:rsidRDefault="004026A2" w:rsidP="004026A2">
      <w:pPr>
        <w:shd w:val="clear" w:color="auto" w:fill="FFFFFF" w:themeFill="background1"/>
        <w:jc w:val="both"/>
        <w:rPr>
          <w:lang w:val="sr-Cyrl-RS"/>
        </w:rPr>
      </w:pPr>
    </w:p>
    <w:p w14:paraId="2E76D31C" w14:textId="725737A2" w:rsidR="004026A2" w:rsidRPr="004026A2" w:rsidRDefault="004026A2" w:rsidP="004026A2">
      <w:pPr>
        <w:shd w:val="clear" w:color="auto" w:fill="FFFFFF" w:themeFill="background1"/>
        <w:jc w:val="right"/>
      </w:pPr>
      <w:r w:rsidRPr="004026A2">
        <w:t>Марија В. Лакетић</w:t>
      </w:r>
    </w:p>
    <w:p w14:paraId="7C9428A5" w14:textId="70664B6A" w:rsidR="004026A2" w:rsidRDefault="004026A2" w:rsidP="004026A2">
      <w:pPr>
        <w:spacing w:before="120" w:after="120"/>
        <w:jc w:val="right"/>
        <w:rPr>
          <w:lang w:val="sr-Cyrl-RS"/>
        </w:rPr>
      </w:pPr>
      <w:r w:rsidRPr="004026A2">
        <w:t xml:space="preserve">одељењски старешина </w:t>
      </w:r>
      <w:r w:rsidRPr="004026A2">
        <w:rPr>
          <w:lang w:val="sr-Cyrl-RS"/>
        </w:rPr>
        <w:t>2</w:t>
      </w:r>
      <w:r w:rsidRPr="004026A2">
        <w:t>/6</w:t>
      </w:r>
      <w:r w:rsidRPr="004026A2">
        <w:rPr>
          <w:lang w:val="sr-Cyrl-RS"/>
        </w:rPr>
        <w:t>, вођа пута</w:t>
      </w:r>
    </w:p>
    <w:p w14:paraId="416426DB" w14:textId="3A336491" w:rsidR="00DC510D" w:rsidRDefault="00DC510D">
      <w:pPr>
        <w:rPr>
          <w:lang w:val="sr-Cyrl-RS"/>
        </w:rPr>
      </w:pPr>
      <w:r>
        <w:rPr>
          <w:lang w:val="sr-Cyrl-RS"/>
        </w:rPr>
        <w:br w:type="page"/>
      </w:r>
    </w:p>
    <w:p w14:paraId="60A5F3AD" w14:textId="77777777" w:rsidR="00DC510D" w:rsidRPr="004026A2" w:rsidRDefault="00DC510D" w:rsidP="004026A2">
      <w:pPr>
        <w:spacing w:before="120" w:after="120"/>
        <w:jc w:val="right"/>
        <w:rPr>
          <w:b/>
          <w:bCs/>
          <w:lang w:val="sr-Cyrl-RS"/>
        </w:rPr>
      </w:pPr>
    </w:p>
    <w:p w14:paraId="1E3F2834" w14:textId="77777777" w:rsidR="004026A2" w:rsidRPr="006C2A47" w:rsidRDefault="004026A2" w:rsidP="00DC510D">
      <w:pPr>
        <w:spacing w:before="120" w:after="120"/>
        <w:jc w:val="center"/>
        <w:rPr>
          <w:shd w:val="clear" w:color="auto" w:fill="FFFFFF"/>
        </w:rPr>
      </w:pPr>
      <w:r w:rsidRPr="006C2A47">
        <w:rPr>
          <w:b/>
          <w:bCs/>
          <w:color w:val="000000" w:themeColor="text1"/>
          <w:shd w:val="clear" w:color="auto" w:fill="FFFFFF"/>
        </w:rPr>
        <w:t>ИЗВЕШТАЈ О РЕАЛИЗАЦИЈИ НАСТАВЕ У ПРИРОДИ</w:t>
      </w:r>
    </w:p>
    <w:p w14:paraId="7CF63B6B" w14:textId="04DA31A7" w:rsidR="001C21AF" w:rsidRPr="00CB3CA8" w:rsidRDefault="004026A2" w:rsidP="00DC510D">
      <w:pPr>
        <w:spacing w:before="120" w:after="120"/>
        <w:jc w:val="center"/>
        <w:rPr>
          <w:b/>
          <w:bCs/>
        </w:rPr>
      </w:pPr>
      <w:r w:rsidRPr="006C2A47">
        <w:rPr>
          <w:b/>
          <w:bCs/>
          <w:color w:val="000000" w:themeColor="text1"/>
          <w:shd w:val="clear" w:color="auto" w:fill="FFFFFF"/>
        </w:rPr>
        <w:t>УЧЕНИКА</w:t>
      </w:r>
      <w:r>
        <w:rPr>
          <w:b/>
          <w:bCs/>
          <w:color w:val="000000" w:themeColor="text1"/>
          <w:shd w:val="clear" w:color="auto" w:fill="FFFFFF"/>
          <w:lang w:val="sr-Cyrl-RS"/>
        </w:rPr>
        <w:t xml:space="preserve"> </w:t>
      </w:r>
      <w:r w:rsidR="00DC510D">
        <w:rPr>
          <w:b/>
          <w:bCs/>
          <w:color w:val="000000" w:themeColor="text1"/>
          <w:shd w:val="clear" w:color="auto" w:fill="FFFFFF"/>
          <w:lang w:val="sr-Cyrl-RS"/>
        </w:rPr>
        <w:t xml:space="preserve">ТРЕЋЕГ </w:t>
      </w:r>
      <w:r w:rsidRPr="006C2A47">
        <w:rPr>
          <w:b/>
          <w:bCs/>
          <w:color w:val="000000" w:themeColor="text1"/>
          <w:shd w:val="clear" w:color="auto" w:fill="FFFFFF"/>
        </w:rPr>
        <w:t>РАЗРЕДА</w:t>
      </w:r>
    </w:p>
    <w:p w14:paraId="5CC68203" w14:textId="68821188" w:rsidR="001C21AF" w:rsidRPr="00DC510D" w:rsidRDefault="00DC510D" w:rsidP="00DC510D">
      <w:pPr>
        <w:jc w:val="both"/>
      </w:pPr>
      <w:r w:rsidRPr="00DC510D">
        <w:rPr>
          <w:lang w:val="sr-Cyrl-RS"/>
        </w:rPr>
        <w:t xml:space="preserve">Време </w:t>
      </w:r>
      <w:r w:rsidR="00CB3CA8" w:rsidRPr="00DC510D">
        <w:t>реализације: 21– 27. април 2024. године</w:t>
      </w:r>
    </w:p>
    <w:p w14:paraId="46769DB5" w14:textId="77777777" w:rsidR="001C21AF" w:rsidRPr="00DC510D" w:rsidRDefault="00CB3CA8" w:rsidP="00DC510D">
      <w:pPr>
        <w:jc w:val="both"/>
        <w:rPr>
          <w:shd w:val="clear" w:color="auto" w:fill="FFFF00"/>
        </w:rPr>
      </w:pPr>
      <w:r w:rsidRPr="00DC510D">
        <w:t>Локалитет: Планина Гоч</w:t>
      </w:r>
    </w:p>
    <w:p w14:paraId="4F8D02D1" w14:textId="77777777" w:rsidR="001C21AF" w:rsidRPr="00DC510D" w:rsidRDefault="00CB3CA8" w:rsidP="00DC510D">
      <w:pPr>
        <w:jc w:val="both"/>
        <w:rPr>
          <w:shd w:val="clear" w:color="auto" w:fill="FFFF00"/>
        </w:rPr>
      </w:pPr>
      <w:r w:rsidRPr="00DC510D">
        <w:t>Одељења: 3/1, 3/3, 3/4, 3/5, 3/6</w:t>
      </w:r>
    </w:p>
    <w:p w14:paraId="6FB1F280" w14:textId="77777777" w:rsidR="001C21AF" w:rsidRPr="00DC510D" w:rsidRDefault="00CB3CA8" w:rsidP="00DC510D">
      <w:pPr>
        <w:jc w:val="both"/>
        <w:rPr>
          <w:shd w:val="clear" w:color="auto" w:fill="FFFF00"/>
        </w:rPr>
      </w:pPr>
      <w:r w:rsidRPr="00DC510D">
        <w:t>Број ученика: 104</w:t>
      </w:r>
    </w:p>
    <w:p w14:paraId="18B10BE4" w14:textId="77777777" w:rsidR="001C21AF" w:rsidRPr="00DC510D" w:rsidRDefault="00CB3CA8" w:rsidP="00DC510D">
      <w:pPr>
        <w:jc w:val="both"/>
        <w:rPr>
          <w:shd w:val="clear" w:color="auto" w:fill="FFFF00"/>
        </w:rPr>
      </w:pPr>
      <w:r w:rsidRPr="00DC510D">
        <w:t>Вођа путовања: Светлана Јоксимовић</w:t>
      </w:r>
    </w:p>
    <w:p w14:paraId="5B21F92D" w14:textId="77777777" w:rsidR="001C21AF" w:rsidRPr="00DC510D" w:rsidRDefault="00CB3CA8" w:rsidP="00DC510D">
      <w:pPr>
        <w:jc w:val="both"/>
        <w:rPr>
          <w:shd w:val="clear" w:color="auto" w:fill="FFFF00"/>
        </w:rPr>
      </w:pPr>
      <w:r w:rsidRPr="00DC510D">
        <w:t>Агенција: „Суперлино – травел“ из Београда</w:t>
      </w:r>
    </w:p>
    <w:p w14:paraId="41611AE6" w14:textId="77777777" w:rsidR="001C21AF" w:rsidRPr="00DC510D" w:rsidRDefault="00CB3CA8" w:rsidP="00DC510D">
      <w:pPr>
        <w:jc w:val="both"/>
        <w:rPr>
          <w:shd w:val="clear" w:color="auto" w:fill="FFFF00"/>
        </w:rPr>
      </w:pPr>
      <w:r w:rsidRPr="00DC510D">
        <w:t>Време поласка: 21.04.2024. у 9 сати</w:t>
      </w:r>
    </w:p>
    <w:p w14:paraId="4551C471" w14:textId="77777777" w:rsidR="001C21AF" w:rsidRPr="00DC510D" w:rsidRDefault="00CB3CA8" w:rsidP="00DC510D">
      <w:pPr>
        <w:jc w:val="both"/>
        <w:rPr>
          <w:shd w:val="clear" w:color="auto" w:fill="FFFF00"/>
        </w:rPr>
      </w:pPr>
      <w:r w:rsidRPr="00DC510D">
        <w:t>Време повратка: 27.04.2024. у 18 сати</w:t>
      </w:r>
    </w:p>
    <w:p w14:paraId="1D78FF7A" w14:textId="529D0C64" w:rsidR="001C21AF" w:rsidRPr="00DC510D" w:rsidRDefault="00CB3CA8">
      <w:pPr>
        <w:spacing w:before="120" w:after="120"/>
        <w:jc w:val="both"/>
        <w:rPr>
          <w:shd w:val="clear" w:color="auto" w:fill="FFFF00"/>
        </w:rPr>
      </w:pPr>
      <w:r w:rsidRPr="00DC510D">
        <w:t>Годишњим планом рада школе за школску 2023/2024. годину планирана је</w:t>
      </w:r>
      <w:r w:rsidR="00DC510D">
        <w:rPr>
          <w:lang w:val="sr-Cyrl-RS"/>
        </w:rPr>
        <w:t xml:space="preserve"> </w:t>
      </w:r>
      <w:r w:rsidRPr="00DC510D">
        <w:t>реализација наставе у природи за ученике трећег разреда.</w:t>
      </w:r>
      <w:r w:rsidR="00DC510D">
        <w:rPr>
          <w:lang w:val="sr-Cyrl-RS"/>
        </w:rPr>
        <w:t xml:space="preserve"> </w:t>
      </w:r>
      <w:r w:rsidRPr="00DC510D">
        <w:t>Наставничко веће и Савет родитеља усвојили су предлог Стручног</w:t>
      </w:r>
      <w:r w:rsidR="00DC510D">
        <w:rPr>
          <w:lang w:val="sr-Cyrl-RS"/>
        </w:rPr>
        <w:t xml:space="preserve"> већа </w:t>
      </w:r>
      <w:r w:rsidRPr="00DC510D">
        <w:t>наставника разредне наставе да се школске 2023/2024. године настава у</w:t>
      </w:r>
      <w:r w:rsidR="00DC510D">
        <w:rPr>
          <w:lang w:val="sr-Cyrl-RS"/>
        </w:rPr>
        <w:t xml:space="preserve"> </w:t>
      </w:r>
      <w:r w:rsidRPr="00DC510D">
        <w:t>природи за ученике трећег разреда реализује на планини Гоч у априлу месецу</w:t>
      </w:r>
      <w:r w:rsidR="00DC510D">
        <w:rPr>
          <w:lang w:val="sr-Cyrl-RS"/>
        </w:rPr>
        <w:t xml:space="preserve"> </w:t>
      </w:r>
      <w:r w:rsidRPr="00DC510D">
        <w:t>2024. године.</w:t>
      </w:r>
    </w:p>
    <w:p w14:paraId="59CAE588" w14:textId="77777777" w:rsidR="00DC510D" w:rsidRDefault="00DC510D">
      <w:pPr>
        <w:spacing w:before="120" w:after="120"/>
        <w:jc w:val="both"/>
        <w:rPr>
          <w:lang w:val="sr-Cyrl-RS"/>
        </w:rPr>
      </w:pPr>
    </w:p>
    <w:p w14:paraId="0E7BD946" w14:textId="6E2D9D21" w:rsidR="001C21AF" w:rsidRPr="00DC510D" w:rsidRDefault="00CB3CA8">
      <w:pPr>
        <w:spacing w:before="120" w:after="120"/>
        <w:jc w:val="both"/>
        <w:rPr>
          <w:shd w:val="clear" w:color="auto" w:fill="FFFF00"/>
        </w:rPr>
      </w:pPr>
      <w:r w:rsidRPr="00DC510D">
        <w:t>Савет родитеља дао је сагласност за расписивање тендера за избор извођача</w:t>
      </w:r>
      <w:r w:rsidR="00DC510D">
        <w:rPr>
          <w:lang w:val="sr-Cyrl-RS"/>
        </w:rPr>
        <w:t xml:space="preserve"> </w:t>
      </w:r>
      <w:r w:rsidRPr="00DC510D">
        <w:t>за наставу у природи. Тендерска комисија изабрала је Туристичку агенцију</w:t>
      </w:r>
      <w:r w:rsidR="00DC510D">
        <w:rPr>
          <w:lang w:val="sr-Cyrl-RS"/>
        </w:rPr>
        <w:t xml:space="preserve"> </w:t>
      </w:r>
      <w:r w:rsidRPr="00DC510D">
        <w:t>„Суперлино – травел“ из Београда као најповољнијег понуђача за реализацију</w:t>
      </w:r>
      <w:r w:rsidR="00DC510D">
        <w:rPr>
          <w:lang w:val="sr-Cyrl-RS"/>
        </w:rPr>
        <w:t xml:space="preserve"> </w:t>
      </w:r>
      <w:r w:rsidRPr="00DC510D">
        <w:t>наставе у природи.</w:t>
      </w:r>
    </w:p>
    <w:p w14:paraId="6B69A21E" w14:textId="77777777" w:rsidR="00DC510D" w:rsidRDefault="00DC510D">
      <w:pPr>
        <w:spacing w:before="120" w:after="120"/>
        <w:jc w:val="both"/>
        <w:rPr>
          <w:lang w:val="sr-Cyrl-RS"/>
        </w:rPr>
      </w:pPr>
    </w:p>
    <w:p w14:paraId="339F0BF6" w14:textId="77777777" w:rsidR="00DC510D" w:rsidRDefault="00CB3CA8">
      <w:pPr>
        <w:spacing w:before="120" w:after="120"/>
        <w:jc w:val="both"/>
        <w:rPr>
          <w:lang w:val="sr-Cyrl-RS"/>
        </w:rPr>
      </w:pPr>
      <w:r w:rsidRPr="00DC510D">
        <w:t>Циљ организовања наставе у природи је остваривање одговарајућих садржаја</w:t>
      </w:r>
      <w:r w:rsidR="00DC510D">
        <w:rPr>
          <w:lang w:val="sr-Cyrl-RS"/>
        </w:rPr>
        <w:t xml:space="preserve"> </w:t>
      </w:r>
      <w:r w:rsidRPr="00DC510D">
        <w:t>наставних и ваннаставних активности (из наставних програма) у климатско</w:t>
      </w:r>
      <w:r w:rsidR="00DC510D">
        <w:rPr>
          <w:lang w:val="sr-Cyrl-RS"/>
        </w:rPr>
        <w:t xml:space="preserve"> </w:t>
      </w:r>
      <w:r w:rsidRPr="00DC510D">
        <w:t>погодном месту из васпитно-педагошких, здравствених и других разлога.</w:t>
      </w:r>
      <w:r w:rsidR="00DC510D">
        <w:rPr>
          <w:lang w:val="sr-Cyrl-RS"/>
        </w:rPr>
        <w:t xml:space="preserve"> </w:t>
      </w:r>
    </w:p>
    <w:p w14:paraId="0F41BF24" w14:textId="426EE6F5" w:rsidR="001C21AF" w:rsidRPr="00DC510D" w:rsidRDefault="00CB3CA8">
      <w:pPr>
        <w:spacing w:before="120" w:after="120"/>
        <w:jc w:val="both"/>
        <w:rPr>
          <w:shd w:val="clear" w:color="auto" w:fill="FFFF00"/>
        </w:rPr>
      </w:pPr>
      <w:r w:rsidRPr="00DC510D">
        <w:t>Настава у природи реализована је према Упутству о реализацији наставе у</w:t>
      </w:r>
      <w:r w:rsidR="00DC510D">
        <w:rPr>
          <w:lang w:val="sr-Cyrl-RS"/>
        </w:rPr>
        <w:t xml:space="preserve"> </w:t>
      </w:r>
      <w:r w:rsidRPr="00DC510D">
        <w:t>природи за ученике основне школе Министарства просвете.</w:t>
      </w:r>
    </w:p>
    <w:p w14:paraId="684E91F5" w14:textId="77777777" w:rsidR="001C21AF" w:rsidRPr="00DC510D" w:rsidRDefault="00CB3CA8">
      <w:pPr>
        <w:spacing w:before="120" w:after="120"/>
        <w:jc w:val="both"/>
      </w:pPr>
      <w:r w:rsidRPr="00DC510D">
        <w:t>Наставу у природи похађало је 104 ученика по следећем редоследу и бројном стању по одељењима:</w:t>
      </w:r>
    </w:p>
    <w:p w14:paraId="29424197" w14:textId="77777777" w:rsidR="001C21AF" w:rsidRPr="00DC510D" w:rsidRDefault="00CB3CA8">
      <w:pPr>
        <w:spacing w:before="120" w:after="120"/>
        <w:jc w:val="both"/>
        <w:rPr>
          <w:shd w:val="clear" w:color="auto" w:fill="FFFF00"/>
        </w:rPr>
      </w:pPr>
      <w:r w:rsidRPr="00DC510D">
        <w:t>3/1: 22 ученика, учитељица Бојана Грчак</w:t>
      </w:r>
    </w:p>
    <w:p w14:paraId="6DDB12AC" w14:textId="77777777" w:rsidR="001C21AF" w:rsidRPr="00DC510D" w:rsidRDefault="00CB3CA8">
      <w:pPr>
        <w:spacing w:before="120" w:after="120"/>
        <w:jc w:val="both"/>
        <w:rPr>
          <w:shd w:val="clear" w:color="auto" w:fill="FFFF00"/>
        </w:rPr>
      </w:pPr>
      <w:r w:rsidRPr="00DC510D">
        <w:t>3/3: 20 ученика, учитељица Светлана Јоксимовић</w:t>
      </w:r>
    </w:p>
    <w:p w14:paraId="08684201" w14:textId="77777777" w:rsidR="001C21AF" w:rsidRPr="00DC510D" w:rsidRDefault="00CB3CA8">
      <w:pPr>
        <w:spacing w:before="120" w:after="120"/>
        <w:jc w:val="both"/>
        <w:rPr>
          <w:shd w:val="clear" w:color="auto" w:fill="FFFF00"/>
        </w:rPr>
      </w:pPr>
      <w:r w:rsidRPr="00DC510D">
        <w:t>3/4: 20 ученика, учитељ Зоран Гамбирожа</w:t>
      </w:r>
    </w:p>
    <w:p w14:paraId="22B8DB09" w14:textId="77777777" w:rsidR="001C21AF" w:rsidRPr="00DC510D" w:rsidRDefault="00CB3CA8">
      <w:pPr>
        <w:spacing w:before="120" w:after="120"/>
        <w:jc w:val="both"/>
        <w:rPr>
          <w:shd w:val="clear" w:color="auto" w:fill="FFFF00"/>
        </w:rPr>
      </w:pPr>
      <w:r w:rsidRPr="00DC510D">
        <w:t>3/5: 22 ученика, учитељица Мирјана Ивковић Вукић</w:t>
      </w:r>
    </w:p>
    <w:p w14:paraId="28B7A45D" w14:textId="77777777" w:rsidR="001C21AF" w:rsidRPr="00DC510D" w:rsidRDefault="00CB3CA8">
      <w:pPr>
        <w:spacing w:before="120" w:after="120"/>
        <w:jc w:val="both"/>
        <w:rPr>
          <w:shd w:val="clear" w:color="auto" w:fill="FFFF00"/>
        </w:rPr>
      </w:pPr>
      <w:r w:rsidRPr="00DC510D">
        <w:t>3/6: 20 ученика, учитељица Биљана Јевтић</w:t>
      </w:r>
    </w:p>
    <w:p w14:paraId="28295130" w14:textId="77777777" w:rsidR="001C21AF" w:rsidRPr="00DC510D" w:rsidRDefault="00CB3CA8">
      <w:pPr>
        <w:spacing w:before="120" w:after="120"/>
        <w:jc w:val="both"/>
        <w:rPr>
          <w:shd w:val="clear" w:color="auto" w:fill="FFFF00"/>
        </w:rPr>
      </w:pPr>
      <w:r w:rsidRPr="00DC510D">
        <w:t>Цена аранжмана је: 40.535,00 динара.</w:t>
      </w:r>
    </w:p>
    <w:p w14:paraId="612585A6" w14:textId="77777777" w:rsidR="001C21AF" w:rsidRPr="00DC510D" w:rsidRDefault="00CB3CA8">
      <w:pPr>
        <w:spacing w:before="120" w:after="120"/>
        <w:jc w:val="both"/>
        <w:rPr>
          <w:shd w:val="clear" w:color="auto" w:fill="FFFF00"/>
        </w:rPr>
      </w:pPr>
      <w:r w:rsidRPr="00DC510D">
        <w:t>Плаћање је у осам месечних рата, почев од новембра месеца 2023. године.</w:t>
      </w:r>
    </w:p>
    <w:p w14:paraId="77850E10" w14:textId="77777777" w:rsidR="001C21AF" w:rsidRPr="00DC510D" w:rsidRDefault="00CB3CA8">
      <w:pPr>
        <w:spacing w:before="120" w:after="120"/>
        <w:jc w:val="both"/>
        <w:rPr>
          <w:shd w:val="clear" w:color="auto" w:fill="FFFF00"/>
        </w:rPr>
      </w:pPr>
      <w:r w:rsidRPr="00DC510D">
        <w:t>Цена аранжмана обухвата:</w:t>
      </w:r>
    </w:p>
    <w:p w14:paraId="46797712" w14:textId="77777777" w:rsidR="001C21AF" w:rsidRPr="00DC510D" w:rsidRDefault="00CB3CA8">
      <w:pPr>
        <w:spacing w:before="120" w:after="120"/>
        <w:jc w:val="both"/>
        <w:rPr>
          <w:shd w:val="clear" w:color="auto" w:fill="FFFF00"/>
        </w:rPr>
      </w:pPr>
      <w:r w:rsidRPr="00DC510D">
        <w:t>– аутобуски превоз аутобусима високе туристичке категорије;</w:t>
      </w:r>
    </w:p>
    <w:p w14:paraId="3CD9BFBC" w14:textId="77777777" w:rsidR="001C21AF" w:rsidRPr="00DC510D" w:rsidRDefault="00CB3CA8">
      <w:pPr>
        <w:spacing w:before="120" w:after="120"/>
        <w:jc w:val="both"/>
      </w:pPr>
      <w:r w:rsidRPr="00DC510D">
        <w:t>– смештај у објекту „Гочко“ на бази шест пуних пансиона (доручак, ручак, ужина, вечера);</w:t>
      </w:r>
    </w:p>
    <w:p w14:paraId="089D731B" w14:textId="77777777" w:rsidR="001C21AF" w:rsidRPr="00DC510D" w:rsidRDefault="00CB3CA8">
      <w:pPr>
        <w:spacing w:before="120" w:after="120"/>
        <w:jc w:val="both"/>
        <w:rPr>
          <w:shd w:val="clear" w:color="auto" w:fill="FFFF00"/>
        </w:rPr>
      </w:pPr>
      <w:r w:rsidRPr="00DC510D">
        <w:lastRenderedPageBreak/>
        <w:t>– трошкове организације путовања;</w:t>
      </w:r>
    </w:p>
    <w:p w14:paraId="1B558430" w14:textId="77777777" w:rsidR="001C21AF" w:rsidRPr="00DC510D" w:rsidRDefault="00CB3CA8">
      <w:pPr>
        <w:spacing w:before="120" w:after="120"/>
        <w:jc w:val="both"/>
        <w:rPr>
          <w:shd w:val="clear" w:color="auto" w:fill="FFFF00"/>
        </w:rPr>
      </w:pPr>
      <w:r w:rsidRPr="00DC510D">
        <w:t>– програм анимације и рекреације;</w:t>
      </w:r>
    </w:p>
    <w:p w14:paraId="3ABCF3D0" w14:textId="77777777" w:rsidR="001C21AF" w:rsidRPr="00DC510D" w:rsidRDefault="00CB3CA8">
      <w:pPr>
        <w:spacing w:before="120" w:after="120"/>
        <w:jc w:val="both"/>
        <w:rPr>
          <w:shd w:val="clear" w:color="auto" w:fill="FFFF00"/>
        </w:rPr>
      </w:pPr>
      <w:r w:rsidRPr="00DC510D">
        <w:t>– осигурање ученика;</w:t>
      </w:r>
    </w:p>
    <w:p w14:paraId="7DE24C40" w14:textId="77777777" w:rsidR="001C21AF" w:rsidRPr="00DC510D" w:rsidRDefault="00CB3CA8">
      <w:pPr>
        <w:spacing w:before="120" w:after="120"/>
        <w:jc w:val="both"/>
      </w:pPr>
      <w:r w:rsidRPr="00DC510D">
        <w:t>– здравствену заштиту током 24 сата у објекту и изван њега од стране лекара педијатра;</w:t>
      </w:r>
    </w:p>
    <w:p w14:paraId="6D941D59" w14:textId="77777777" w:rsidR="001C21AF" w:rsidRPr="00DC510D" w:rsidRDefault="00CB3CA8">
      <w:pPr>
        <w:spacing w:before="120" w:after="120"/>
        <w:jc w:val="both"/>
        <w:rPr>
          <w:shd w:val="clear" w:color="auto" w:fill="FFFF00"/>
        </w:rPr>
      </w:pPr>
      <w:r w:rsidRPr="00DC510D">
        <w:t>– наставничку дневницу на име бриге о деци.</w:t>
      </w:r>
    </w:p>
    <w:p w14:paraId="6636C0F6" w14:textId="77777777" w:rsidR="001C21AF" w:rsidRPr="00DC510D" w:rsidRDefault="00CB3CA8">
      <w:pPr>
        <w:spacing w:before="120" w:after="120"/>
        <w:jc w:val="both"/>
      </w:pPr>
      <w:r w:rsidRPr="00DC510D">
        <w:t>Пре поласка на наставу у природи ученици су имали обавезан лекарски преглед у Дому здравља. Сваки ученик је имао попуњену здравствену листу од стране изабраног лекара, а као лекарско одобрење за похађање наставе у природи.</w:t>
      </w:r>
    </w:p>
    <w:p w14:paraId="4DF350EB" w14:textId="05610006" w:rsidR="001C21AF" w:rsidRPr="00DC510D" w:rsidRDefault="00CB3CA8">
      <w:pPr>
        <w:spacing w:before="120" w:after="120"/>
        <w:jc w:val="both"/>
        <w:rPr>
          <w:shd w:val="clear" w:color="auto" w:fill="FFFF00"/>
        </w:rPr>
      </w:pPr>
      <w:r w:rsidRPr="00DC510D">
        <w:t>Дечје одмаралиште „Гочко“ налази се на планини Гоч, на надморској висини од</w:t>
      </w:r>
      <w:r w:rsidR="00DC510D">
        <w:rPr>
          <w:lang w:val="sr-Cyrl-RS"/>
        </w:rPr>
        <w:t xml:space="preserve"> </w:t>
      </w:r>
      <w:r w:rsidRPr="00DC510D">
        <w:t>922 метра.</w:t>
      </w:r>
    </w:p>
    <w:p w14:paraId="0A743871" w14:textId="77777777" w:rsidR="001C21AF" w:rsidRPr="00DC510D" w:rsidRDefault="00CB3CA8">
      <w:pPr>
        <w:spacing w:before="120" w:after="120"/>
        <w:jc w:val="both"/>
        <w:rPr>
          <w:shd w:val="clear" w:color="auto" w:fill="FFFF00"/>
        </w:rPr>
      </w:pPr>
      <w:r w:rsidRPr="00DC510D">
        <w:t>Смештај је био у четворокреветним, петокреветним и шестокреветним собама.</w:t>
      </w:r>
    </w:p>
    <w:p w14:paraId="27A5FE33" w14:textId="77777777" w:rsidR="001C21AF" w:rsidRPr="00DC510D" w:rsidRDefault="00CB3CA8">
      <w:pPr>
        <w:spacing w:before="120" w:after="120"/>
        <w:jc w:val="both"/>
        <w:rPr>
          <w:shd w:val="clear" w:color="auto" w:fill="FFFF00"/>
        </w:rPr>
      </w:pPr>
      <w:r w:rsidRPr="00DC510D">
        <w:t>Свака соба је имала припадајуће купатило.</w:t>
      </w:r>
    </w:p>
    <w:p w14:paraId="2615B861" w14:textId="77777777" w:rsidR="001C21AF" w:rsidRPr="00DC510D" w:rsidRDefault="00CB3CA8">
      <w:pPr>
        <w:spacing w:before="120" w:after="120"/>
        <w:jc w:val="both"/>
      </w:pPr>
      <w:r w:rsidRPr="00DC510D">
        <w:t xml:space="preserve">У оквиру смештајног комплекса налазе се терени за реализацију спортских активности (за мали и велики фудбал, кошарку и тенис), спортска балон хала, учионице како на отвореном, тако и у затвореном простору, те комплетна инфраструктура за спровођење свих планираних садржаја. </w:t>
      </w:r>
    </w:p>
    <w:p w14:paraId="2A4F3084" w14:textId="77777777" w:rsidR="001C21AF" w:rsidRPr="00DC510D" w:rsidRDefault="00CB3CA8">
      <w:pPr>
        <w:spacing w:before="120" w:after="120"/>
        <w:jc w:val="both"/>
      </w:pPr>
      <w:r w:rsidRPr="00DC510D">
        <w:t>Оперативни планови редовне наставе, планови ваннаставних и слободних активности су у потпуности прилагођени времену и амбијенту у ком су реализовани.</w:t>
      </w:r>
    </w:p>
    <w:p w14:paraId="3B04F22C" w14:textId="77777777" w:rsidR="001C21AF" w:rsidRPr="00DC510D" w:rsidRDefault="00CB3CA8">
      <w:pPr>
        <w:spacing w:before="120" w:after="120"/>
        <w:jc w:val="both"/>
        <w:rPr>
          <w:shd w:val="clear" w:color="auto" w:fill="FFFF00"/>
        </w:rPr>
      </w:pPr>
      <w:r w:rsidRPr="00DC510D">
        <w:t>Активности ученика су подељене у четири основна сегмента:</w:t>
      </w:r>
    </w:p>
    <w:p w14:paraId="47CB60FE" w14:textId="77777777" w:rsidR="001C21AF" w:rsidRPr="00DC510D" w:rsidRDefault="00CB3CA8">
      <w:pPr>
        <w:spacing w:before="120" w:after="120"/>
        <w:jc w:val="both"/>
        <w:rPr>
          <w:shd w:val="clear" w:color="auto" w:fill="FFFF00"/>
        </w:rPr>
      </w:pPr>
      <w:r w:rsidRPr="00DC510D">
        <w:t>1. Едукација – стицање знања и вештина на креативан начин.</w:t>
      </w:r>
    </w:p>
    <w:p w14:paraId="6054D666" w14:textId="77777777" w:rsidR="001C21AF" w:rsidRPr="00DC510D" w:rsidRDefault="00CB3CA8">
      <w:pPr>
        <w:spacing w:before="120" w:after="120"/>
        <w:jc w:val="both"/>
      </w:pPr>
      <w:r w:rsidRPr="00DC510D">
        <w:t>2. Спорт, рекреација и авантура – јачање свести о потреби за физичком активношћу кроз коју се гради тимски дух и јачају лидерске особине.</w:t>
      </w:r>
    </w:p>
    <w:p w14:paraId="31B1F700" w14:textId="77777777" w:rsidR="001C21AF" w:rsidRPr="00DC510D" w:rsidRDefault="00CB3CA8">
      <w:pPr>
        <w:spacing w:before="120" w:after="120"/>
        <w:jc w:val="both"/>
      </w:pPr>
      <w:r w:rsidRPr="00DC510D">
        <w:t>Спортско-рекреативни садржај је спроведен на програму Факултета за спорт и физичко васпитање, област „Интегралност дечјег развоја кроз игру“ – активности које су позитивне за развој и здравље деце. Поред тога, део овог сегмента чинили су:</w:t>
      </w:r>
    </w:p>
    <w:p w14:paraId="135D7CB7" w14:textId="77777777" w:rsidR="001C21AF" w:rsidRPr="00DC510D" w:rsidRDefault="00CB3CA8">
      <w:pPr>
        <w:spacing w:before="120" w:after="120"/>
        <w:jc w:val="both"/>
        <w:rPr>
          <w:shd w:val="clear" w:color="auto" w:fill="FFFF00"/>
        </w:rPr>
      </w:pPr>
      <w:r w:rsidRPr="00DC510D">
        <w:t>– колективни спортови (фудбал, кошарка, одбојка и др.);</w:t>
      </w:r>
    </w:p>
    <w:p w14:paraId="0486376D" w14:textId="77777777" w:rsidR="001C21AF" w:rsidRPr="00DC510D" w:rsidRDefault="00CB3CA8">
      <w:pPr>
        <w:spacing w:before="120" w:after="120"/>
        <w:jc w:val="both"/>
      </w:pPr>
      <w:r w:rsidRPr="00DC510D">
        <w:t>– „Игре без граница“ (сет од више игара за развој моторичких способности код деце);</w:t>
      </w:r>
    </w:p>
    <w:p w14:paraId="2C08F3E4" w14:textId="77777777" w:rsidR="001C21AF" w:rsidRPr="00DC510D" w:rsidRDefault="00CB3CA8">
      <w:pPr>
        <w:spacing w:before="120" w:after="120"/>
        <w:jc w:val="both"/>
      </w:pPr>
      <w:r w:rsidRPr="00DC510D">
        <w:t>– рекреативне игре („Између две ватре“ и сл.);</w:t>
      </w:r>
    </w:p>
    <w:p w14:paraId="6E813A82" w14:textId="77777777" w:rsidR="001C21AF" w:rsidRPr="00DC510D" w:rsidRDefault="00CB3CA8">
      <w:pPr>
        <w:spacing w:before="120" w:after="120"/>
        <w:jc w:val="both"/>
        <w:rPr>
          <w:shd w:val="clear" w:color="auto" w:fill="FFFF00"/>
        </w:rPr>
      </w:pPr>
      <w:r w:rsidRPr="00DC510D">
        <w:t>– основи камповања и логоровања – подизање шатора;</w:t>
      </w:r>
    </w:p>
    <w:p w14:paraId="6EAE6E68" w14:textId="77777777" w:rsidR="001C21AF" w:rsidRPr="00DC510D" w:rsidRDefault="00CB3CA8">
      <w:pPr>
        <w:spacing w:before="120" w:after="120"/>
        <w:jc w:val="both"/>
        <w:rPr>
          <w:shd w:val="clear" w:color="auto" w:fill="FFFF00"/>
        </w:rPr>
      </w:pPr>
      <w:r w:rsidRPr="00DC510D">
        <w:t>– оријентација у природи – основу оријентиринга;</w:t>
      </w:r>
    </w:p>
    <w:p w14:paraId="34CE7C40" w14:textId="77777777" w:rsidR="001C21AF" w:rsidRPr="00DC510D" w:rsidRDefault="00CB3CA8">
      <w:pPr>
        <w:spacing w:before="120" w:after="120"/>
        <w:jc w:val="both"/>
        <w:rPr>
          <w:shd w:val="clear" w:color="auto" w:fill="FFFF00"/>
        </w:rPr>
      </w:pPr>
      <w:r w:rsidRPr="00DC510D">
        <w:t>– Зип лајн;</w:t>
      </w:r>
    </w:p>
    <w:p w14:paraId="70816F73" w14:textId="77777777" w:rsidR="001C21AF" w:rsidRPr="00DC510D" w:rsidRDefault="00CB3CA8">
      <w:pPr>
        <w:spacing w:before="120" w:after="120"/>
        <w:jc w:val="both"/>
        <w:rPr>
          <w:shd w:val="clear" w:color="auto" w:fill="FFFF00"/>
        </w:rPr>
      </w:pPr>
      <w:r w:rsidRPr="00DC510D">
        <w:t>– Вештачка стена;</w:t>
      </w:r>
    </w:p>
    <w:p w14:paraId="309D8491" w14:textId="77777777" w:rsidR="001C21AF" w:rsidRPr="00DC510D" w:rsidRDefault="00CB3CA8">
      <w:pPr>
        <w:spacing w:before="120" w:after="120"/>
        <w:jc w:val="both"/>
        <w:rPr>
          <w:shd w:val="clear" w:color="auto" w:fill="FFFF00"/>
        </w:rPr>
      </w:pPr>
      <w:r w:rsidRPr="00DC510D">
        <w:t>– Бабл фудбал;</w:t>
      </w:r>
    </w:p>
    <w:p w14:paraId="25F376D5" w14:textId="77777777" w:rsidR="001C21AF" w:rsidRPr="00DC510D" w:rsidRDefault="00CB3CA8">
      <w:pPr>
        <w:spacing w:before="120" w:after="120"/>
        <w:jc w:val="both"/>
        <w:rPr>
          <w:shd w:val="clear" w:color="auto" w:fill="FFFF00"/>
        </w:rPr>
      </w:pPr>
      <w:r w:rsidRPr="00DC510D">
        <w:t>– Фризби голф;</w:t>
      </w:r>
    </w:p>
    <w:p w14:paraId="0822A026" w14:textId="77777777" w:rsidR="001C21AF" w:rsidRPr="00DC510D" w:rsidRDefault="00CB3CA8">
      <w:pPr>
        <w:spacing w:before="120" w:after="120"/>
        <w:jc w:val="both"/>
        <w:rPr>
          <w:shd w:val="clear" w:color="auto" w:fill="FFFF00"/>
        </w:rPr>
      </w:pPr>
      <w:r w:rsidRPr="00DC510D">
        <w:t>– Мачевање;</w:t>
      </w:r>
    </w:p>
    <w:p w14:paraId="33669252" w14:textId="77777777" w:rsidR="001C21AF" w:rsidRPr="00DC510D" w:rsidRDefault="00CB3CA8">
      <w:pPr>
        <w:spacing w:before="120" w:after="120"/>
        <w:jc w:val="both"/>
        <w:rPr>
          <w:shd w:val="clear" w:color="auto" w:fill="FFFF00"/>
        </w:rPr>
      </w:pPr>
      <w:r w:rsidRPr="00DC510D">
        <w:lastRenderedPageBreak/>
        <w:t>– Кранови;</w:t>
      </w:r>
    </w:p>
    <w:p w14:paraId="01081654" w14:textId="77777777" w:rsidR="001C21AF" w:rsidRPr="00DC510D" w:rsidRDefault="00CB3CA8">
      <w:pPr>
        <w:spacing w:before="120" w:after="120"/>
        <w:jc w:val="both"/>
        <w:rPr>
          <w:shd w:val="clear" w:color="auto" w:fill="FFFF00"/>
        </w:rPr>
      </w:pPr>
      <w:r w:rsidRPr="00DC510D">
        <w:t>– традиционалне игре;</w:t>
      </w:r>
    </w:p>
    <w:p w14:paraId="2E4D5362" w14:textId="77777777" w:rsidR="001C21AF" w:rsidRPr="00DC510D" w:rsidRDefault="00CB3CA8">
      <w:pPr>
        <w:spacing w:before="120" w:after="120"/>
        <w:jc w:val="both"/>
        <w:rPr>
          <w:shd w:val="clear" w:color="auto" w:fill="FFFF00"/>
        </w:rPr>
      </w:pPr>
      <w:r w:rsidRPr="00DC510D">
        <w:t>– вечерњи програм (плес, маскенбал, покажи шта знаш…).</w:t>
      </w:r>
    </w:p>
    <w:p w14:paraId="67849949" w14:textId="77777777" w:rsidR="001C21AF" w:rsidRPr="00DC510D" w:rsidRDefault="00CB3CA8">
      <w:pPr>
        <w:spacing w:before="120" w:after="120"/>
        <w:jc w:val="both"/>
      </w:pPr>
      <w:r w:rsidRPr="00DC510D">
        <w:t>3. Природа и здрав живот – боравак деце на планини и свежем ваздуху, конзумирање здраве хране и развијање еколошке свести.</w:t>
      </w:r>
    </w:p>
    <w:p w14:paraId="64F9842F" w14:textId="77777777" w:rsidR="001C21AF" w:rsidRPr="00DC510D" w:rsidRDefault="00CB3CA8">
      <w:pPr>
        <w:spacing w:before="120" w:after="120"/>
        <w:jc w:val="both"/>
      </w:pPr>
      <w:r w:rsidRPr="00DC510D">
        <w:t>Локалитет омогућава боравак деце у природи и свежем ваздуху са климатским условима који су идеални за одмор, здравље, развој и рекреацију. Циљ је да деца из урбаних средина која данас све више времена проводе у затвореном простору уз интернет и видео игрице промене окружење и што више времена проведу у природи.</w:t>
      </w:r>
    </w:p>
    <w:p w14:paraId="5350EE91" w14:textId="77777777" w:rsidR="001C21AF" w:rsidRPr="00DC510D" w:rsidRDefault="00CB3CA8">
      <w:pPr>
        <w:spacing w:before="120" w:after="120"/>
        <w:jc w:val="both"/>
        <w:rPr>
          <w:shd w:val="clear" w:color="auto" w:fill="FFFF00"/>
        </w:rPr>
      </w:pPr>
      <w:r w:rsidRPr="00DC510D">
        <w:t>Овај сегмент подразумевао је активности као што су:</w:t>
      </w:r>
    </w:p>
    <w:p w14:paraId="62DD154D" w14:textId="77777777" w:rsidR="001C21AF" w:rsidRPr="00DC510D" w:rsidRDefault="00CB3CA8">
      <w:pPr>
        <w:spacing w:before="120" w:after="120"/>
        <w:jc w:val="both"/>
      </w:pPr>
      <w:r w:rsidRPr="00DC510D">
        <w:t>– истицање важности здраве исхране, очување животне околине (програм „млади еколози“) и усвајање правила понашања за време боравка у природи;</w:t>
      </w:r>
    </w:p>
    <w:p w14:paraId="56872900" w14:textId="77777777" w:rsidR="001C21AF" w:rsidRPr="00DC510D" w:rsidRDefault="00CB3CA8">
      <w:pPr>
        <w:spacing w:before="120" w:after="120"/>
        <w:jc w:val="both"/>
      </w:pPr>
      <w:r w:rsidRPr="00DC510D">
        <w:t>– Програм „Млади извиђачи“;</w:t>
      </w:r>
    </w:p>
    <w:p w14:paraId="1A3CD2C6" w14:textId="77777777" w:rsidR="001C21AF" w:rsidRPr="00DC510D" w:rsidRDefault="00CB3CA8">
      <w:pPr>
        <w:spacing w:before="120" w:after="120"/>
        <w:jc w:val="both"/>
        <w:rPr>
          <w:shd w:val="clear" w:color="auto" w:fill="FFFF00"/>
        </w:rPr>
      </w:pPr>
      <w:r w:rsidRPr="00DC510D">
        <w:t>– шетње и планинарење.</w:t>
      </w:r>
    </w:p>
    <w:p w14:paraId="2A6EAD61" w14:textId="77777777" w:rsidR="001C21AF" w:rsidRPr="00DC510D" w:rsidRDefault="00CB3CA8">
      <w:pPr>
        <w:spacing w:before="120" w:after="120"/>
        <w:jc w:val="both"/>
      </w:pPr>
      <w:r w:rsidRPr="00DC510D">
        <w:t>4. Забава, вечерња анимација – дискотека, тематске вечери, логорска ватра и слично.</w:t>
      </w:r>
    </w:p>
    <w:p w14:paraId="72FE2599" w14:textId="77777777" w:rsidR="001C21AF" w:rsidRPr="00DC510D" w:rsidRDefault="00CB3CA8">
      <w:pPr>
        <w:spacing w:before="120" w:after="120"/>
        <w:jc w:val="both"/>
      </w:pPr>
      <w:r w:rsidRPr="00DC510D">
        <w:t>Ова настава у природи у потпуности је остварила и следеће претходно постављене циљеве и задатке исте: допринос осамостаљивању деце у задовољавању личних и заједничких потреба и извршавању личних и заједничких задатака, комуницирању и сарадњи са вршњацима и одраслима ван места у коме живе са породицом, за процену властитог и туђег понашања (у аутобусу, на улици, у природи, у објекту у ком бораве…), упознавање места боравка и околине (положај, рељеф, клима, воде, биљни и животињски свет, прошлост места) кроз активности у истом, прихватање нових елемената еколошки пожељног понашања, примена правила понашања која доприносе очувању здравља, развијање одговорног односа према себи, другима и животној средини, развијање радозналости, креативности, истраживачких способности, самокритичности и критичности, еколошке свести, релаксација, дружење, забава, одмор.</w:t>
      </w:r>
    </w:p>
    <w:p w14:paraId="1AF543BD" w14:textId="77777777" w:rsidR="001C21AF" w:rsidRPr="00DC510D" w:rsidRDefault="00CB3CA8">
      <w:pPr>
        <w:spacing w:before="120" w:after="120"/>
        <w:jc w:val="both"/>
      </w:pPr>
      <w:r w:rsidRPr="00DC510D">
        <w:t>Полазећи од чињенице да је интензивирање физичких активности и развијање функционалних способности један од основних задатака наставе у природи, посебан значај је дат наведеним физичко-рекреативним и спортским активностима.</w:t>
      </w:r>
    </w:p>
    <w:p w14:paraId="4E346587" w14:textId="77777777" w:rsidR="001C21AF" w:rsidRPr="00DC510D" w:rsidRDefault="00CB3CA8">
      <w:pPr>
        <w:spacing w:before="120" w:after="120"/>
        <w:jc w:val="both"/>
      </w:pPr>
      <w:r w:rsidRPr="00DC510D">
        <w:t>Рекреативне активности организовало је четири рекреатора уз помоћ учитеља, а здравствену заштиту пружао је лекар педијатар.</w:t>
      </w:r>
    </w:p>
    <w:p w14:paraId="4B27CAE7" w14:textId="77777777" w:rsidR="001C21AF" w:rsidRPr="00DC510D" w:rsidRDefault="00CB3CA8">
      <w:pPr>
        <w:spacing w:before="120" w:after="120"/>
        <w:jc w:val="both"/>
      </w:pPr>
      <w:r w:rsidRPr="00DC510D">
        <w:t>Ученици су током боравка били здрави. Ученица 3/1 (М.Л.) је медицински збринута дана 26.04.2024. године уз сагласност родитеља.</w:t>
      </w:r>
    </w:p>
    <w:p w14:paraId="509FD81C" w14:textId="77777777" w:rsidR="001C21AF" w:rsidRPr="00DC510D" w:rsidRDefault="00CB3CA8">
      <w:pPr>
        <w:spacing w:before="120" w:after="120"/>
        <w:jc w:val="both"/>
        <w:rPr>
          <w:shd w:val="clear" w:color="auto" w:fill="FFFF00"/>
        </w:rPr>
      </w:pPr>
      <w:r w:rsidRPr="00DC510D">
        <w:t>Храна је била разноврсна и количински прилагођена деци.</w:t>
      </w:r>
    </w:p>
    <w:p w14:paraId="1F327BFF" w14:textId="77777777" w:rsidR="001C21AF" w:rsidRPr="00DC510D" w:rsidRDefault="00CB3CA8">
      <w:pPr>
        <w:spacing w:before="120" w:after="120"/>
        <w:jc w:val="both"/>
        <w:rPr>
          <w:shd w:val="clear" w:color="auto" w:fill="FFFF00"/>
        </w:rPr>
      </w:pPr>
      <w:r w:rsidRPr="00DC510D">
        <w:t>Веома смо задовољни објектом и услугом истог.</w:t>
      </w:r>
    </w:p>
    <w:p w14:paraId="6ECBA699" w14:textId="77777777" w:rsidR="001C21AF" w:rsidRPr="00DC510D" w:rsidRDefault="00CB3CA8">
      <w:pPr>
        <w:spacing w:before="120" w:after="120"/>
        <w:jc w:val="both"/>
      </w:pPr>
      <w:r w:rsidRPr="00DC510D">
        <w:t>Превоз је у одласку и повратку обављен аутобусима лиценцираног превозника туристичке агенције, а који су у складу са важећим прописима прегледани од стране саобраћајне полиције пре поласка.</w:t>
      </w:r>
    </w:p>
    <w:p w14:paraId="15C327EE" w14:textId="77777777" w:rsidR="001C21AF" w:rsidRPr="00DC510D" w:rsidRDefault="00CB3CA8">
      <w:pPr>
        <w:spacing w:before="120" w:after="120"/>
        <w:jc w:val="both"/>
      </w:pPr>
      <w:r w:rsidRPr="00DC510D">
        <w:lastRenderedPageBreak/>
        <w:t>Пут на релацијама Београд – Гоч и Гоч – Београд протекао је без икаквих проблема.</w:t>
      </w:r>
    </w:p>
    <w:p w14:paraId="7ADFA21C" w14:textId="77777777" w:rsidR="001C21AF" w:rsidRPr="00DC510D" w:rsidRDefault="00CB3CA8">
      <w:pPr>
        <w:spacing w:before="120" w:after="120"/>
        <w:jc w:val="both"/>
      </w:pPr>
      <w:r w:rsidRPr="00DC510D">
        <w:t>Утисци учитеља што се тиче анимација деце су фантастични. Деца су била презадовољна. Однос рекреатора/аниматора према ученицима је био више него коректан, а у смислу држања пажње, смене активности и одржавања позитивне атмосфере у активностима.</w:t>
      </w:r>
    </w:p>
    <w:p w14:paraId="705B0567" w14:textId="77777777" w:rsidR="001C21AF" w:rsidRPr="00DC510D" w:rsidRDefault="00CB3CA8">
      <w:pPr>
        <w:spacing w:before="120" w:after="120"/>
        <w:jc w:val="both"/>
      </w:pPr>
      <w:r w:rsidRPr="00DC510D">
        <w:t>Посебно истичемо да све што је уговорено у потпуности је испуњено и за сваку препоруку.</w:t>
      </w:r>
    </w:p>
    <w:p w14:paraId="6EEB3CB9" w14:textId="77777777" w:rsidR="001C21AF" w:rsidRPr="00DC510D" w:rsidRDefault="001C21AF">
      <w:pPr>
        <w:spacing w:before="120" w:after="120"/>
        <w:jc w:val="both"/>
      </w:pPr>
    </w:p>
    <w:p w14:paraId="2FF76AF0" w14:textId="77777777" w:rsidR="00DC510D" w:rsidRDefault="00DC510D" w:rsidP="00DC510D">
      <w:pPr>
        <w:spacing w:before="120" w:after="120"/>
        <w:jc w:val="right"/>
        <w:rPr>
          <w:lang w:val="sr-Cyrl-RS"/>
        </w:rPr>
      </w:pPr>
      <w:r w:rsidRPr="006C2A47">
        <w:t>Извештај припремила</w:t>
      </w:r>
    </w:p>
    <w:p w14:paraId="6B193C01" w14:textId="77777777" w:rsidR="00DC510D" w:rsidRPr="00DC510D" w:rsidRDefault="00DC510D" w:rsidP="00DC510D">
      <w:pPr>
        <w:spacing w:before="120" w:after="120"/>
        <w:jc w:val="right"/>
      </w:pPr>
      <w:r w:rsidRPr="00DC510D">
        <w:t>Светлана Јоксимовић</w:t>
      </w:r>
    </w:p>
    <w:p w14:paraId="22850E87" w14:textId="444FA4D0" w:rsidR="00DC510D" w:rsidRDefault="00DC510D" w:rsidP="00DC510D">
      <w:pPr>
        <w:spacing w:before="120" w:after="120"/>
        <w:jc w:val="right"/>
      </w:pPr>
      <w:r w:rsidRPr="006C2A47">
        <w:t xml:space="preserve">Члан </w:t>
      </w:r>
      <w:r w:rsidRPr="006C2A47">
        <w:rPr>
          <w:lang w:val="sr-Cyrl-RS"/>
        </w:rPr>
        <w:t xml:space="preserve">СА </w:t>
      </w:r>
      <w:r>
        <w:rPr>
          <w:lang w:val="sr-Cyrl-RS"/>
        </w:rPr>
        <w:t>трећег</w:t>
      </w:r>
      <w:r w:rsidRPr="006C2A47">
        <w:t xml:space="preserve"> разреда</w:t>
      </w:r>
    </w:p>
    <w:p w14:paraId="3E72865F" w14:textId="77777777" w:rsidR="00DC510D" w:rsidRDefault="00DC510D">
      <w:r>
        <w:br w:type="page"/>
      </w:r>
    </w:p>
    <w:p w14:paraId="54188335" w14:textId="77777777" w:rsidR="0064657E" w:rsidRPr="006C2A47" w:rsidRDefault="0064657E" w:rsidP="0064657E">
      <w:pPr>
        <w:spacing w:before="120" w:after="120"/>
        <w:jc w:val="center"/>
        <w:rPr>
          <w:shd w:val="clear" w:color="auto" w:fill="FFFFFF"/>
        </w:rPr>
      </w:pPr>
      <w:r w:rsidRPr="006C2A47">
        <w:rPr>
          <w:b/>
          <w:bCs/>
          <w:color w:val="000000" w:themeColor="text1"/>
          <w:shd w:val="clear" w:color="auto" w:fill="FFFFFF"/>
        </w:rPr>
        <w:lastRenderedPageBreak/>
        <w:t>ИЗВЕШТАЈ О РЕАЛИЗАЦИЈИ НАСТАВЕ У ПРИРОДИ</w:t>
      </w:r>
    </w:p>
    <w:p w14:paraId="3A142FE2" w14:textId="447BFA7B" w:rsidR="001C21AF" w:rsidRPr="00CB3CA8" w:rsidRDefault="0064657E">
      <w:pPr>
        <w:spacing w:before="120" w:after="120"/>
        <w:jc w:val="center"/>
        <w:rPr>
          <w:b/>
          <w:bCs/>
          <w:shd w:val="clear" w:color="auto" w:fill="FFFFFF"/>
        </w:rPr>
      </w:pPr>
      <w:r w:rsidRPr="00CB3CA8">
        <w:rPr>
          <w:b/>
          <w:bCs/>
          <w:shd w:val="clear" w:color="auto" w:fill="FFFFFF"/>
        </w:rPr>
        <w:t>УЧЕНИКА ЧЕТВРТОГ РАЗРЕДА</w:t>
      </w:r>
    </w:p>
    <w:p w14:paraId="337DBE34" w14:textId="2AD89A71" w:rsidR="001C21AF" w:rsidRPr="0064657E" w:rsidRDefault="00CB3CA8" w:rsidP="0064657E">
      <w:pPr>
        <w:spacing w:before="120" w:after="120"/>
        <w:jc w:val="both"/>
        <w:rPr>
          <w:shd w:val="clear" w:color="auto" w:fill="FFFFFF"/>
        </w:rPr>
      </w:pPr>
      <w:r w:rsidRPr="0064657E">
        <w:rPr>
          <w:shd w:val="clear" w:color="auto" w:fill="FFFFFF"/>
        </w:rPr>
        <w:t>Годишњим планом рада за школску 2023/2024.</w:t>
      </w:r>
      <w:r w:rsidR="0064657E">
        <w:rPr>
          <w:shd w:val="clear" w:color="auto" w:fill="FFFFFF"/>
          <w:lang w:val="sr-Cyrl-RS"/>
        </w:rPr>
        <w:t xml:space="preserve"> </w:t>
      </w:r>
      <w:r w:rsidRPr="0064657E">
        <w:rPr>
          <w:shd w:val="clear" w:color="auto" w:fill="FFFFFF"/>
        </w:rPr>
        <w:t>годину, школа је планирала реализацију наставе у природи за ученике четвртог разреда.</w:t>
      </w:r>
    </w:p>
    <w:p w14:paraId="79F6A734" w14:textId="33B5A481" w:rsidR="001C21AF" w:rsidRPr="0064657E" w:rsidRDefault="00CB3CA8" w:rsidP="0064657E">
      <w:pPr>
        <w:spacing w:before="120" w:after="120"/>
        <w:jc w:val="both"/>
        <w:rPr>
          <w:shd w:val="clear" w:color="auto" w:fill="FFFFFF"/>
        </w:rPr>
      </w:pPr>
      <w:r w:rsidRPr="0064657E">
        <w:rPr>
          <w:shd w:val="clear" w:color="auto" w:fill="FFFFFF"/>
        </w:rPr>
        <w:t xml:space="preserve">Наставничко веће и Савет родитеља усвојили су предлог Стручног </w:t>
      </w:r>
      <w:r w:rsidR="0064657E" w:rsidRPr="0064657E">
        <w:rPr>
          <w:shd w:val="clear" w:color="auto" w:fill="FFFFFF"/>
          <w:lang w:val="sr-Cyrl-RS"/>
        </w:rPr>
        <w:t xml:space="preserve">већа </w:t>
      </w:r>
      <w:r w:rsidRPr="0064657E">
        <w:rPr>
          <w:shd w:val="clear" w:color="auto" w:fill="FFFFFF"/>
        </w:rPr>
        <w:t>наставника разредне наставе да се ове школске године настава у природи реализује на Копаонику, у хотелу "Сребрна лисица" у периоду од 31.</w:t>
      </w:r>
      <w:r w:rsidR="0064657E">
        <w:rPr>
          <w:shd w:val="clear" w:color="auto" w:fill="FFFFFF"/>
          <w:lang w:val="sr-Cyrl-RS"/>
        </w:rPr>
        <w:t xml:space="preserve"> </w:t>
      </w:r>
      <w:r w:rsidRPr="0064657E">
        <w:rPr>
          <w:shd w:val="clear" w:color="auto" w:fill="FFFFFF"/>
        </w:rPr>
        <w:t>маја</w:t>
      </w:r>
      <w:r w:rsidR="0064657E" w:rsidRPr="0064657E">
        <w:rPr>
          <w:shd w:val="clear" w:color="auto" w:fill="FFFFFF"/>
          <w:lang w:val="sr-Cyrl-RS"/>
        </w:rPr>
        <w:t xml:space="preserve"> до </w:t>
      </w:r>
      <w:r w:rsidRPr="0064657E">
        <w:rPr>
          <w:shd w:val="clear" w:color="auto" w:fill="FFFFFF"/>
        </w:rPr>
        <w:t>06.</w:t>
      </w:r>
      <w:r w:rsidR="0064657E">
        <w:rPr>
          <w:shd w:val="clear" w:color="auto" w:fill="FFFFFF"/>
          <w:lang w:val="sr-Cyrl-RS"/>
        </w:rPr>
        <w:t xml:space="preserve"> </w:t>
      </w:r>
      <w:r w:rsidRPr="0064657E">
        <w:rPr>
          <w:shd w:val="clear" w:color="auto" w:fill="FFFFFF"/>
        </w:rPr>
        <w:t>јуна 2024. године. Тендерска комисија изабрала је Туристичку агенцију "Либерти травел" из Београда као најповољнијег понуђача за реализацију наставе у природи.</w:t>
      </w:r>
    </w:p>
    <w:p w14:paraId="06797FB0" w14:textId="77777777" w:rsidR="001C21AF" w:rsidRPr="0064657E" w:rsidRDefault="00CB3CA8" w:rsidP="0064657E">
      <w:pPr>
        <w:spacing w:before="120" w:after="120"/>
        <w:jc w:val="both"/>
        <w:rPr>
          <w:shd w:val="clear" w:color="auto" w:fill="FFFFFF"/>
        </w:rPr>
      </w:pPr>
      <w:r w:rsidRPr="0064657E">
        <w:rPr>
          <w:shd w:val="clear" w:color="auto" w:fill="FFFFFF"/>
        </w:rPr>
        <w:t>Настави у природи је присуствовало 136 ученика, по следећем редоследу и бројном стању по одељењима:</w:t>
      </w:r>
    </w:p>
    <w:p w14:paraId="7E2437E9" w14:textId="77777777" w:rsidR="001C21AF" w:rsidRPr="0064657E" w:rsidRDefault="00CB3CA8" w:rsidP="0064657E">
      <w:pPr>
        <w:spacing w:before="120" w:after="120"/>
        <w:jc w:val="both"/>
        <w:rPr>
          <w:shd w:val="clear" w:color="auto" w:fill="FFFFFF"/>
        </w:rPr>
      </w:pPr>
      <w:r w:rsidRPr="0064657E">
        <w:rPr>
          <w:shd w:val="clear" w:color="auto" w:fill="FFFFFF"/>
        </w:rPr>
        <w:t>-IV/1: 25 ученика, учитељица Биљана Милић</w:t>
      </w:r>
    </w:p>
    <w:p w14:paraId="4E81CF98" w14:textId="77777777" w:rsidR="001C21AF" w:rsidRPr="0064657E" w:rsidRDefault="00CB3CA8" w:rsidP="0064657E">
      <w:pPr>
        <w:spacing w:before="120" w:after="120"/>
        <w:jc w:val="both"/>
        <w:rPr>
          <w:shd w:val="clear" w:color="auto" w:fill="FFFFFF"/>
        </w:rPr>
      </w:pPr>
      <w:r w:rsidRPr="0064657E">
        <w:rPr>
          <w:shd w:val="clear" w:color="auto" w:fill="FFFFFF"/>
        </w:rPr>
        <w:t>-IV/2: 24 ученика, учитељица Драгана Меденица</w:t>
      </w:r>
    </w:p>
    <w:p w14:paraId="6505CE10" w14:textId="77777777" w:rsidR="001C21AF" w:rsidRPr="0064657E" w:rsidRDefault="00CB3CA8" w:rsidP="0064657E">
      <w:pPr>
        <w:spacing w:before="120" w:after="120"/>
        <w:jc w:val="both"/>
        <w:rPr>
          <w:shd w:val="clear" w:color="auto" w:fill="FFFFFF"/>
        </w:rPr>
      </w:pPr>
      <w:r w:rsidRPr="0064657E">
        <w:rPr>
          <w:shd w:val="clear" w:color="auto" w:fill="FFFFFF"/>
        </w:rPr>
        <w:t>-IV/3: 19 ученика, учитељица Драгана Јанићијевић</w:t>
      </w:r>
    </w:p>
    <w:p w14:paraId="2ABF1F78" w14:textId="77777777" w:rsidR="001C21AF" w:rsidRPr="0064657E" w:rsidRDefault="00CB3CA8" w:rsidP="0064657E">
      <w:pPr>
        <w:spacing w:before="120" w:after="120"/>
        <w:jc w:val="both"/>
        <w:rPr>
          <w:shd w:val="clear" w:color="auto" w:fill="FFFFFF"/>
        </w:rPr>
      </w:pPr>
      <w:r w:rsidRPr="0064657E">
        <w:rPr>
          <w:shd w:val="clear" w:color="auto" w:fill="FFFFFF"/>
        </w:rPr>
        <w:t>-IV/4: 18 ученика, учитељица Данијела Радосављевић</w:t>
      </w:r>
    </w:p>
    <w:p w14:paraId="01270867" w14:textId="77777777" w:rsidR="001C21AF" w:rsidRPr="0064657E" w:rsidRDefault="00CB3CA8" w:rsidP="0064657E">
      <w:pPr>
        <w:spacing w:before="120" w:after="120"/>
        <w:jc w:val="both"/>
        <w:rPr>
          <w:shd w:val="clear" w:color="auto" w:fill="FFFFFF"/>
        </w:rPr>
      </w:pPr>
      <w:r w:rsidRPr="0064657E">
        <w:rPr>
          <w:shd w:val="clear" w:color="auto" w:fill="FFFFFF"/>
        </w:rPr>
        <w:t>-IV/5: 27 ученика, учитељица Јелена Матовић</w:t>
      </w:r>
    </w:p>
    <w:p w14:paraId="517A07AC" w14:textId="77777777" w:rsidR="001C21AF" w:rsidRPr="0064657E" w:rsidRDefault="00CB3CA8" w:rsidP="0064657E">
      <w:pPr>
        <w:spacing w:before="120" w:after="120"/>
        <w:jc w:val="both"/>
        <w:rPr>
          <w:shd w:val="clear" w:color="auto" w:fill="FFFFFF"/>
        </w:rPr>
      </w:pPr>
      <w:r w:rsidRPr="0064657E">
        <w:rPr>
          <w:shd w:val="clear" w:color="auto" w:fill="FFFFFF"/>
        </w:rPr>
        <w:t>-IV/6: 23 ученика, учитељица Габријела Риђић Павловић</w:t>
      </w:r>
    </w:p>
    <w:p w14:paraId="453D45E3" w14:textId="77777777" w:rsidR="0064657E" w:rsidRDefault="00CB3CA8" w:rsidP="0064657E">
      <w:pPr>
        <w:spacing w:before="120" w:after="120"/>
        <w:jc w:val="both"/>
        <w:rPr>
          <w:b/>
          <w:bCs/>
          <w:color w:val="000000" w:themeColor="text1"/>
          <w:u w:val="single"/>
          <w:shd w:val="clear" w:color="auto" w:fill="FFFFFF"/>
          <w:lang w:val="sr-Cyrl-RS"/>
        </w:rPr>
      </w:pPr>
      <w:r w:rsidRPr="0064657E">
        <w:rPr>
          <w:shd w:val="clear" w:color="auto" w:fill="FFFFFF"/>
        </w:rPr>
        <w:t>Настава у природи је облик образовно-васпитног рада којим се остварују обавезни и изборни наставни предмети и ваннаставне активности из наставног плана и програма у климатски погодном месту из здравствено-рекреативних, образовно-васпитних и социјалних разлога</w:t>
      </w:r>
      <w:r w:rsidRPr="0064657E">
        <w:rPr>
          <w:shd w:val="clear" w:color="auto" w:fill="FFFFFF"/>
        </w:rPr>
        <w:br/>
      </w:r>
    </w:p>
    <w:p w14:paraId="51852A6D" w14:textId="3203576A" w:rsidR="001C21AF" w:rsidRPr="0064657E" w:rsidRDefault="00CB3CA8" w:rsidP="0064657E">
      <w:pPr>
        <w:spacing w:before="120" w:after="120"/>
        <w:jc w:val="both"/>
        <w:rPr>
          <w:shd w:val="clear" w:color="auto" w:fill="FFFFFF"/>
        </w:rPr>
      </w:pPr>
      <w:r w:rsidRPr="0064657E">
        <w:rPr>
          <w:color w:val="000000" w:themeColor="text1"/>
          <w:shd w:val="clear" w:color="auto" w:fill="FFFFFF"/>
        </w:rPr>
        <w:t xml:space="preserve">Циљеви наставе у природи су: </w:t>
      </w:r>
    </w:p>
    <w:p w14:paraId="7CB96DD6" w14:textId="77777777" w:rsidR="001C21AF" w:rsidRPr="0064657E" w:rsidRDefault="00CB3CA8" w:rsidP="0064657E">
      <w:pPr>
        <w:spacing w:before="120" w:after="120"/>
        <w:jc w:val="both"/>
        <w:rPr>
          <w:shd w:val="clear" w:color="auto" w:fill="FFFFFF"/>
        </w:rPr>
      </w:pPr>
      <w:r w:rsidRPr="0064657E">
        <w:rPr>
          <w:color w:val="000000" w:themeColor="text1"/>
          <w:shd w:val="clear" w:color="auto" w:fill="FFFFFF"/>
        </w:rPr>
        <w:t xml:space="preserve">- очување, подстицање и унапређивање укупног здравственог стања ученика, њиховог правилног психофизичког и социјалног развоја; </w:t>
      </w:r>
    </w:p>
    <w:p w14:paraId="70B7AD90" w14:textId="77777777" w:rsidR="001C21AF" w:rsidRPr="0064657E" w:rsidRDefault="00CB3CA8" w:rsidP="0064657E">
      <w:pPr>
        <w:spacing w:before="120" w:after="120"/>
        <w:jc w:val="both"/>
        <w:rPr>
          <w:shd w:val="clear" w:color="auto" w:fill="FFFFFF"/>
        </w:rPr>
      </w:pPr>
      <w:r w:rsidRPr="0064657E">
        <w:rPr>
          <w:color w:val="000000" w:themeColor="text1"/>
          <w:shd w:val="clear" w:color="auto" w:fill="FFFFFF"/>
        </w:rPr>
        <w:t>- стварање основа за усвајање активног, здравог и креативног начина живота и организовања и коришћења слободног времена;</w:t>
      </w:r>
    </w:p>
    <w:p w14:paraId="518A7335" w14:textId="77777777" w:rsidR="001C21AF" w:rsidRPr="0064657E" w:rsidRDefault="00CB3CA8" w:rsidP="0064657E">
      <w:pPr>
        <w:spacing w:before="120" w:after="120"/>
        <w:jc w:val="both"/>
        <w:rPr>
          <w:shd w:val="clear" w:color="auto" w:fill="FFFFFF"/>
        </w:rPr>
      </w:pPr>
      <w:r w:rsidRPr="0064657E">
        <w:rPr>
          <w:color w:val="000000" w:themeColor="text1"/>
          <w:shd w:val="clear" w:color="auto" w:fill="FFFFFF"/>
        </w:rPr>
        <w:t xml:space="preserve">- проширивање постојећих и стицање нових знања и искустава о непосредном природном и друштвеном окружењу; </w:t>
      </w:r>
    </w:p>
    <w:p w14:paraId="4772A8DF" w14:textId="77777777" w:rsidR="001C21AF" w:rsidRPr="0064657E" w:rsidRDefault="00CB3CA8" w:rsidP="0064657E">
      <w:pPr>
        <w:spacing w:before="120" w:after="120"/>
        <w:jc w:val="both"/>
        <w:rPr>
          <w:shd w:val="clear" w:color="auto" w:fill="FFFFFF"/>
        </w:rPr>
      </w:pPr>
      <w:r w:rsidRPr="0064657E">
        <w:rPr>
          <w:color w:val="000000" w:themeColor="text1"/>
          <w:shd w:val="clear" w:color="auto" w:fill="FFFFFF"/>
        </w:rPr>
        <w:t xml:space="preserve">- развијање еколошке свести и подстицање ученика на лични и колективни ангажман у заштити природе; </w:t>
      </w:r>
    </w:p>
    <w:p w14:paraId="14C54D14" w14:textId="77777777" w:rsidR="001C21AF" w:rsidRPr="0064657E" w:rsidRDefault="00CB3CA8" w:rsidP="0064657E">
      <w:pPr>
        <w:spacing w:before="120" w:after="120"/>
        <w:jc w:val="both"/>
        <w:rPr>
          <w:shd w:val="clear" w:color="auto" w:fill="FFFFFF"/>
        </w:rPr>
      </w:pPr>
      <w:r w:rsidRPr="0064657E">
        <w:rPr>
          <w:color w:val="000000" w:themeColor="text1"/>
          <w:shd w:val="clear" w:color="auto" w:fill="FFFFFF"/>
        </w:rPr>
        <w:t xml:space="preserve">- социјализација ученика и стицање искустава у колективном животу, уз развијање толеранције и одговорног односа према себи, другима, окружењу и културном наслеђу; </w:t>
      </w:r>
    </w:p>
    <w:p w14:paraId="702AB87A" w14:textId="77777777" w:rsidR="001C21AF" w:rsidRPr="0064657E" w:rsidRDefault="00CB3CA8" w:rsidP="0064657E">
      <w:pPr>
        <w:spacing w:before="120" w:after="120"/>
        <w:jc w:val="both"/>
        <w:rPr>
          <w:color w:val="000000" w:themeColor="text1"/>
          <w:shd w:val="clear" w:color="auto" w:fill="FFFFFF"/>
        </w:rPr>
      </w:pPr>
      <w:r w:rsidRPr="0064657E">
        <w:rPr>
          <w:color w:val="000000" w:themeColor="text1"/>
          <w:shd w:val="clear" w:color="auto" w:fill="FFFFFF"/>
        </w:rPr>
        <w:t>- развијање позитивних односа према националним, културним и естетским вредностима.</w:t>
      </w:r>
    </w:p>
    <w:p w14:paraId="31F413B6" w14:textId="77777777" w:rsidR="001C21AF" w:rsidRPr="0064657E" w:rsidRDefault="00CB3CA8" w:rsidP="0064657E">
      <w:pPr>
        <w:spacing w:before="120" w:after="120"/>
        <w:jc w:val="both"/>
        <w:rPr>
          <w:shd w:val="clear" w:color="auto" w:fill="FFFFFF"/>
          <w:lang w:val="sr-Cyrl-RS"/>
        </w:rPr>
      </w:pPr>
      <w:r w:rsidRPr="0064657E">
        <w:rPr>
          <w:color w:val="000000" w:themeColor="text1"/>
          <w:shd w:val="clear" w:color="auto" w:fill="FFFFFF"/>
        </w:rPr>
        <w:t xml:space="preserve">Задаци и садржаји наставе у природи остварују се на основу наставног плана и програма образовно-васпитног рада и школског програма и саставни су део годишњег програма рада </w:t>
      </w:r>
      <w:r w:rsidRPr="0064657E">
        <w:rPr>
          <w:shd w:val="clear" w:color="auto" w:fill="FFFFFF"/>
        </w:rPr>
        <w:t>школе.</w:t>
      </w:r>
    </w:p>
    <w:p w14:paraId="06CB763B" w14:textId="77777777" w:rsidR="0064657E" w:rsidRPr="0064657E" w:rsidRDefault="0064657E" w:rsidP="0064657E">
      <w:pPr>
        <w:spacing w:before="120" w:after="120"/>
        <w:jc w:val="both"/>
        <w:rPr>
          <w:shd w:val="clear" w:color="auto" w:fill="FFFFFF"/>
          <w:lang w:val="sr-Cyrl-RS"/>
        </w:rPr>
      </w:pPr>
    </w:p>
    <w:p w14:paraId="7BA4FC77" w14:textId="77777777" w:rsidR="001C21AF" w:rsidRPr="0064657E" w:rsidRDefault="00CB3CA8" w:rsidP="0064657E">
      <w:pPr>
        <w:spacing w:before="120" w:after="120"/>
        <w:jc w:val="both"/>
        <w:rPr>
          <w:shd w:val="clear" w:color="auto" w:fill="FFFFFF"/>
        </w:rPr>
      </w:pPr>
      <w:r w:rsidRPr="0064657E">
        <w:rPr>
          <w:shd w:val="clear" w:color="auto" w:fill="FFFFFF"/>
        </w:rPr>
        <w:lastRenderedPageBreak/>
        <w:t xml:space="preserve">Задаци који се остварују реализацијом програма наставе у природи су: </w:t>
      </w:r>
    </w:p>
    <w:p w14:paraId="037648C9" w14:textId="77777777" w:rsidR="001C21AF" w:rsidRPr="0064657E" w:rsidRDefault="00CB3CA8" w:rsidP="0064657E">
      <w:pPr>
        <w:spacing w:before="120" w:after="120"/>
        <w:jc w:val="both"/>
        <w:rPr>
          <w:shd w:val="clear" w:color="auto" w:fill="FFFFFF"/>
        </w:rPr>
      </w:pPr>
      <w:r w:rsidRPr="0064657E">
        <w:rPr>
          <w:shd w:val="clear" w:color="auto" w:fill="FFFFFF"/>
        </w:rPr>
        <w:t xml:space="preserve">- побољшање здравља и развијање физичких и моторичких способности ученика; </w:t>
      </w:r>
    </w:p>
    <w:p w14:paraId="6BD2FBB1" w14:textId="77777777" w:rsidR="001C21AF" w:rsidRPr="0064657E" w:rsidRDefault="00CB3CA8" w:rsidP="0064657E">
      <w:pPr>
        <w:spacing w:before="120" w:after="120"/>
        <w:jc w:val="both"/>
        <w:rPr>
          <w:shd w:val="clear" w:color="auto" w:fill="FFFFFF"/>
        </w:rPr>
      </w:pPr>
      <w:r w:rsidRPr="0064657E">
        <w:rPr>
          <w:shd w:val="clear" w:color="auto" w:fill="FFFFFF"/>
        </w:rPr>
        <w:t xml:space="preserve">- задовољавање основних дечијих потреба за кретањем и игром; </w:t>
      </w:r>
    </w:p>
    <w:p w14:paraId="180EA9BE" w14:textId="77777777" w:rsidR="001C21AF" w:rsidRPr="0064657E" w:rsidRDefault="00CB3CA8" w:rsidP="0064657E">
      <w:pPr>
        <w:spacing w:before="120" w:after="120"/>
        <w:jc w:val="both"/>
        <w:rPr>
          <w:shd w:val="clear" w:color="auto" w:fill="FFFFFF"/>
        </w:rPr>
      </w:pPr>
      <w:r w:rsidRPr="0064657E">
        <w:rPr>
          <w:shd w:val="clear" w:color="auto" w:fill="FFFFFF"/>
        </w:rPr>
        <w:t xml:space="preserve">- очување природне дечије радозналости за појаве у природи и подстицање интересовања и способности за њихово упознавање кроз одговарајуће активности; </w:t>
      </w:r>
    </w:p>
    <w:p w14:paraId="05929BFE" w14:textId="77777777" w:rsidR="001C21AF" w:rsidRPr="0064657E" w:rsidRDefault="00CB3CA8" w:rsidP="0064657E">
      <w:pPr>
        <w:spacing w:before="120" w:after="120"/>
        <w:jc w:val="both"/>
        <w:rPr>
          <w:shd w:val="clear" w:color="auto" w:fill="FFFFFF"/>
        </w:rPr>
      </w:pPr>
      <w:r w:rsidRPr="0064657E">
        <w:rPr>
          <w:shd w:val="clear" w:color="auto" w:fill="FFFFFF"/>
        </w:rPr>
        <w:t xml:space="preserve">- развијање способности запажања основних својстава објеката, појава и процеса у окружењу и уочавање њихове повезаности у конкретним природним и друштвеним условима; </w:t>
      </w:r>
    </w:p>
    <w:p w14:paraId="64771B10" w14:textId="77777777" w:rsidR="001C21AF" w:rsidRPr="0064657E" w:rsidRDefault="00CB3CA8" w:rsidP="0064657E">
      <w:pPr>
        <w:spacing w:before="120" w:after="120"/>
        <w:jc w:val="both"/>
        <w:rPr>
          <w:shd w:val="clear" w:color="auto" w:fill="FFFFFF"/>
        </w:rPr>
      </w:pPr>
      <w:r w:rsidRPr="0064657E">
        <w:rPr>
          <w:shd w:val="clear" w:color="auto" w:fill="FFFFFF"/>
        </w:rPr>
        <w:t xml:space="preserve">- подстицање самосталности у процесу стицања знања кроз непосредне истраживачке задатке; </w:t>
      </w:r>
    </w:p>
    <w:p w14:paraId="48563311" w14:textId="77777777" w:rsidR="001C21AF" w:rsidRPr="0064657E" w:rsidRDefault="00CB3CA8" w:rsidP="0064657E">
      <w:pPr>
        <w:spacing w:before="120" w:after="120"/>
        <w:jc w:val="both"/>
        <w:rPr>
          <w:shd w:val="clear" w:color="auto" w:fill="FFFFFF"/>
        </w:rPr>
      </w:pPr>
      <w:r w:rsidRPr="0064657E">
        <w:rPr>
          <w:shd w:val="clear" w:color="auto" w:fill="FFFFFF"/>
        </w:rPr>
        <w:t xml:space="preserve">- развијање свести о потреби заштите, неговања, чувања и унапређивања природне и животне средине и изграђивање еколошких навика; </w:t>
      </w:r>
    </w:p>
    <w:p w14:paraId="2DF1EF7D" w14:textId="77777777" w:rsidR="001C21AF" w:rsidRPr="0064657E" w:rsidRDefault="00CB3CA8" w:rsidP="0064657E">
      <w:pPr>
        <w:spacing w:before="120" w:after="120"/>
        <w:jc w:val="both"/>
        <w:rPr>
          <w:shd w:val="clear" w:color="auto" w:fill="FFFFFF"/>
        </w:rPr>
      </w:pPr>
      <w:r w:rsidRPr="0064657E">
        <w:rPr>
          <w:shd w:val="clear" w:color="auto" w:fill="FFFFFF"/>
        </w:rPr>
        <w:t xml:space="preserve">- упознавање природно-географских, културно-историјских знаменитости и лепоте места и околине; </w:t>
      </w:r>
    </w:p>
    <w:p w14:paraId="357D5FDC" w14:textId="77777777" w:rsidR="001C21AF" w:rsidRPr="0064657E" w:rsidRDefault="00CB3CA8" w:rsidP="0064657E">
      <w:pPr>
        <w:spacing w:before="120" w:after="120"/>
        <w:jc w:val="both"/>
        <w:rPr>
          <w:shd w:val="clear" w:color="auto" w:fill="FFFFFF"/>
        </w:rPr>
      </w:pPr>
      <w:r w:rsidRPr="0064657E">
        <w:rPr>
          <w:shd w:val="clear" w:color="auto" w:fill="FFFFFF"/>
        </w:rPr>
        <w:t xml:space="preserve">- упознавање са начином живота и рада људи појединих крајева; </w:t>
      </w:r>
    </w:p>
    <w:p w14:paraId="25D33F69" w14:textId="77777777" w:rsidR="001C21AF" w:rsidRPr="0064657E" w:rsidRDefault="00CB3CA8" w:rsidP="0064657E">
      <w:pPr>
        <w:spacing w:before="120" w:after="120"/>
        <w:jc w:val="both"/>
        <w:rPr>
          <w:shd w:val="clear" w:color="auto" w:fill="FFFFFF"/>
        </w:rPr>
      </w:pPr>
      <w:r w:rsidRPr="0064657E">
        <w:rPr>
          <w:shd w:val="clear" w:color="auto" w:fill="FFFFFF"/>
        </w:rPr>
        <w:t xml:space="preserve">- упознавање разноврсности биљног и животињског света појединих крајева, уочавање њихове повезаности и променљивости; </w:t>
      </w:r>
    </w:p>
    <w:p w14:paraId="3434535F" w14:textId="0D22FBF4" w:rsidR="001C21AF" w:rsidRPr="0064657E" w:rsidRDefault="00CB3CA8" w:rsidP="0064657E">
      <w:pPr>
        <w:spacing w:before="120" w:after="120"/>
        <w:jc w:val="both"/>
        <w:rPr>
          <w:shd w:val="clear" w:color="auto" w:fill="FFFF00"/>
        </w:rPr>
      </w:pPr>
      <w:r w:rsidRPr="0064657E">
        <w:rPr>
          <w:shd w:val="clear" w:color="auto" w:fill="FFFFFF"/>
        </w:rPr>
        <w:t>- упознавање са карактеристикама годишњих доба у природи и смењивање временских</w:t>
      </w:r>
      <w:r w:rsidR="0064657E">
        <w:rPr>
          <w:shd w:val="clear" w:color="auto" w:fill="FFFFFF"/>
          <w:lang w:val="sr-Cyrl-RS"/>
        </w:rPr>
        <w:t xml:space="preserve"> </w:t>
      </w:r>
      <w:r w:rsidRPr="0064657E">
        <w:rPr>
          <w:shd w:val="clear" w:color="auto" w:fill="FFFFFF"/>
        </w:rPr>
        <w:t xml:space="preserve">прилика; </w:t>
      </w:r>
    </w:p>
    <w:p w14:paraId="566F2E24" w14:textId="77777777" w:rsidR="001C21AF" w:rsidRPr="0064657E" w:rsidRDefault="00CB3CA8" w:rsidP="0064657E">
      <w:pPr>
        <w:spacing w:before="120" w:after="120"/>
        <w:jc w:val="both"/>
        <w:rPr>
          <w:shd w:val="clear" w:color="auto" w:fill="FFFFFF"/>
        </w:rPr>
      </w:pPr>
      <w:r w:rsidRPr="0064657E">
        <w:rPr>
          <w:shd w:val="clear" w:color="auto" w:fill="FFFFFF"/>
        </w:rPr>
        <w:t xml:space="preserve">- разијање способности сналажења тј. оријентисања у простору и времену; </w:t>
      </w:r>
    </w:p>
    <w:p w14:paraId="0249F1A0" w14:textId="77777777" w:rsidR="001C21AF" w:rsidRPr="0064657E" w:rsidRDefault="00CB3CA8" w:rsidP="0064657E">
      <w:pPr>
        <w:spacing w:before="120" w:after="120"/>
        <w:jc w:val="both"/>
        <w:rPr>
          <w:shd w:val="clear" w:color="auto" w:fill="FFFFFF"/>
        </w:rPr>
      </w:pPr>
      <w:r w:rsidRPr="0064657E">
        <w:rPr>
          <w:shd w:val="clear" w:color="auto" w:fill="FFFFFF"/>
        </w:rPr>
        <w:t xml:space="preserve">- оспособљавање ученика за безбедан и правилан боравак у природи; </w:t>
      </w:r>
    </w:p>
    <w:p w14:paraId="69C732BB" w14:textId="77777777" w:rsidR="001C21AF" w:rsidRPr="0064657E" w:rsidRDefault="00CB3CA8" w:rsidP="0064657E">
      <w:pPr>
        <w:spacing w:before="120" w:after="120"/>
        <w:jc w:val="both"/>
        <w:rPr>
          <w:shd w:val="clear" w:color="auto" w:fill="FFFFFF"/>
        </w:rPr>
      </w:pPr>
      <w:r w:rsidRPr="0064657E">
        <w:rPr>
          <w:shd w:val="clear" w:color="auto" w:fill="FFFFFF"/>
        </w:rPr>
        <w:t xml:space="preserve">- развијање правилних хигијенско-здравствених навика и подстицање самосталности у обављању личне хигијене и бриге о себи; </w:t>
      </w:r>
    </w:p>
    <w:p w14:paraId="19F22534" w14:textId="77777777" w:rsidR="001C21AF" w:rsidRPr="0064657E" w:rsidRDefault="00CB3CA8" w:rsidP="0064657E">
      <w:pPr>
        <w:spacing w:before="120" w:after="120"/>
        <w:jc w:val="both"/>
        <w:rPr>
          <w:shd w:val="clear" w:color="auto" w:fill="FFFFFF"/>
        </w:rPr>
      </w:pPr>
      <w:r w:rsidRPr="0064657E">
        <w:rPr>
          <w:shd w:val="clear" w:color="auto" w:fill="FFFFFF"/>
        </w:rPr>
        <w:t xml:space="preserve">- подстицање и стварање навике за неговање редовне физичке активности и за што чешћи боравак у природи; </w:t>
      </w:r>
    </w:p>
    <w:p w14:paraId="7989EA45" w14:textId="77777777" w:rsidR="001C21AF" w:rsidRPr="0064657E" w:rsidRDefault="00CB3CA8" w:rsidP="0064657E">
      <w:pPr>
        <w:spacing w:before="120" w:after="120"/>
        <w:jc w:val="both"/>
        <w:rPr>
          <w:shd w:val="clear" w:color="auto" w:fill="FFFFFF"/>
        </w:rPr>
      </w:pPr>
      <w:r w:rsidRPr="0064657E">
        <w:rPr>
          <w:shd w:val="clear" w:color="auto" w:fill="FFFFFF"/>
        </w:rPr>
        <w:t xml:space="preserve">- формирање навика редовне и правилне исхране; </w:t>
      </w:r>
    </w:p>
    <w:p w14:paraId="3AED439D" w14:textId="77777777" w:rsidR="001C21AF" w:rsidRPr="0064657E" w:rsidRDefault="00CB3CA8" w:rsidP="0064657E">
      <w:pPr>
        <w:spacing w:before="120" w:after="120"/>
        <w:jc w:val="both"/>
        <w:rPr>
          <w:shd w:val="clear" w:color="auto" w:fill="FFFFFF"/>
        </w:rPr>
      </w:pPr>
      <w:r w:rsidRPr="0064657E">
        <w:rPr>
          <w:shd w:val="clear" w:color="auto" w:fill="FFFFFF"/>
        </w:rPr>
        <w:t xml:space="preserve">- навикавање на правилно смењивање рада, одмора и сна; </w:t>
      </w:r>
    </w:p>
    <w:p w14:paraId="3B47C344" w14:textId="77777777" w:rsidR="001C21AF" w:rsidRPr="0064657E" w:rsidRDefault="00CB3CA8" w:rsidP="0064657E">
      <w:pPr>
        <w:spacing w:before="120" w:after="120"/>
        <w:jc w:val="both"/>
        <w:rPr>
          <w:shd w:val="clear" w:color="auto" w:fill="FFFFFF"/>
        </w:rPr>
      </w:pPr>
      <w:r w:rsidRPr="0064657E">
        <w:rPr>
          <w:shd w:val="clear" w:color="auto" w:fill="FFFFFF"/>
        </w:rPr>
        <w:t>- разумевање и уважавање различитости међу појединцима;</w:t>
      </w:r>
    </w:p>
    <w:p w14:paraId="4B1ACA64" w14:textId="77777777" w:rsidR="001C21AF" w:rsidRPr="0064657E" w:rsidRDefault="00CB3CA8" w:rsidP="0064657E">
      <w:pPr>
        <w:spacing w:before="120" w:after="120"/>
        <w:jc w:val="both"/>
        <w:rPr>
          <w:shd w:val="clear" w:color="auto" w:fill="FFFFFF"/>
        </w:rPr>
      </w:pPr>
      <w:r w:rsidRPr="0064657E">
        <w:rPr>
          <w:shd w:val="clear" w:color="auto" w:fill="FFFFFF"/>
        </w:rPr>
        <w:t>- подстицање групног рада, договарања и сарадње са вршњацима и одраслима кроз одговарајуће активности.</w:t>
      </w:r>
    </w:p>
    <w:p w14:paraId="5DD32B21" w14:textId="15B64934" w:rsidR="001C21AF" w:rsidRPr="0064657E" w:rsidRDefault="00CB3CA8" w:rsidP="0064657E">
      <w:pPr>
        <w:spacing w:before="120" w:after="120"/>
        <w:jc w:val="both"/>
        <w:rPr>
          <w:shd w:val="clear" w:color="auto" w:fill="FFFFFF"/>
        </w:rPr>
      </w:pPr>
      <w:r w:rsidRPr="0064657E">
        <w:rPr>
          <w:shd w:val="clear" w:color="auto" w:fill="FFFFFF"/>
        </w:rPr>
        <w:t>На наставу у природи је пошло 136 ученика, шест учитеља и доктор.</w:t>
      </w:r>
    </w:p>
    <w:p w14:paraId="092A71CD" w14:textId="77777777" w:rsidR="001C21AF" w:rsidRPr="0064657E" w:rsidRDefault="00CB3CA8" w:rsidP="0064657E">
      <w:pPr>
        <w:spacing w:before="120" w:after="120"/>
        <w:jc w:val="both"/>
        <w:rPr>
          <w:shd w:val="clear" w:color="auto" w:fill="FFFFFF"/>
        </w:rPr>
      </w:pPr>
      <w:r w:rsidRPr="0064657E">
        <w:rPr>
          <w:shd w:val="clear" w:color="auto" w:fill="FFFFFF"/>
        </w:rPr>
        <w:t>Пре поласка на наставу у природи, ученици су имали обавезан лекарски преглед у Дому здравља. Сваки ученик је имао попуњену здравствену листу од стране изабраног лекара, као одобрење за похађање наставе у природи.</w:t>
      </w:r>
    </w:p>
    <w:p w14:paraId="3C5C6CA9" w14:textId="77777777" w:rsidR="001C21AF" w:rsidRPr="0064657E" w:rsidRDefault="00CB3CA8" w:rsidP="0064657E">
      <w:pPr>
        <w:spacing w:before="120" w:after="120"/>
        <w:jc w:val="both"/>
        <w:rPr>
          <w:shd w:val="clear" w:color="auto" w:fill="FFFFFF"/>
        </w:rPr>
      </w:pPr>
      <w:r w:rsidRPr="0064657E">
        <w:rPr>
          <w:shd w:val="clear" w:color="auto" w:fill="FFFFFF"/>
        </w:rPr>
        <w:t>Смештај је био у четворокреветним, петокреветним и седмокревентим собама. Свака соба је имала засебно купатило и телевизор. Исхрана је била задовољавајућа.</w:t>
      </w:r>
    </w:p>
    <w:p w14:paraId="40C16929" w14:textId="77777777" w:rsidR="001C21AF" w:rsidRPr="0064657E" w:rsidRDefault="00CB3CA8" w:rsidP="0064657E">
      <w:pPr>
        <w:spacing w:before="120" w:after="120"/>
        <w:jc w:val="both"/>
        <w:rPr>
          <w:shd w:val="clear" w:color="auto" w:fill="FFFF00"/>
        </w:rPr>
      </w:pPr>
      <w:r w:rsidRPr="0064657E">
        <w:rPr>
          <w:shd w:val="clear" w:color="auto" w:fill="FFFFFF"/>
        </w:rPr>
        <w:lastRenderedPageBreak/>
        <w:t>Оперативни планови редовне наставе, планови ваннаставних и слободних активности су у потпуности прилагођени времену и амбијенту у ком су реализовани.</w:t>
      </w:r>
    </w:p>
    <w:p w14:paraId="56EC1499" w14:textId="77777777" w:rsidR="001C21AF" w:rsidRPr="0064657E" w:rsidRDefault="00CB3CA8" w:rsidP="0064657E">
      <w:pPr>
        <w:spacing w:before="120" w:after="120"/>
        <w:jc w:val="both"/>
        <w:rPr>
          <w:shd w:val="clear" w:color="auto" w:fill="FFFFFF"/>
        </w:rPr>
      </w:pPr>
      <w:r w:rsidRPr="0064657E">
        <w:rPr>
          <w:shd w:val="clear" w:color="auto" w:fill="FFFFFF"/>
        </w:rPr>
        <w:t>Поред редовне наставе успешно су реализовани и сви облици васпитно- образовног рада који се у школским условима не могу реализовати због ограничености времена и простора.</w:t>
      </w:r>
    </w:p>
    <w:p w14:paraId="39DF0F18" w14:textId="77777777" w:rsidR="001C21AF" w:rsidRPr="0064657E" w:rsidRDefault="00CB3CA8" w:rsidP="0064657E">
      <w:pPr>
        <w:spacing w:before="120" w:after="120"/>
        <w:jc w:val="both"/>
        <w:rPr>
          <w:shd w:val="clear" w:color="auto" w:fill="FFFFFF"/>
        </w:rPr>
      </w:pPr>
      <w:r w:rsidRPr="0064657E">
        <w:rPr>
          <w:shd w:val="clear" w:color="auto" w:fill="FFFFFF"/>
        </w:rPr>
        <w:t xml:space="preserve">Полазећи од чињенице да је побољшање здравља, физичких активности и функционалних способности, један од основних задатака наставе у природи, посебан значај смо дали физичко – рекреативним и спортским активностима. </w:t>
      </w:r>
    </w:p>
    <w:p w14:paraId="3D52D992" w14:textId="3CC96862" w:rsidR="001C21AF" w:rsidRPr="0064657E" w:rsidRDefault="00CB3CA8" w:rsidP="0064657E">
      <w:pPr>
        <w:spacing w:before="120" w:after="120"/>
        <w:jc w:val="both"/>
        <w:rPr>
          <w:shd w:val="clear" w:color="auto" w:fill="FFFFFF"/>
        </w:rPr>
      </w:pPr>
      <w:r w:rsidRPr="0064657E">
        <w:rPr>
          <w:shd w:val="clear" w:color="auto" w:fill="FFFFFF"/>
        </w:rPr>
        <w:t>Приликом остваривања програма а у циљу задовољавања потребе за слободним кретањем и боравком на свежем ваздуху организовани су пешачки излети (рекреативно-сазнајног карактера ) :</w:t>
      </w:r>
    </w:p>
    <w:p w14:paraId="2E718551" w14:textId="77777777" w:rsidR="001C21AF" w:rsidRPr="0064657E" w:rsidRDefault="00CB3CA8" w:rsidP="0064657E">
      <w:pPr>
        <w:spacing w:before="120" w:after="120"/>
        <w:jc w:val="both"/>
        <w:rPr>
          <w:shd w:val="clear" w:color="auto" w:fill="FFFFFF"/>
        </w:rPr>
      </w:pPr>
      <w:r w:rsidRPr="0064657E">
        <w:rPr>
          <w:shd w:val="clear" w:color="auto" w:fill="FFFFFF"/>
        </w:rPr>
        <w:t>1. Упознавање са климом и рељефом краја</w:t>
      </w:r>
    </w:p>
    <w:p w14:paraId="54142EA5" w14:textId="77777777" w:rsidR="001C21AF" w:rsidRPr="0064657E" w:rsidRDefault="00CB3CA8" w:rsidP="0064657E">
      <w:pPr>
        <w:pStyle w:val="ListParagraph"/>
        <w:numPr>
          <w:ilvl w:val="0"/>
          <w:numId w:val="114"/>
        </w:numPr>
        <w:spacing w:before="120" w:after="120" w:line="240" w:lineRule="auto"/>
        <w:jc w:val="both"/>
        <w:rPr>
          <w:rFonts w:ascii="Times New Roman" w:hAnsi="Times New Roman"/>
          <w:shd w:val="clear" w:color="auto" w:fill="FFFFFF"/>
        </w:rPr>
      </w:pPr>
      <w:r w:rsidRPr="0064657E">
        <w:rPr>
          <w:rFonts w:ascii="Times New Roman" w:eastAsia="Times New Roman" w:hAnsi="Times New Roman"/>
          <w:sz w:val="24"/>
          <w:szCs w:val="24"/>
          <w:shd w:val="clear" w:color="auto" w:fill="FFFFFF"/>
        </w:rPr>
        <w:t>Упознавање са биљним и животињским светом</w:t>
      </w:r>
      <w:r w:rsidRPr="0064657E">
        <w:rPr>
          <w:rFonts w:ascii="Times New Roman" w:hAnsi="Times New Roman"/>
          <w:shd w:val="clear" w:color="auto" w:fill="FFFFFF"/>
        </w:rPr>
        <w:tab/>
      </w:r>
    </w:p>
    <w:p w14:paraId="254E4EF4" w14:textId="77777777" w:rsidR="001C21AF" w:rsidRPr="0064657E" w:rsidRDefault="00CB3CA8" w:rsidP="0064657E">
      <w:pPr>
        <w:pStyle w:val="ListParagraph"/>
        <w:numPr>
          <w:ilvl w:val="0"/>
          <w:numId w:val="114"/>
        </w:numPr>
        <w:spacing w:before="120" w:after="120" w:line="240" w:lineRule="auto"/>
        <w:jc w:val="both"/>
        <w:rPr>
          <w:rFonts w:ascii="Times New Roman" w:hAnsi="Times New Roman"/>
          <w:shd w:val="clear" w:color="auto" w:fill="FFFFFF"/>
        </w:rPr>
      </w:pPr>
      <w:r w:rsidRPr="0064657E">
        <w:rPr>
          <w:rFonts w:ascii="Times New Roman" w:hAnsi="Times New Roman"/>
          <w:sz w:val="24"/>
          <w:szCs w:val="24"/>
          <w:shd w:val="clear" w:color="auto" w:fill="FFFFFF"/>
        </w:rPr>
        <w:t>Посете природним лепотама краја :</w:t>
      </w:r>
    </w:p>
    <w:p w14:paraId="4837A668" w14:textId="77777777" w:rsidR="001C21AF" w:rsidRPr="0064657E" w:rsidRDefault="00CB3CA8" w:rsidP="0064657E">
      <w:pPr>
        <w:spacing w:before="120" w:after="120"/>
        <w:jc w:val="both"/>
        <w:rPr>
          <w:shd w:val="clear" w:color="auto" w:fill="FFFFFF"/>
        </w:rPr>
      </w:pPr>
      <w:r w:rsidRPr="0064657E">
        <w:rPr>
          <w:shd w:val="clear" w:color="auto" w:fill="FFFFFF"/>
        </w:rPr>
        <w:t>* Пајино пресло</w:t>
      </w:r>
    </w:p>
    <w:p w14:paraId="19F7AD5D" w14:textId="77777777" w:rsidR="001C21AF" w:rsidRPr="0064657E" w:rsidRDefault="00CB3CA8" w:rsidP="0064657E">
      <w:pPr>
        <w:spacing w:before="120" w:after="120"/>
        <w:jc w:val="both"/>
        <w:rPr>
          <w:shd w:val="clear" w:color="auto" w:fill="FFFFFF"/>
        </w:rPr>
      </w:pPr>
      <w:r w:rsidRPr="0064657E">
        <w:rPr>
          <w:shd w:val="clear" w:color="auto" w:fill="FFFFFF"/>
        </w:rPr>
        <w:t>* Марков камен</w:t>
      </w:r>
    </w:p>
    <w:p w14:paraId="4DC28A7F" w14:textId="77777777" w:rsidR="001C21AF" w:rsidRPr="0064657E" w:rsidRDefault="00CB3CA8" w:rsidP="0064657E">
      <w:pPr>
        <w:spacing w:before="120" w:after="120"/>
        <w:jc w:val="both"/>
        <w:rPr>
          <w:shd w:val="clear" w:color="auto" w:fill="FFFFFF"/>
        </w:rPr>
      </w:pPr>
      <w:r w:rsidRPr="0064657E">
        <w:rPr>
          <w:shd w:val="clear" w:color="auto" w:fill="FFFFFF"/>
        </w:rPr>
        <w:t>* Панчићев врх</w:t>
      </w:r>
    </w:p>
    <w:p w14:paraId="3B480F71" w14:textId="77777777" w:rsidR="001C21AF" w:rsidRPr="0064657E" w:rsidRDefault="00CB3CA8" w:rsidP="0064657E">
      <w:pPr>
        <w:spacing w:before="120" w:after="120"/>
        <w:jc w:val="both"/>
        <w:rPr>
          <w:shd w:val="clear" w:color="auto" w:fill="FFFFFF"/>
        </w:rPr>
      </w:pPr>
      <w:r w:rsidRPr="0064657E">
        <w:rPr>
          <w:shd w:val="clear" w:color="auto" w:fill="FFFFFF"/>
        </w:rPr>
        <w:t>* Посета планинарском дому Ртањ</w:t>
      </w:r>
    </w:p>
    <w:p w14:paraId="56852BB4" w14:textId="77777777" w:rsidR="001C21AF" w:rsidRPr="0064657E" w:rsidRDefault="00CB3CA8" w:rsidP="0064657E">
      <w:pPr>
        <w:spacing w:before="120" w:after="120"/>
        <w:jc w:val="both"/>
        <w:rPr>
          <w:shd w:val="clear" w:color="auto" w:fill="FFFFFF"/>
        </w:rPr>
      </w:pPr>
      <w:r w:rsidRPr="0064657E">
        <w:rPr>
          <w:shd w:val="clear" w:color="auto" w:fill="FFFFFF"/>
        </w:rPr>
        <w:t>Током боравка ученици су имали организоване различите образовне и спортско</w:t>
      </w:r>
    </w:p>
    <w:p w14:paraId="4DEA876F" w14:textId="77777777" w:rsidR="001C21AF" w:rsidRPr="0064657E" w:rsidRDefault="00CB3CA8" w:rsidP="0064657E">
      <w:pPr>
        <w:spacing w:before="120" w:after="120"/>
        <w:jc w:val="both"/>
        <w:rPr>
          <w:shd w:val="clear" w:color="auto" w:fill="FFFFFF"/>
        </w:rPr>
      </w:pPr>
      <w:r w:rsidRPr="0064657E">
        <w:rPr>
          <w:shd w:val="clear" w:color="auto" w:fill="FFFFFF"/>
        </w:rPr>
        <w:t>- рекреативне активности, реализоване од стране рекреатора и присутних учитеља,</w:t>
      </w:r>
    </w:p>
    <w:p w14:paraId="395A8E82" w14:textId="77777777" w:rsidR="001C21AF" w:rsidRPr="0064657E" w:rsidRDefault="00CB3CA8" w:rsidP="0064657E">
      <w:pPr>
        <w:spacing w:before="120" w:after="120"/>
        <w:jc w:val="both"/>
        <w:rPr>
          <w:shd w:val="clear" w:color="auto" w:fill="FFFFFF"/>
        </w:rPr>
      </w:pPr>
      <w:r w:rsidRPr="0064657E">
        <w:rPr>
          <w:shd w:val="clear" w:color="auto" w:fill="FFFFFF"/>
        </w:rPr>
        <w:t>као и 24 - часовно присуство лекара.</w:t>
      </w:r>
    </w:p>
    <w:p w14:paraId="6219DB41" w14:textId="77777777" w:rsidR="001C21AF" w:rsidRPr="0064657E" w:rsidRDefault="00CB3CA8" w:rsidP="0064657E">
      <w:pPr>
        <w:spacing w:before="120" w:after="120"/>
        <w:jc w:val="both"/>
        <w:rPr>
          <w:shd w:val="clear" w:color="auto" w:fill="FFFFFF"/>
        </w:rPr>
      </w:pPr>
      <w:r w:rsidRPr="0064657E">
        <w:rPr>
          <w:shd w:val="clear" w:color="auto" w:fill="FFFFFF"/>
        </w:rPr>
        <w:t>Пут до Копаоника и натраг је протекао без проблема.</w:t>
      </w:r>
    </w:p>
    <w:p w14:paraId="14FD3823" w14:textId="77777777" w:rsidR="001C21AF" w:rsidRPr="0064657E" w:rsidRDefault="00CB3CA8" w:rsidP="0064657E">
      <w:pPr>
        <w:spacing w:before="120" w:after="120"/>
        <w:jc w:val="both"/>
        <w:rPr>
          <w:shd w:val="clear" w:color="auto" w:fill="FFFFFF"/>
        </w:rPr>
      </w:pPr>
      <w:r w:rsidRPr="0064657E">
        <w:rPr>
          <w:shd w:val="clear" w:color="auto" w:fill="FFFFFF"/>
        </w:rPr>
        <w:t>Ова настава у природи у потпуности је остварила претходно постављене циљеве и задатке.</w:t>
      </w:r>
    </w:p>
    <w:p w14:paraId="515F634A" w14:textId="77777777" w:rsidR="001C21AF" w:rsidRPr="0064657E" w:rsidRDefault="001C21AF" w:rsidP="0064657E">
      <w:pPr>
        <w:spacing w:before="120" w:after="120"/>
        <w:jc w:val="both"/>
        <w:rPr>
          <w:shd w:val="clear" w:color="auto" w:fill="FFFFFF"/>
        </w:rPr>
      </w:pPr>
    </w:p>
    <w:p w14:paraId="53710026" w14:textId="77777777" w:rsidR="001C21AF" w:rsidRPr="0064657E" w:rsidRDefault="001C21AF" w:rsidP="0064657E">
      <w:pPr>
        <w:spacing w:before="120" w:after="120"/>
        <w:jc w:val="both"/>
        <w:rPr>
          <w:shd w:val="clear" w:color="auto" w:fill="FFFFFF"/>
        </w:rPr>
      </w:pPr>
    </w:p>
    <w:p w14:paraId="4AD196E9" w14:textId="1A397BD7" w:rsidR="0064657E" w:rsidRPr="0064657E" w:rsidRDefault="00CB3CA8" w:rsidP="0064657E">
      <w:pPr>
        <w:spacing w:before="120" w:after="120"/>
        <w:ind w:left="5040"/>
        <w:jc w:val="both"/>
        <w:rPr>
          <w:shd w:val="clear" w:color="auto" w:fill="FFFFFF"/>
          <w:lang w:val="sr-Cyrl-RS"/>
        </w:rPr>
      </w:pPr>
      <w:r w:rsidRPr="00CB3CA8">
        <w:rPr>
          <w:shd w:val="clear" w:color="auto" w:fill="FFFFFF"/>
        </w:rPr>
        <w:t>Извештај п</w:t>
      </w:r>
      <w:r w:rsidR="0064657E">
        <w:rPr>
          <w:shd w:val="clear" w:color="auto" w:fill="FFFFFF"/>
          <w:lang w:val="sr-Cyrl-RS"/>
        </w:rPr>
        <w:t>рипремила:</w:t>
      </w:r>
    </w:p>
    <w:p w14:paraId="788B86A1" w14:textId="77777777" w:rsidR="0064657E" w:rsidRDefault="00CB3CA8" w:rsidP="0064657E">
      <w:pPr>
        <w:spacing w:before="120" w:after="120"/>
        <w:ind w:left="5040"/>
        <w:jc w:val="both"/>
        <w:rPr>
          <w:shd w:val="clear" w:color="auto" w:fill="FFFFFF"/>
          <w:lang w:val="sr-Cyrl-RS"/>
        </w:rPr>
      </w:pPr>
      <w:r w:rsidRPr="00CB3CA8">
        <w:rPr>
          <w:shd w:val="clear" w:color="auto" w:fill="FFFFFF"/>
        </w:rPr>
        <w:t>Драгана Меденица</w:t>
      </w:r>
      <w:r w:rsidR="0064657E">
        <w:rPr>
          <w:shd w:val="clear" w:color="auto" w:fill="FFFFFF"/>
          <w:lang w:val="sr-Cyrl-RS"/>
        </w:rPr>
        <w:t>,</w:t>
      </w:r>
    </w:p>
    <w:p w14:paraId="311F8BB8" w14:textId="1BB8C421" w:rsidR="001C21AF" w:rsidRPr="00CB3CA8" w:rsidRDefault="00CB3CA8" w:rsidP="0064657E">
      <w:pPr>
        <w:spacing w:before="120" w:after="120"/>
        <w:ind w:left="5040"/>
        <w:jc w:val="both"/>
        <w:rPr>
          <w:shd w:val="clear" w:color="auto" w:fill="FFFFFF"/>
        </w:rPr>
      </w:pPr>
      <w:r w:rsidRPr="00CB3CA8">
        <w:rPr>
          <w:shd w:val="clear" w:color="auto" w:fill="FFFFFF"/>
        </w:rPr>
        <w:t>координатор ОВ 4.</w:t>
      </w:r>
      <w:r w:rsidR="0064657E">
        <w:rPr>
          <w:shd w:val="clear" w:color="auto" w:fill="FFFFFF"/>
          <w:lang w:val="sr-Cyrl-RS"/>
        </w:rPr>
        <w:t xml:space="preserve"> </w:t>
      </w:r>
      <w:r w:rsidRPr="00CB3CA8">
        <w:rPr>
          <w:shd w:val="clear" w:color="auto" w:fill="FFFFFF"/>
        </w:rPr>
        <w:t>разреда</w:t>
      </w:r>
    </w:p>
    <w:p w14:paraId="223FEA7C" w14:textId="77777777" w:rsidR="001C21AF" w:rsidRPr="00CB3CA8" w:rsidRDefault="00CB3CA8">
      <w:pPr>
        <w:suppressAutoHyphens w:val="0"/>
        <w:spacing w:before="120" w:after="120"/>
        <w:rPr>
          <w:shd w:val="clear" w:color="auto" w:fill="FFFFFF"/>
        </w:rPr>
      </w:pPr>
      <w:r w:rsidRPr="00CB3CA8">
        <w:br w:type="page"/>
      </w:r>
    </w:p>
    <w:p w14:paraId="09136C52" w14:textId="77777777" w:rsidR="001C21AF" w:rsidRPr="0064657E" w:rsidRDefault="00CB3CA8" w:rsidP="0064657E">
      <w:pPr>
        <w:spacing w:before="120" w:after="120"/>
        <w:jc w:val="center"/>
        <w:rPr>
          <w:shd w:val="clear" w:color="auto" w:fill="FFFFFF"/>
        </w:rPr>
      </w:pPr>
      <w:r w:rsidRPr="0064657E">
        <w:rPr>
          <w:b/>
          <w:bCs/>
          <w:shd w:val="clear" w:color="auto" w:fill="FFFFFF"/>
        </w:rPr>
        <w:lastRenderedPageBreak/>
        <w:t>ИЗВЕШТАЈ О САРАДЊИ СА ДРУШТВЕНОМ СРЕДИНОМ</w:t>
      </w:r>
    </w:p>
    <w:p w14:paraId="492F2E06" w14:textId="77777777" w:rsidR="001C21AF" w:rsidRPr="0064657E" w:rsidRDefault="00CB3CA8">
      <w:pPr>
        <w:spacing w:before="120" w:after="120"/>
        <w:jc w:val="both"/>
        <w:rPr>
          <w:shd w:val="clear" w:color="auto" w:fill="FFFFFF"/>
        </w:rPr>
      </w:pPr>
      <w:r w:rsidRPr="0064657E">
        <w:rPr>
          <w:shd w:val="clear" w:color="auto" w:fill="FFFFFF"/>
        </w:rPr>
        <w:t>Наша школа је наставила са успешном сарадњом са друштвеном средином и реализовала неколико значајних активности.</w:t>
      </w:r>
    </w:p>
    <w:p w14:paraId="32058AC6" w14:textId="77777777" w:rsidR="001C21AF" w:rsidRPr="0064657E" w:rsidRDefault="00CB3CA8">
      <w:pPr>
        <w:spacing w:before="120" w:after="120"/>
        <w:jc w:val="both"/>
        <w:rPr>
          <w:shd w:val="clear" w:color="auto" w:fill="FFFFFF"/>
        </w:rPr>
      </w:pPr>
      <w:r w:rsidRPr="0064657E">
        <w:rPr>
          <w:shd w:val="clear" w:color="auto" w:fill="FFFFFF"/>
        </w:rPr>
        <w:t>Посета Завичајном музеју у Жаркову била је изузетно успешна. Ученици од 5. до 8. разреда су са великим интересовањем слушали кустоса музеја и уживали у историјским приказима. Ова посета им је пружила прилику да сазнају више о нашој богатој културној баштини и значају који има Жарково у историји нашег града.</w:t>
      </w:r>
    </w:p>
    <w:p w14:paraId="19A9ABAB" w14:textId="57CFD6AA" w:rsidR="001C21AF" w:rsidRPr="0064657E" w:rsidRDefault="00CB3CA8">
      <w:pPr>
        <w:spacing w:before="120" w:after="120"/>
        <w:jc w:val="both"/>
        <w:rPr>
          <w:shd w:val="clear" w:color="auto" w:fill="FFFFFF"/>
        </w:rPr>
      </w:pPr>
      <w:r w:rsidRPr="0064657E">
        <w:rPr>
          <w:shd w:val="clear" w:color="auto" w:fill="FFFFFF"/>
        </w:rPr>
        <w:t>Огледном часу "Арапски свет у Београду": У понедељак, 24. априла 2023. године, у Културном центру Чукарице се одржао огледни час на тему "Арапски свет у Београду". Ово предавање је било организовано у сарадњи са наставницом Данком Радић, ученицима 7/1 и 7/6 наше школе, ученицима Основне школе "Ђорђе Крстић" и Основне школе "Милош Црњански", као и са волонтерима из Арапског културног центра у Београду. Тема огледног часа била је фокусирана на представљање арапског света. Овај јавни час је имао за циљ да промовише међукултурни дијалог и разумевање, како би ученици стекли шири угао гледања на свет и развили поштовање и толеранције.</w:t>
      </w:r>
    </w:p>
    <w:p w14:paraId="1D2B7B84" w14:textId="77777777" w:rsidR="001C21AF" w:rsidRPr="0064657E" w:rsidRDefault="00CB3CA8">
      <w:pPr>
        <w:spacing w:before="120" w:after="120"/>
        <w:jc w:val="both"/>
        <w:rPr>
          <w:shd w:val="clear" w:color="auto" w:fill="FFFFFF"/>
        </w:rPr>
      </w:pPr>
      <w:r w:rsidRPr="0064657E">
        <w:rPr>
          <w:shd w:val="clear" w:color="auto" w:fill="FFFFFF"/>
        </w:rPr>
        <w:t>Oве године смо наставили са сарадњом са пензионерима Чукарице, који су посетили споменик Палим борцима из НОБ-а. Желимо да им пружимо прилику да поделе своја искуства и знање са нашим ученицима, што има позитиван утицај на обе генерације.</w:t>
      </w:r>
    </w:p>
    <w:p w14:paraId="282E39DE" w14:textId="77777777" w:rsidR="001C21AF" w:rsidRPr="0064657E" w:rsidRDefault="00CB3CA8">
      <w:pPr>
        <w:spacing w:before="120" w:after="120"/>
        <w:jc w:val="both"/>
        <w:rPr>
          <w:shd w:val="clear" w:color="auto" w:fill="FFFFFF"/>
        </w:rPr>
      </w:pPr>
      <w:r w:rsidRPr="0064657E">
        <w:rPr>
          <w:shd w:val="clear" w:color="auto" w:fill="FFFFFF"/>
        </w:rPr>
        <w:t xml:space="preserve">За следећу школску годину планирамо да проширимо нашу сарадњу са другим школама. У сарадњи са школама "Милош Црњански" и "Ђорђе Крстић" планирамо заједничке активности и пројекте који ће обогатити нашу наставу и промовисати међусобно разумевање и сарадњу међу ученицима. </w:t>
      </w:r>
    </w:p>
    <w:p w14:paraId="106EB4FF" w14:textId="77777777" w:rsidR="001C21AF" w:rsidRPr="0064657E" w:rsidRDefault="00CB3CA8">
      <w:pPr>
        <w:spacing w:before="120" w:after="120"/>
        <w:jc w:val="both"/>
        <w:rPr>
          <w:shd w:val="clear" w:color="auto" w:fill="FFFFFF"/>
        </w:rPr>
      </w:pPr>
      <w:r w:rsidRPr="0064657E">
        <w:rPr>
          <w:shd w:val="clear" w:color="auto" w:fill="FFFFFF"/>
        </w:rPr>
        <w:t>На основу изложених активности и сарадње школе са локалном средином, можемо закључити да је наша сарадња била успешна и донела бројне користи свим учесницима. Евидентно је да смо омогућили ученицима да се поближе упознају са богатом културном и историјском баштином нашег града и да развију поштовање према њој.</w:t>
      </w:r>
      <w:r w:rsidRPr="0064657E">
        <w:rPr>
          <w:shd w:val="clear" w:color="auto" w:fill="FFFFFF"/>
        </w:rPr>
        <w:br/>
      </w:r>
    </w:p>
    <w:p w14:paraId="1B9586D0" w14:textId="5261A8E9" w:rsidR="0064657E" w:rsidRPr="0064657E" w:rsidRDefault="0064657E" w:rsidP="0064657E">
      <w:pPr>
        <w:spacing w:before="120" w:after="120"/>
        <w:jc w:val="right"/>
        <w:rPr>
          <w:shd w:val="clear" w:color="auto" w:fill="FFFFFF"/>
          <w:lang w:val="sr-Cyrl-RS"/>
        </w:rPr>
      </w:pPr>
      <w:r w:rsidRPr="0064657E">
        <w:rPr>
          <w:shd w:val="clear" w:color="auto" w:fill="FFFFFF"/>
        </w:rPr>
        <w:t>Данка Радић</w:t>
      </w:r>
      <w:r>
        <w:rPr>
          <w:shd w:val="clear" w:color="auto" w:fill="FFFFFF"/>
          <w:lang w:val="sr-Cyrl-RS"/>
        </w:rPr>
        <w:t>,</w:t>
      </w:r>
    </w:p>
    <w:p w14:paraId="022248B9" w14:textId="34548B0E" w:rsidR="001C21AF" w:rsidRPr="0064657E" w:rsidRDefault="0064657E">
      <w:pPr>
        <w:spacing w:before="120" w:after="120"/>
        <w:jc w:val="right"/>
        <w:rPr>
          <w:shd w:val="clear" w:color="auto" w:fill="FFFFFF"/>
        </w:rPr>
      </w:pPr>
      <w:r>
        <w:rPr>
          <w:shd w:val="clear" w:color="auto" w:fill="FFFFFF"/>
          <w:lang w:val="sr-Cyrl-RS"/>
        </w:rPr>
        <w:t>к</w:t>
      </w:r>
      <w:r w:rsidR="00CB3CA8" w:rsidRPr="0064657E">
        <w:rPr>
          <w:shd w:val="clear" w:color="auto" w:fill="FFFFFF"/>
        </w:rPr>
        <w:t>оординатор тима:</w:t>
      </w:r>
    </w:p>
    <w:p w14:paraId="5EDFBD2C" w14:textId="3A93EBF5" w:rsidR="001C21AF" w:rsidRPr="00CB3CA8" w:rsidRDefault="0064657E" w:rsidP="00130B26">
      <w:pPr>
        <w:rPr>
          <w:shd w:val="clear" w:color="auto" w:fill="FFFF00"/>
        </w:rPr>
      </w:pPr>
      <w:r>
        <w:rPr>
          <w:shd w:val="clear" w:color="auto" w:fill="FFFF00"/>
        </w:rPr>
        <w:br w:type="page"/>
      </w:r>
    </w:p>
    <w:p w14:paraId="48691BF2" w14:textId="3A008484" w:rsidR="001C21AF" w:rsidRPr="00130B26" w:rsidRDefault="00CB3CA8">
      <w:pPr>
        <w:spacing w:before="120" w:after="120"/>
        <w:jc w:val="center"/>
        <w:rPr>
          <w:shd w:val="clear" w:color="auto" w:fill="FFFFFF"/>
        </w:rPr>
      </w:pPr>
      <w:r w:rsidRPr="00130B26">
        <w:rPr>
          <w:b/>
          <w:bCs/>
          <w:shd w:val="clear" w:color="auto" w:fill="FFFFFF"/>
        </w:rPr>
        <w:lastRenderedPageBreak/>
        <w:t xml:space="preserve">ИЗВЕШТАЈ О РАДУ ПРИЈАТЕЉА ДЕЦЕ </w:t>
      </w:r>
    </w:p>
    <w:p w14:paraId="03620063" w14:textId="402FB722" w:rsidR="001C21AF" w:rsidRPr="00CB3CA8" w:rsidRDefault="00CB3CA8">
      <w:pPr>
        <w:spacing w:before="120" w:after="120"/>
        <w:jc w:val="both"/>
        <w:rPr>
          <w:shd w:val="clear" w:color="auto" w:fill="FFFFFF"/>
        </w:rPr>
      </w:pPr>
      <w:r w:rsidRPr="00CB3CA8">
        <w:rPr>
          <w:shd w:val="clear" w:color="auto" w:fill="FFFFFF"/>
        </w:rPr>
        <w:t>У току ове школске године пропратили смо нека дешавања у школи и ван ње која су ученицима била занимљива. Септембар месец пропраћен је свечаностима поводом пријема ученика у први разред. Од 2. до 8. октобра 2023. године, одговарајућим програмом у нашој школи, обележена је Дечија недеља под слоганом “Велико срце Србије”.Манифестација је посвећена унапређењу подстицајног и безбедног окружења  у коме деца могу да развијају своје потенцијале. Том приликом у нашој школи организоване су различите активности које промовишу кративност деце у свим областима знања. Одржани су концерти, спортска дешавања на којима су се деца дружила и веселила, радионице цртања, маскенбали, изложбе и слично.  Код ученика трећ</w:t>
      </w:r>
      <w:r w:rsidR="00130B26">
        <w:rPr>
          <w:shd w:val="clear" w:color="auto" w:fill="FFFFFF"/>
          <w:lang w:val="sr-Cyrl-RS"/>
        </w:rPr>
        <w:t>е</w:t>
      </w:r>
      <w:r w:rsidRPr="00CB3CA8">
        <w:rPr>
          <w:shd w:val="clear" w:color="auto" w:fill="FFFFFF"/>
        </w:rPr>
        <w:t>г и четвртог разреда организована је хуманитарна акција “ Друг - другу” прикупљањем  школског прибора за друга из одељења.</w:t>
      </w:r>
    </w:p>
    <w:p w14:paraId="61B597E6" w14:textId="0191616E" w:rsidR="001C21AF" w:rsidRPr="00CB3CA8" w:rsidRDefault="00CB3CA8">
      <w:pPr>
        <w:spacing w:before="120" w:after="120"/>
        <w:jc w:val="both"/>
        <w:rPr>
          <w:shd w:val="clear" w:color="auto" w:fill="FFFFFF"/>
        </w:rPr>
      </w:pPr>
      <w:r w:rsidRPr="00CB3CA8">
        <w:rPr>
          <w:shd w:val="clear" w:color="auto" w:fill="FFFFFF"/>
        </w:rPr>
        <w:t>Ученици виших разреда 3. октобра уживали су у предавању Петра Вукомановића који им је сликовито говорио о небеском сазвежђу и планетама у организацији Астрономсклог друштва “Планет</w:t>
      </w:r>
      <w:r w:rsidR="00130B26">
        <w:rPr>
          <w:shd w:val="clear" w:color="auto" w:fill="FFFFFF"/>
          <w:lang w:val="sr-Cyrl-RS"/>
        </w:rPr>
        <w:t>а</w:t>
      </w:r>
      <w:r w:rsidRPr="00CB3CA8">
        <w:rPr>
          <w:shd w:val="clear" w:color="auto" w:fill="FFFFFF"/>
        </w:rPr>
        <w:t xml:space="preserve">ријум”. </w:t>
      </w:r>
    </w:p>
    <w:p w14:paraId="0E914CC4" w14:textId="2AF536E1" w:rsidR="001C21AF" w:rsidRPr="00130B26" w:rsidRDefault="00CB3CA8">
      <w:pPr>
        <w:spacing w:before="120" w:after="120"/>
        <w:jc w:val="both"/>
        <w:rPr>
          <w:shd w:val="clear" w:color="auto" w:fill="FFFFFF"/>
          <w:lang w:val="sr-Cyrl-RS"/>
        </w:rPr>
      </w:pPr>
      <w:r w:rsidRPr="00CB3CA8">
        <w:rPr>
          <w:shd w:val="clear" w:color="auto" w:fill="FFFFFF"/>
        </w:rPr>
        <w:t>У оквиру Дечије недеље у холу наше школе биле су истакнуте поруке наших ученика насловљене “Будимо пример другима”, а које су имале за циљ да подсећају на важност доброг понашања</w:t>
      </w:r>
      <w:r w:rsidR="00130B26">
        <w:rPr>
          <w:shd w:val="clear" w:color="auto" w:fill="FFFFFF"/>
          <w:lang w:val="sr-Cyrl-RS"/>
        </w:rPr>
        <w:t>.</w:t>
      </w:r>
    </w:p>
    <w:p w14:paraId="773AB87E" w14:textId="415376C7" w:rsidR="001C21AF" w:rsidRPr="00CB3CA8" w:rsidRDefault="00CB3CA8">
      <w:pPr>
        <w:spacing w:before="120" w:after="120"/>
        <w:jc w:val="both"/>
        <w:rPr>
          <w:shd w:val="clear" w:color="auto" w:fill="FFFFFF"/>
        </w:rPr>
      </w:pPr>
      <w:r w:rsidRPr="00CB3CA8">
        <w:rPr>
          <w:shd w:val="clear" w:color="auto" w:fill="FFFFFF"/>
        </w:rPr>
        <w:t>У организацији Ученичког парламента током ове школске године одржане су многе хуманитарне акције на којима је солидарност свих наших ученика дошла до изражаја.</w:t>
      </w:r>
      <w:r w:rsidR="00130B26">
        <w:rPr>
          <w:shd w:val="clear" w:color="auto" w:fill="FFFFFF"/>
          <w:lang w:val="sr-Cyrl-RS"/>
        </w:rPr>
        <w:t xml:space="preserve"> </w:t>
      </w:r>
      <w:r w:rsidRPr="00CB3CA8">
        <w:rPr>
          <w:shd w:val="clear" w:color="auto" w:fill="FFFFFF"/>
        </w:rPr>
        <w:t>Од 11. до. 20 .12. 2023</w:t>
      </w:r>
      <w:r w:rsidR="00130B26">
        <w:rPr>
          <w:shd w:val="clear" w:color="auto" w:fill="FFFFFF"/>
          <w:lang w:val="sr-Cyrl-RS"/>
        </w:rPr>
        <w:t xml:space="preserve">. </w:t>
      </w:r>
      <w:r w:rsidRPr="00CB3CA8">
        <w:rPr>
          <w:shd w:val="clear" w:color="auto" w:fill="FFFFFF"/>
        </w:rPr>
        <w:t>године прикупљени су пакетићи за децу у организацији Црвеног крста Чукарице под називом “Пакетић пун љубави”. Реализован је Дан толеранције у сарадњи са наставницом ликовне културе Маријом Терзић под називом: Емпатија и другарство.</w:t>
      </w:r>
    </w:p>
    <w:p w14:paraId="22C4A9F1" w14:textId="4698E727" w:rsidR="001C21AF" w:rsidRPr="00CB3CA8" w:rsidRDefault="00CB3CA8">
      <w:pPr>
        <w:spacing w:before="120" w:after="120"/>
        <w:jc w:val="both"/>
        <w:rPr>
          <w:rFonts w:asciiTheme="minorHAnsi" w:hAnsiTheme="minorHAnsi"/>
          <w:b/>
          <w:bCs/>
          <w:shd w:val="clear" w:color="auto" w:fill="FFFF00"/>
        </w:rPr>
      </w:pPr>
      <w:r w:rsidRPr="00CB3CA8">
        <w:t xml:space="preserve">У организацији ОШ “Љуба Ненадовић”, наставника ликовне културе Миодрага Пантовића и Марије Терзић, у сарадњи са Пријатељима деце Чукарице, ове године успешно је реализовано општинско такмичење у дечијој карикатури “Мали Пјер”. Учествовало је девет основних школа са општине Чукарице, обухватајући ученике од 1. до 8. разреда. Најбоље оцењени ученици имали су прилику да представљају нашу школу и општину на градском такмичењу. Свечано отварање изложбе радова одржано је у галерији наше школе 20. марта 2024. године. Такмичење је било изузетно успешно и омогућило је ученицима да покажу своју креативност  и таленте у области карикатуре. </w:t>
      </w:r>
    </w:p>
    <w:p w14:paraId="6DB8593E" w14:textId="488DEDCF" w:rsidR="001C21AF" w:rsidRPr="00CB3CA8" w:rsidRDefault="00CB3CA8">
      <w:pPr>
        <w:spacing w:after="160" w:line="254" w:lineRule="auto"/>
        <w:jc w:val="both"/>
      </w:pPr>
      <w:r w:rsidRPr="00CB3CA8">
        <w:t>Победници школског такмичења у казивању лепих речи</w:t>
      </w:r>
      <w:r w:rsidR="00130B26">
        <w:rPr>
          <w:lang w:val="sr-Cyrl-RS"/>
        </w:rPr>
        <w:t xml:space="preserve"> </w:t>
      </w:r>
      <w:r w:rsidRPr="00CB3CA8">
        <w:t>Богдан Ђорђевић 1/3 и Вук Матеја Вељковић 8/5 су заједно са руководиоцима секције ишли у ОШ „Милош Црњанскиˮ, где су присуствовали консултацијама глумице Теодоре Гачић, која је саслушала такмичаре и дала им корисне савете за предстојеће Општинско такмичење рецитатора, које је и одржано 16.12.2023. у овој школи.</w:t>
      </w:r>
    </w:p>
    <w:p w14:paraId="54447F6E" w14:textId="77777777" w:rsidR="001C21AF" w:rsidRPr="00CB3CA8" w:rsidRDefault="00CB3CA8">
      <w:pPr>
        <w:spacing w:after="160" w:line="254" w:lineRule="auto"/>
        <w:jc w:val="both"/>
      </w:pPr>
      <w:r w:rsidRPr="00CB3CA8">
        <w:t>Поједини чланови рецитаторске секције су заједно са наставницом Славицом Алимпић 22.12.2023. у КЦ „Чукарицаˮ гледали финално Такмичење у беседништву и рецитовању, где су имали прилику да уживају у сјајним наступима својих вршњака, али и да се ставе у улогу стручног жирија.</w:t>
      </w:r>
    </w:p>
    <w:p w14:paraId="62D98BFB" w14:textId="71A4D467" w:rsidR="001C21AF" w:rsidRPr="00CB3CA8" w:rsidRDefault="00CB3CA8">
      <w:pPr>
        <w:spacing w:after="160" w:line="254" w:lineRule="auto"/>
        <w:jc w:val="both"/>
      </w:pPr>
      <w:r w:rsidRPr="00CB3CA8">
        <w:t xml:space="preserve">У оквиру Ђачког парламента 24. 5. 2024. традиционално у нашој школи реализована је мнифестација под називом “Ја имам таленат” где су ученици </w:t>
      </w:r>
      <w:r w:rsidRPr="00CB3CA8">
        <w:lastRenderedPageBreak/>
        <w:t>моглли да искажу сва своја умећа из области музике, балета, рецитације, глуме и спорта.</w:t>
      </w:r>
    </w:p>
    <w:p w14:paraId="4EDC0109" w14:textId="77777777" w:rsidR="001C21AF" w:rsidRPr="00CB3CA8" w:rsidRDefault="00CB3CA8">
      <w:pPr>
        <w:spacing w:before="120" w:after="120"/>
        <w:jc w:val="both"/>
        <w:rPr>
          <w:rFonts w:asciiTheme="minorHAnsi" w:hAnsiTheme="minorHAnsi"/>
          <w:b/>
          <w:bCs/>
          <w:shd w:val="clear" w:color="auto" w:fill="FFFF00"/>
        </w:rPr>
      </w:pPr>
      <w:r w:rsidRPr="00CB3CA8">
        <w:t>Ученици наше школе и ове године дали су свој допринос у раду школе показавши своје несебично залагање у свим поменутим активностима.</w:t>
      </w:r>
    </w:p>
    <w:p w14:paraId="26B8D5BA" w14:textId="77777777" w:rsidR="00130B26" w:rsidRPr="00130B26" w:rsidRDefault="00CB3CA8" w:rsidP="00130B26">
      <w:pPr>
        <w:spacing w:before="120" w:after="120"/>
        <w:jc w:val="right"/>
        <w:rPr>
          <w:shd w:val="clear" w:color="auto" w:fill="FFFFFF"/>
          <w:lang w:val="sr-Cyrl-RS"/>
        </w:rPr>
      </w:pPr>
      <w:r w:rsidRPr="00130B26">
        <w:rPr>
          <w:shd w:val="clear" w:color="auto" w:fill="FFFFFF"/>
        </w:rPr>
        <w:t>Зорица Огњановић,</w:t>
      </w:r>
      <w:r w:rsidR="00130B26" w:rsidRPr="00130B26">
        <w:rPr>
          <w:shd w:val="clear" w:color="auto" w:fill="FFFFFF"/>
          <w:lang w:val="sr-Cyrl-RS"/>
        </w:rPr>
        <w:t xml:space="preserve"> </w:t>
      </w:r>
      <w:r w:rsidRPr="00130B26">
        <w:rPr>
          <w:shd w:val="clear" w:color="auto" w:fill="FFFFFF"/>
        </w:rPr>
        <w:t>координатор</w:t>
      </w:r>
    </w:p>
    <w:p w14:paraId="45E78198" w14:textId="1BEBF94B" w:rsidR="001C21AF" w:rsidRPr="00CB3CA8" w:rsidRDefault="00130B26" w:rsidP="00130B26">
      <w:pPr>
        <w:spacing w:before="120" w:after="120"/>
        <w:jc w:val="center"/>
        <w:rPr>
          <w:shd w:val="clear" w:color="auto" w:fill="FFFFFF"/>
        </w:rPr>
      </w:pPr>
      <w:r>
        <w:rPr>
          <w:b/>
          <w:bCs/>
          <w:shd w:val="clear" w:color="auto" w:fill="FFFFFF"/>
          <w:lang w:val="sr-Cyrl-RS"/>
        </w:rPr>
        <w:t>И</w:t>
      </w:r>
      <w:r w:rsidR="00CB3CA8" w:rsidRPr="00CB3CA8">
        <w:rPr>
          <w:b/>
          <w:bCs/>
          <w:shd w:val="clear" w:color="auto" w:fill="FFFFFF"/>
        </w:rPr>
        <w:t>ЗВЕШТАЈ О РАДУ ЦРВЕНОГ КРСТА</w:t>
      </w:r>
    </w:p>
    <w:p w14:paraId="5D63827A" w14:textId="55344E07" w:rsidR="001C21AF" w:rsidRPr="00CB3CA8" w:rsidRDefault="00CB3CA8" w:rsidP="00130B26">
      <w:pPr>
        <w:spacing w:before="120" w:after="120"/>
        <w:jc w:val="both"/>
        <w:rPr>
          <w:shd w:val="clear" w:color="auto" w:fill="FFFFFF"/>
        </w:rPr>
      </w:pPr>
      <w:r w:rsidRPr="00CB3CA8">
        <w:rPr>
          <w:shd w:val="clear" w:color="auto" w:fill="FFFFFF"/>
        </w:rPr>
        <w:t>Реализација активности школског Црвеног крста усклађивана је са организацијом и реализацијом образовно-васпитног рада ОШ „Љуба Ненадовић“</w:t>
      </w:r>
      <w:r w:rsidR="00130B26">
        <w:rPr>
          <w:shd w:val="clear" w:color="auto" w:fill="FFFFFF"/>
          <w:lang w:val="sr-Cyrl-RS"/>
        </w:rPr>
        <w:t xml:space="preserve">, </w:t>
      </w:r>
      <w:r w:rsidRPr="00CB3CA8">
        <w:rPr>
          <w:shd w:val="clear" w:color="auto" w:fill="FFFFFF"/>
        </w:rPr>
        <w:t>као и са планираним активностима Црвеног крста Чукарице.</w:t>
      </w:r>
    </w:p>
    <w:p w14:paraId="4D916F7E" w14:textId="77777777" w:rsidR="001C21AF" w:rsidRPr="00CB3CA8" w:rsidRDefault="00CB3CA8" w:rsidP="00130B26">
      <w:pPr>
        <w:spacing w:before="120" w:after="120"/>
        <w:jc w:val="both"/>
        <w:rPr>
          <w:shd w:val="clear" w:color="auto" w:fill="FFFFFF"/>
        </w:rPr>
      </w:pPr>
      <w:r w:rsidRPr="00CB3CA8">
        <w:rPr>
          <w:shd w:val="clear" w:color="auto" w:fill="FFFFFF"/>
        </w:rPr>
        <w:t>Посебна пажња је поклоњена едукацији ученика на спровођењу мера заштите од инфекције заразним болестима и спровођење мера се свакодневно пратило.</w:t>
      </w:r>
    </w:p>
    <w:p w14:paraId="5F6F0133" w14:textId="77777777" w:rsidR="001C21AF" w:rsidRPr="00CB3CA8" w:rsidRDefault="00CB3CA8" w:rsidP="00130B26">
      <w:pPr>
        <w:spacing w:before="120" w:after="120"/>
        <w:jc w:val="both"/>
        <w:rPr>
          <w:shd w:val="clear" w:color="auto" w:fill="FFFFFF"/>
        </w:rPr>
      </w:pPr>
      <w:r w:rsidRPr="00CB3CA8">
        <w:rPr>
          <w:shd w:val="clear" w:color="auto" w:fill="FFFFFF"/>
        </w:rPr>
        <w:t>„Безбедност деце у саобраћају“ је реализована свакодневно у одељењима млађих разреда, а код старијих ученика на часовима одељењске заједнице.</w:t>
      </w:r>
    </w:p>
    <w:p w14:paraId="408DE5DB" w14:textId="77777777" w:rsidR="001C21AF" w:rsidRPr="00CB3CA8" w:rsidRDefault="00CB3CA8" w:rsidP="00130B26">
      <w:pPr>
        <w:spacing w:before="120" w:after="120"/>
        <w:jc w:val="both"/>
        <w:rPr>
          <w:shd w:val="clear" w:color="auto" w:fill="FFFFFF"/>
        </w:rPr>
      </w:pPr>
      <w:r w:rsidRPr="00CB3CA8">
        <w:rPr>
          <w:shd w:val="clear" w:color="auto" w:fill="FFFFFF"/>
        </w:rPr>
        <w:t xml:space="preserve">Обележен је Светски дан Прве помоћи (израда паноа и презентација) </w:t>
      </w:r>
    </w:p>
    <w:p w14:paraId="1EB7E4B8" w14:textId="77777777" w:rsidR="001C21AF" w:rsidRPr="00CB3CA8" w:rsidRDefault="00CB3CA8" w:rsidP="00130B26">
      <w:pPr>
        <w:spacing w:before="120" w:after="120" w:line="259" w:lineRule="auto"/>
        <w:jc w:val="both"/>
        <w:rPr>
          <w:shd w:val="clear" w:color="auto" w:fill="FFFFFF"/>
        </w:rPr>
      </w:pPr>
      <w:r w:rsidRPr="00CB3CA8">
        <w:rPr>
          <w:shd w:val="clear" w:color="auto" w:fill="FFFFFF"/>
        </w:rPr>
        <w:t>Куповином картица за учешће у акцији „Трка за срећније детињство“ прикупљена је и предата Црвеном крсту Чукарице новчана помоћ за децу која се налазе у тешком материјалном положају. Ученици наше школе су се такмичили и остварили одличне резултате у “Трци за срећније детињство”</w:t>
      </w:r>
    </w:p>
    <w:p w14:paraId="0FCE1860" w14:textId="77777777" w:rsidR="001C21AF" w:rsidRPr="00CB3CA8" w:rsidRDefault="00CB3CA8" w:rsidP="00130B26">
      <w:pPr>
        <w:spacing w:before="120" w:after="120"/>
        <w:jc w:val="both"/>
        <w:rPr>
          <w:shd w:val="clear" w:color="auto" w:fill="FFFFFF"/>
        </w:rPr>
      </w:pPr>
      <w:r w:rsidRPr="00CB3CA8">
        <w:rPr>
          <w:shd w:val="clear" w:color="auto" w:fill="FFFFFF"/>
        </w:rPr>
        <w:t>Учествовали смо на Сабору човекољубља Србије који је одржан крајем септембра.</w:t>
      </w:r>
    </w:p>
    <w:p w14:paraId="7089D0D2" w14:textId="52A24479" w:rsidR="001C21AF" w:rsidRPr="00130B26" w:rsidRDefault="00CB3CA8" w:rsidP="00130B26">
      <w:pPr>
        <w:spacing w:before="120" w:after="120"/>
        <w:jc w:val="both"/>
        <w:rPr>
          <w:shd w:val="clear" w:color="auto" w:fill="FFFFFF"/>
          <w:lang w:val="sr-Cyrl-RS"/>
        </w:rPr>
      </w:pPr>
      <w:r w:rsidRPr="00CB3CA8">
        <w:rPr>
          <w:shd w:val="clear" w:color="auto" w:fill="FFFFFF"/>
        </w:rPr>
        <w:t>На традиционалном конкурсу “Крв живот значи” наша ученица Нина Новаковић је освојила прво место за свој ликовни рад</w:t>
      </w:r>
      <w:r w:rsidR="00130B26">
        <w:rPr>
          <w:shd w:val="clear" w:color="auto" w:fill="FFFFFF"/>
          <w:lang w:val="sr-Cyrl-RS"/>
        </w:rPr>
        <w:t>.</w:t>
      </w:r>
    </w:p>
    <w:p w14:paraId="721D0019" w14:textId="3629BF4F" w:rsidR="001C21AF" w:rsidRPr="00130B26" w:rsidRDefault="00CB3CA8" w:rsidP="00130B26">
      <w:pPr>
        <w:spacing w:before="120" w:after="120"/>
        <w:jc w:val="both"/>
        <w:rPr>
          <w:shd w:val="clear" w:color="auto" w:fill="FFFFFF"/>
          <w:lang w:val="sr-Cyrl-RS"/>
        </w:rPr>
      </w:pPr>
      <w:r w:rsidRPr="00CB3CA8">
        <w:rPr>
          <w:shd w:val="clear" w:color="auto" w:fill="FFFFFF"/>
        </w:rPr>
        <w:t>У акцији “Један пакетић пуно љубави” направљено је стотинак пакетића који су предати Црвеном крсту Чукарице, а они их проследили деци на Косову</w:t>
      </w:r>
      <w:r w:rsidR="00130B26">
        <w:rPr>
          <w:shd w:val="clear" w:color="auto" w:fill="FFFFFF"/>
          <w:lang w:val="sr-Cyrl-RS"/>
        </w:rPr>
        <w:t>.</w:t>
      </w:r>
    </w:p>
    <w:p w14:paraId="5D99AA01" w14:textId="77777777" w:rsidR="001C21AF" w:rsidRPr="00CB3CA8" w:rsidRDefault="00CB3CA8" w:rsidP="00130B26">
      <w:pPr>
        <w:spacing w:before="120" w:after="120"/>
        <w:jc w:val="both"/>
        <w:rPr>
          <w:shd w:val="clear" w:color="auto" w:fill="FFFFFF"/>
        </w:rPr>
      </w:pPr>
      <w:r w:rsidRPr="00CB3CA8">
        <w:rPr>
          <w:shd w:val="clear" w:color="auto" w:fill="FFFFFF"/>
        </w:rPr>
        <w:t>У априлу су наше екипе Прве помоћи имале једнодневну обуку, а у мају су на Општинском такмичењу у пружању прве помоћи освојили друго место. Група наших ученика је учествовала у оквиру тимова других школа и на Градском такмичењу из прве помоћи.</w:t>
      </w:r>
    </w:p>
    <w:p w14:paraId="6B1BC9FE" w14:textId="77777777" w:rsidR="001C21AF" w:rsidRPr="00CB3CA8" w:rsidRDefault="001C21AF">
      <w:pPr>
        <w:spacing w:before="120" w:after="120"/>
        <w:jc w:val="both"/>
        <w:rPr>
          <w:shd w:val="clear" w:color="auto" w:fill="FFFFFF"/>
        </w:rPr>
      </w:pPr>
    </w:p>
    <w:p w14:paraId="2421091D" w14:textId="64223B49" w:rsidR="001C21AF" w:rsidRPr="00CB3CA8" w:rsidRDefault="00CB3CA8">
      <w:pPr>
        <w:spacing w:before="120" w:after="120"/>
        <w:jc w:val="right"/>
        <w:rPr>
          <w:shd w:val="clear" w:color="auto" w:fill="FFFFFF"/>
        </w:rPr>
      </w:pPr>
      <w:r w:rsidRPr="00CB3CA8">
        <w:rPr>
          <w:shd w:val="clear" w:color="auto" w:fill="FFFFFF"/>
        </w:rPr>
        <w:t xml:space="preserve">Извештај </w:t>
      </w:r>
      <w:r w:rsidR="00130B26">
        <w:rPr>
          <w:shd w:val="clear" w:color="auto" w:fill="FFFFFF"/>
          <w:lang w:val="sr-Cyrl-RS"/>
        </w:rPr>
        <w:t>припремила</w:t>
      </w:r>
      <w:r w:rsidRPr="00CB3CA8">
        <w:rPr>
          <w:shd w:val="clear" w:color="auto" w:fill="FFFFFF"/>
        </w:rPr>
        <w:t>:</w:t>
      </w:r>
    </w:p>
    <w:p w14:paraId="2267707C" w14:textId="77777777" w:rsidR="001C21AF" w:rsidRPr="00CB3CA8" w:rsidRDefault="00CB3CA8">
      <w:pPr>
        <w:spacing w:before="120" w:after="120"/>
        <w:jc w:val="right"/>
        <w:rPr>
          <w:shd w:val="clear" w:color="auto" w:fill="FFFFFF"/>
        </w:rPr>
      </w:pPr>
      <w:r w:rsidRPr="00CB3CA8">
        <w:rPr>
          <w:shd w:val="clear" w:color="auto" w:fill="FFFFFF"/>
        </w:rPr>
        <w:t>Надежда Миленковић</w:t>
      </w:r>
    </w:p>
    <w:p w14:paraId="0C28BDE6" w14:textId="77777777" w:rsidR="001C21AF" w:rsidRPr="00CB3CA8" w:rsidRDefault="00CB3CA8">
      <w:pPr>
        <w:suppressAutoHyphens w:val="0"/>
        <w:rPr>
          <w:rFonts w:asciiTheme="minorHAnsi" w:hAnsiTheme="minorHAnsi"/>
          <w:b/>
          <w:bCs/>
          <w:shd w:val="clear" w:color="auto" w:fill="FFFF00"/>
        </w:rPr>
      </w:pPr>
      <w:r w:rsidRPr="00CB3CA8">
        <w:br w:type="page"/>
      </w:r>
    </w:p>
    <w:p w14:paraId="1F965761" w14:textId="2D8A38E8" w:rsidR="001C21AF" w:rsidRPr="00130B26" w:rsidRDefault="00130B26" w:rsidP="00130B26">
      <w:pPr>
        <w:shd w:val="clear" w:color="auto" w:fill="F7CBAC"/>
        <w:suppressAutoHyphens w:val="0"/>
        <w:jc w:val="center"/>
        <w:rPr>
          <w:b/>
          <w:bCs/>
          <w:shd w:val="clear" w:color="auto" w:fill="FFFF00"/>
        </w:rPr>
      </w:pPr>
      <w:r>
        <w:rPr>
          <w:rFonts w:eastAsia="Calibri"/>
          <w:b/>
          <w:bCs/>
          <w:color w:val="000000" w:themeColor="text1"/>
          <w:lang w:val="sr-Cyrl-RS"/>
        </w:rPr>
        <w:lastRenderedPageBreak/>
        <w:t xml:space="preserve">ПРОЈЕКАТ </w:t>
      </w:r>
      <w:r w:rsidR="00CB3CA8" w:rsidRPr="00130B26">
        <w:rPr>
          <w:rFonts w:eastAsia="Calibri"/>
          <w:b/>
          <w:bCs/>
          <w:color w:val="000000" w:themeColor="text1"/>
        </w:rPr>
        <w:t>ОБОГАЋЕНИ ЈЕДНОСМЕНСКИ РАД</w:t>
      </w:r>
    </w:p>
    <w:p w14:paraId="65A2F29C" w14:textId="77777777" w:rsidR="001C21AF" w:rsidRPr="00130B26" w:rsidRDefault="001C21AF" w:rsidP="00130B26">
      <w:pPr>
        <w:suppressAutoHyphens w:val="0"/>
        <w:jc w:val="both"/>
        <w:rPr>
          <w:b/>
          <w:bCs/>
          <w:shd w:val="clear" w:color="auto" w:fill="FFFF00"/>
        </w:rPr>
      </w:pPr>
    </w:p>
    <w:p w14:paraId="37424ABA" w14:textId="77777777" w:rsidR="001C21AF" w:rsidRPr="00130B26" w:rsidRDefault="00C8221D" w:rsidP="00130B26">
      <w:pPr>
        <w:suppressAutoHyphens w:val="0"/>
        <w:spacing w:after="240"/>
        <w:jc w:val="both"/>
        <w:rPr>
          <w:b/>
          <w:bCs/>
          <w:shd w:val="clear" w:color="auto" w:fill="FFFF00"/>
        </w:rPr>
      </w:pPr>
      <w:hyperlink r:id="rId87">
        <w:r w:rsidR="00CB3CA8" w:rsidRPr="00130B26">
          <w:rPr>
            <w:rStyle w:val="Hyperlink"/>
          </w:rPr>
          <w:t>https://osljubanenadovic.nasaskola.rs/strana/176/Radioniceobogaceni-jednosmenski-rad</w:t>
        </w:r>
      </w:hyperlink>
    </w:p>
    <w:p w14:paraId="0ABBE2F9" w14:textId="77777777" w:rsidR="001C21AF" w:rsidRPr="00130B26" w:rsidRDefault="00CB3CA8" w:rsidP="00130B26">
      <w:pPr>
        <w:shd w:val="clear" w:color="auto" w:fill="8DB3E2"/>
        <w:suppressAutoHyphens w:val="0"/>
        <w:jc w:val="both"/>
        <w:rPr>
          <w:b/>
          <w:bCs/>
          <w:shd w:val="clear" w:color="auto" w:fill="FFFF00"/>
        </w:rPr>
      </w:pPr>
      <w:r w:rsidRPr="00130B26">
        <w:rPr>
          <w:rFonts w:eastAsia="Calibri"/>
          <w:b/>
          <w:bCs/>
          <w:color w:val="000000" w:themeColor="text1"/>
        </w:rPr>
        <w:t>АНАЛИЗА РАДА РАДИОНИЦА</w:t>
      </w:r>
    </w:p>
    <w:p w14:paraId="64FF1191" w14:textId="097ECEF2" w:rsidR="001C21AF" w:rsidRPr="00130B26" w:rsidRDefault="00CB3CA8" w:rsidP="00130B26">
      <w:pPr>
        <w:suppressAutoHyphens w:val="0"/>
        <w:spacing w:after="280"/>
        <w:jc w:val="both"/>
        <w:rPr>
          <w:b/>
          <w:bCs/>
          <w:shd w:val="clear" w:color="auto" w:fill="FFFF00"/>
          <w:lang w:val="sr-Cyrl-RS"/>
        </w:rPr>
      </w:pPr>
      <w:r w:rsidRPr="00130B26">
        <w:rPr>
          <w:rFonts w:eastAsia="Calibri"/>
          <w:color w:val="000000" w:themeColor="text1"/>
        </w:rPr>
        <w:t>У школској 2023/24. све радионице су реализоване по плану. Дневник рада је вођен за сваку радионицу. Одржан</w:t>
      </w:r>
      <w:r w:rsidR="00130B26">
        <w:rPr>
          <w:rFonts w:eastAsia="Calibri"/>
          <w:color w:val="000000" w:themeColor="text1"/>
          <w:lang w:val="sr-Cyrl-RS"/>
        </w:rPr>
        <w:t xml:space="preserve">а су </w:t>
      </w:r>
      <w:r w:rsidRPr="00130B26">
        <w:rPr>
          <w:rFonts w:eastAsia="Calibri"/>
          <w:color w:val="000000" w:themeColor="text1"/>
        </w:rPr>
        <w:t>четири састанка. Овим пројектом обухваћено је</w:t>
      </w:r>
      <w:r w:rsidR="00130B26">
        <w:rPr>
          <w:rFonts w:eastAsia="Calibri"/>
          <w:color w:val="000000" w:themeColor="text1"/>
          <w:lang w:val="sr-Cyrl-RS"/>
        </w:rPr>
        <w:t xml:space="preserve"> </w:t>
      </w:r>
      <w:r w:rsidRPr="00130B26">
        <w:rPr>
          <w:rFonts w:eastAsia="Calibri"/>
          <w:color w:val="000000" w:themeColor="text1"/>
        </w:rPr>
        <w:t>212 ученик</w:t>
      </w:r>
      <w:r w:rsidR="00130B26">
        <w:rPr>
          <w:rFonts w:eastAsia="Calibri"/>
          <w:color w:val="000000" w:themeColor="text1"/>
          <w:lang w:val="sr-Cyrl-RS"/>
        </w:rPr>
        <w:t xml:space="preserve">а и </w:t>
      </w:r>
      <w:r w:rsidRPr="00130B26">
        <w:rPr>
          <w:rFonts w:eastAsia="Calibri"/>
          <w:color w:val="000000" w:themeColor="text1"/>
        </w:rPr>
        <w:t>7 реализатора са 10 радионица:</w:t>
      </w:r>
    </w:p>
    <w:p w14:paraId="2851E0D6"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СТУДИЈСКО ЦРТАЊЕ  ПО МОДЕЛУ   </w:t>
      </w:r>
    </w:p>
    <w:p w14:paraId="682B4091"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ОСНОВНЕ ТЕХНИКЕ  ВАЈАЊА   </w:t>
      </w:r>
    </w:p>
    <w:p w14:paraId="5E58D7CF"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СЛИКАРКА РАДИОНИЦА „У СВЕТУ БОЈА“ (ТЕМПЕРЕ, ВОШТАНЕ, АКРИЛНЕ БОЈЕ)  </w:t>
      </w:r>
    </w:p>
    <w:p w14:paraId="115C17F0"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ВАЈАРСКА РАДИОНИЦА  „СВЕТ ОБЛИКА“( КЛЕЈ, ДАС МАСА, ГЛИНА, ПЛАСТЕЛИН)  </w:t>
      </w:r>
    </w:p>
    <w:p w14:paraId="150F0FB5"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ЧИТАЛАЧКИ КЛУБ  </w:t>
      </w:r>
    </w:p>
    <w:p w14:paraId="7DDA4B19"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ТЕКСТУАЛНИ ЗАДАЦИ БЕЗ МУКЕ (како се чита математика)  </w:t>
      </w:r>
    </w:p>
    <w:p w14:paraId="3A7FEEB3"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ПУТ ОКО СВЕТА (ЗАБАВНА ГЕОГРАФИЈА)  </w:t>
      </w:r>
    </w:p>
    <w:p w14:paraId="58F5232A"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ПАПИРНИ СВЕТ  </w:t>
      </w:r>
    </w:p>
    <w:p w14:paraId="4F52EFCD"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РАДИОНИЦА  „ ПРЕВЕНЦИЈОМ ПРОТИВ НАСИЉА “  </w:t>
      </w:r>
    </w:p>
    <w:p w14:paraId="3BC67ABE" w14:textId="77777777" w:rsidR="001C21AF" w:rsidRPr="00130B26" w:rsidRDefault="00CB3CA8" w:rsidP="00130B26">
      <w:pPr>
        <w:pStyle w:val="ListParagraph"/>
        <w:numPr>
          <w:ilvl w:val="0"/>
          <w:numId w:val="2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РАДИОНИЦА  ,,УЧИТИ ЈЕ ЛАКО, КАД ЗНАШ КАКО“  </w:t>
      </w:r>
    </w:p>
    <w:p w14:paraId="485F9ABF" w14:textId="77777777" w:rsidR="001C21AF" w:rsidRPr="00130B26" w:rsidRDefault="001C21AF" w:rsidP="00130B26">
      <w:pPr>
        <w:suppressAutoHyphens w:val="0"/>
        <w:ind w:left="720"/>
        <w:jc w:val="both"/>
        <w:rPr>
          <w:b/>
          <w:bCs/>
          <w:shd w:val="clear" w:color="auto" w:fill="FFFF00"/>
        </w:rPr>
      </w:pPr>
    </w:p>
    <w:p w14:paraId="16C0756B" w14:textId="77777777" w:rsidR="001C21AF" w:rsidRDefault="00CB3CA8" w:rsidP="00130B26">
      <w:pPr>
        <w:suppressAutoHyphens w:val="0"/>
        <w:jc w:val="both"/>
        <w:rPr>
          <w:rFonts w:eastAsia="Calibri"/>
          <w:color w:val="000000" w:themeColor="text1"/>
          <w:lang w:val="sr-Cyrl-RS"/>
        </w:rPr>
      </w:pPr>
      <w:r w:rsidRPr="00130B26">
        <w:rPr>
          <w:rFonts w:eastAsia="Calibri"/>
          <w:color w:val="000000" w:themeColor="text1"/>
        </w:rPr>
        <w:t>Реализатори радионица су доставили своје извештаје</w:t>
      </w:r>
    </w:p>
    <w:p w14:paraId="0765CDC9" w14:textId="77777777" w:rsidR="00130B26" w:rsidRPr="00130B26" w:rsidRDefault="00130B26" w:rsidP="00130B26">
      <w:pPr>
        <w:suppressAutoHyphens w:val="0"/>
        <w:jc w:val="both"/>
        <w:rPr>
          <w:b/>
          <w:bCs/>
          <w:shd w:val="clear" w:color="auto" w:fill="FFFF00"/>
          <w:lang w:val="sr-Cyrl-RS"/>
        </w:rPr>
      </w:pPr>
    </w:p>
    <w:p w14:paraId="70655027" w14:textId="77777777" w:rsidR="001C21AF" w:rsidRPr="00130B26" w:rsidRDefault="00CB3CA8" w:rsidP="00130B26">
      <w:pPr>
        <w:shd w:val="clear" w:color="auto" w:fill="F7CBAC"/>
        <w:suppressAutoHyphens w:val="0"/>
        <w:jc w:val="both"/>
        <w:rPr>
          <w:b/>
          <w:bCs/>
          <w:shd w:val="clear" w:color="auto" w:fill="FFFF00"/>
        </w:rPr>
      </w:pPr>
      <w:r w:rsidRPr="00130B26">
        <w:rPr>
          <w:rFonts w:eastAsia="Calibri"/>
          <w:b/>
          <w:bCs/>
          <w:color w:val="000000" w:themeColor="text1"/>
        </w:rPr>
        <w:t>ИЗВЕШТАЈ МАРИЈА ТЕРЗИЋ</w:t>
      </w:r>
    </w:p>
    <w:p w14:paraId="4F3CB15D" w14:textId="77777777" w:rsidR="00130B26" w:rsidRDefault="00130B26" w:rsidP="00130B26">
      <w:pPr>
        <w:suppressAutoHyphens w:val="0"/>
        <w:jc w:val="both"/>
        <w:rPr>
          <w:lang w:val="sr-Cyrl-RS"/>
        </w:rPr>
      </w:pPr>
    </w:p>
    <w:p w14:paraId="79C0D08A" w14:textId="2C5F7062" w:rsidR="001C21AF" w:rsidRPr="00130B26" w:rsidRDefault="00C8221D" w:rsidP="00130B26">
      <w:pPr>
        <w:suppressAutoHyphens w:val="0"/>
        <w:jc w:val="both"/>
        <w:rPr>
          <w:b/>
          <w:bCs/>
          <w:shd w:val="clear" w:color="auto" w:fill="FFFF00"/>
        </w:rPr>
      </w:pPr>
      <w:hyperlink r:id="rId88" w:history="1">
        <w:r w:rsidR="00130B26" w:rsidRPr="007D6AD2">
          <w:rPr>
            <w:rStyle w:val="Hyperlink"/>
          </w:rPr>
          <w:t>https://likovno.home.blog/obogacen-jednosmenski-rad/</w:t>
        </w:r>
      </w:hyperlink>
    </w:p>
    <w:p w14:paraId="750D3F62" w14:textId="77777777" w:rsidR="001C21AF" w:rsidRPr="00130B26" w:rsidRDefault="001C21AF" w:rsidP="00130B26">
      <w:pPr>
        <w:suppressAutoHyphens w:val="0"/>
        <w:jc w:val="both"/>
        <w:rPr>
          <w:b/>
          <w:bCs/>
          <w:shd w:val="clear" w:color="auto" w:fill="FFFF00"/>
        </w:rPr>
      </w:pPr>
    </w:p>
    <w:p w14:paraId="1845792E" w14:textId="67944D11" w:rsidR="001C21AF" w:rsidRPr="00130B26" w:rsidRDefault="00CB3CA8" w:rsidP="00130B26">
      <w:pPr>
        <w:suppressAutoHyphens w:val="0"/>
        <w:jc w:val="both"/>
        <w:rPr>
          <w:b/>
          <w:bCs/>
          <w:shd w:val="clear" w:color="auto" w:fill="FFFF00"/>
        </w:rPr>
      </w:pPr>
      <w:r w:rsidRPr="00130B26">
        <w:rPr>
          <w:rFonts w:eastAsia="Calibri"/>
          <w:color w:val="000000" w:themeColor="text1"/>
          <w:u w:val="single"/>
        </w:rPr>
        <w:t>Примери добре праксе ОЈР “У свету облика “ и “ У свету боја”</w:t>
      </w:r>
    </w:p>
    <w:p w14:paraId="3C46A6D0" w14:textId="77777777" w:rsidR="001C21AF" w:rsidRPr="00130B26" w:rsidRDefault="001C21AF" w:rsidP="00130B26">
      <w:pPr>
        <w:suppressAutoHyphens w:val="0"/>
        <w:jc w:val="both"/>
        <w:rPr>
          <w:b/>
          <w:bCs/>
          <w:shd w:val="clear" w:color="auto" w:fill="FFFF00"/>
        </w:rPr>
      </w:pPr>
    </w:p>
    <w:p w14:paraId="7D7A4FE0" w14:textId="7F88464A"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У школској години 2023/2024, све радионице ОЈР “У свету облика “ и “ У свету боја” су реализоване  у потпуности . Као примери добре праксе наводе се следеће активности: </w:t>
      </w:r>
    </w:p>
    <w:p w14:paraId="58574E2B"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У холу школе сваког месеца су постављане изложбе на којима је приказиван рад радионица.</w:t>
      </w:r>
    </w:p>
    <w:p w14:paraId="285EA2F6"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У галерији школе организоване су следеће изложбе на којима је присуствовао велики број ученика, ученика школа са општине, родитеља, пријатеља и наставника наше школе чиме је унапређена сарадња између свих учесника у образовању.</w:t>
      </w:r>
    </w:p>
    <w:p w14:paraId="519E7AF4" w14:textId="77777777" w:rsidR="001C21AF" w:rsidRPr="00130B26" w:rsidRDefault="00CB3CA8" w:rsidP="00130B26">
      <w:pPr>
        <w:pStyle w:val="ListParagraph"/>
        <w:numPr>
          <w:ilvl w:val="1"/>
          <w:numId w:val="31"/>
        </w:numPr>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20.09.2023.Организација самосталне изложбе Теоне Нешић 6/2</w:t>
      </w:r>
    </w:p>
    <w:p w14:paraId="6C62D6F5" w14:textId="37741C75" w:rsidR="001C21AF" w:rsidRPr="00130B26" w:rsidRDefault="00CB3CA8" w:rsidP="009A5E7B">
      <w:pPr>
        <w:pStyle w:val="ListParagraph"/>
        <w:numPr>
          <w:ilvl w:val="1"/>
          <w:numId w:val="31"/>
        </w:numPr>
        <w:spacing w:after="0"/>
        <w:jc w:val="both"/>
        <w:rPr>
          <w:rFonts w:ascii="Times New Roman" w:hAnsi="Times New Roman"/>
          <w:b/>
          <w:bCs/>
          <w:sz w:val="24"/>
          <w:szCs w:val="24"/>
          <w:shd w:val="clear" w:color="auto" w:fill="FFFF00"/>
        </w:rPr>
      </w:pPr>
      <w:r w:rsidRPr="00130B26">
        <w:rPr>
          <w:rFonts w:ascii="Times New Roman" w:hAnsi="Times New Roman"/>
          <w:color w:val="000000" w:themeColor="text1"/>
          <w:sz w:val="24"/>
          <w:szCs w:val="24"/>
        </w:rPr>
        <w:t>04.10.2023. Организација  изложбе „Цвећем испричано“</w:t>
      </w:r>
    </w:p>
    <w:p w14:paraId="26DD6D6A" w14:textId="77777777" w:rsidR="001C21AF" w:rsidRPr="00130B26" w:rsidRDefault="00CB3CA8" w:rsidP="00130B26">
      <w:pPr>
        <w:pStyle w:val="ListParagraph"/>
        <w:numPr>
          <w:ilvl w:val="1"/>
          <w:numId w:val="31"/>
        </w:numPr>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13.12.2023. Организација и менторство самосталне изложбе“Чаролија боја и укуса“ самостална изложба Миле Петровић 6/4</w:t>
      </w:r>
    </w:p>
    <w:p w14:paraId="17BB5174" w14:textId="77777777" w:rsidR="001C21AF" w:rsidRPr="00130B26" w:rsidRDefault="00CB3CA8" w:rsidP="00130B26">
      <w:pPr>
        <w:pStyle w:val="ListParagraph"/>
        <w:numPr>
          <w:ilvl w:val="1"/>
          <w:numId w:val="31"/>
        </w:numPr>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lastRenderedPageBreak/>
        <w:t xml:space="preserve">20.03.2024.Организација општинског такмичења и изложбе Мали Пијер </w:t>
      </w:r>
    </w:p>
    <w:p w14:paraId="08308FBC" w14:textId="77777777" w:rsidR="001C21AF" w:rsidRPr="00130B26" w:rsidRDefault="00C8221D" w:rsidP="00130B26">
      <w:pPr>
        <w:suppressAutoHyphens w:val="0"/>
        <w:ind w:left="720"/>
        <w:jc w:val="both"/>
        <w:rPr>
          <w:b/>
          <w:bCs/>
          <w:shd w:val="clear" w:color="auto" w:fill="FFFF00"/>
        </w:rPr>
      </w:pPr>
      <w:hyperlink r:id="rId89">
        <w:r w:rsidR="00CB3CA8" w:rsidRPr="00130B26">
          <w:rPr>
            <w:rStyle w:val="Hyperlink"/>
          </w:rPr>
          <w:t>https://youtu.be/rRrpWJe-POs</w:t>
        </w:r>
      </w:hyperlink>
    </w:p>
    <w:p w14:paraId="4A06C270" w14:textId="77777777" w:rsidR="001C21AF" w:rsidRPr="00130B26" w:rsidRDefault="001C21AF" w:rsidP="00130B26">
      <w:pPr>
        <w:suppressAutoHyphens w:val="0"/>
        <w:jc w:val="both"/>
        <w:rPr>
          <w:b/>
          <w:bCs/>
          <w:shd w:val="clear" w:color="auto" w:fill="FFFF00"/>
        </w:rPr>
      </w:pPr>
    </w:p>
    <w:p w14:paraId="005E23CC" w14:textId="77777777" w:rsidR="001C21AF" w:rsidRPr="00130B26" w:rsidRDefault="001C21AF" w:rsidP="00130B26">
      <w:pPr>
        <w:suppressAutoHyphens w:val="0"/>
        <w:jc w:val="both"/>
        <w:rPr>
          <w:b/>
          <w:bCs/>
          <w:shd w:val="clear" w:color="auto" w:fill="FFFF00"/>
        </w:rPr>
      </w:pPr>
    </w:p>
    <w:p w14:paraId="36900C2C"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Мурал на улазу у Галерију школе: Ученици су успешно реализовали пројекат украшавања улаза у галерију школе, стварајући ликовно дело које је оживело улаз у галерију.</w:t>
      </w:r>
    </w:p>
    <w:p w14:paraId="4F2FBD44" w14:textId="3373E9BD" w:rsidR="001C21AF" w:rsidRPr="00130B26" w:rsidRDefault="00CB3CA8" w:rsidP="00130B26">
      <w:pPr>
        <w:pStyle w:val="ListParagraph"/>
        <w:numPr>
          <w:ilvl w:val="0"/>
          <w:numId w:val="118"/>
        </w:numPr>
        <w:tabs>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Радионица са гостом – карикатуристом. Радионица са гостом – карикатуристом (родитељем једне од наших ученица) НЕБОЈШОМ СЛАВКОВИЋЕМ</w:t>
      </w:r>
      <w:r w:rsidR="00130B26">
        <w:rPr>
          <w:rFonts w:ascii="Times New Roman" w:hAnsi="Times New Roman"/>
          <w:color w:val="000000" w:themeColor="text1"/>
          <w:sz w:val="24"/>
          <w:szCs w:val="24"/>
          <w:lang w:val="sr-Cyrl-RS"/>
        </w:rPr>
        <w:t>.</w:t>
      </w:r>
      <w:r w:rsidRPr="00130B26">
        <w:rPr>
          <w:rFonts w:ascii="Times New Roman" w:hAnsi="Times New Roman"/>
          <w:color w:val="000000" w:themeColor="text1"/>
          <w:sz w:val="24"/>
          <w:szCs w:val="24"/>
        </w:rPr>
        <w:t xml:space="preserve"> Организатор: Радионице обогаћеног једносменског рада/Марија Терзић и Миодраг Пантовић. Небојша Славковић је започео радионицу представљањем свог портфолија у области карикатуре и детаљно је објаснио принципе креирања карикатуре. Истакао је важност препознавања и истицања карактеристика особе која је предмет карикатуре. Поделио је савете о коришћењу линије и технике рада као и детаља да би се постигао хумор и уметнички израз.Ученици су добили задатак да самостално креирају карикатуре, примењујући упутства која су добили. Радионица са гостом показала се као успешна и инспиративна активност. Ученици су стекли нова знања и вештине у области карикатуре.</w:t>
      </w:r>
    </w:p>
    <w:p w14:paraId="757CB44A"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Ентеријер кабинета ликовне културе: Кабинет је  окречен, обновљен је мурал који се налази у централном делу учионице.</w:t>
      </w:r>
    </w:p>
    <w:p w14:paraId="4C1D6BE0"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Промотивни филм за упис будућих првака. Наставница ликовне културе у сарадњи са учитељима будућих првака урадила је промотивни филм о историјату и раду наше школе.</w:t>
      </w:r>
    </w:p>
    <w:p w14:paraId="1FC046EB"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Све активности ОЈР добро су примљене допринеле су културној и креативној атмосфери у нашој школи.Све активности рада ОЈР налазе се на :</w:t>
      </w:r>
    </w:p>
    <w:p w14:paraId="2E6D7758"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FB Likovno Ljuba Nenadovic</w:t>
      </w:r>
    </w:p>
    <w:p w14:paraId="388839DE"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Likovno Ljuba Nenadovic</w:t>
      </w:r>
    </w:p>
    <w:p w14:paraId="5D20DDC0"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FF"/>
          <w:sz w:val="24"/>
          <w:szCs w:val="24"/>
          <w:u w:val="single"/>
        </w:rPr>
      </w:pPr>
      <w:r w:rsidRPr="00130B26">
        <w:rPr>
          <w:rStyle w:val="Hyperlink"/>
          <w:rFonts w:ascii="Times New Roman" w:hAnsi="Times New Roman"/>
          <w:sz w:val="24"/>
          <w:szCs w:val="24"/>
        </w:rPr>
        <w:t xml:space="preserve">https://likovno.home.blog </w:t>
      </w:r>
    </w:p>
    <w:p w14:paraId="50E8025D" w14:textId="77777777" w:rsidR="001C21AF" w:rsidRPr="00130B26" w:rsidRDefault="00CB3CA8" w:rsidP="00130B26">
      <w:pPr>
        <w:pStyle w:val="ListParagraph"/>
        <w:numPr>
          <w:ilvl w:val="0"/>
          <w:numId w:val="118"/>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као и на званичној страници наше школе/ликовна култура.</w:t>
      </w:r>
    </w:p>
    <w:p w14:paraId="6FAF8E09" w14:textId="77777777" w:rsidR="001C21AF" w:rsidRPr="00130B26" w:rsidRDefault="001C21AF" w:rsidP="00130B26">
      <w:pPr>
        <w:suppressAutoHyphens w:val="0"/>
        <w:jc w:val="both"/>
        <w:rPr>
          <w:b/>
          <w:bCs/>
          <w:shd w:val="clear" w:color="auto" w:fill="FFFF00"/>
        </w:rPr>
      </w:pPr>
    </w:p>
    <w:p w14:paraId="4F6B8460" w14:textId="3EAA7949" w:rsidR="001C21AF" w:rsidRPr="00130B26" w:rsidRDefault="00CB3CA8" w:rsidP="00130B26">
      <w:pPr>
        <w:suppressAutoHyphens w:val="0"/>
        <w:jc w:val="both"/>
        <w:rPr>
          <w:b/>
          <w:bCs/>
          <w:shd w:val="clear" w:color="auto" w:fill="FFFF00"/>
        </w:rPr>
      </w:pPr>
      <w:r w:rsidRPr="00130B26">
        <w:rPr>
          <w:rFonts w:eastAsia="Calibri"/>
          <w:color w:val="000000" w:themeColor="text1"/>
        </w:rPr>
        <w:t>Освојене нараде за ликовне радове који су настајали на радионицама ОЈР</w:t>
      </w:r>
    </w:p>
    <w:p w14:paraId="6AC239C7" w14:textId="77777777" w:rsidR="001C21AF" w:rsidRPr="00130B26" w:rsidRDefault="001C21AF" w:rsidP="00130B26">
      <w:pPr>
        <w:suppressAutoHyphens w:val="0"/>
        <w:jc w:val="both"/>
        <w:rPr>
          <w:b/>
          <w:bCs/>
          <w:shd w:val="clear" w:color="auto" w:fill="FFFF00"/>
        </w:rPr>
      </w:pPr>
    </w:p>
    <w:p w14:paraId="382F7E81"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Општинско такмичење у дечијој карикатури „Мали Пјер“: У сарадњи са Пријатељима деце Чукарице и радионице ОЈР организовала је и реализовала  општинско такмичење у дечијој карикатури „Мали Пјер“. Учествовало је 141 ученик из девет основних школа са општине Чукарице. Наши ученици показали су изузетну креативност и таленте, а неколико их је освојило награде. Урош Здравковић 1.место,  Виктор Левин- друго место, Вук Јелић-</w:t>
      </w:r>
      <w:r w:rsidRPr="00130B26">
        <w:rPr>
          <w:rFonts w:ascii="Times New Roman" w:hAnsi="Times New Roman"/>
          <w:color w:val="000000" w:themeColor="text1"/>
          <w:sz w:val="24"/>
          <w:szCs w:val="24"/>
        </w:rPr>
        <w:lastRenderedPageBreak/>
        <w:t>друго место, Катја Бига-треће место,  Ивана Брадашевић-треће место, Михаило Џаковић-треће место.</w:t>
      </w:r>
    </w:p>
    <w:p w14:paraId="1114F455"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 xml:space="preserve">Ликовни конкурс „Крв живот значи“: Наши ученици су традиционално учествовали на ликовном конкурсу „Крв живот значи“, организованом од стране Црвеног крста Чукарице. Ученица Нина Новаковић освојила је прво место на овом конкурсу.Ово је изузетно важна тема која скреће пажњу на значај хуманост и солидарности у нашем друштву. </w:t>
      </w:r>
    </w:p>
    <w:p w14:paraId="6BEE0FB5"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Међународни дан књиге за децу 2024.: Ученица Мила Петровић 6/4 освојила је прво место на литерарно-ликовном конкурсу „Кад порастем, бићу…“, на којем су ученици изразили своје снове и жеље за будућност. На конкурсу су учестовали ученици из наше земље и дијаспоре.</w:t>
      </w:r>
    </w:p>
    <w:p w14:paraId="26DD80C0"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Међународни конкурс Лик Русије 2024.: Ученици наше школе постигли су значајне успехе на међународном конкурсу Лик Русије, показујући своје таленте и креативност у области ликовних радова. Катја  Бига 3.место</w:t>
      </w:r>
    </w:p>
    <w:p w14:paraId="1AA1121B"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Ликовни конкурс „За сунчану јесен живота“: Ученице Елена Вуковић, Нора Шокота и Лара Марић освојиле су прво место на ликовном такмичењу организованом од стране Црвеног крста, изражавајући своје односе према старим људима .</w:t>
      </w:r>
    </w:p>
    <w:p w14:paraId="30404CCF"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"Награда Паја Јовановић"Овогодишњи Конкурс Ликовне манифестације деце и омладине „Награда Паја Јовановић“ један је од највећих и најуспешнијих како по броју тако и по квалитету пристиглих радова. Осим досадашњих пет награда, у одређеним категоријама доделио и специјалне похвале.КАТЕГОРИЈА 11-14 година  2. Награда: Милица Крсмановић, 2011 год, ОШ „Љуба Ненадовић“, БеоградНаграда за креативност: Мила Петровић, 2011 год, ОШ „Љуба Ненадовић“, Београд Специјалне похвале: Теона Нешић, ОШ „Љуба Ненадовић“, Београд</w:t>
      </w:r>
    </w:p>
    <w:p w14:paraId="2DCF611D" w14:textId="77777777" w:rsidR="001C21AF" w:rsidRPr="00130B26" w:rsidRDefault="00CB3CA8" w:rsidP="00130B26">
      <w:pPr>
        <w:pStyle w:val="ListParagraph"/>
        <w:numPr>
          <w:ilvl w:val="0"/>
          <w:numId w:val="113"/>
        </w:numPr>
        <w:tabs>
          <w:tab w:val="left" w:pos="0"/>
          <w:tab w:val="left" w:pos="720"/>
        </w:tabs>
        <w:spacing w:after="0"/>
        <w:jc w:val="both"/>
        <w:rPr>
          <w:rFonts w:ascii="Times New Roman" w:hAnsi="Times New Roman"/>
          <w:color w:val="000000" w:themeColor="text1"/>
          <w:sz w:val="24"/>
          <w:szCs w:val="24"/>
        </w:rPr>
      </w:pPr>
      <w:r w:rsidRPr="00130B26">
        <w:rPr>
          <w:rFonts w:ascii="Times New Roman" w:hAnsi="Times New Roman"/>
          <w:color w:val="000000" w:themeColor="text1"/>
          <w:sz w:val="24"/>
          <w:szCs w:val="24"/>
        </w:rPr>
        <w:t>Друга награда на Међународном фестивалу хумора. Ученик Игњат Мијатовић је освојио друго место у категорији портрета.</w:t>
      </w:r>
    </w:p>
    <w:p w14:paraId="07CD6D0E" w14:textId="77777777" w:rsidR="001C21AF" w:rsidRPr="00130B26" w:rsidRDefault="001C21AF" w:rsidP="00130B26">
      <w:pPr>
        <w:suppressAutoHyphens w:val="0"/>
        <w:spacing w:after="240"/>
        <w:jc w:val="both"/>
        <w:rPr>
          <w:rFonts w:eastAsia="Calibri"/>
        </w:rPr>
      </w:pPr>
    </w:p>
    <w:p w14:paraId="6EDD6B8E" w14:textId="77777777" w:rsidR="001C21AF" w:rsidRPr="00130B26" w:rsidRDefault="00CB3CA8" w:rsidP="00130B26">
      <w:pPr>
        <w:shd w:val="clear" w:color="auto" w:fill="F7CBAC"/>
        <w:suppressAutoHyphens w:val="0"/>
        <w:jc w:val="both"/>
        <w:rPr>
          <w:b/>
          <w:bCs/>
          <w:shd w:val="clear" w:color="auto" w:fill="FFFF00"/>
        </w:rPr>
      </w:pPr>
      <w:r w:rsidRPr="00130B26">
        <w:rPr>
          <w:rFonts w:eastAsia="Calibri"/>
          <w:b/>
          <w:bCs/>
          <w:color w:val="000000" w:themeColor="text1"/>
        </w:rPr>
        <w:t>ЈЕЛЕНА ГРУЈИЋ</w:t>
      </w:r>
    </w:p>
    <w:p w14:paraId="3F740CA3" w14:textId="77777777" w:rsidR="001C21AF" w:rsidRPr="00130B26" w:rsidRDefault="001C21AF" w:rsidP="00130B26">
      <w:pPr>
        <w:suppressAutoHyphens w:val="0"/>
        <w:jc w:val="both"/>
        <w:rPr>
          <w:rFonts w:eastAsia="Calibri"/>
          <w:color w:val="000000" w:themeColor="text1"/>
        </w:rPr>
      </w:pPr>
    </w:p>
    <w:p w14:paraId="6215B256"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Једносменски рад – текстуални задаци без муке</w:t>
      </w:r>
    </w:p>
    <w:p w14:paraId="7567875F"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У току другог полугодишта радионицу је похађало 13 ученика, мада се овај број стално мењао у складу са потребама учесника.  </w:t>
      </w:r>
    </w:p>
    <w:p w14:paraId="1FC14A90" w14:textId="770CDA65" w:rsidR="001C21AF" w:rsidRPr="00130B26" w:rsidRDefault="00CB3CA8" w:rsidP="00130B26">
      <w:pPr>
        <w:suppressAutoHyphens w:val="0"/>
        <w:jc w:val="both"/>
        <w:rPr>
          <w:b/>
          <w:bCs/>
          <w:shd w:val="clear" w:color="auto" w:fill="FFFF00"/>
        </w:rPr>
      </w:pPr>
      <w:r w:rsidRPr="00130B26">
        <w:rPr>
          <w:rFonts w:eastAsia="Calibri"/>
          <w:color w:val="000000" w:themeColor="text1"/>
        </w:rPr>
        <w:t>Потешкоће</w:t>
      </w:r>
      <w:r w:rsidR="00130B26">
        <w:rPr>
          <w:rFonts w:eastAsia="Calibri"/>
          <w:color w:val="000000" w:themeColor="text1"/>
          <w:lang w:val="sr-Cyrl-RS"/>
        </w:rPr>
        <w:t xml:space="preserve"> </w:t>
      </w:r>
      <w:r w:rsidRPr="00130B26">
        <w:rPr>
          <w:rFonts w:eastAsia="Calibri"/>
          <w:color w:val="000000" w:themeColor="text1"/>
        </w:rPr>
        <w:t xml:space="preserve">- највећа потешкоћа у вођењу радионице била је да се сви ученици подједнако ангажују пошто је узраст ученика, а самим тим и познавање математике различито. </w:t>
      </w:r>
      <w:r w:rsidR="00130B26">
        <w:rPr>
          <w:rFonts w:eastAsia="Calibri"/>
          <w:color w:val="000000" w:themeColor="text1"/>
          <w:lang w:val="sr-Cyrl-RS"/>
        </w:rPr>
        <w:t>Т</w:t>
      </w:r>
      <w:r w:rsidRPr="00130B26">
        <w:rPr>
          <w:rFonts w:eastAsia="Calibri"/>
          <w:color w:val="000000" w:themeColor="text1"/>
        </w:rPr>
        <w:t>о смо успели да превазиђемо радећи у два тима, а решавајући логичке задатке заједно. Тако да је радионица била веома захтевна за мене као наставника, а деца ову разлику у годинама и знању нису осетила.</w:t>
      </w:r>
    </w:p>
    <w:p w14:paraId="55564450" w14:textId="77777777" w:rsidR="001C21AF" w:rsidRPr="00130B26" w:rsidRDefault="001C21AF" w:rsidP="00130B26">
      <w:pPr>
        <w:suppressAutoHyphens w:val="0"/>
        <w:jc w:val="both"/>
        <w:rPr>
          <w:b/>
          <w:bCs/>
          <w:shd w:val="clear" w:color="auto" w:fill="FFFF00"/>
        </w:rPr>
      </w:pPr>
    </w:p>
    <w:p w14:paraId="69878E45"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u w:val="single"/>
        </w:rPr>
        <w:t>Примери добре праксе</w:t>
      </w:r>
    </w:p>
    <w:p w14:paraId="1069EBC6"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Учешће на радионици опушта децу и буди им машту и креативност. Математику почињу да доживљавају на другачији начин, кроз игру и забаву. Постигли су одличне резултате на математичким такмичењима и турнирима и бољи успех у школи из овог предмета.</w:t>
      </w:r>
    </w:p>
    <w:p w14:paraId="4A86C453" w14:textId="43235CC3" w:rsidR="001C21AF" w:rsidRPr="00130B26" w:rsidRDefault="00CB3CA8" w:rsidP="00130B26">
      <w:pPr>
        <w:suppressAutoHyphens w:val="0"/>
        <w:jc w:val="both"/>
        <w:rPr>
          <w:b/>
          <w:bCs/>
          <w:shd w:val="clear" w:color="auto" w:fill="FFFF00"/>
        </w:rPr>
      </w:pPr>
      <w:r w:rsidRPr="00130B26">
        <w:rPr>
          <w:rFonts w:eastAsia="Calibri"/>
          <w:color w:val="000000" w:themeColor="text1"/>
        </w:rPr>
        <w:lastRenderedPageBreak/>
        <w:t xml:space="preserve">У другом полугодишту остварена је идеја која је потекла од деце, и у галерији школе реализована је изложба „Математика“. Изложбу су у потпуности осмислили учесници радионице, поставивши себи циљ да буде и допадљива за око, и да има интерактивну природу, то јест да посетилац испред сваког експоната треба да реши неки задатак и прочита или види нешто корисно везано за математику. У помоћ су нам притекла деца која учествују на ликовним радионицама и многи други ђаци наше школе. На отварању је учествовала и ученица музичке школе. Све то организовала је група која чини „језгро“ радионице.  Успели смо да направимо изложбу на којој може да се ужива у њеној ликовности, а да при том има јасну математичку структуру и прецизност. На два паноа су изложени и задаци које су саставили током године учесници радионице. Деца су била пресрећна, јер њихова постигнућа из математике и креативност у решавању задатака обично нису видљива. </w:t>
      </w:r>
    </w:p>
    <w:p w14:paraId="2F26833D" w14:textId="77777777" w:rsidR="001C21AF" w:rsidRPr="00130B26" w:rsidRDefault="001C21AF" w:rsidP="00130B26">
      <w:pPr>
        <w:jc w:val="both"/>
        <w:rPr>
          <w:b/>
          <w:bCs/>
          <w:shd w:val="clear" w:color="auto" w:fill="FFFF00"/>
        </w:rPr>
      </w:pPr>
    </w:p>
    <w:p w14:paraId="738581E4" w14:textId="77777777" w:rsidR="001C21AF" w:rsidRPr="00130B26" w:rsidRDefault="00CB3CA8" w:rsidP="00130B26">
      <w:pPr>
        <w:shd w:val="clear" w:color="auto" w:fill="F7CBAC"/>
        <w:suppressAutoHyphens w:val="0"/>
        <w:jc w:val="both"/>
        <w:rPr>
          <w:b/>
          <w:bCs/>
          <w:shd w:val="clear" w:color="auto" w:fill="FFFF00"/>
        </w:rPr>
      </w:pPr>
      <w:r w:rsidRPr="00130B26">
        <w:rPr>
          <w:rFonts w:eastAsia="Calibri"/>
          <w:b/>
          <w:bCs/>
          <w:color w:val="000000" w:themeColor="text1"/>
        </w:rPr>
        <w:t>ДАНКА РАДИЋ</w:t>
      </w:r>
    </w:p>
    <w:p w14:paraId="594145BA" w14:textId="77777777" w:rsidR="00130B26" w:rsidRDefault="00130B26" w:rsidP="00130B26">
      <w:pPr>
        <w:suppressAutoHyphens w:val="0"/>
        <w:jc w:val="both"/>
        <w:rPr>
          <w:rFonts w:eastAsia="Calibri"/>
          <w:color w:val="000000" w:themeColor="text1"/>
          <w:u w:val="single"/>
          <w:lang w:val="sr-Cyrl-RS"/>
        </w:rPr>
      </w:pPr>
    </w:p>
    <w:p w14:paraId="4DF4E21B" w14:textId="77777777" w:rsidR="00130B26" w:rsidRDefault="00CB3CA8" w:rsidP="00130B26">
      <w:pPr>
        <w:suppressAutoHyphens w:val="0"/>
        <w:jc w:val="both"/>
        <w:rPr>
          <w:rFonts w:eastAsia="Arial"/>
          <w:color w:val="000000" w:themeColor="text1"/>
          <w:lang w:val="sr-Cyrl-RS"/>
        </w:rPr>
      </w:pPr>
      <w:r w:rsidRPr="00130B26">
        <w:rPr>
          <w:rFonts w:eastAsia="Calibri"/>
          <w:color w:val="000000" w:themeColor="text1"/>
          <w:u w:val="single"/>
        </w:rPr>
        <w:t>Примери добре праксе/</w:t>
      </w:r>
      <w:r w:rsidRPr="00130B26">
        <w:rPr>
          <w:rFonts w:eastAsia="Calibri"/>
          <w:color w:val="000000" w:themeColor="text1"/>
        </w:rPr>
        <w:t xml:space="preserve">Најзанимљивије радионице су посете ученика предавањима о </w:t>
      </w:r>
      <w:r w:rsidR="00130B26">
        <w:rPr>
          <w:rFonts w:eastAsia="Calibri"/>
          <w:color w:val="000000" w:themeColor="text1"/>
          <w:lang w:val="sr-Cyrl-RS"/>
        </w:rPr>
        <w:t>а</w:t>
      </w:r>
      <w:r w:rsidRPr="00130B26">
        <w:rPr>
          <w:rFonts w:eastAsia="Calibri"/>
          <w:color w:val="000000" w:themeColor="text1"/>
        </w:rPr>
        <w:t xml:space="preserve">рапском свету. </w:t>
      </w:r>
      <w:r w:rsidRPr="00130B26">
        <w:rPr>
          <w:rFonts w:eastAsia="Arial"/>
          <w:color w:val="000000" w:themeColor="text1"/>
        </w:rPr>
        <w:t>Толеранција је кључна компонента друштвене одговорности јер промовише поштовање различитости.</w:t>
      </w:r>
      <w:r w:rsidRPr="00130B26">
        <w:br/>
      </w:r>
      <w:r w:rsidRPr="00130B26">
        <w:br/>
      </w:r>
      <w:r w:rsidRPr="00130B26">
        <w:rPr>
          <w:rFonts w:eastAsia="Arial"/>
          <w:color w:val="000000" w:themeColor="text1"/>
        </w:rPr>
        <w:t>Дана 7. јуна 2024. године, у ОШ "Љуба Ненадовић", у одељењу 6/1, одржан је угледни час под називом "Арапски свет у Београду". Овај догађај је део низа јавних часова на тему толеранције, организованих у оквиру Већа друштвених наука. Угледни час је посетила група ученика седмог разреда из ОШ "Милош Црњански", што је додатно допринело сарадњи и размени искуства две школе.</w:t>
      </w:r>
      <w:r w:rsidRPr="00130B26">
        <w:br/>
      </w:r>
    </w:p>
    <w:p w14:paraId="6C04ADCA" w14:textId="20732306" w:rsidR="00130B26" w:rsidRDefault="00CB3CA8" w:rsidP="00130B26">
      <w:pPr>
        <w:suppressAutoHyphens w:val="0"/>
        <w:jc w:val="both"/>
        <w:rPr>
          <w:rFonts w:eastAsia="Arial"/>
          <w:color w:val="000000" w:themeColor="text1"/>
          <w:lang w:val="sr-Cyrl-RS"/>
        </w:rPr>
      </w:pPr>
      <w:r w:rsidRPr="00130B26">
        <w:rPr>
          <w:rFonts w:eastAsia="Arial"/>
          <w:color w:val="000000" w:themeColor="text1"/>
        </w:rPr>
        <w:t>Организатори овог догађаја би</w:t>
      </w:r>
      <w:r w:rsidR="009371AA">
        <w:rPr>
          <w:rFonts w:eastAsia="Arial"/>
          <w:color w:val="000000" w:themeColor="text1"/>
          <w:lang w:val="sr-Cyrl-RS"/>
        </w:rPr>
        <w:t>о је</w:t>
      </w:r>
      <w:r w:rsidRPr="00130B26">
        <w:rPr>
          <w:rFonts w:eastAsia="Arial"/>
          <w:color w:val="000000" w:themeColor="text1"/>
        </w:rPr>
        <w:t xml:space="preserve"> Арапски културни центар</w:t>
      </w:r>
      <w:r w:rsidR="009371AA">
        <w:rPr>
          <w:rFonts w:eastAsia="Arial"/>
          <w:color w:val="000000" w:themeColor="text1"/>
          <w:lang w:val="sr-Cyrl-RS"/>
        </w:rPr>
        <w:t>. П</w:t>
      </w:r>
      <w:r w:rsidRPr="00130B26">
        <w:rPr>
          <w:rFonts w:eastAsia="Arial"/>
          <w:color w:val="000000" w:themeColor="text1"/>
        </w:rPr>
        <w:t>редавачи су били Бојан Вићентић, Миљана Шурлан, Мухамед Yахиа - Схика и наставница географије Данка Радић. Овај едукативни час имао је за циљ да прошири видике ученицима о култури, обичајима и историји арапског света, Посеб</w:t>
      </w:r>
      <w:r w:rsidR="009371AA">
        <w:rPr>
          <w:rFonts w:eastAsia="Arial"/>
          <w:color w:val="000000" w:themeColor="text1"/>
          <w:lang w:val="sr-Cyrl-RS"/>
        </w:rPr>
        <w:t xml:space="preserve">ни </w:t>
      </w:r>
      <w:r w:rsidRPr="00130B26">
        <w:rPr>
          <w:rFonts w:eastAsia="Arial"/>
          <w:color w:val="000000" w:themeColor="text1"/>
        </w:rPr>
        <w:t xml:space="preserve">гости на овом часу били су професор Арапског културног центра Мухамед и наша ученица из Судана, која је са нашим гостом причала на арапском језику. </w:t>
      </w:r>
      <w:r w:rsidR="009371AA" w:rsidRPr="00130B26">
        <w:rPr>
          <w:rFonts w:eastAsia="Arial"/>
          <w:color w:val="000000" w:themeColor="text1"/>
        </w:rPr>
        <w:t>Ученици су имали прилику да кроз интерактивне презентације и дискусије сазнају више о арапском језику, музици, свакодневном животу а такође да науче неколико реченица арапског језика.</w:t>
      </w:r>
      <w:r w:rsidRPr="00130B26">
        <w:rPr>
          <w:rFonts w:eastAsia="Arial"/>
          <w:color w:val="000000" w:themeColor="text1"/>
        </w:rPr>
        <w:t>Часу је присуствовало много колега наставника и стручних сарадника.</w:t>
      </w:r>
      <w:r w:rsidRPr="00130B26">
        <w:br/>
      </w:r>
    </w:p>
    <w:p w14:paraId="2BD47C3F" w14:textId="77777777" w:rsidR="00130B26" w:rsidRDefault="00CB3CA8" w:rsidP="00130B26">
      <w:pPr>
        <w:suppressAutoHyphens w:val="0"/>
        <w:jc w:val="both"/>
        <w:rPr>
          <w:rFonts w:eastAsia="Arial"/>
          <w:color w:val="000000" w:themeColor="text1"/>
          <w:lang w:val="sr-Cyrl-RS"/>
        </w:rPr>
      </w:pPr>
      <w:r w:rsidRPr="00130B26">
        <w:rPr>
          <w:rFonts w:eastAsia="Arial"/>
          <w:color w:val="000000" w:themeColor="text1"/>
        </w:rPr>
        <w:t>Наставница Данка Радић је успела да кроз овај час повеже теори</w:t>
      </w:r>
      <w:r w:rsidR="00130B26">
        <w:rPr>
          <w:rFonts w:eastAsia="Arial"/>
          <w:color w:val="000000" w:themeColor="text1"/>
          <w:lang w:val="sr-Cyrl-RS"/>
        </w:rPr>
        <w:t>ј</w:t>
      </w:r>
      <w:r w:rsidRPr="00130B26">
        <w:rPr>
          <w:rFonts w:eastAsia="Arial"/>
          <w:color w:val="000000" w:themeColor="text1"/>
        </w:rPr>
        <w:t>ска знања из географије са практичним примерима из стварног живота, чиме је допринела бољем разумевању и прихватању различитости међу ученицима.</w:t>
      </w:r>
      <w:r w:rsidRPr="00130B26">
        <w:br/>
      </w:r>
    </w:p>
    <w:p w14:paraId="63D4F3A6" w14:textId="2D7991A0" w:rsidR="001C21AF" w:rsidRPr="00130B26" w:rsidRDefault="00CB3CA8" w:rsidP="00130B26">
      <w:pPr>
        <w:suppressAutoHyphens w:val="0"/>
        <w:jc w:val="both"/>
        <w:rPr>
          <w:rFonts w:eastAsia="Calibri"/>
          <w:color w:val="000000" w:themeColor="text1"/>
          <w:u w:val="single"/>
        </w:rPr>
      </w:pPr>
      <w:r w:rsidRPr="00130B26">
        <w:rPr>
          <w:rFonts w:eastAsia="Arial"/>
          <w:color w:val="000000" w:themeColor="text1"/>
        </w:rPr>
        <w:t>Овај угледни час је пример успешне међусобне сарадње школа и културних институција, и показатељ како се кроз образовне активности може промовисати толеранција и разумевање међу различитим културама.</w:t>
      </w:r>
    </w:p>
    <w:p w14:paraId="43C2103A" w14:textId="77777777" w:rsidR="00130B26" w:rsidRDefault="00130B26" w:rsidP="00130B26">
      <w:pPr>
        <w:suppressAutoHyphens w:val="0"/>
        <w:jc w:val="both"/>
        <w:rPr>
          <w:rFonts w:eastAsia="Calibri"/>
          <w:color w:val="000000" w:themeColor="text1"/>
          <w:lang w:val="sr-Cyrl-RS"/>
        </w:rPr>
      </w:pPr>
    </w:p>
    <w:p w14:paraId="14E850E2" w14:textId="2CBFB4CE" w:rsidR="001C21AF" w:rsidRPr="00130B26" w:rsidRDefault="00CB3CA8" w:rsidP="00130B26">
      <w:pPr>
        <w:suppressAutoHyphens w:val="0"/>
        <w:jc w:val="both"/>
        <w:rPr>
          <w:rFonts w:eastAsia="Calibri"/>
          <w:color w:val="000000" w:themeColor="text1"/>
          <w:lang w:val="sr-Cyrl-RS"/>
        </w:rPr>
      </w:pPr>
      <w:r w:rsidRPr="00130B26">
        <w:rPr>
          <w:rFonts w:eastAsia="Calibri"/>
          <w:color w:val="000000" w:themeColor="text1"/>
        </w:rPr>
        <w:t>Ученици су на радионицама</w:t>
      </w:r>
      <w:r w:rsidR="009371AA">
        <w:rPr>
          <w:rFonts w:eastAsia="Calibri"/>
          <w:color w:val="000000" w:themeColor="text1"/>
          <w:lang w:val="sr-Cyrl-RS"/>
        </w:rPr>
        <w:t xml:space="preserve"> </w:t>
      </w:r>
      <w:r w:rsidRPr="00130B26">
        <w:rPr>
          <w:rFonts w:eastAsia="Calibri"/>
          <w:color w:val="000000" w:themeColor="text1"/>
        </w:rPr>
        <w:t>правили мапу државе коју желе да посете. Цртали су контуру државе, затим уцртавали градове које желе у тој држави да посете</w:t>
      </w:r>
      <w:r w:rsidR="00130B26">
        <w:rPr>
          <w:rFonts w:eastAsia="Calibri"/>
          <w:color w:val="000000" w:themeColor="text1"/>
          <w:lang w:val="sr-Cyrl-RS"/>
        </w:rPr>
        <w:t xml:space="preserve">. </w:t>
      </w:r>
      <w:r w:rsidR="009371AA">
        <w:rPr>
          <w:rFonts w:eastAsia="Calibri"/>
          <w:color w:val="000000" w:themeColor="text1"/>
          <w:lang w:val="sr-Cyrl-RS"/>
        </w:rPr>
        <w:t>П</w:t>
      </w:r>
      <w:r w:rsidRPr="00130B26">
        <w:rPr>
          <w:rFonts w:eastAsia="Calibri"/>
          <w:color w:val="000000" w:themeColor="text1"/>
        </w:rPr>
        <w:t xml:space="preserve">равили </w:t>
      </w:r>
      <w:r w:rsidR="009371AA">
        <w:rPr>
          <w:rFonts w:eastAsia="Calibri"/>
          <w:color w:val="000000" w:themeColor="text1"/>
          <w:lang w:val="sr-Cyrl-RS"/>
        </w:rPr>
        <w:t xml:space="preserve">су, </w:t>
      </w:r>
      <w:r w:rsidRPr="00130B26">
        <w:rPr>
          <w:rFonts w:eastAsia="Calibri"/>
          <w:color w:val="000000" w:themeColor="text1"/>
        </w:rPr>
        <w:t>заједно са наставником</w:t>
      </w:r>
      <w:r w:rsidR="009371AA">
        <w:rPr>
          <w:rFonts w:eastAsia="Calibri"/>
          <w:color w:val="000000" w:themeColor="text1"/>
          <w:lang w:val="sr-Cyrl-RS"/>
        </w:rPr>
        <w:t xml:space="preserve">, </w:t>
      </w:r>
      <w:r w:rsidRPr="00130B26">
        <w:rPr>
          <w:rFonts w:eastAsia="Calibri"/>
          <w:color w:val="000000" w:themeColor="text1"/>
        </w:rPr>
        <w:t>квиз за одређену државу или доносили друштвене игре везане за појмове из те државе</w:t>
      </w:r>
      <w:r w:rsidR="00130B26">
        <w:rPr>
          <w:rFonts w:eastAsia="Calibri"/>
          <w:color w:val="000000" w:themeColor="text1"/>
          <w:lang w:val="sr-Cyrl-RS"/>
        </w:rPr>
        <w:t xml:space="preserve">. </w:t>
      </w:r>
      <w:r w:rsidRPr="00130B26">
        <w:rPr>
          <w:rFonts w:eastAsia="Calibri"/>
          <w:color w:val="000000" w:themeColor="text1"/>
        </w:rPr>
        <w:t xml:space="preserve">Свака радионица је </w:t>
      </w:r>
      <w:r w:rsidRPr="00130B26">
        <w:rPr>
          <w:rFonts w:eastAsia="Calibri"/>
          <w:color w:val="000000" w:themeColor="text1"/>
        </w:rPr>
        <w:lastRenderedPageBreak/>
        <w:t>фотографисана. Деца су била задовољна и често желел</w:t>
      </w:r>
      <w:r w:rsidR="009371AA">
        <w:rPr>
          <w:rFonts w:eastAsia="Calibri"/>
          <w:color w:val="000000" w:themeColor="text1"/>
          <w:lang w:val="sr-Cyrl-RS"/>
        </w:rPr>
        <w:t>а</w:t>
      </w:r>
      <w:r w:rsidRPr="00130B26">
        <w:rPr>
          <w:rFonts w:eastAsia="Calibri"/>
          <w:color w:val="000000" w:themeColor="text1"/>
        </w:rPr>
        <w:t xml:space="preserve"> да остану дуже од предвиђеног времена. </w:t>
      </w:r>
    </w:p>
    <w:p w14:paraId="6D734E02" w14:textId="77777777" w:rsidR="009371AA" w:rsidRDefault="009371AA" w:rsidP="00130B26">
      <w:pPr>
        <w:suppressAutoHyphens w:val="0"/>
        <w:jc w:val="both"/>
        <w:rPr>
          <w:rFonts w:eastAsia="Calibri"/>
          <w:color w:val="000000" w:themeColor="text1"/>
          <w:lang w:val="sr-Cyrl-RS"/>
        </w:rPr>
      </w:pPr>
    </w:p>
    <w:p w14:paraId="2F73B8E2" w14:textId="29C77DA8" w:rsidR="001C21AF" w:rsidRPr="009371AA" w:rsidRDefault="00CB3CA8" w:rsidP="00130B26">
      <w:pPr>
        <w:suppressAutoHyphens w:val="0"/>
        <w:jc w:val="both"/>
        <w:rPr>
          <w:b/>
          <w:bCs/>
          <w:shd w:val="clear" w:color="auto" w:fill="FFFF00"/>
          <w:lang w:val="sr-Cyrl-RS"/>
        </w:rPr>
      </w:pPr>
      <w:r w:rsidRPr="00130B26">
        <w:rPr>
          <w:rFonts w:eastAsia="Calibri"/>
          <w:color w:val="000000" w:themeColor="text1"/>
        </w:rPr>
        <w:t>Традиционални обичаји у Србији и суседним државама</w:t>
      </w:r>
    </w:p>
    <w:p w14:paraId="44F41214" w14:textId="77777777" w:rsidR="009371AA" w:rsidRDefault="00CB3CA8" w:rsidP="00130B26">
      <w:pPr>
        <w:suppressAutoHyphens w:val="0"/>
        <w:jc w:val="both"/>
        <w:rPr>
          <w:rFonts w:eastAsia="Calibri"/>
          <w:color w:val="000000" w:themeColor="text1"/>
          <w:lang w:val="sr-Cyrl-RS"/>
        </w:rPr>
      </w:pPr>
      <w:r w:rsidRPr="00130B26">
        <w:rPr>
          <w:rFonts w:eastAsia="Calibri"/>
          <w:color w:val="000000" w:themeColor="text1"/>
        </w:rPr>
        <w:t>Ученици су покушали кроз игру и дружење да прикажу обичаје у нашој земљи, српску славу</w:t>
      </w:r>
      <w:r w:rsidR="009371AA">
        <w:rPr>
          <w:rFonts w:eastAsia="Calibri"/>
          <w:color w:val="000000" w:themeColor="text1"/>
          <w:lang w:val="sr-Cyrl-RS"/>
        </w:rPr>
        <w:t xml:space="preserve">. </w:t>
      </w:r>
      <w:r w:rsidRPr="00130B26">
        <w:rPr>
          <w:rFonts w:eastAsia="Calibri"/>
          <w:color w:val="000000" w:themeColor="text1"/>
        </w:rPr>
        <w:t xml:space="preserve">Сви ученици су </w:t>
      </w:r>
      <w:r w:rsidR="009371AA">
        <w:rPr>
          <w:rFonts w:eastAsia="Calibri"/>
          <w:color w:val="000000" w:themeColor="text1"/>
          <w:lang w:val="sr-Cyrl-RS"/>
        </w:rPr>
        <w:t xml:space="preserve">говорили о томе </w:t>
      </w:r>
      <w:r w:rsidRPr="00130B26">
        <w:rPr>
          <w:rFonts w:eastAsia="Calibri"/>
          <w:color w:val="000000" w:themeColor="text1"/>
        </w:rPr>
        <w:t>како се слава прославља у њиховој породици и онда то пр</w:t>
      </w:r>
      <w:r w:rsidR="009371AA">
        <w:rPr>
          <w:rFonts w:eastAsia="Calibri"/>
          <w:color w:val="000000" w:themeColor="text1"/>
          <w:lang w:val="sr-Cyrl-RS"/>
        </w:rPr>
        <w:t>и</w:t>
      </w:r>
      <w:r w:rsidRPr="00130B26">
        <w:rPr>
          <w:rFonts w:eastAsia="Calibri"/>
          <w:color w:val="000000" w:themeColor="text1"/>
        </w:rPr>
        <w:t>казивали на радионицама</w:t>
      </w:r>
      <w:r w:rsidR="009371AA">
        <w:rPr>
          <w:rFonts w:eastAsia="Calibri"/>
          <w:color w:val="000000" w:themeColor="text1"/>
          <w:lang w:val="sr-Cyrl-RS"/>
        </w:rPr>
        <w:t xml:space="preserve">. </w:t>
      </w:r>
      <w:r w:rsidRPr="00130B26">
        <w:rPr>
          <w:rFonts w:eastAsia="Calibri"/>
          <w:color w:val="000000" w:themeColor="text1"/>
        </w:rPr>
        <w:t>Кроз игру и машту ученици су покушали да отпутују на неку другу планету. За почетак увек прочитамо нешто занимљиво о некој планети, а онда правимо од хамера свемирски брод, којим ћемо стићи тамо. Ученици с</w:t>
      </w:r>
      <w:r w:rsidR="009371AA">
        <w:rPr>
          <w:rFonts w:eastAsia="Calibri"/>
          <w:color w:val="000000" w:themeColor="text1"/>
          <w:lang w:val="sr-Cyrl-RS"/>
        </w:rPr>
        <w:t>у веома радо учествовали у овој активности.</w:t>
      </w:r>
    </w:p>
    <w:p w14:paraId="297F7FBD" w14:textId="77777777" w:rsidR="001C21AF" w:rsidRPr="00130B26" w:rsidRDefault="001C21AF" w:rsidP="00130B26">
      <w:pPr>
        <w:suppressAutoHyphens w:val="0"/>
        <w:jc w:val="both"/>
        <w:rPr>
          <w:b/>
          <w:bCs/>
          <w:shd w:val="clear" w:color="auto" w:fill="FFFF00"/>
        </w:rPr>
      </w:pPr>
    </w:p>
    <w:p w14:paraId="1B542DA2" w14:textId="45222663"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Радионица </w:t>
      </w:r>
      <w:r w:rsidR="009371AA">
        <w:rPr>
          <w:rFonts w:eastAsia="Calibri"/>
          <w:color w:val="000000" w:themeColor="text1"/>
          <w:lang w:val="sr-Cyrl-RS"/>
        </w:rPr>
        <w:t>„</w:t>
      </w:r>
      <w:r w:rsidRPr="00130B26">
        <w:rPr>
          <w:rFonts w:eastAsia="Calibri"/>
          <w:color w:val="000000" w:themeColor="text1"/>
        </w:rPr>
        <w:t>Како би било да смо становници Месеца</w:t>
      </w:r>
      <w:r w:rsidR="009371AA">
        <w:rPr>
          <w:rFonts w:eastAsia="Calibri"/>
          <w:color w:val="000000" w:themeColor="text1"/>
          <w:lang w:val="sr-Cyrl-RS"/>
        </w:rPr>
        <w:t>“</w:t>
      </w:r>
      <w:r w:rsidRPr="00130B26">
        <w:rPr>
          <w:rFonts w:eastAsia="Calibri"/>
          <w:color w:val="000000" w:themeColor="text1"/>
        </w:rPr>
        <w:t xml:space="preserve"> </w:t>
      </w:r>
    </w:p>
    <w:p w14:paraId="07676DA2" w14:textId="4B069E08" w:rsidR="001C21AF" w:rsidRPr="00130B26" w:rsidRDefault="00CB3CA8" w:rsidP="00130B26">
      <w:pPr>
        <w:suppressAutoHyphens w:val="0"/>
        <w:jc w:val="both"/>
        <w:rPr>
          <w:b/>
          <w:bCs/>
          <w:shd w:val="clear" w:color="auto" w:fill="FFFF00"/>
        </w:rPr>
      </w:pPr>
      <w:r w:rsidRPr="00130B26">
        <w:rPr>
          <w:rFonts w:eastAsia="Calibri"/>
          <w:color w:val="000000" w:themeColor="text1"/>
        </w:rPr>
        <w:t>Из наше галерије</w:t>
      </w:r>
      <w:r w:rsidR="009371AA">
        <w:rPr>
          <w:rFonts w:eastAsia="Calibri"/>
          <w:color w:val="000000" w:themeColor="text1"/>
          <w:lang w:val="sr-Cyrl-RS"/>
        </w:rPr>
        <w:t xml:space="preserve"> </w:t>
      </w:r>
      <w:r w:rsidRPr="00130B26">
        <w:rPr>
          <w:rFonts w:eastAsia="Calibri"/>
          <w:color w:val="000000" w:themeColor="text1"/>
        </w:rPr>
        <w:t xml:space="preserve">кренусмо на пут до Месеца. </w:t>
      </w:r>
    </w:p>
    <w:p w14:paraId="25E581CC" w14:textId="30236F3C"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Свако је тражио себи друга или другарицу са којим бих отпутовао на </w:t>
      </w:r>
      <w:r w:rsidR="009371AA">
        <w:rPr>
          <w:rFonts w:eastAsia="Calibri"/>
          <w:color w:val="000000" w:themeColor="text1"/>
          <w:lang w:val="sr-Cyrl-RS"/>
        </w:rPr>
        <w:t>М</w:t>
      </w:r>
      <w:r w:rsidRPr="00130B26">
        <w:rPr>
          <w:rFonts w:eastAsia="Calibri"/>
          <w:color w:val="000000" w:themeColor="text1"/>
        </w:rPr>
        <w:t xml:space="preserve">есец. </w:t>
      </w:r>
    </w:p>
    <w:p w14:paraId="70B12D72" w14:textId="68729811" w:rsidR="001C21AF" w:rsidRPr="00130B26" w:rsidRDefault="00CB3CA8" w:rsidP="00130B26">
      <w:pPr>
        <w:suppressAutoHyphens w:val="0"/>
        <w:jc w:val="both"/>
        <w:rPr>
          <w:b/>
          <w:bCs/>
          <w:shd w:val="clear" w:color="auto" w:fill="FFFF00"/>
        </w:rPr>
      </w:pPr>
      <w:r w:rsidRPr="00130B26">
        <w:rPr>
          <w:rFonts w:eastAsia="Calibri"/>
          <w:color w:val="000000" w:themeColor="text1"/>
        </w:rPr>
        <w:t>Сви ученици су са великим узбуђењем</w:t>
      </w:r>
      <w:r w:rsidR="009371AA">
        <w:rPr>
          <w:rFonts w:eastAsia="Calibri"/>
          <w:color w:val="000000" w:themeColor="text1"/>
          <w:lang w:val="sr-Cyrl-RS"/>
        </w:rPr>
        <w:t xml:space="preserve"> </w:t>
      </w:r>
      <w:r w:rsidRPr="00130B26">
        <w:rPr>
          <w:rFonts w:eastAsia="Calibri"/>
          <w:color w:val="000000" w:themeColor="text1"/>
        </w:rPr>
        <w:t xml:space="preserve">причали о том путу. </w:t>
      </w:r>
    </w:p>
    <w:p w14:paraId="58297369"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Затворимо очи и стигнемо на Месец. </w:t>
      </w:r>
    </w:p>
    <w:p w14:paraId="3DE6BABD" w14:textId="77777777" w:rsidR="009371AA" w:rsidRDefault="009371AA" w:rsidP="00130B26">
      <w:pPr>
        <w:suppressAutoHyphens w:val="0"/>
        <w:jc w:val="both"/>
        <w:rPr>
          <w:rFonts w:eastAsia="Calibri"/>
          <w:color w:val="000000" w:themeColor="text1"/>
          <w:lang w:val="sr-Cyrl-RS"/>
        </w:rPr>
      </w:pPr>
      <w:r>
        <w:rPr>
          <w:rFonts w:eastAsia="Calibri"/>
          <w:color w:val="000000" w:themeColor="text1"/>
          <w:lang w:val="sr-Cyrl-RS"/>
        </w:rPr>
        <w:t>О</w:t>
      </w:r>
      <w:r w:rsidR="00CB3CA8" w:rsidRPr="00130B26">
        <w:rPr>
          <w:rFonts w:eastAsia="Calibri"/>
          <w:color w:val="000000" w:themeColor="text1"/>
        </w:rPr>
        <w:t>нда свако прича своју причу</w:t>
      </w:r>
      <w:r>
        <w:rPr>
          <w:rFonts w:eastAsia="Calibri"/>
          <w:color w:val="000000" w:themeColor="text1"/>
          <w:lang w:val="sr-Cyrl-RS"/>
        </w:rPr>
        <w:t xml:space="preserve"> о томе </w:t>
      </w:r>
      <w:r w:rsidR="00CB3CA8" w:rsidRPr="00130B26">
        <w:rPr>
          <w:rFonts w:eastAsia="Calibri"/>
          <w:color w:val="000000" w:themeColor="text1"/>
        </w:rPr>
        <w:t xml:space="preserve">како је тамо. </w:t>
      </w:r>
    </w:p>
    <w:p w14:paraId="493D6CDE" w14:textId="5796C4DE"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На крају нико није желео да остане на Месецу. </w:t>
      </w:r>
    </w:p>
    <w:p w14:paraId="548665CD"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Закључак, много им је хладно и мрачно. </w:t>
      </w:r>
    </w:p>
    <w:p w14:paraId="42FC4B8E" w14:textId="4E0B5B2E" w:rsidR="009371AA" w:rsidRDefault="009371AA">
      <w:pPr>
        <w:rPr>
          <w:b/>
          <w:bCs/>
          <w:shd w:val="clear" w:color="auto" w:fill="FFFF00"/>
        </w:rPr>
      </w:pPr>
      <w:r>
        <w:rPr>
          <w:b/>
          <w:bCs/>
          <w:shd w:val="clear" w:color="auto" w:fill="FFFF00"/>
        </w:rPr>
        <w:br w:type="page"/>
      </w:r>
    </w:p>
    <w:p w14:paraId="24B5C815" w14:textId="77777777" w:rsidR="001C21AF" w:rsidRPr="00130B26" w:rsidRDefault="001C21AF" w:rsidP="00130B26">
      <w:pPr>
        <w:suppressAutoHyphens w:val="0"/>
        <w:spacing w:after="240"/>
        <w:jc w:val="both"/>
        <w:rPr>
          <w:b/>
          <w:bCs/>
          <w:shd w:val="clear" w:color="auto" w:fill="FFFF00"/>
        </w:rPr>
      </w:pPr>
    </w:p>
    <w:p w14:paraId="63EB5782" w14:textId="77777777" w:rsidR="001C21AF" w:rsidRPr="00130B26" w:rsidRDefault="00CB3CA8" w:rsidP="00130B26">
      <w:pPr>
        <w:shd w:val="clear" w:color="auto" w:fill="F7CBAC"/>
        <w:suppressAutoHyphens w:val="0"/>
        <w:jc w:val="both"/>
        <w:rPr>
          <w:b/>
          <w:bCs/>
          <w:shd w:val="clear" w:color="auto" w:fill="FFFF00"/>
        </w:rPr>
      </w:pPr>
      <w:r w:rsidRPr="00130B26">
        <w:rPr>
          <w:rFonts w:eastAsia="Calibri"/>
          <w:b/>
          <w:bCs/>
          <w:color w:val="000000" w:themeColor="text1"/>
        </w:rPr>
        <w:t>ГОРДАНА ОПАЛИЋ</w:t>
      </w:r>
    </w:p>
    <w:p w14:paraId="5688F6A9" w14:textId="77777777" w:rsidR="001C21AF" w:rsidRPr="00130B26" w:rsidRDefault="001C21AF" w:rsidP="00130B26">
      <w:pPr>
        <w:suppressAutoHyphens w:val="0"/>
        <w:jc w:val="both"/>
        <w:rPr>
          <w:b/>
          <w:bCs/>
          <w:shd w:val="clear" w:color="auto" w:fill="FFFF00"/>
        </w:rPr>
      </w:pPr>
    </w:p>
    <w:p w14:paraId="5F6B8277"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u w:val="single"/>
        </w:rPr>
        <w:t>Примери добре праксе</w:t>
      </w:r>
    </w:p>
    <w:p w14:paraId="3A78FD9A"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У овој години Читалачки клуб је реализовао више активности у циљу популаризације читања и развијања читалачких компетенција. Ученици су представљали своје омиљене писце путем видео-презентација и правили списак препорука за читање за своје ученике који ће објавити на паноу у централном холу школе на крају првог полугодишта. Посетили смо Сајам књига у Београду и учествовали у радионици очувања ћирилице и разговарали о читању и књигама са дечјим писцима - Љубивојем Ршумовићем и Урошем Петровићем. </w:t>
      </w:r>
    </w:p>
    <w:p w14:paraId="4EA5C5C6"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Ученици су осмислили свој кутак у кабинету за српски језик и књижевност и ту редовно постављају обавештења и извештаје о свом раду. У току је израда постер-плаката у вези са књигом ''Љубав има укус еурокрема'', Радисава Милића која разбија све предрасуде о расним и културолошким разликама. У овом полугодишту Читалачки клуб је реализовао више активности у циљу популаризације читања и развијања читалачких компетенција. Ученици су представљали своје омиљене писце путем видео-презентација и правили списак препорука за читање за своје ученике који ће објавити на паноу у централном холу школе на крају првог полугодишта.</w:t>
      </w:r>
    </w:p>
    <w:p w14:paraId="48A12C0C"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Посетили смо Сајам књига у Београду и учествовали у радионици очувања ћирилице и разговарали о читању и књигама са дечјим писцима - Љубивојем Ршумовићем и Урошем Петровићем. Ученици су осмислили свој кутак у кабинету за српски језик и књижевност и ту редовно постављају обавештења и извештаје о свом раду.</w:t>
      </w:r>
    </w:p>
    <w:p w14:paraId="6A23B082" w14:textId="77777777" w:rsidR="001C21AF" w:rsidRPr="00130B26" w:rsidRDefault="00CB3CA8" w:rsidP="00130B26">
      <w:pPr>
        <w:suppressAutoHyphens w:val="0"/>
        <w:jc w:val="both"/>
        <w:rPr>
          <w:b/>
          <w:bCs/>
          <w:shd w:val="clear" w:color="auto" w:fill="FFFF00"/>
        </w:rPr>
      </w:pPr>
      <w:r w:rsidRPr="00130B26">
        <w:rPr>
          <w:rFonts w:eastAsia="Calibri"/>
          <w:color w:val="000000" w:themeColor="text1"/>
        </w:rPr>
        <w:t xml:space="preserve">У току је израда постер-плаката у вези са књигом ''Љубав има укус еурокрема'', Радисава Милића која разбија све предрасуде о расним и културолошким разликама.У овом полугодишту Читалачки клуб је реализовао више активности у циљу популаризације читања и развијања читалачких компетенција. Ученици су представљали своје омиљене писце путем видео-презентација и правили списак препорука за читање за своје ученике који ће објавити на паноу у централном холу школе на крају првог полугодишта. Посетили смо Сајам књига у Београду и учествовали у радионици очувања ћирилице и разговарали о читању и књигама са дечјим писцима - Љубивојем Ршумовићем и Урошем Петровићем. Ученици су осмислили свој кутак у кабинету за српски језик и књижевност и ту редовно постављају обавештења и извештаје о свом раду. У току је израда постер-плаката у вези са књигом ''Љубав има укус еурокрема'', Радисава Милића која разбија све предрасуде о расним и културолошким разликама. </w:t>
      </w:r>
    </w:p>
    <w:p w14:paraId="7637577F" w14:textId="77777777" w:rsidR="001C21AF" w:rsidRPr="00130B26" w:rsidRDefault="001C21AF" w:rsidP="00130B26">
      <w:pPr>
        <w:suppressAutoHyphens w:val="0"/>
        <w:jc w:val="both"/>
        <w:rPr>
          <w:b/>
          <w:bCs/>
          <w:shd w:val="clear" w:color="auto" w:fill="FFFF00"/>
        </w:rPr>
      </w:pPr>
    </w:p>
    <w:p w14:paraId="44248F09" w14:textId="0C72D791" w:rsidR="001C21AF" w:rsidRPr="00130B26" w:rsidRDefault="009371AA" w:rsidP="00130B26">
      <w:pPr>
        <w:shd w:val="clear" w:color="auto" w:fill="F7CBAC"/>
        <w:suppressAutoHyphens w:val="0"/>
        <w:jc w:val="both"/>
        <w:rPr>
          <w:b/>
          <w:bCs/>
          <w:shd w:val="clear" w:color="auto" w:fill="FFFF00"/>
        </w:rPr>
      </w:pPr>
      <w:r w:rsidRPr="00130B26">
        <w:rPr>
          <w:rFonts w:eastAsia="Calibri"/>
          <w:b/>
          <w:bCs/>
          <w:color w:val="000000" w:themeColor="text1"/>
        </w:rPr>
        <w:t>MИОДРАГ ПАНТОВИЋ</w:t>
      </w:r>
    </w:p>
    <w:p w14:paraId="0AB76FE1" w14:textId="77777777" w:rsidR="009371AA" w:rsidRDefault="009371AA" w:rsidP="00130B26">
      <w:pPr>
        <w:suppressAutoHyphens w:val="0"/>
        <w:spacing w:after="280"/>
        <w:jc w:val="both"/>
        <w:rPr>
          <w:rFonts w:eastAsia="Calibri"/>
          <w:color w:val="000000" w:themeColor="text1"/>
          <w:u w:val="single"/>
          <w:lang w:val="sr-Cyrl-RS"/>
        </w:rPr>
      </w:pPr>
    </w:p>
    <w:p w14:paraId="49901553" w14:textId="2CC4888E" w:rsidR="001C21AF" w:rsidRPr="00130B26" w:rsidRDefault="00CB3CA8" w:rsidP="00130B26">
      <w:pPr>
        <w:suppressAutoHyphens w:val="0"/>
        <w:spacing w:after="280"/>
        <w:jc w:val="both"/>
        <w:rPr>
          <w:b/>
          <w:bCs/>
          <w:shd w:val="clear" w:color="auto" w:fill="FFFF00"/>
        </w:rPr>
      </w:pPr>
      <w:r w:rsidRPr="00130B26">
        <w:rPr>
          <w:rFonts w:eastAsia="Calibri"/>
          <w:color w:val="000000" w:themeColor="text1"/>
          <w:u w:val="single"/>
        </w:rPr>
        <w:t>Примери добре праксе</w:t>
      </w:r>
    </w:p>
    <w:p w14:paraId="378EEED0" w14:textId="3A4BB85F" w:rsidR="001C21AF" w:rsidRPr="00130B26" w:rsidRDefault="00CB3CA8" w:rsidP="00130B26">
      <w:pPr>
        <w:suppressAutoHyphens w:val="0"/>
        <w:spacing w:after="280"/>
        <w:jc w:val="both"/>
        <w:rPr>
          <w:b/>
          <w:bCs/>
          <w:shd w:val="clear" w:color="auto" w:fill="FFFF00"/>
        </w:rPr>
      </w:pPr>
      <w:r w:rsidRPr="00130B26">
        <w:rPr>
          <w:rFonts w:eastAsia="Calibri"/>
          <w:color w:val="000000" w:themeColor="text1"/>
        </w:rPr>
        <w:t xml:space="preserve">У радионици, ученици су учествовали у стварању уметничких дела користећи различите мотиве као што су птице, житориња и портрети. Ови разноврсни мотиви су пренесени на картон великих димензија коришћењем технике акрилних боја. Циљ оваквог пројекта је подстичање тимског и групног рада </w:t>
      </w:r>
      <w:r w:rsidRPr="00130B26">
        <w:rPr>
          <w:rFonts w:eastAsia="Calibri"/>
          <w:color w:val="000000" w:themeColor="text1"/>
        </w:rPr>
        <w:lastRenderedPageBreak/>
        <w:t>међу ученицима, Овакав рад захтевао је сарадњу међу ученицима, што је подстицало размену идеја и спој различитих стилова и техника. Креирање уметничких дела на великим површинама омогућило је ученицима да уживају у процесу стварања и да истовремено развијају способности сарадње и комуникације у групи.</w:t>
      </w:r>
      <w:r w:rsidR="009371AA">
        <w:rPr>
          <w:rFonts w:eastAsia="Calibri"/>
          <w:color w:val="000000" w:themeColor="text1"/>
          <w:lang w:val="sr-Cyrl-RS"/>
        </w:rPr>
        <w:t xml:space="preserve"> </w:t>
      </w:r>
      <w:r w:rsidRPr="00130B26">
        <w:rPr>
          <w:rFonts w:eastAsia="Calibri"/>
          <w:color w:val="000000" w:themeColor="text1"/>
        </w:rPr>
        <w:t>Кроз рад на оваквим пројектима, ученици су имали прилику да уче, дајући приоритет тимском раду, увећавању креативности и унапређењу вештина изражавања кроз уметност.</w:t>
      </w:r>
    </w:p>
    <w:p w14:paraId="016C7D5B" w14:textId="05ECDFBE" w:rsidR="001C21AF" w:rsidRPr="00130B26" w:rsidRDefault="00CB3CA8" w:rsidP="00130B26">
      <w:pPr>
        <w:suppressAutoHyphens w:val="0"/>
        <w:spacing w:after="280"/>
        <w:contextualSpacing/>
        <w:jc w:val="both"/>
        <w:rPr>
          <w:rFonts w:eastAsia="Calibri"/>
          <w:color w:val="000000" w:themeColor="text1"/>
        </w:rPr>
      </w:pPr>
      <w:r w:rsidRPr="00130B26">
        <w:rPr>
          <w:rFonts w:eastAsia="Calibri"/>
          <w:color w:val="000000" w:themeColor="text1"/>
        </w:rPr>
        <w:t>ВАЈАЊЕ ГЛИНОМ Ученици</w:t>
      </w:r>
      <w:r w:rsidRPr="00130B26">
        <w:rPr>
          <w:rFonts w:eastAsia="Calibri"/>
          <w:color w:val="000000" w:themeColor="text1"/>
        </w:rPr>
        <w:t> </w:t>
      </w:r>
      <w:r w:rsidRPr="00130B26">
        <w:rPr>
          <w:rFonts w:eastAsia="Calibri"/>
          <w:color w:val="000000" w:themeColor="text1"/>
        </w:rPr>
        <w:t>су на часовима Основне технике вајања, користећи технику обраде глине, изражавали своју креативност кроз израду мотива рибе и паприке. Ова два различита мотива, који су на први поглед неповезани, спојени су у заједничку композицију, што представља интересантан начин да се обједине два различита елемента у уметничко дело. Глина је била бојана акрилним бојама.</w:t>
      </w:r>
    </w:p>
    <w:p w14:paraId="3A11ACBA" w14:textId="77777777" w:rsidR="001C21AF" w:rsidRPr="00130B26" w:rsidRDefault="001C21AF" w:rsidP="00130B26">
      <w:pPr>
        <w:suppressAutoHyphens w:val="0"/>
        <w:contextualSpacing/>
        <w:jc w:val="both"/>
        <w:rPr>
          <w:b/>
          <w:bCs/>
          <w:shd w:val="clear" w:color="auto" w:fill="FFFF00"/>
        </w:rPr>
      </w:pPr>
    </w:p>
    <w:p w14:paraId="531C3CE7" w14:textId="00577ADD" w:rsidR="001C21AF" w:rsidRPr="00130B26" w:rsidRDefault="009371AA" w:rsidP="00130B26">
      <w:pPr>
        <w:shd w:val="clear" w:color="auto" w:fill="F7CBAC"/>
        <w:suppressAutoHyphens w:val="0"/>
        <w:contextualSpacing/>
        <w:jc w:val="both"/>
        <w:rPr>
          <w:rFonts w:eastAsia="Calibri"/>
          <w:b/>
          <w:bCs/>
          <w:color w:val="000000" w:themeColor="text1"/>
        </w:rPr>
      </w:pPr>
      <w:r w:rsidRPr="00130B26">
        <w:rPr>
          <w:rFonts w:eastAsia="Calibri"/>
          <w:b/>
          <w:bCs/>
          <w:color w:val="000000" w:themeColor="text1"/>
        </w:rPr>
        <w:t>ДАНИЈЕЛА ВАСИЉЕВИЋ</w:t>
      </w:r>
    </w:p>
    <w:p w14:paraId="7D594D58" w14:textId="77777777" w:rsidR="001C21AF" w:rsidRPr="00130B26" w:rsidRDefault="001C21AF" w:rsidP="00130B26">
      <w:pPr>
        <w:suppressAutoHyphens w:val="0"/>
        <w:contextualSpacing/>
        <w:jc w:val="both"/>
        <w:rPr>
          <w:b/>
          <w:bCs/>
          <w:shd w:val="clear" w:color="auto" w:fill="FFFF00"/>
        </w:rPr>
      </w:pPr>
    </w:p>
    <w:p w14:paraId="65F92A98" w14:textId="1653987E" w:rsidR="001C21AF" w:rsidRPr="00130B26" w:rsidRDefault="00CB3CA8" w:rsidP="00130B26">
      <w:pPr>
        <w:suppressAutoHyphens w:val="0"/>
        <w:contextualSpacing/>
        <w:jc w:val="both"/>
        <w:rPr>
          <w:b/>
          <w:bCs/>
          <w:shd w:val="clear" w:color="auto" w:fill="FFFF00"/>
        </w:rPr>
      </w:pPr>
      <w:r w:rsidRPr="00130B26">
        <w:t xml:space="preserve">Примери добре праксе </w:t>
      </w:r>
      <w:r w:rsidR="009371AA">
        <w:rPr>
          <w:lang w:val="sr-Cyrl-RS"/>
        </w:rPr>
        <w:t xml:space="preserve">- </w:t>
      </w:r>
      <w:r w:rsidRPr="00130B26">
        <w:t>ОЈР  Радионица</w:t>
      </w:r>
      <w:r w:rsidR="009371AA">
        <w:rPr>
          <w:lang w:val="sr-Cyrl-RS"/>
        </w:rPr>
        <w:t xml:space="preserve"> </w:t>
      </w:r>
      <w:r w:rsidRPr="00130B26">
        <w:t>„ ПРЕВЕНЦИЈОМ ПРОТИВ НАСИЉА“</w:t>
      </w:r>
    </w:p>
    <w:p w14:paraId="22E3EC5A" w14:textId="77777777" w:rsidR="001C21AF" w:rsidRPr="00130B26" w:rsidRDefault="001C21AF" w:rsidP="00130B26">
      <w:pPr>
        <w:suppressAutoHyphens w:val="0"/>
        <w:contextualSpacing/>
        <w:jc w:val="both"/>
        <w:rPr>
          <w:b/>
          <w:bCs/>
          <w:shd w:val="clear" w:color="auto" w:fill="FFFF00"/>
        </w:rPr>
      </w:pPr>
    </w:p>
    <w:p w14:paraId="1CEEF816" w14:textId="4FB83D31" w:rsidR="001C21AF" w:rsidRPr="00130B26" w:rsidRDefault="00CB3CA8" w:rsidP="00130B26">
      <w:pPr>
        <w:suppressAutoHyphens w:val="0"/>
        <w:contextualSpacing/>
        <w:jc w:val="both"/>
        <w:rPr>
          <w:b/>
          <w:bCs/>
          <w:shd w:val="clear" w:color="auto" w:fill="FFFF00"/>
        </w:rPr>
      </w:pPr>
      <w:r w:rsidRPr="00130B26">
        <w:t>Током другог полугодишта планирано је 11 радионица</w:t>
      </w:r>
      <w:r w:rsidR="009371AA">
        <w:rPr>
          <w:lang w:val="sr-Cyrl-RS"/>
        </w:rPr>
        <w:t>,</w:t>
      </w:r>
      <w:r w:rsidRPr="00130B26">
        <w:t xml:space="preserve"> а због потребе да и други ученици седмог и осмог разреда више сазнају о темама везаним за комуникацију и унапређења односа са вршњацима и темама везаним за болести зависности, реализовано је 18 радионица.</w:t>
      </w:r>
    </w:p>
    <w:p w14:paraId="16B03119" w14:textId="77777777" w:rsidR="001C21AF" w:rsidRPr="00130B26" w:rsidRDefault="001C21AF" w:rsidP="00130B26">
      <w:pPr>
        <w:suppressAutoHyphens w:val="0"/>
        <w:contextualSpacing/>
        <w:jc w:val="both"/>
        <w:rPr>
          <w:b/>
          <w:bCs/>
          <w:shd w:val="clear" w:color="auto" w:fill="FFFF00"/>
        </w:rPr>
      </w:pPr>
    </w:p>
    <w:p w14:paraId="00583C0A" w14:textId="3FD032AF" w:rsidR="001C21AF" w:rsidRPr="009371AA" w:rsidRDefault="00CB3CA8" w:rsidP="00130B26">
      <w:pPr>
        <w:suppressAutoHyphens w:val="0"/>
        <w:contextualSpacing/>
        <w:jc w:val="both"/>
        <w:rPr>
          <w:b/>
          <w:bCs/>
          <w:shd w:val="clear" w:color="auto" w:fill="FFFF00"/>
        </w:rPr>
      </w:pPr>
      <w:r w:rsidRPr="009371AA">
        <w:t>У јануару смо обрадили тему</w:t>
      </w:r>
      <w:r w:rsidRPr="009371AA">
        <w:rPr>
          <w:b/>
          <w:bCs/>
        </w:rPr>
        <w:t xml:space="preserve"> Градимо самопоуздање и вештине комуникације</w:t>
      </w:r>
      <w:r w:rsidRPr="009371AA">
        <w:t>.</w:t>
      </w:r>
    </w:p>
    <w:p w14:paraId="540408B3" w14:textId="253E2D60" w:rsidR="001C21AF" w:rsidRPr="00130B26" w:rsidRDefault="00CB3CA8" w:rsidP="00130B26">
      <w:pPr>
        <w:suppressAutoHyphens w:val="0"/>
        <w:contextualSpacing/>
        <w:jc w:val="both"/>
        <w:rPr>
          <w:b/>
          <w:bCs/>
          <w:shd w:val="clear" w:color="auto" w:fill="FFFF00"/>
        </w:rPr>
      </w:pPr>
      <w:r w:rsidRPr="00130B26">
        <w:t>Циљ радионице је да ученици науче нешто више о самопоуздању и начинима на које може да се повећа самопоуздање- вера у себе и сопствене способности.</w:t>
      </w:r>
    </w:p>
    <w:p w14:paraId="39CE964B" w14:textId="77777777" w:rsidR="001C21AF" w:rsidRPr="00130B26" w:rsidRDefault="00CB3CA8" w:rsidP="00130B26">
      <w:pPr>
        <w:suppressAutoHyphens w:val="0"/>
        <w:contextualSpacing/>
        <w:jc w:val="both"/>
        <w:rPr>
          <w:b/>
          <w:bCs/>
          <w:shd w:val="clear" w:color="auto" w:fill="FFFF00"/>
        </w:rPr>
      </w:pPr>
      <w:r w:rsidRPr="00130B26">
        <w:t>Ученици су вођени кроз активности које су имале за циљ да покажу како поштују себе и друге, да покажу кроз примере како одговорно понашање сваког појединца утиче позитивно на нас и друге. Да демонстрирају понашање особе која има самопоуздање и особе која је уображена ( да направе јасну разлику).</w:t>
      </w:r>
    </w:p>
    <w:p w14:paraId="13353770" w14:textId="77777777" w:rsidR="009371AA" w:rsidRDefault="009371AA" w:rsidP="00130B26">
      <w:pPr>
        <w:suppressAutoHyphens w:val="0"/>
        <w:contextualSpacing/>
        <w:jc w:val="both"/>
        <w:rPr>
          <w:lang w:val="sr-Cyrl-RS"/>
        </w:rPr>
      </w:pPr>
    </w:p>
    <w:p w14:paraId="45688640" w14:textId="7B9C8CBD" w:rsidR="001C21AF" w:rsidRPr="00130B26" w:rsidRDefault="00CB3CA8" w:rsidP="00130B26">
      <w:pPr>
        <w:suppressAutoHyphens w:val="0"/>
        <w:contextualSpacing/>
        <w:jc w:val="both"/>
        <w:rPr>
          <w:b/>
          <w:bCs/>
          <w:shd w:val="clear" w:color="auto" w:fill="FFFF00"/>
        </w:rPr>
      </w:pPr>
      <w:r w:rsidRPr="009371AA">
        <w:t xml:space="preserve">У фебруару смо се бавили темом </w:t>
      </w:r>
      <w:r w:rsidRPr="009371AA">
        <w:rPr>
          <w:b/>
          <w:bCs/>
        </w:rPr>
        <w:t>Унапређења односа са вршњацима</w:t>
      </w:r>
      <w:r w:rsidRPr="009371AA">
        <w:t>, како одолети разним</w:t>
      </w:r>
      <w:r w:rsidRPr="00130B26">
        <w:t xml:space="preserve"> притисцима од вршњачких група као и решавањем сукоба међу пријатељима.</w:t>
      </w:r>
    </w:p>
    <w:p w14:paraId="55F31845" w14:textId="77777777" w:rsidR="001C21AF" w:rsidRPr="00130B26" w:rsidRDefault="00CB3CA8" w:rsidP="00130B26">
      <w:pPr>
        <w:suppressAutoHyphens w:val="0"/>
        <w:contextualSpacing/>
        <w:jc w:val="both"/>
        <w:rPr>
          <w:b/>
          <w:bCs/>
          <w:shd w:val="clear" w:color="auto" w:fill="FFFF00"/>
        </w:rPr>
      </w:pPr>
      <w:r w:rsidRPr="00130B26">
        <w:t>Циљ радионице је истражити пријатељство и препознати особине пријатеља.  1.Ученици су препознавали разлику између пријатеља и познаника</w:t>
      </w:r>
    </w:p>
    <w:p w14:paraId="69F6F2CB" w14:textId="77777777" w:rsidR="001C21AF" w:rsidRPr="00130B26" w:rsidRDefault="00CB3CA8" w:rsidP="00130B26">
      <w:pPr>
        <w:suppressAutoHyphens w:val="0"/>
        <w:contextualSpacing/>
        <w:jc w:val="both"/>
        <w:rPr>
          <w:b/>
          <w:bCs/>
          <w:shd w:val="clear" w:color="auto" w:fill="FFFF00"/>
        </w:rPr>
      </w:pPr>
      <w:r w:rsidRPr="00130B26">
        <w:t>2. Ученици препознају начине на које се односи мењају.</w:t>
      </w:r>
    </w:p>
    <w:p w14:paraId="41CD4CE2" w14:textId="65D65D99" w:rsidR="001C21AF" w:rsidRPr="00130B26" w:rsidRDefault="00CB3CA8" w:rsidP="00130B26">
      <w:pPr>
        <w:suppressAutoHyphens w:val="0"/>
        <w:contextualSpacing/>
        <w:jc w:val="both"/>
        <w:rPr>
          <w:b/>
          <w:bCs/>
          <w:shd w:val="clear" w:color="auto" w:fill="FFFF00"/>
        </w:rPr>
      </w:pPr>
      <w:r w:rsidRPr="00130B26">
        <w:t xml:space="preserve">3. Ученици </w:t>
      </w:r>
      <w:r w:rsidR="009371AA">
        <w:rPr>
          <w:lang w:val="sr-Cyrl-RS"/>
        </w:rPr>
        <w:t>„</w:t>
      </w:r>
      <w:r w:rsidRPr="00130B26">
        <w:t>праве пријатеља са узорним особинама“.</w:t>
      </w:r>
    </w:p>
    <w:p w14:paraId="7C0B4C98" w14:textId="6BD19CDC" w:rsidR="001C21AF" w:rsidRPr="00130B26" w:rsidRDefault="00CB3CA8" w:rsidP="00130B26">
      <w:pPr>
        <w:suppressAutoHyphens w:val="0"/>
        <w:contextualSpacing/>
        <w:jc w:val="both"/>
        <w:rPr>
          <w:b/>
          <w:bCs/>
          <w:shd w:val="clear" w:color="auto" w:fill="FFFF00"/>
        </w:rPr>
      </w:pPr>
      <w:r w:rsidRPr="00130B26">
        <w:t>4. Изводе закључке о пријатељству, зашто су нам свима потребни пријатељи, пријатељство које нас јача и пријатељство које нас слаби (рад по групама).</w:t>
      </w:r>
    </w:p>
    <w:p w14:paraId="588662E5" w14:textId="4B7F662F" w:rsidR="001C21AF" w:rsidRPr="00130B26" w:rsidRDefault="00CB3CA8" w:rsidP="00130B26">
      <w:pPr>
        <w:suppressAutoHyphens w:val="0"/>
        <w:contextualSpacing/>
        <w:jc w:val="both"/>
        <w:rPr>
          <w:b/>
          <w:bCs/>
          <w:shd w:val="clear" w:color="auto" w:fill="FFFF00"/>
        </w:rPr>
      </w:pPr>
      <w:r w:rsidRPr="00130B26">
        <w:t xml:space="preserve">5.Освешћивање </w:t>
      </w:r>
      <w:r w:rsidR="009371AA">
        <w:rPr>
          <w:lang w:val="sr-Cyrl-RS"/>
        </w:rPr>
        <w:t>„</w:t>
      </w:r>
      <w:r w:rsidRPr="00130B26">
        <w:t>унутрашњег притиска“ и вежбање употребе унутрашњих порука.</w:t>
      </w:r>
    </w:p>
    <w:p w14:paraId="368CD8D0" w14:textId="31353F83" w:rsidR="001C21AF" w:rsidRPr="00130B26" w:rsidRDefault="00CB3CA8" w:rsidP="00130B26">
      <w:pPr>
        <w:suppressAutoHyphens w:val="0"/>
        <w:contextualSpacing/>
        <w:jc w:val="both"/>
        <w:rPr>
          <w:b/>
          <w:bCs/>
          <w:shd w:val="clear" w:color="auto" w:fill="FFFF00"/>
        </w:rPr>
      </w:pPr>
      <w:r w:rsidRPr="00130B26">
        <w:t>6. Конструктивне унутрашње поруке и деструктивне унутрашње поруке (рад по групама) ситуације.</w:t>
      </w:r>
    </w:p>
    <w:p w14:paraId="3AC29C0A" w14:textId="77777777" w:rsidR="009371AA" w:rsidRDefault="009371AA" w:rsidP="00130B26">
      <w:pPr>
        <w:suppressAutoHyphens w:val="0"/>
        <w:contextualSpacing/>
        <w:jc w:val="both"/>
        <w:rPr>
          <w:u w:val="single"/>
          <w:lang w:val="sr-Cyrl-RS"/>
        </w:rPr>
      </w:pPr>
    </w:p>
    <w:p w14:paraId="5466736F" w14:textId="12432BED" w:rsidR="001C21AF" w:rsidRPr="009371AA" w:rsidRDefault="00CB3CA8" w:rsidP="00130B26">
      <w:pPr>
        <w:suppressAutoHyphens w:val="0"/>
        <w:contextualSpacing/>
        <w:jc w:val="both"/>
        <w:rPr>
          <w:b/>
          <w:bCs/>
          <w:shd w:val="clear" w:color="auto" w:fill="FFFF00"/>
        </w:rPr>
      </w:pPr>
      <w:r w:rsidRPr="009371AA">
        <w:t>У марту смо обрађивали тему</w:t>
      </w:r>
      <w:r w:rsidR="009371AA" w:rsidRPr="009371AA">
        <w:rPr>
          <w:lang w:val="sr-Cyrl-RS"/>
        </w:rPr>
        <w:t xml:space="preserve"> </w:t>
      </w:r>
      <w:r w:rsidRPr="009371AA">
        <w:rPr>
          <w:b/>
          <w:bCs/>
        </w:rPr>
        <w:t>Правимо здраве изборе</w:t>
      </w:r>
      <w:r w:rsidRPr="009371AA">
        <w:t>.</w:t>
      </w:r>
    </w:p>
    <w:p w14:paraId="79675B49" w14:textId="77777777" w:rsidR="001C21AF" w:rsidRPr="00130B26" w:rsidRDefault="00CB3CA8" w:rsidP="00130B26">
      <w:pPr>
        <w:suppressAutoHyphens w:val="0"/>
        <w:contextualSpacing/>
        <w:jc w:val="both"/>
        <w:rPr>
          <w:b/>
          <w:bCs/>
          <w:shd w:val="clear" w:color="auto" w:fill="FFFF00"/>
        </w:rPr>
      </w:pPr>
      <w:r w:rsidRPr="00130B26">
        <w:lastRenderedPageBreak/>
        <w:t>Циљ радионице је испитивање утицаја и притисака који утичу на изборе и поступке младих. Разумевање погрешних схватања и чињеница о алкохолу.</w:t>
      </w:r>
    </w:p>
    <w:p w14:paraId="0D260A4A"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Ученици попуњавају анкету о сопственом схватању коришћења дувана,алкохола, других супстанци које изазивају зависност.</w:t>
      </w:r>
    </w:p>
    <w:p w14:paraId="07657BA6"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Како дуван утиче на младе, Циљ је испитивање начина на које пушење може да утиче на живот младих.</w:t>
      </w:r>
    </w:p>
    <w:p w14:paraId="5B453CB6"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Алкохол –истине и заблуде (ефекти алкохола, злоупотребе алкохола на чланове породице).</w:t>
      </w:r>
    </w:p>
    <w:p w14:paraId="0A36EECF" w14:textId="77777777" w:rsidR="001C21AF" w:rsidRPr="00130B26" w:rsidRDefault="001C21AF" w:rsidP="00130B26">
      <w:pPr>
        <w:suppressAutoHyphens w:val="0"/>
        <w:ind w:left="720"/>
        <w:contextualSpacing/>
        <w:jc w:val="both"/>
        <w:rPr>
          <w:b/>
          <w:bCs/>
          <w:shd w:val="clear" w:color="auto" w:fill="FFFF00"/>
        </w:rPr>
      </w:pPr>
    </w:p>
    <w:p w14:paraId="787422C2" w14:textId="637B9270" w:rsidR="001C21AF" w:rsidRPr="009371AA" w:rsidRDefault="00CB3CA8" w:rsidP="00130B26">
      <w:pPr>
        <w:suppressAutoHyphens w:val="0"/>
        <w:contextualSpacing/>
        <w:jc w:val="both"/>
        <w:rPr>
          <w:b/>
          <w:bCs/>
          <w:shd w:val="clear" w:color="auto" w:fill="FFFF00"/>
        </w:rPr>
      </w:pPr>
      <w:r w:rsidRPr="009371AA">
        <w:t xml:space="preserve">У априлу смо обрадили тему </w:t>
      </w:r>
      <w:r w:rsidRPr="009371AA">
        <w:rPr>
          <w:b/>
          <w:bCs/>
        </w:rPr>
        <w:t>Како алкохол утиче на младе</w:t>
      </w:r>
      <w:r w:rsidRPr="009371AA">
        <w:t xml:space="preserve"> (презентација)</w:t>
      </w:r>
    </w:p>
    <w:p w14:paraId="1A666916" w14:textId="77777777" w:rsidR="001C21AF" w:rsidRPr="00130B26" w:rsidRDefault="00CB3CA8" w:rsidP="00130B26">
      <w:pPr>
        <w:suppressAutoHyphens w:val="0"/>
        <w:contextualSpacing/>
        <w:jc w:val="both"/>
        <w:rPr>
          <w:b/>
          <w:bCs/>
          <w:shd w:val="clear" w:color="auto" w:fill="FFFF00"/>
        </w:rPr>
      </w:pPr>
      <w:r w:rsidRPr="00130B26">
        <w:t>Циљ радионице је да ученици разбију заблуде да је то пут да се уклопе у друштво и да се забаве.</w:t>
      </w:r>
    </w:p>
    <w:p w14:paraId="65DA272A" w14:textId="77777777" w:rsidR="001C21AF" w:rsidRPr="00130B26" w:rsidRDefault="00CB3CA8" w:rsidP="00130B26">
      <w:pPr>
        <w:suppressAutoHyphens w:val="0"/>
        <w:contextualSpacing/>
        <w:jc w:val="both"/>
        <w:rPr>
          <w:b/>
          <w:bCs/>
          <w:shd w:val="clear" w:color="auto" w:fill="FFFF00"/>
        </w:rPr>
      </w:pPr>
      <w:r w:rsidRPr="00130B26">
        <w:t>Разговарали смо о начинима на које алкохол може да утиче на живот младе особе.</w:t>
      </w:r>
    </w:p>
    <w:p w14:paraId="7D1D5C9B"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 xml:space="preserve">Правили смо антирекламу цигаретама и алкохолу </w:t>
      </w:r>
      <w:hyperlink r:id="rId90">
        <w:r w:rsidRPr="00130B26">
          <w:rPr>
            <w:rStyle w:val="Hyperlink"/>
            <w:rFonts w:ascii="Times New Roman" w:eastAsia="Times New Roman" w:hAnsi="Times New Roman"/>
            <w:sz w:val="24"/>
            <w:szCs w:val="24"/>
          </w:rPr>
          <w:t>www.tobaccofreekids.org/ad_gallery</w:t>
        </w:r>
      </w:hyperlink>
      <w:r w:rsidRPr="00130B26">
        <w:rPr>
          <w:rFonts w:ascii="Times New Roman" w:eastAsia="Times New Roman" w:hAnsi="Times New Roman"/>
          <w:sz w:val="24"/>
          <w:szCs w:val="24"/>
        </w:rPr>
        <w:t>.</w:t>
      </w:r>
    </w:p>
    <w:p w14:paraId="1B52D57D" w14:textId="77777777" w:rsidR="009371AA" w:rsidRDefault="009371AA" w:rsidP="00130B26">
      <w:pPr>
        <w:suppressAutoHyphens w:val="0"/>
        <w:contextualSpacing/>
        <w:jc w:val="both"/>
        <w:rPr>
          <w:lang w:val="sr-Cyrl-RS"/>
        </w:rPr>
      </w:pPr>
    </w:p>
    <w:p w14:paraId="6A76AB27" w14:textId="16ADCFE5" w:rsidR="001C21AF" w:rsidRPr="009371AA" w:rsidRDefault="00CB3CA8" w:rsidP="00130B26">
      <w:pPr>
        <w:suppressAutoHyphens w:val="0"/>
        <w:contextualSpacing/>
        <w:jc w:val="both"/>
        <w:rPr>
          <w:b/>
          <w:bCs/>
          <w:shd w:val="clear" w:color="auto" w:fill="FFFF00"/>
        </w:rPr>
      </w:pPr>
      <w:r w:rsidRPr="009371AA">
        <w:t xml:space="preserve">У мају смо обрадили теме </w:t>
      </w:r>
      <w:r w:rsidRPr="009371AA">
        <w:rPr>
          <w:b/>
          <w:bCs/>
        </w:rPr>
        <w:t>Како да се супроставимо притиску да не користимо супстанце; Како марихуана утиче на младу особу;</w:t>
      </w:r>
    </w:p>
    <w:p w14:paraId="6590F951" w14:textId="77777777" w:rsidR="001C21AF" w:rsidRPr="00130B26" w:rsidRDefault="00C8221D" w:rsidP="00130B26">
      <w:pPr>
        <w:suppressAutoHyphens w:val="0"/>
        <w:contextualSpacing/>
        <w:jc w:val="both"/>
        <w:rPr>
          <w:b/>
          <w:bCs/>
          <w:shd w:val="clear" w:color="auto" w:fill="FFFF00"/>
        </w:rPr>
      </w:pPr>
      <w:hyperlink r:id="rId91">
        <w:r w:rsidR="00CB3CA8" w:rsidRPr="00130B26">
          <w:rPr>
            <w:rStyle w:val="Hyperlink"/>
          </w:rPr>
          <w:t>https://www.health.org.uk/</w:t>
        </w:r>
      </w:hyperlink>
    </w:p>
    <w:p w14:paraId="05B985D3" w14:textId="77777777" w:rsidR="001C21AF" w:rsidRPr="00130B26" w:rsidRDefault="00CB3CA8" w:rsidP="00130B26">
      <w:pPr>
        <w:suppressAutoHyphens w:val="0"/>
        <w:contextualSpacing/>
        <w:jc w:val="both"/>
        <w:rPr>
          <w:b/>
          <w:bCs/>
          <w:shd w:val="clear" w:color="auto" w:fill="FFFF00"/>
        </w:rPr>
      </w:pPr>
      <w:r w:rsidRPr="00130B26">
        <w:t>Циљ радионице је указати на штетност употребе марихуане по живот младе особе.</w:t>
      </w:r>
    </w:p>
    <w:p w14:paraId="394FAA9F"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Ученици се деле у две групе,на папиру добију задату ситуацију,поделе улоге и одглуме оно што би рекли другу који користи марихуану.</w:t>
      </w:r>
    </w:p>
    <w:p w14:paraId="40516DBA" w14:textId="77777777" w:rsidR="001C21AF" w:rsidRPr="00130B26" w:rsidRDefault="00CB3CA8" w:rsidP="00130B26">
      <w:pPr>
        <w:pStyle w:val="ListParagraph"/>
        <w:numPr>
          <w:ilvl w:val="0"/>
          <w:numId w:val="113"/>
        </w:numPr>
        <w:spacing w:after="0"/>
        <w:jc w:val="both"/>
        <w:rPr>
          <w:rFonts w:ascii="Times New Roman" w:eastAsia="Times New Roman" w:hAnsi="Times New Roman"/>
          <w:sz w:val="24"/>
          <w:szCs w:val="24"/>
        </w:rPr>
      </w:pPr>
      <w:r w:rsidRPr="00130B26">
        <w:rPr>
          <w:rFonts w:ascii="Times New Roman" w:eastAsia="Times New Roman" w:hAnsi="Times New Roman"/>
          <w:sz w:val="24"/>
          <w:szCs w:val="24"/>
        </w:rPr>
        <w:t>Затим дискутују,износе своје ставове и износе закључке.</w:t>
      </w:r>
    </w:p>
    <w:p w14:paraId="2737DDA1" w14:textId="77777777" w:rsidR="009371AA" w:rsidRDefault="009371AA" w:rsidP="00130B26">
      <w:pPr>
        <w:suppressAutoHyphens w:val="0"/>
        <w:contextualSpacing/>
        <w:jc w:val="both"/>
        <w:rPr>
          <w:lang w:val="sr-Cyrl-RS"/>
        </w:rPr>
      </w:pPr>
    </w:p>
    <w:p w14:paraId="0EEB5BDB" w14:textId="0A1CEA44" w:rsidR="001C21AF" w:rsidRPr="009371AA" w:rsidRDefault="00CB3CA8" w:rsidP="00130B26">
      <w:pPr>
        <w:suppressAutoHyphens w:val="0"/>
        <w:contextualSpacing/>
        <w:jc w:val="both"/>
        <w:rPr>
          <w:b/>
          <w:bCs/>
          <w:shd w:val="clear" w:color="auto" w:fill="FFFF00"/>
        </w:rPr>
      </w:pPr>
      <w:r w:rsidRPr="009371AA">
        <w:t xml:space="preserve">У јуну смоговорили о томе </w:t>
      </w:r>
      <w:r w:rsidRPr="009371AA">
        <w:rPr>
          <w:b/>
          <w:bCs/>
        </w:rPr>
        <w:t>Како да позитивно искористимо слободно време и како да поставимо циљеве здравог живота.</w:t>
      </w:r>
    </w:p>
    <w:p w14:paraId="762F8785" w14:textId="77777777" w:rsidR="001C21AF" w:rsidRPr="00130B26" w:rsidRDefault="001C21AF" w:rsidP="00130B26">
      <w:pPr>
        <w:contextualSpacing/>
        <w:jc w:val="both"/>
        <w:rPr>
          <w:b/>
          <w:bCs/>
        </w:rPr>
      </w:pPr>
    </w:p>
    <w:p w14:paraId="39759014" w14:textId="77777777" w:rsidR="009371AA" w:rsidRDefault="009371AA" w:rsidP="00130B26">
      <w:pPr>
        <w:contextualSpacing/>
        <w:jc w:val="both"/>
        <w:rPr>
          <w:b/>
          <w:bCs/>
          <w:lang w:val="sr-Cyrl-RS"/>
        </w:rPr>
      </w:pPr>
    </w:p>
    <w:p w14:paraId="186EE48B" w14:textId="1253F1F2" w:rsidR="001C21AF" w:rsidRPr="00130B26" w:rsidRDefault="00CB3CA8" w:rsidP="00130B26">
      <w:pPr>
        <w:contextualSpacing/>
        <w:jc w:val="both"/>
        <w:rPr>
          <w:b/>
          <w:bCs/>
        </w:rPr>
      </w:pPr>
      <w:r w:rsidRPr="00130B26">
        <w:rPr>
          <w:b/>
          <w:bCs/>
        </w:rPr>
        <w:t>Б</w:t>
      </w:r>
      <w:r w:rsidRPr="009371AA">
        <w:rPr>
          <w:rFonts w:eastAsia="Calibri"/>
          <w:b/>
          <w:bCs/>
          <w:color w:val="000000" w:themeColor="text1"/>
        </w:rPr>
        <w:t>ИЉАНА МИЛИЋ</w:t>
      </w:r>
    </w:p>
    <w:p w14:paraId="71425946" w14:textId="77777777" w:rsidR="001C21AF" w:rsidRPr="00130B26" w:rsidRDefault="001C21AF" w:rsidP="00130B26">
      <w:pPr>
        <w:contextualSpacing/>
        <w:jc w:val="both"/>
        <w:rPr>
          <w:b/>
          <w:bCs/>
        </w:rPr>
      </w:pPr>
    </w:p>
    <w:p w14:paraId="1967B5CA" w14:textId="77777777" w:rsidR="001C21AF" w:rsidRPr="00130B26" w:rsidRDefault="001C21AF" w:rsidP="00130B26">
      <w:pPr>
        <w:contextualSpacing/>
        <w:jc w:val="both"/>
        <w:rPr>
          <w:b/>
          <w:bCs/>
        </w:rPr>
      </w:pPr>
    </w:p>
    <w:p w14:paraId="3AB5B477" w14:textId="77777777" w:rsidR="001C21AF" w:rsidRPr="00130B26" w:rsidRDefault="00CB3CA8" w:rsidP="00130B26">
      <w:pPr>
        <w:contextualSpacing/>
        <w:jc w:val="both"/>
        <w:rPr>
          <w:b/>
          <w:bCs/>
        </w:rPr>
      </w:pPr>
      <w:r w:rsidRPr="00130B26">
        <w:rPr>
          <w:b/>
          <w:bCs/>
        </w:rPr>
        <w:t>Примери добре праксе ОЈР Радионица “ПАПИРНИ СВЕТ”</w:t>
      </w:r>
    </w:p>
    <w:p w14:paraId="67D907E7" w14:textId="77777777" w:rsidR="001C21AF" w:rsidRPr="00130B26" w:rsidRDefault="001C21AF" w:rsidP="00130B26">
      <w:pPr>
        <w:contextualSpacing/>
        <w:jc w:val="both"/>
        <w:rPr>
          <w:b/>
          <w:bCs/>
        </w:rPr>
      </w:pPr>
    </w:p>
    <w:p w14:paraId="0C111E7C" w14:textId="77777777" w:rsidR="001C21AF" w:rsidRPr="00130B26" w:rsidRDefault="00CB3CA8" w:rsidP="00130B26">
      <w:pPr>
        <w:contextualSpacing/>
        <w:jc w:val="both"/>
        <w:rPr>
          <w:b/>
          <w:bCs/>
          <w:shd w:val="clear" w:color="auto" w:fill="FFFF00"/>
        </w:rPr>
      </w:pPr>
      <w:r w:rsidRPr="00130B26">
        <w:t>У школској 2023/2024.години, све радионице ОЈР “Папирни свет” су реализоване у потпуности.</w:t>
      </w:r>
    </w:p>
    <w:p w14:paraId="07CB2E4D" w14:textId="4FEDC277" w:rsidR="001C21AF" w:rsidRPr="00130B26" w:rsidRDefault="00CB3CA8" w:rsidP="00130B26">
      <w:pPr>
        <w:contextualSpacing/>
        <w:jc w:val="both"/>
        <w:rPr>
          <w:b/>
          <w:bCs/>
          <w:shd w:val="clear" w:color="auto" w:fill="FFFF00"/>
        </w:rPr>
      </w:pPr>
      <w:r w:rsidRPr="00130B26">
        <w:t>У оквиру рада радионице ученици су стварали разне креације од папира, као што су морске животиње, разни инсекти, новогодишњи и ускршњи украси, разни колажи, оригами фигурице,</w:t>
      </w:r>
      <w:r w:rsidR="009371AA">
        <w:rPr>
          <w:lang w:val="sr-Cyrl-RS"/>
        </w:rPr>
        <w:t xml:space="preserve"> </w:t>
      </w:r>
      <w:r w:rsidRPr="00130B26">
        <w:t>а све у оквиру задатих тематских целина.</w:t>
      </w:r>
    </w:p>
    <w:p w14:paraId="18BBFCBE" w14:textId="77777777" w:rsidR="001C21AF" w:rsidRPr="00130B26" w:rsidRDefault="00CB3CA8" w:rsidP="00130B26">
      <w:pPr>
        <w:contextualSpacing/>
        <w:jc w:val="both"/>
        <w:rPr>
          <w:b/>
          <w:bCs/>
          <w:shd w:val="clear" w:color="auto" w:fill="FFFF00"/>
        </w:rPr>
      </w:pPr>
      <w:r w:rsidRPr="00130B26">
        <w:t xml:space="preserve">Циљ радионице је био развој маште, креативности, фине моторике, међусобне сарадње и неговања тимског и групног рада. </w:t>
      </w:r>
    </w:p>
    <w:p w14:paraId="7EDBC469" w14:textId="345F2F8C" w:rsidR="001C21AF" w:rsidRPr="00130B26" w:rsidRDefault="00CB3CA8" w:rsidP="00130B26">
      <w:pPr>
        <w:contextualSpacing/>
        <w:jc w:val="both"/>
        <w:rPr>
          <w:b/>
          <w:bCs/>
          <w:shd w:val="clear" w:color="auto" w:fill="FFFF00"/>
        </w:rPr>
      </w:pPr>
      <w:r w:rsidRPr="00130B26">
        <w:t>У галерији школе</w:t>
      </w:r>
      <w:r w:rsidR="009371AA">
        <w:rPr>
          <w:lang w:val="sr-Cyrl-RS"/>
        </w:rPr>
        <w:t>,</w:t>
      </w:r>
      <w:r w:rsidRPr="00130B26">
        <w:t xml:space="preserve"> као и у холу, организоване су изложбе на крају првог и на крају другог полугодишта, као и новогодишњи и ускршњи базар, са циљем упознавања родитеља са радом радионице, где су се ученици представили својим папирним креацијама.</w:t>
      </w:r>
    </w:p>
    <w:p w14:paraId="500AE39C" w14:textId="76380384" w:rsidR="001C21AF" w:rsidRPr="00130B26" w:rsidRDefault="00CB3CA8" w:rsidP="00130B26">
      <w:pPr>
        <w:contextualSpacing/>
        <w:jc w:val="both"/>
        <w:rPr>
          <w:b/>
          <w:bCs/>
          <w:shd w:val="clear" w:color="auto" w:fill="FFFF00"/>
        </w:rPr>
      </w:pPr>
      <w:r w:rsidRPr="00130B26">
        <w:lastRenderedPageBreak/>
        <w:t>Такође, ученици су у Завичајном музеју Жарково, у оквиру</w:t>
      </w:r>
      <w:r w:rsidR="009371AA">
        <w:rPr>
          <w:lang w:val="sr-Cyrl-RS"/>
        </w:rPr>
        <w:t xml:space="preserve"> </w:t>
      </w:r>
      <w:r w:rsidRPr="00130B26">
        <w:t>радионице “Дани пиротског ћилима”</w:t>
      </w:r>
      <w:r w:rsidR="009371AA">
        <w:rPr>
          <w:lang w:val="sr-Cyrl-RS"/>
        </w:rPr>
        <w:t xml:space="preserve">, </w:t>
      </w:r>
      <w:r w:rsidRPr="00130B26">
        <w:t>направили плакат са шарама истог, где је свако од њих био задужен за бојење шаре по избору и коначно обликовање ћилима на плакату.</w:t>
      </w:r>
    </w:p>
    <w:p w14:paraId="4CCAAE10" w14:textId="77777777" w:rsidR="001C21AF" w:rsidRPr="00130B26" w:rsidRDefault="00CB3CA8" w:rsidP="00130B26">
      <w:pPr>
        <w:contextualSpacing/>
        <w:jc w:val="both"/>
        <w:rPr>
          <w:b/>
          <w:bCs/>
          <w:shd w:val="clear" w:color="auto" w:fill="FFFF00"/>
        </w:rPr>
      </w:pPr>
      <w:r w:rsidRPr="00130B26">
        <w:t>Ученици су уживали у стварању својих рукотворина, неговали вештину комуникације и сарадње у оквиру групе, учили кроз рад и развијали вештину изражавања папиром.</w:t>
      </w:r>
    </w:p>
    <w:p w14:paraId="16848637" w14:textId="77777777" w:rsidR="001C21AF" w:rsidRPr="00130B26" w:rsidRDefault="001C21AF" w:rsidP="00130B26">
      <w:pPr>
        <w:contextualSpacing/>
        <w:jc w:val="both"/>
        <w:rPr>
          <w:b/>
          <w:bCs/>
        </w:rPr>
      </w:pPr>
    </w:p>
    <w:p w14:paraId="751D9CC2" w14:textId="77777777" w:rsidR="001C21AF" w:rsidRPr="00130B26" w:rsidRDefault="001C21AF" w:rsidP="00130B26">
      <w:pPr>
        <w:suppressAutoHyphens w:val="0"/>
        <w:spacing w:before="120" w:after="120"/>
        <w:contextualSpacing/>
        <w:jc w:val="both"/>
        <w:rPr>
          <w:rFonts w:eastAsiaTheme="minorEastAsia"/>
        </w:rPr>
      </w:pPr>
    </w:p>
    <w:p w14:paraId="0C13A1D6" w14:textId="77777777" w:rsidR="001C21AF" w:rsidRPr="00CB3CA8" w:rsidRDefault="00CB3CA8">
      <w:pPr>
        <w:suppressAutoHyphens w:val="0"/>
        <w:spacing w:before="120" w:after="120"/>
        <w:jc w:val="right"/>
        <w:rPr>
          <w:rFonts w:asciiTheme="minorHAnsi" w:hAnsiTheme="minorHAnsi"/>
          <w:b/>
          <w:bCs/>
          <w:shd w:val="clear" w:color="auto" w:fill="FFFF00"/>
        </w:rPr>
      </w:pPr>
      <w:r w:rsidRPr="00CB3CA8">
        <w:rPr>
          <w:color w:val="000000" w:themeColor="text1"/>
        </w:rPr>
        <w:t>Извештај припремила:</w:t>
      </w:r>
    </w:p>
    <w:p w14:paraId="68343CD2" w14:textId="53675062" w:rsidR="001C21AF" w:rsidRPr="009371AA" w:rsidRDefault="00CB3CA8">
      <w:pPr>
        <w:suppressAutoHyphens w:val="0"/>
        <w:spacing w:before="120" w:after="120"/>
        <w:jc w:val="right"/>
        <w:rPr>
          <w:rFonts w:asciiTheme="minorHAnsi" w:hAnsiTheme="minorHAnsi"/>
          <w:b/>
          <w:bCs/>
          <w:shd w:val="clear" w:color="auto" w:fill="FFFF00"/>
          <w:lang w:val="sr-Cyrl-RS"/>
        </w:rPr>
      </w:pPr>
      <w:r w:rsidRPr="00CB3CA8">
        <w:rPr>
          <w:color w:val="000000" w:themeColor="text1"/>
        </w:rPr>
        <w:t>Марија Терзић</w:t>
      </w:r>
    </w:p>
    <w:p w14:paraId="370E3954" w14:textId="77777777" w:rsidR="001C21AF" w:rsidRPr="00CB3CA8" w:rsidRDefault="001C21AF">
      <w:pPr>
        <w:suppressAutoHyphens w:val="0"/>
        <w:spacing w:after="280"/>
        <w:rPr>
          <w:rFonts w:ascii="Calibri" w:eastAsia="Calibri" w:hAnsi="Calibri" w:cs="Calibri"/>
          <w:color w:val="000000" w:themeColor="text1"/>
          <w:sz w:val="22"/>
          <w:szCs w:val="22"/>
        </w:rPr>
      </w:pPr>
    </w:p>
    <w:p w14:paraId="37BA1AB7" w14:textId="5DEBE1ED" w:rsidR="009371AA" w:rsidRDefault="009371AA">
      <w:pPr>
        <w:rPr>
          <w:shd w:val="clear" w:color="auto" w:fill="FFFFFF"/>
        </w:rPr>
      </w:pPr>
      <w:r>
        <w:rPr>
          <w:shd w:val="clear" w:color="auto" w:fill="FFFFFF"/>
        </w:rPr>
        <w:br w:type="page"/>
      </w:r>
    </w:p>
    <w:p w14:paraId="3D472E6B" w14:textId="77777777" w:rsidR="001C21AF" w:rsidRPr="00CB3CA8" w:rsidRDefault="001C21AF">
      <w:pPr>
        <w:suppressAutoHyphens w:val="0"/>
        <w:spacing w:before="120" w:after="120"/>
        <w:rPr>
          <w:shd w:val="clear" w:color="auto" w:fill="FFFFFF"/>
        </w:rPr>
      </w:pPr>
    </w:p>
    <w:p w14:paraId="799FB817" w14:textId="74AE211B" w:rsidR="001C21AF" w:rsidRPr="009371AA" w:rsidRDefault="00CB3CA8" w:rsidP="009371AA">
      <w:pPr>
        <w:spacing w:before="120" w:after="120"/>
        <w:ind w:left="1440"/>
        <w:jc w:val="center"/>
        <w:rPr>
          <w:shd w:val="clear" w:color="auto" w:fill="FFFFFF"/>
        </w:rPr>
      </w:pPr>
      <w:r w:rsidRPr="009371AA">
        <w:rPr>
          <w:b/>
          <w:bCs/>
          <w:shd w:val="clear" w:color="auto" w:fill="FFFFFF"/>
        </w:rPr>
        <w:t>ИЗВЕШТАЈ О РАДУ САВЕТА РОДИТЕЉА</w:t>
      </w:r>
    </w:p>
    <w:p w14:paraId="13AB91AA" w14:textId="77777777" w:rsidR="001C21AF" w:rsidRPr="00CB3CA8" w:rsidRDefault="00CB3CA8">
      <w:pPr>
        <w:spacing w:before="120" w:after="120"/>
        <w:jc w:val="both"/>
        <w:rPr>
          <w:shd w:val="clear" w:color="auto" w:fill="FFFFFF"/>
        </w:rPr>
      </w:pPr>
      <w:r w:rsidRPr="00CB3CA8">
        <w:rPr>
          <w:shd w:val="clear" w:color="auto" w:fill="FFFFFF"/>
        </w:rPr>
        <w:t xml:space="preserve">На почетку школске 2023/2024. године, након што су сва одељења изабрала своје представнике, формиран је Савет родитеља школе, на конститутивној седници одржаној 14.09.2023. године, а у чији састав је ушло 44 родитеља. </w:t>
      </w:r>
    </w:p>
    <w:p w14:paraId="37FFD48A" w14:textId="77777777" w:rsidR="001C21AF" w:rsidRPr="00CB3CA8" w:rsidRDefault="00CB3CA8">
      <w:pPr>
        <w:spacing w:before="120" w:after="120"/>
        <w:jc w:val="both"/>
        <w:rPr>
          <w:shd w:val="clear" w:color="auto" w:fill="FFFFFF"/>
        </w:rPr>
      </w:pPr>
      <w:r w:rsidRPr="00CB3CA8">
        <w:rPr>
          <w:shd w:val="clear" w:color="auto" w:fill="FFFFFF"/>
        </w:rPr>
        <w:t>За председника Савета родитеља изабрана је госпођа Јована Јеличић, представник одељења 5/2, за заменика председника изабрана је госпођа Слађана Марковић Стојановић, представник одељења 5/1, а за записничара СР представник одељења 3/3, Зорица Јанковић.</w:t>
      </w:r>
    </w:p>
    <w:p w14:paraId="6C898B4C" w14:textId="5739050A" w:rsidR="001C21AF" w:rsidRPr="00CB3CA8" w:rsidRDefault="00CB3CA8">
      <w:pPr>
        <w:spacing w:before="120" w:after="120"/>
        <w:jc w:val="both"/>
        <w:rPr>
          <w:shd w:val="clear" w:color="auto" w:fill="FFFFFF"/>
        </w:rPr>
      </w:pPr>
      <w:r w:rsidRPr="00CB3CA8">
        <w:rPr>
          <w:shd w:val="clear" w:color="auto" w:fill="FFFFFF"/>
        </w:rPr>
        <w:t xml:space="preserve">Рад Савета родитеља одвијао се на седницама које је сазивао председник Савета родитеља, госпођа Јована Јеличић. У школској 2023/2024. години одржано је, поред конститутивне, још </w:t>
      </w:r>
      <w:r w:rsidRPr="00CB3CA8">
        <w:rPr>
          <w:b/>
          <w:bCs/>
          <w:shd w:val="clear" w:color="auto" w:fill="FFFFFF"/>
        </w:rPr>
        <w:t>седам</w:t>
      </w:r>
      <w:r w:rsidR="009371AA">
        <w:rPr>
          <w:b/>
          <w:bCs/>
          <w:shd w:val="clear" w:color="auto" w:fill="FFFFFF"/>
          <w:lang w:val="sr-Cyrl-RS"/>
        </w:rPr>
        <w:t xml:space="preserve"> </w:t>
      </w:r>
      <w:r w:rsidRPr="00CB3CA8">
        <w:rPr>
          <w:b/>
          <w:bCs/>
          <w:shd w:val="clear" w:color="auto" w:fill="FFFFFF"/>
        </w:rPr>
        <w:t>седница</w:t>
      </w:r>
      <w:r w:rsidRPr="00CB3CA8">
        <w:rPr>
          <w:shd w:val="clear" w:color="auto" w:fill="FFFFFF"/>
        </w:rPr>
        <w:t xml:space="preserve"> Савета родитеља, али и две електронске седнице. О свакој седници, чланови Савета и остала лица која су присуствовала седницама, су благовремено обавештавани у писаној форми (електронски), уз наведени дневни ред и потребан материјал. Поред чланова Савета родитеља на седницама су неретко учествовали: директор школе Ђуро Косић, секретар школе Зорица Ћирковић, помоћник директора Виолета Васиљевић, психолог школе Душанка Гачић Брадић, педагог школе Данијела Васиљевић, а по потреби и друга лица која су била неопходна за рад Савета родитеља, као што су: председници Тимова школе, представници Стручних и Одељењских већа, шеф рачуноводства...</w:t>
      </w:r>
    </w:p>
    <w:p w14:paraId="73B1C24A" w14:textId="77777777" w:rsidR="001C21AF" w:rsidRPr="00CB3CA8" w:rsidRDefault="00CB3CA8">
      <w:pPr>
        <w:spacing w:before="120" w:after="120"/>
        <w:jc w:val="both"/>
        <w:rPr>
          <w:shd w:val="clear" w:color="auto" w:fill="FFFFFF"/>
        </w:rPr>
      </w:pPr>
      <w:r w:rsidRPr="00CB3CA8">
        <w:rPr>
          <w:shd w:val="clear" w:color="auto" w:fill="FFFFFF"/>
        </w:rPr>
        <w:t>Записници са седница су уредно вођени и прослеђивани родитељима на имејл адресе у складу са Пословником о раду Савета родитеља. Записници се чувају у Архиви школе, са записницима осталих органа школе.</w:t>
      </w:r>
    </w:p>
    <w:tbl>
      <w:tblPr>
        <w:tblW w:w="10020" w:type="dxa"/>
        <w:tblLayout w:type="fixed"/>
        <w:tblLook w:val="06A0" w:firstRow="1" w:lastRow="0" w:firstColumn="1" w:lastColumn="0" w:noHBand="1" w:noVBand="1"/>
      </w:tblPr>
      <w:tblGrid>
        <w:gridCol w:w="10020"/>
      </w:tblGrid>
      <w:tr w:rsidR="001C21AF" w:rsidRPr="00CB3CA8" w14:paraId="2BF719FC" w14:textId="77777777">
        <w:tc>
          <w:tcPr>
            <w:tcW w:w="10020" w:type="dxa"/>
          </w:tcPr>
          <w:p w14:paraId="56C68D95" w14:textId="77777777" w:rsidR="001C21AF" w:rsidRPr="00CB3CA8" w:rsidRDefault="00CB3CA8">
            <w:pPr>
              <w:widowControl w:val="0"/>
              <w:spacing w:before="120" w:after="120"/>
              <w:jc w:val="both"/>
              <w:rPr>
                <w:color w:val="000000"/>
                <w:shd w:val="clear" w:color="auto" w:fill="FFFFFF"/>
              </w:rPr>
            </w:pPr>
            <w:r w:rsidRPr="00CB3CA8">
              <w:rPr>
                <w:b/>
                <w:bCs/>
                <w:color w:val="000000" w:themeColor="text1"/>
                <w:shd w:val="clear" w:color="auto" w:fill="FFFFFF"/>
              </w:rPr>
              <w:t>Прва седница Савета родитеља,</w:t>
            </w:r>
            <w:r w:rsidRPr="00CB3CA8">
              <w:rPr>
                <w:color w:val="000000" w:themeColor="text1"/>
                <w:shd w:val="clear" w:color="auto" w:fill="FFFFFF"/>
              </w:rPr>
              <w:t xml:space="preserve"> одржана је 14.9.2023. године, са следећим дневним редом: </w:t>
            </w:r>
          </w:p>
          <w:p w14:paraId="1A327B6D"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 Предлози за допуну дневног реда седнице</w:t>
            </w:r>
          </w:p>
          <w:p w14:paraId="1DB5C676"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2. Усвајање записника са претходне седнице</w:t>
            </w:r>
          </w:p>
          <w:p w14:paraId="618B69BE"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3. Именовање родитеља у Тимове школе;</w:t>
            </w:r>
          </w:p>
          <w:p w14:paraId="3C6485CD"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 xml:space="preserve">4. Именовање представника родитеља у локални Савет родитеља </w:t>
            </w:r>
          </w:p>
          <w:p w14:paraId="776DD2E6"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 xml:space="preserve">5. Разматрање Извештаја о раду школе на крају школске 2022/2023.  године; </w:t>
            </w:r>
          </w:p>
          <w:p w14:paraId="4B40C20E"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 xml:space="preserve">6. Разматрање Извештаја о раду директора школе на крају школске 2022/2023. године; </w:t>
            </w:r>
          </w:p>
          <w:p w14:paraId="0E6180B6"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 xml:space="preserve">7. Разматрање Годишњег плана рада школе за школску 2024/2023. годину; </w:t>
            </w:r>
          </w:p>
          <w:p w14:paraId="4D936FA1"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8. Разматрање извештаја о екскурзијама и настави у природи за претходну школску годину</w:t>
            </w:r>
          </w:p>
          <w:p w14:paraId="2C2E3F18"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9. Информације о излетима, екскурзијама и настави у природи за школску 2023/2024.</w:t>
            </w:r>
          </w:p>
          <w:p w14:paraId="053739C3"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10. Организациона структура установе</w:t>
            </w:r>
          </w:p>
          <w:p w14:paraId="32AFB09A"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11. Безбедност у установи</w:t>
            </w:r>
          </w:p>
          <w:p w14:paraId="1916D7B8"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12. Информација о исхрани ученика у продуженом боравку</w:t>
            </w:r>
          </w:p>
          <w:p w14:paraId="1C5E642B"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13. Избор осигуравајуће куће за осигурање ученика - комисија</w:t>
            </w:r>
          </w:p>
          <w:p w14:paraId="6C35938B" w14:textId="77777777" w:rsidR="001C21AF" w:rsidRPr="00CB3CA8" w:rsidRDefault="00CB3CA8">
            <w:pPr>
              <w:widowControl w:val="0"/>
              <w:spacing w:before="120" w:after="120"/>
              <w:jc w:val="both"/>
              <w:rPr>
                <w:color w:val="000000"/>
                <w:shd w:val="clear" w:color="auto" w:fill="FFFFFF"/>
              </w:rPr>
            </w:pPr>
            <w:r w:rsidRPr="00CB3CA8">
              <w:rPr>
                <w:color w:val="000000" w:themeColor="text1"/>
                <w:shd w:val="clear" w:color="auto" w:fill="FFFFFF"/>
              </w:rPr>
              <w:t>14. Текућа питања</w:t>
            </w:r>
          </w:p>
          <w:p w14:paraId="5E6A381A" w14:textId="77777777" w:rsidR="001C21AF" w:rsidRPr="00CB3CA8" w:rsidRDefault="001C21AF">
            <w:pPr>
              <w:widowControl w:val="0"/>
              <w:spacing w:before="120" w:after="120"/>
              <w:jc w:val="both"/>
              <w:rPr>
                <w:color w:val="000000" w:themeColor="text1"/>
                <w:shd w:val="clear" w:color="auto" w:fill="FFFFFF"/>
              </w:rPr>
            </w:pPr>
          </w:p>
        </w:tc>
      </w:tr>
    </w:tbl>
    <w:p w14:paraId="41AC9889" w14:textId="77777777" w:rsidR="001C21AF" w:rsidRPr="00CB3CA8" w:rsidRDefault="00CB3CA8">
      <w:pPr>
        <w:spacing w:before="120" w:after="120"/>
        <w:rPr>
          <w:shd w:val="clear" w:color="auto" w:fill="FFFFFF"/>
        </w:rPr>
      </w:pPr>
      <w:r w:rsidRPr="00CB3CA8">
        <w:rPr>
          <w:b/>
          <w:bCs/>
          <w:color w:val="000000" w:themeColor="text1"/>
          <w:shd w:val="clear" w:color="auto" w:fill="FFFFFF"/>
        </w:rPr>
        <w:t>Друга седница Савета родитеља,</w:t>
      </w:r>
      <w:r w:rsidRPr="00CB3CA8">
        <w:rPr>
          <w:color w:val="000000" w:themeColor="text1"/>
          <w:shd w:val="clear" w:color="auto" w:fill="FFFFFF"/>
        </w:rPr>
        <w:t xml:space="preserve"> одржана је 9.10.2023. године, са следећим дневним редом:</w:t>
      </w:r>
    </w:p>
    <w:p w14:paraId="15649E42" w14:textId="77777777" w:rsidR="001C21AF" w:rsidRPr="00CB3CA8" w:rsidRDefault="00CB3CA8">
      <w:pPr>
        <w:spacing w:before="120" w:after="120"/>
        <w:jc w:val="both"/>
        <w:rPr>
          <w:shd w:val="clear" w:color="auto" w:fill="FFFFFF"/>
        </w:rPr>
      </w:pPr>
      <w:r w:rsidRPr="00CB3CA8">
        <w:rPr>
          <w:color w:val="000000" w:themeColor="text1"/>
          <w:shd w:val="clear" w:color="auto" w:fill="FFFFFF"/>
        </w:rPr>
        <w:t>1. Предлози за допуну дневног реда</w:t>
      </w:r>
    </w:p>
    <w:p w14:paraId="5017FF53" w14:textId="77777777" w:rsidR="001C21AF" w:rsidRPr="00CB3CA8" w:rsidRDefault="00CB3CA8">
      <w:pPr>
        <w:spacing w:before="120" w:after="120"/>
        <w:jc w:val="both"/>
        <w:rPr>
          <w:shd w:val="clear" w:color="auto" w:fill="FFFFFF"/>
        </w:rPr>
      </w:pPr>
      <w:r w:rsidRPr="00CB3CA8">
        <w:rPr>
          <w:color w:val="000000" w:themeColor="text1"/>
          <w:shd w:val="clear" w:color="auto" w:fill="FFFFFF"/>
        </w:rPr>
        <w:t>2. Усвајање дневног реда</w:t>
      </w:r>
    </w:p>
    <w:p w14:paraId="43AAF994" w14:textId="77777777" w:rsidR="001C21AF" w:rsidRPr="00CB3CA8" w:rsidRDefault="00CB3CA8">
      <w:pPr>
        <w:spacing w:before="120" w:after="120"/>
        <w:jc w:val="both"/>
        <w:rPr>
          <w:shd w:val="clear" w:color="auto" w:fill="FFFFFF"/>
        </w:rPr>
      </w:pPr>
      <w:r w:rsidRPr="00CB3CA8">
        <w:rPr>
          <w:color w:val="000000" w:themeColor="text1"/>
          <w:shd w:val="clear" w:color="auto" w:fill="FFFFFF"/>
        </w:rPr>
        <w:t>3. Разматрање и усвајање записника са претходне седнице одржане 14.09.2023.</w:t>
      </w:r>
    </w:p>
    <w:p w14:paraId="11358839" w14:textId="77777777" w:rsidR="001C21AF" w:rsidRPr="00CB3CA8" w:rsidRDefault="00CB3CA8">
      <w:pPr>
        <w:spacing w:before="120" w:after="120"/>
        <w:jc w:val="both"/>
        <w:rPr>
          <w:shd w:val="clear" w:color="auto" w:fill="FFFFFF"/>
        </w:rPr>
      </w:pPr>
      <w:r w:rsidRPr="00CB3CA8">
        <w:rPr>
          <w:color w:val="000000" w:themeColor="text1"/>
          <w:shd w:val="clear" w:color="auto" w:fill="FFFFFF"/>
        </w:rPr>
        <w:lastRenderedPageBreak/>
        <w:t>4. Доношење одлуке о покретању јавне набавке за екскурзије и настави у природи</w:t>
      </w:r>
    </w:p>
    <w:p w14:paraId="4DB7A3EF" w14:textId="77777777" w:rsidR="001C21AF" w:rsidRPr="00CB3CA8" w:rsidRDefault="00CB3CA8">
      <w:pPr>
        <w:spacing w:before="120" w:after="120"/>
        <w:jc w:val="both"/>
        <w:rPr>
          <w:shd w:val="clear" w:color="auto" w:fill="FFFFFF"/>
        </w:rPr>
      </w:pPr>
      <w:r w:rsidRPr="00CB3CA8">
        <w:rPr>
          <w:color w:val="000000" w:themeColor="text1"/>
          <w:shd w:val="clear" w:color="auto" w:fill="FFFFFF"/>
        </w:rPr>
        <w:t>5. Утврђивање износа дневница наставника за школску 2023/2024. годину</w:t>
      </w:r>
    </w:p>
    <w:p w14:paraId="1918EEA1" w14:textId="77777777" w:rsidR="001C21AF" w:rsidRPr="00CB3CA8" w:rsidRDefault="00CB3CA8">
      <w:pPr>
        <w:spacing w:before="120" w:after="120"/>
        <w:jc w:val="both"/>
        <w:rPr>
          <w:shd w:val="clear" w:color="auto" w:fill="FFFFFF"/>
        </w:rPr>
      </w:pPr>
      <w:r w:rsidRPr="00CB3CA8">
        <w:rPr>
          <w:color w:val="000000" w:themeColor="text1"/>
          <w:shd w:val="clear" w:color="auto" w:fill="FFFFFF"/>
        </w:rPr>
        <w:t>6. Доношење одлуке о цени доручка и ужине у продуженом боравку</w:t>
      </w:r>
    </w:p>
    <w:p w14:paraId="6C87520E" w14:textId="77777777" w:rsidR="001C21AF" w:rsidRPr="00CB3CA8" w:rsidRDefault="00CB3CA8">
      <w:pPr>
        <w:spacing w:before="120" w:after="120"/>
        <w:jc w:val="both"/>
        <w:rPr>
          <w:shd w:val="clear" w:color="auto" w:fill="FFFFFF"/>
        </w:rPr>
      </w:pPr>
      <w:r w:rsidRPr="00CB3CA8">
        <w:rPr>
          <w:color w:val="000000" w:themeColor="text1"/>
          <w:shd w:val="clear" w:color="auto" w:fill="FFFFFF"/>
        </w:rPr>
        <w:t>7. Текућа питања</w:t>
      </w:r>
    </w:p>
    <w:p w14:paraId="1E63CC70" w14:textId="77777777" w:rsidR="001C21AF" w:rsidRPr="00CB3CA8" w:rsidRDefault="001C21AF">
      <w:pPr>
        <w:spacing w:before="120" w:after="120"/>
        <w:jc w:val="both"/>
        <w:rPr>
          <w:color w:val="000000" w:themeColor="text1"/>
          <w:shd w:val="clear" w:color="auto" w:fill="FFFFFF"/>
        </w:rPr>
      </w:pPr>
    </w:p>
    <w:p w14:paraId="75A6A725" w14:textId="418330C4" w:rsidR="001C21AF" w:rsidRPr="00CB3CA8" w:rsidRDefault="00CB3CA8">
      <w:pPr>
        <w:spacing w:before="120" w:after="120"/>
        <w:jc w:val="both"/>
        <w:rPr>
          <w:shd w:val="clear" w:color="auto" w:fill="FFFFFF"/>
        </w:rPr>
      </w:pPr>
      <w:r w:rsidRPr="00CB3CA8">
        <w:rPr>
          <w:b/>
          <w:bCs/>
          <w:color w:val="000000" w:themeColor="text1"/>
          <w:shd w:val="clear" w:color="auto" w:fill="FFFFFF"/>
        </w:rPr>
        <w:t>Трећа седница</w:t>
      </w:r>
      <w:r w:rsidR="009371AA">
        <w:rPr>
          <w:b/>
          <w:bCs/>
          <w:color w:val="000000" w:themeColor="text1"/>
          <w:shd w:val="clear" w:color="auto" w:fill="FFFFFF"/>
          <w:lang w:val="sr-Cyrl-RS"/>
        </w:rPr>
        <w:t xml:space="preserve"> </w:t>
      </w:r>
      <w:r w:rsidRPr="00CB3CA8">
        <w:rPr>
          <w:b/>
          <w:bCs/>
          <w:color w:val="000000" w:themeColor="text1"/>
          <w:shd w:val="clear" w:color="auto" w:fill="FFFFFF"/>
        </w:rPr>
        <w:t>Савета родитеља,</w:t>
      </w:r>
      <w:r w:rsidRPr="00CB3CA8">
        <w:rPr>
          <w:color w:val="000000" w:themeColor="text1"/>
          <w:shd w:val="clear" w:color="auto" w:fill="FFFFFF"/>
        </w:rPr>
        <w:t xml:space="preserve"> одржана је 17.11.2023. године, са следећим дневним редом:</w:t>
      </w:r>
    </w:p>
    <w:p w14:paraId="15673B11" w14:textId="77777777" w:rsidR="001C21AF" w:rsidRPr="00CB3CA8" w:rsidRDefault="00CB3CA8">
      <w:pPr>
        <w:spacing w:before="120" w:after="120"/>
        <w:jc w:val="both"/>
        <w:rPr>
          <w:shd w:val="clear" w:color="auto" w:fill="FFFFFF"/>
        </w:rPr>
      </w:pPr>
      <w:r w:rsidRPr="00CB3CA8">
        <w:rPr>
          <w:color w:val="000000" w:themeColor="text1"/>
          <w:shd w:val="clear" w:color="auto" w:fill="FFFFFF"/>
        </w:rPr>
        <w:t>1. Предлози за допуну дневног реда</w:t>
      </w:r>
    </w:p>
    <w:p w14:paraId="3451C222" w14:textId="77777777" w:rsidR="001C21AF" w:rsidRPr="00CB3CA8" w:rsidRDefault="00CB3CA8">
      <w:pPr>
        <w:spacing w:before="120" w:after="120"/>
        <w:jc w:val="both"/>
        <w:rPr>
          <w:shd w:val="clear" w:color="auto" w:fill="FFFFFF"/>
        </w:rPr>
      </w:pPr>
      <w:r w:rsidRPr="00CB3CA8">
        <w:rPr>
          <w:color w:val="000000" w:themeColor="text1"/>
          <w:shd w:val="clear" w:color="auto" w:fill="FFFFFF"/>
        </w:rPr>
        <w:t>2. Усвајање дневног реда</w:t>
      </w:r>
    </w:p>
    <w:p w14:paraId="3F916CB7" w14:textId="77777777" w:rsidR="001C21AF" w:rsidRPr="00CB3CA8" w:rsidRDefault="00CB3CA8">
      <w:pPr>
        <w:spacing w:before="120" w:after="120"/>
        <w:jc w:val="both"/>
        <w:rPr>
          <w:shd w:val="clear" w:color="auto" w:fill="FFFFFF"/>
        </w:rPr>
      </w:pPr>
      <w:r w:rsidRPr="00CB3CA8">
        <w:rPr>
          <w:color w:val="000000" w:themeColor="text1"/>
          <w:shd w:val="clear" w:color="auto" w:fill="FFFFFF"/>
        </w:rPr>
        <w:t>3. Разматрање и усвајање записника са претходне седнице одржане 9.10.2023.</w:t>
      </w:r>
    </w:p>
    <w:p w14:paraId="49048491" w14:textId="77777777" w:rsidR="001C21AF" w:rsidRPr="00CB3CA8" w:rsidRDefault="00CB3CA8">
      <w:pPr>
        <w:spacing w:before="120" w:after="120"/>
        <w:jc w:val="both"/>
        <w:rPr>
          <w:shd w:val="clear" w:color="auto" w:fill="FFFFFF"/>
        </w:rPr>
      </w:pPr>
      <w:r w:rsidRPr="00CB3CA8">
        <w:rPr>
          <w:color w:val="000000" w:themeColor="text1"/>
          <w:shd w:val="clear" w:color="auto" w:fill="FFFFFF"/>
        </w:rPr>
        <w:t>4. Успех и владање ученика на крају првог класификационог периода</w:t>
      </w:r>
    </w:p>
    <w:p w14:paraId="4D5E9195" w14:textId="77777777" w:rsidR="001C21AF" w:rsidRPr="00CB3CA8" w:rsidRDefault="00CB3CA8">
      <w:pPr>
        <w:spacing w:before="120" w:after="120"/>
        <w:jc w:val="both"/>
        <w:rPr>
          <w:shd w:val="clear" w:color="auto" w:fill="FFFFFF"/>
        </w:rPr>
      </w:pPr>
      <w:r w:rsidRPr="00CB3CA8">
        <w:rPr>
          <w:shd w:val="clear" w:color="auto" w:fill="FFFFFF"/>
        </w:rPr>
        <w:t>5. Извештај о здравственом стању ученика</w:t>
      </w:r>
    </w:p>
    <w:p w14:paraId="4003D1FA" w14:textId="77777777" w:rsidR="001C21AF" w:rsidRPr="00CB3CA8" w:rsidRDefault="00CB3CA8">
      <w:pPr>
        <w:spacing w:before="120" w:after="120"/>
        <w:jc w:val="both"/>
        <w:rPr>
          <w:shd w:val="clear" w:color="auto" w:fill="FFFFFF"/>
        </w:rPr>
      </w:pPr>
      <w:r w:rsidRPr="00CB3CA8">
        <w:rPr>
          <w:shd w:val="clear" w:color="auto" w:fill="FFFFFF"/>
        </w:rPr>
        <w:t>6. Извештај о безбедности у установи</w:t>
      </w:r>
    </w:p>
    <w:p w14:paraId="6D9B3D48" w14:textId="77777777" w:rsidR="001C21AF" w:rsidRPr="00CB3CA8" w:rsidRDefault="00CB3CA8">
      <w:pPr>
        <w:spacing w:before="120" w:after="120"/>
        <w:jc w:val="both"/>
        <w:rPr>
          <w:shd w:val="clear" w:color="auto" w:fill="FFFFFF"/>
        </w:rPr>
      </w:pPr>
      <w:r w:rsidRPr="00CB3CA8">
        <w:rPr>
          <w:shd w:val="clear" w:color="auto" w:fill="FFFFFF"/>
        </w:rPr>
        <w:t>7. Доношење одлуке о расписивању јавне набавке за наставу у природи</w:t>
      </w:r>
    </w:p>
    <w:p w14:paraId="778AEEB6" w14:textId="77777777" w:rsidR="001C21AF" w:rsidRPr="00CB3CA8" w:rsidRDefault="00CB3CA8">
      <w:pPr>
        <w:spacing w:before="120" w:after="120"/>
        <w:jc w:val="both"/>
        <w:rPr>
          <w:shd w:val="clear" w:color="auto" w:fill="FFFFFF"/>
        </w:rPr>
      </w:pPr>
      <w:r w:rsidRPr="00CB3CA8">
        <w:rPr>
          <w:shd w:val="clear" w:color="auto" w:fill="FFFFFF"/>
        </w:rPr>
        <w:t>8. Текућа питања</w:t>
      </w:r>
    </w:p>
    <w:p w14:paraId="27F4AA30" w14:textId="77777777" w:rsidR="001C21AF" w:rsidRPr="00CB3CA8" w:rsidRDefault="001C21AF">
      <w:pPr>
        <w:spacing w:before="120" w:after="120"/>
        <w:jc w:val="both"/>
        <w:rPr>
          <w:b/>
          <w:bCs/>
          <w:color w:val="000000" w:themeColor="text1"/>
          <w:shd w:val="clear" w:color="auto" w:fill="FFFFFF"/>
        </w:rPr>
      </w:pPr>
    </w:p>
    <w:p w14:paraId="7031C6D4" w14:textId="60F2AAC4" w:rsidR="001C21AF" w:rsidRPr="00CB3CA8" w:rsidRDefault="00CB3CA8">
      <w:pPr>
        <w:spacing w:before="120" w:after="120"/>
        <w:jc w:val="both"/>
        <w:rPr>
          <w:shd w:val="clear" w:color="auto" w:fill="FFFFFF"/>
        </w:rPr>
      </w:pPr>
      <w:r w:rsidRPr="00CB3CA8">
        <w:rPr>
          <w:b/>
          <w:bCs/>
          <w:color w:val="000000" w:themeColor="text1"/>
          <w:shd w:val="clear" w:color="auto" w:fill="FFFFFF"/>
        </w:rPr>
        <w:t>Четврта седница</w:t>
      </w:r>
      <w:r w:rsidR="009371AA">
        <w:rPr>
          <w:b/>
          <w:bCs/>
          <w:color w:val="000000" w:themeColor="text1"/>
          <w:shd w:val="clear" w:color="auto" w:fill="FFFFFF"/>
          <w:lang w:val="sr-Cyrl-RS"/>
        </w:rPr>
        <w:t xml:space="preserve"> </w:t>
      </w:r>
      <w:r w:rsidRPr="00CB3CA8">
        <w:rPr>
          <w:b/>
          <w:bCs/>
          <w:color w:val="000000" w:themeColor="text1"/>
          <w:shd w:val="clear" w:color="auto" w:fill="FFFFFF"/>
        </w:rPr>
        <w:t>Савета родитеља</w:t>
      </w:r>
      <w:r w:rsidRPr="00CB3CA8">
        <w:rPr>
          <w:color w:val="000000" w:themeColor="text1"/>
          <w:shd w:val="clear" w:color="auto" w:fill="FFFFFF"/>
        </w:rPr>
        <w:t>, одржана је 31.01.2024. године, са следећим дневним редом:</w:t>
      </w:r>
    </w:p>
    <w:p w14:paraId="40A5B996" w14:textId="77777777" w:rsidR="001C21AF" w:rsidRPr="00CB3CA8" w:rsidRDefault="00CB3CA8">
      <w:pPr>
        <w:spacing w:before="120" w:after="120"/>
        <w:jc w:val="both"/>
        <w:rPr>
          <w:shd w:val="clear" w:color="auto" w:fill="FFFFFF"/>
        </w:rPr>
      </w:pPr>
      <w:r w:rsidRPr="00CB3CA8">
        <w:rPr>
          <w:shd w:val="clear" w:color="auto" w:fill="FFFFFF"/>
        </w:rPr>
        <w:t>1. Предлози за допуну дневног реда</w:t>
      </w:r>
    </w:p>
    <w:p w14:paraId="30CD9206" w14:textId="77777777" w:rsidR="001C21AF" w:rsidRPr="00CB3CA8" w:rsidRDefault="00CB3CA8">
      <w:pPr>
        <w:spacing w:before="120" w:after="120"/>
        <w:jc w:val="both"/>
        <w:rPr>
          <w:shd w:val="clear" w:color="auto" w:fill="FFFFFF"/>
        </w:rPr>
      </w:pPr>
      <w:r w:rsidRPr="00CB3CA8">
        <w:rPr>
          <w:shd w:val="clear" w:color="auto" w:fill="FFFFFF"/>
        </w:rPr>
        <w:t>2. Усвајање дневног реда</w:t>
      </w:r>
    </w:p>
    <w:p w14:paraId="5967C48C" w14:textId="77777777" w:rsidR="001C21AF" w:rsidRPr="00CB3CA8" w:rsidRDefault="00CB3CA8">
      <w:pPr>
        <w:spacing w:before="120" w:after="120"/>
        <w:jc w:val="both"/>
        <w:rPr>
          <w:shd w:val="clear" w:color="auto" w:fill="FFFFFF"/>
        </w:rPr>
      </w:pPr>
      <w:r w:rsidRPr="00CB3CA8">
        <w:rPr>
          <w:shd w:val="clear" w:color="auto" w:fill="FFFFFF"/>
        </w:rPr>
        <w:t>3. Усвајање записника са претходне седнице одржане 17.11.2023. године</w:t>
      </w:r>
    </w:p>
    <w:p w14:paraId="7CEC1CED" w14:textId="77777777" w:rsidR="001C21AF" w:rsidRPr="00CB3CA8" w:rsidRDefault="00CB3CA8">
      <w:pPr>
        <w:spacing w:before="120" w:after="120"/>
        <w:jc w:val="both"/>
        <w:rPr>
          <w:shd w:val="clear" w:color="auto" w:fill="FFFFFF"/>
        </w:rPr>
      </w:pPr>
      <w:r w:rsidRPr="00CB3CA8">
        <w:rPr>
          <w:shd w:val="clear" w:color="auto" w:fill="FFFFFF"/>
        </w:rPr>
        <w:t>4. Разматрање извештаја о дисциплини и успеху ученика на крају првог полугодишта у школској 2023/2024.</w:t>
      </w:r>
    </w:p>
    <w:p w14:paraId="091EA9C9" w14:textId="77777777" w:rsidR="001C21AF" w:rsidRPr="00CB3CA8" w:rsidRDefault="00CB3CA8">
      <w:pPr>
        <w:spacing w:before="120" w:after="120"/>
        <w:jc w:val="both"/>
        <w:rPr>
          <w:shd w:val="clear" w:color="auto" w:fill="FFFFFF"/>
        </w:rPr>
      </w:pPr>
      <w:r w:rsidRPr="00CB3CA8">
        <w:rPr>
          <w:shd w:val="clear" w:color="auto" w:fill="FFFFFF"/>
        </w:rPr>
        <w:t>5. Услови рада у школи и како их побољшати</w:t>
      </w:r>
    </w:p>
    <w:p w14:paraId="786436E5" w14:textId="77777777" w:rsidR="001C21AF" w:rsidRPr="00CB3CA8" w:rsidRDefault="00CB3CA8">
      <w:pPr>
        <w:spacing w:before="120" w:after="120"/>
        <w:jc w:val="both"/>
        <w:rPr>
          <w:shd w:val="clear" w:color="auto" w:fill="FFFFFF"/>
        </w:rPr>
      </w:pPr>
      <w:r w:rsidRPr="00CB3CA8">
        <w:rPr>
          <w:shd w:val="clear" w:color="auto" w:fill="FFFFFF"/>
        </w:rPr>
        <w:t>6. Давање мишљења по захтеву Гордане Опалић, проф. српског језика и књижевности, за стицање звања просветног саветника</w:t>
      </w:r>
    </w:p>
    <w:p w14:paraId="379AD5D8" w14:textId="77777777" w:rsidR="001C21AF" w:rsidRPr="00CB3CA8" w:rsidRDefault="00CB3CA8">
      <w:pPr>
        <w:spacing w:before="120" w:after="120"/>
        <w:jc w:val="both"/>
        <w:rPr>
          <w:shd w:val="clear" w:color="auto" w:fill="FFFFFF"/>
        </w:rPr>
      </w:pPr>
      <w:r w:rsidRPr="00CB3CA8">
        <w:rPr>
          <w:shd w:val="clear" w:color="auto" w:fill="FFFFFF"/>
        </w:rPr>
        <w:t>7. Разматрање Извештаја о раду школе за прво полугодиште школске 2023/2024.</w:t>
      </w:r>
    </w:p>
    <w:p w14:paraId="4A0A939D" w14:textId="77777777" w:rsidR="001C21AF" w:rsidRPr="00CB3CA8" w:rsidRDefault="00CB3CA8">
      <w:pPr>
        <w:spacing w:before="120" w:after="120"/>
        <w:jc w:val="both"/>
        <w:rPr>
          <w:shd w:val="clear" w:color="auto" w:fill="FFFFFF"/>
        </w:rPr>
      </w:pPr>
      <w:r w:rsidRPr="00CB3CA8">
        <w:rPr>
          <w:shd w:val="clear" w:color="auto" w:fill="FFFFFF"/>
        </w:rPr>
        <w:t>8. Разматрање Извештаја о раду директора за прво полугодиште школске 2023/2024.</w:t>
      </w:r>
    </w:p>
    <w:p w14:paraId="12CDC734" w14:textId="77777777" w:rsidR="001C21AF" w:rsidRPr="00CB3CA8" w:rsidRDefault="00CB3CA8">
      <w:pPr>
        <w:spacing w:before="120" w:after="120"/>
        <w:jc w:val="both"/>
        <w:rPr>
          <w:shd w:val="clear" w:color="auto" w:fill="FFFFFF"/>
        </w:rPr>
      </w:pPr>
      <w:r w:rsidRPr="00CB3CA8">
        <w:rPr>
          <w:shd w:val="clear" w:color="auto" w:fill="FFFFFF"/>
        </w:rPr>
        <w:t>9. Извештај са прославе школске славе Светог Саве</w:t>
      </w:r>
    </w:p>
    <w:p w14:paraId="7B5FCF35" w14:textId="77777777" w:rsidR="001C21AF" w:rsidRPr="00CB3CA8" w:rsidRDefault="00CB3CA8">
      <w:pPr>
        <w:spacing w:before="120" w:after="120"/>
        <w:jc w:val="both"/>
        <w:rPr>
          <w:shd w:val="clear" w:color="auto" w:fill="FFFFFF"/>
        </w:rPr>
      </w:pPr>
      <w:r w:rsidRPr="00CB3CA8">
        <w:rPr>
          <w:shd w:val="clear" w:color="auto" w:fill="FFFFFF"/>
        </w:rPr>
        <w:t>10.Текућа питања</w:t>
      </w:r>
    </w:p>
    <w:p w14:paraId="259D22BC" w14:textId="77777777" w:rsidR="001C21AF" w:rsidRPr="00CB3CA8" w:rsidRDefault="001C21AF">
      <w:pPr>
        <w:spacing w:before="120" w:after="120"/>
        <w:jc w:val="both"/>
        <w:rPr>
          <w:color w:val="000000" w:themeColor="text1"/>
          <w:shd w:val="clear" w:color="auto" w:fill="FFFFFF"/>
        </w:rPr>
      </w:pPr>
    </w:p>
    <w:p w14:paraId="184A5127" w14:textId="588DF9B1" w:rsidR="001C21AF" w:rsidRPr="00CB3CA8" w:rsidRDefault="00CB3CA8">
      <w:pPr>
        <w:spacing w:before="120" w:after="120"/>
        <w:jc w:val="both"/>
        <w:rPr>
          <w:shd w:val="clear" w:color="auto" w:fill="FFFFFF"/>
        </w:rPr>
      </w:pPr>
      <w:r w:rsidRPr="00CB3CA8">
        <w:rPr>
          <w:b/>
          <w:bCs/>
          <w:color w:val="000000" w:themeColor="text1"/>
          <w:shd w:val="clear" w:color="auto" w:fill="FFFFFF"/>
        </w:rPr>
        <w:t>Пета седница</w:t>
      </w:r>
      <w:r w:rsidR="009371AA">
        <w:rPr>
          <w:b/>
          <w:bCs/>
          <w:color w:val="000000" w:themeColor="text1"/>
          <w:shd w:val="clear" w:color="auto" w:fill="FFFFFF"/>
          <w:lang w:val="sr-Cyrl-RS"/>
        </w:rPr>
        <w:t xml:space="preserve"> </w:t>
      </w:r>
      <w:r w:rsidRPr="00CB3CA8">
        <w:rPr>
          <w:b/>
          <w:bCs/>
          <w:color w:val="000000" w:themeColor="text1"/>
          <w:shd w:val="clear" w:color="auto" w:fill="FFFFFF"/>
        </w:rPr>
        <w:t>Савета родитеља</w:t>
      </w:r>
      <w:r w:rsidRPr="00CB3CA8">
        <w:rPr>
          <w:color w:val="000000" w:themeColor="text1"/>
          <w:shd w:val="clear" w:color="auto" w:fill="FFFFFF"/>
        </w:rPr>
        <w:t>, одржана је 4.04.2024. године, са следећим дневним редом:</w:t>
      </w:r>
    </w:p>
    <w:p w14:paraId="76180A40" w14:textId="77777777" w:rsidR="001C21AF" w:rsidRPr="00CB3CA8" w:rsidRDefault="00CB3CA8">
      <w:pPr>
        <w:spacing w:before="120" w:after="120"/>
        <w:jc w:val="both"/>
        <w:rPr>
          <w:shd w:val="clear" w:color="auto" w:fill="FFFFFF"/>
        </w:rPr>
      </w:pPr>
      <w:r w:rsidRPr="00CB3CA8">
        <w:rPr>
          <w:shd w:val="clear" w:color="auto" w:fill="FFFFFF"/>
        </w:rPr>
        <w:t>1. Предлози за допуну дневног реда</w:t>
      </w:r>
    </w:p>
    <w:p w14:paraId="134E253A" w14:textId="77777777" w:rsidR="001C21AF" w:rsidRPr="00CB3CA8" w:rsidRDefault="00CB3CA8">
      <w:pPr>
        <w:spacing w:before="120" w:after="120"/>
        <w:jc w:val="both"/>
        <w:rPr>
          <w:shd w:val="clear" w:color="auto" w:fill="FFFFFF"/>
        </w:rPr>
      </w:pPr>
      <w:r w:rsidRPr="00CB3CA8">
        <w:rPr>
          <w:shd w:val="clear" w:color="auto" w:fill="FFFFFF"/>
        </w:rPr>
        <w:lastRenderedPageBreak/>
        <w:t>2. Усвајање дневног реда</w:t>
      </w:r>
    </w:p>
    <w:p w14:paraId="37F6CBCE" w14:textId="77777777" w:rsidR="001C21AF" w:rsidRPr="00CB3CA8" w:rsidRDefault="00CB3CA8">
      <w:pPr>
        <w:spacing w:before="120" w:after="120"/>
        <w:jc w:val="both"/>
        <w:rPr>
          <w:shd w:val="clear" w:color="auto" w:fill="FFFFFF"/>
        </w:rPr>
      </w:pPr>
      <w:r w:rsidRPr="00CB3CA8">
        <w:rPr>
          <w:shd w:val="clear" w:color="auto" w:fill="FFFFFF"/>
        </w:rPr>
        <w:t>3. Усвајање записника са претходне седнице одржане 31.01.2024. године</w:t>
      </w:r>
    </w:p>
    <w:p w14:paraId="11F57E59" w14:textId="77777777" w:rsidR="001C21AF" w:rsidRPr="00CB3CA8" w:rsidRDefault="00CB3CA8">
      <w:pPr>
        <w:spacing w:before="120" w:after="120"/>
        <w:jc w:val="both"/>
        <w:rPr>
          <w:shd w:val="clear" w:color="auto" w:fill="FFFFFF"/>
        </w:rPr>
      </w:pPr>
      <w:r w:rsidRPr="00CB3CA8">
        <w:rPr>
          <w:shd w:val="clear" w:color="auto" w:fill="FFFFFF"/>
        </w:rPr>
        <w:t>4. Разматрање извештаја о успеху и дисциплини ученика на крају трећег класификационог периода школске 2023/2024. године</w:t>
      </w:r>
    </w:p>
    <w:p w14:paraId="11FCCE03" w14:textId="77777777" w:rsidR="001C21AF" w:rsidRPr="00CB3CA8" w:rsidRDefault="00CB3CA8">
      <w:pPr>
        <w:spacing w:before="120" w:after="120"/>
        <w:jc w:val="both"/>
        <w:rPr>
          <w:shd w:val="clear" w:color="auto" w:fill="FFFFFF"/>
        </w:rPr>
      </w:pPr>
      <w:r w:rsidRPr="00CB3CA8">
        <w:rPr>
          <w:shd w:val="clear" w:color="auto" w:fill="FFFFFF"/>
        </w:rPr>
        <w:t>5. Мере за побољшање успеха и дисциплине на крају трећег класификационог периода</w:t>
      </w:r>
    </w:p>
    <w:p w14:paraId="2A780CFA" w14:textId="77777777" w:rsidR="001C21AF" w:rsidRPr="00CB3CA8" w:rsidRDefault="00CB3CA8">
      <w:pPr>
        <w:spacing w:before="120" w:after="120"/>
        <w:jc w:val="both"/>
        <w:rPr>
          <w:shd w:val="clear" w:color="auto" w:fill="FFFFFF"/>
        </w:rPr>
      </w:pPr>
      <w:r w:rsidRPr="00CB3CA8">
        <w:rPr>
          <w:shd w:val="clear" w:color="auto" w:fill="FFFFFF"/>
        </w:rPr>
        <w:t>6. Разматрање изабраних уџбеника</w:t>
      </w:r>
    </w:p>
    <w:p w14:paraId="5A969C06" w14:textId="77777777" w:rsidR="001C21AF" w:rsidRPr="00CB3CA8" w:rsidRDefault="00CB3CA8">
      <w:pPr>
        <w:spacing w:before="120" w:after="120"/>
        <w:jc w:val="both"/>
        <w:rPr>
          <w:shd w:val="clear" w:color="auto" w:fill="FFFFFF"/>
        </w:rPr>
      </w:pPr>
      <w:r w:rsidRPr="00CB3CA8">
        <w:rPr>
          <w:shd w:val="clear" w:color="auto" w:fill="FFFFFF"/>
        </w:rPr>
        <w:t>7. Текућа питања</w:t>
      </w:r>
    </w:p>
    <w:p w14:paraId="5EEC7DC6" w14:textId="77777777" w:rsidR="001C21AF" w:rsidRPr="00CB3CA8" w:rsidRDefault="001C21AF">
      <w:pPr>
        <w:spacing w:before="120" w:after="120"/>
        <w:jc w:val="both"/>
        <w:rPr>
          <w:color w:val="000000" w:themeColor="text1"/>
          <w:shd w:val="clear" w:color="auto" w:fill="FFFFFF"/>
        </w:rPr>
      </w:pPr>
    </w:p>
    <w:p w14:paraId="31A20ED7"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Шеста седница Савета родитеља,</w:t>
      </w:r>
      <w:r w:rsidRPr="00CB3CA8">
        <w:rPr>
          <w:color w:val="000000" w:themeColor="text1"/>
          <w:shd w:val="clear" w:color="auto" w:fill="FFFFFF"/>
        </w:rPr>
        <w:t xml:space="preserve"> одржана је 27.006.20234 године, са следећим дневним редом:</w:t>
      </w:r>
    </w:p>
    <w:p w14:paraId="312015E3" w14:textId="77777777" w:rsidR="001C21AF" w:rsidRPr="00CB3CA8" w:rsidRDefault="00CB3CA8">
      <w:pPr>
        <w:spacing w:before="120" w:after="120"/>
        <w:jc w:val="both"/>
        <w:rPr>
          <w:shd w:val="clear" w:color="auto" w:fill="FFFFFF"/>
        </w:rPr>
      </w:pPr>
      <w:r w:rsidRPr="00CB3CA8">
        <w:rPr>
          <w:shd w:val="clear" w:color="auto" w:fill="FFFFFF"/>
        </w:rPr>
        <w:t>1. Предлози за допуну дневног реда</w:t>
      </w:r>
    </w:p>
    <w:p w14:paraId="36F47FC1" w14:textId="77777777" w:rsidR="001C21AF" w:rsidRPr="00CB3CA8" w:rsidRDefault="00CB3CA8">
      <w:pPr>
        <w:spacing w:before="120" w:after="120"/>
        <w:jc w:val="both"/>
        <w:rPr>
          <w:shd w:val="clear" w:color="auto" w:fill="FFFFFF"/>
        </w:rPr>
      </w:pPr>
      <w:r w:rsidRPr="00CB3CA8">
        <w:rPr>
          <w:shd w:val="clear" w:color="auto" w:fill="FFFFFF"/>
        </w:rPr>
        <w:t>2. Усвајање дневног реда</w:t>
      </w:r>
    </w:p>
    <w:p w14:paraId="5CD5E43B" w14:textId="77777777" w:rsidR="001C21AF" w:rsidRPr="00CB3CA8" w:rsidRDefault="00CB3CA8">
      <w:pPr>
        <w:spacing w:before="120" w:after="120"/>
        <w:jc w:val="both"/>
        <w:rPr>
          <w:shd w:val="clear" w:color="auto" w:fill="FFFFFF"/>
        </w:rPr>
      </w:pPr>
      <w:r w:rsidRPr="00CB3CA8">
        <w:rPr>
          <w:shd w:val="clear" w:color="auto" w:fill="FFFFFF"/>
        </w:rPr>
        <w:t>3. Усвајање записника са претходне седнице одржане 4.04.2024. године</w:t>
      </w:r>
    </w:p>
    <w:p w14:paraId="14A19277" w14:textId="77777777" w:rsidR="001C21AF" w:rsidRPr="00CB3CA8" w:rsidRDefault="00CB3CA8">
      <w:pPr>
        <w:spacing w:before="120" w:after="120"/>
        <w:jc w:val="both"/>
        <w:rPr>
          <w:shd w:val="clear" w:color="auto" w:fill="FFFFFF"/>
        </w:rPr>
      </w:pPr>
      <w:r w:rsidRPr="00CB3CA8">
        <w:rPr>
          <w:shd w:val="clear" w:color="auto" w:fill="FFFFFF"/>
        </w:rPr>
        <w:t>4. Разматрање Извештаја о успеху и дисциплини ученика на крају школске 2023/2024. године</w:t>
      </w:r>
    </w:p>
    <w:p w14:paraId="157C8958" w14:textId="77777777" w:rsidR="001C21AF" w:rsidRPr="00CB3CA8" w:rsidRDefault="00CB3CA8">
      <w:pPr>
        <w:spacing w:before="120" w:after="120"/>
        <w:jc w:val="both"/>
        <w:rPr>
          <w:shd w:val="clear" w:color="auto" w:fill="FFFFFF"/>
        </w:rPr>
      </w:pPr>
      <w:r w:rsidRPr="00CB3CA8">
        <w:rPr>
          <w:shd w:val="clear" w:color="auto" w:fill="FFFFFF"/>
        </w:rPr>
        <w:t>5. Разматрање и усвајање одлуке СР о продуженом боравку</w:t>
      </w:r>
    </w:p>
    <w:p w14:paraId="65ADAB97" w14:textId="77777777" w:rsidR="001C21AF" w:rsidRPr="00CB3CA8" w:rsidRDefault="00CB3CA8">
      <w:pPr>
        <w:spacing w:before="120" w:after="120"/>
        <w:jc w:val="both"/>
        <w:rPr>
          <w:shd w:val="clear" w:color="auto" w:fill="FFFFFF"/>
        </w:rPr>
      </w:pPr>
      <w:r w:rsidRPr="00CB3CA8">
        <w:rPr>
          <w:shd w:val="clear" w:color="auto" w:fill="FFFFFF"/>
        </w:rPr>
        <w:t>6. Разматрање плаћања школског обезбеђења</w:t>
      </w:r>
    </w:p>
    <w:p w14:paraId="529CA9A7" w14:textId="77777777" w:rsidR="001C21AF" w:rsidRPr="00CB3CA8" w:rsidRDefault="00CB3CA8">
      <w:pPr>
        <w:spacing w:before="120" w:after="120"/>
        <w:jc w:val="both"/>
        <w:rPr>
          <w:shd w:val="clear" w:color="auto" w:fill="FFFFFF"/>
        </w:rPr>
      </w:pPr>
      <w:r w:rsidRPr="00CB3CA8">
        <w:rPr>
          <w:shd w:val="clear" w:color="auto" w:fill="FFFFFF"/>
        </w:rPr>
        <w:t>7. Разматрање извештаја о екскурзијама и настави у природи за ученике млађих разреда</w:t>
      </w:r>
    </w:p>
    <w:p w14:paraId="5F2557CA" w14:textId="77777777" w:rsidR="001C21AF" w:rsidRPr="00CB3CA8" w:rsidRDefault="00CB3CA8">
      <w:pPr>
        <w:spacing w:before="120" w:after="120"/>
        <w:jc w:val="both"/>
        <w:rPr>
          <w:shd w:val="clear" w:color="auto" w:fill="FFFFFF"/>
        </w:rPr>
      </w:pPr>
      <w:r w:rsidRPr="00CB3CA8">
        <w:rPr>
          <w:shd w:val="clear" w:color="auto" w:fill="FFFFFF"/>
        </w:rPr>
        <w:t>8. Разматрање ивештаја о завршном испиту за ученике 8. разреда</w:t>
      </w:r>
    </w:p>
    <w:p w14:paraId="36A5BE58" w14:textId="77777777" w:rsidR="001C21AF" w:rsidRPr="00CB3CA8" w:rsidRDefault="00CB3CA8">
      <w:pPr>
        <w:spacing w:before="120" w:after="120"/>
        <w:jc w:val="both"/>
        <w:rPr>
          <w:shd w:val="clear" w:color="auto" w:fill="FFFFFF"/>
        </w:rPr>
      </w:pPr>
      <w:r w:rsidRPr="00CB3CA8">
        <w:rPr>
          <w:shd w:val="clear" w:color="auto" w:fill="FFFFFF"/>
        </w:rPr>
        <w:t>9. Текућа питања</w:t>
      </w:r>
    </w:p>
    <w:p w14:paraId="0F840745" w14:textId="77777777" w:rsidR="001C21AF" w:rsidRPr="00CB3CA8" w:rsidRDefault="001C21AF">
      <w:pPr>
        <w:spacing w:before="120" w:after="120"/>
        <w:jc w:val="both"/>
        <w:rPr>
          <w:shd w:val="clear" w:color="auto" w:fill="FFFFFF"/>
        </w:rPr>
      </w:pPr>
    </w:p>
    <w:p w14:paraId="5717989D" w14:textId="77777777" w:rsidR="001C21AF" w:rsidRPr="00CB3CA8" w:rsidRDefault="00CB3CA8">
      <w:pPr>
        <w:spacing w:before="120" w:after="120"/>
        <w:jc w:val="both"/>
        <w:rPr>
          <w:shd w:val="clear" w:color="auto" w:fill="FFFFFF"/>
        </w:rPr>
      </w:pPr>
      <w:r w:rsidRPr="00CB3CA8">
        <w:rPr>
          <w:b/>
          <w:bCs/>
          <w:color w:val="000000" w:themeColor="text1"/>
          <w:shd w:val="clear" w:color="auto" w:fill="FFFFFF"/>
        </w:rPr>
        <w:t>Седма седницаСавета родитеља</w:t>
      </w:r>
      <w:r w:rsidRPr="00CB3CA8">
        <w:rPr>
          <w:color w:val="000000" w:themeColor="text1"/>
          <w:shd w:val="clear" w:color="auto" w:fill="FFFFFF"/>
        </w:rPr>
        <w:t>, одржана је 30.08.2024. године, са следећим дневним редом:</w:t>
      </w:r>
    </w:p>
    <w:p w14:paraId="3F46A1DE" w14:textId="77777777" w:rsidR="001C21AF" w:rsidRPr="00CB3CA8" w:rsidRDefault="00CB3CA8">
      <w:pPr>
        <w:spacing w:before="120" w:after="120"/>
        <w:jc w:val="both"/>
        <w:rPr>
          <w:shd w:val="clear" w:color="auto" w:fill="FFFFFF"/>
        </w:rPr>
      </w:pPr>
      <w:r w:rsidRPr="00CB3CA8">
        <w:rPr>
          <w:shd w:val="clear" w:color="auto" w:fill="FFFFFF"/>
        </w:rPr>
        <w:t>1. Предлози за допуну дневног реда</w:t>
      </w:r>
    </w:p>
    <w:p w14:paraId="13BC8B88" w14:textId="77777777" w:rsidR="001C21AF" w:rsidRPr="00CB3CA8" w:rsidRDefault="00CB3CA8">
      <w:pPr>
        <w:spacing w:before="120" w:after="120"/>
        <w:jc w:val="both"/>
        <w:rPr>
          <w:shd w:val="clear" w:color="auto" w:fill="FFFFFF"/>
        </w:rPr>
      </w:pPr>
      <w:r w:rsidRPr="00CB3CA8">
        <w:rPr>
          <w:shd w:val="clear" w:color="auto" w:fill="FFFFFF"/>
        </w:rPr>
        <w:t>2. Усвајање дневног реда</w:t>
      </w:r>
    </w:p>
    <w:p w14:paraId="434197A1" w14:textId="77777777" w:rsidR="001C21AF" w:rsidRPr="00CB3CA8" w:rsidRDefault="00CB3CA8">
      <w:pPr>
        <w:spacing w:before="120" w:after="120"/>
        <w:jc w:val="both"/>
        <w:rPr>
          <w:shd w:val="clear" w:color="auto" w:fill="FFFFFF"/>
        </w:rPr>
      </w:pPr>
      <w:r w:rsidRPr="00CB3CA8">
        <w:rPr>
          <w:shd w:val="clear" w:color="auto" w:fill="FFFFFF"/>
        </w:rPr>
        <w:t>3. Усвајање записника са претходне седнице одржане 27.06.2024. године</w:t>
      </w:r>
    </w:p>
    <w:p w14:paraId="4662D04F" w14:textId="77777777" w:rsidR="001C21AF" w:rsidRPr="00CB3CA8" w:rsidRDefault="00CB3CA8">
      <w:pPr>
        <w:spacing w:before="120" w:after="120"/>
        <w:jc w:val="both"/>
        <w:rPr>
          <w:shd w:val="clear" w:color="auto" w:fill="FFFFFF"/>
        </w:rPr>
      </w:pPr>
      <w:r w:rsidRPr="00CB3CA8">
        <w:rPr>
          <w:shd w:val="clear" w:color="auto" w:fill="FFFFFF"/>
        </w:rPr>
        <w:t>4. Извештај о реализацији ГПРШ-а и школских програма</w:t>
      </w:r>
    </w:p>
    <w:p w14:paraId="57DE31DA" w14:textId="77777777" w:rsidR="001C21AF" w:rsidRPr="00CB3CA8" w:rsidRDefault="00CB3CA8">
      <w:pPr>
        <w:spacing w:before="120" w:after="120"/>
        <w:jc w:val="both"/>
        <w:rPr>
          <w:shd w:val="clear" w:color="auto" w:fill="FFFFFF"/>
        </w:rPr>
      </w:pPr>
      <w:r w:rsidRPr="00CB3CA8">
        <w:rPr>
          <w:shd w:val="clear" w:color="auto" w:fill="FFFFFF"/>
        </w:rPr>
        <w:t>5. Упознавање школског календара за школску 2023/2024. годину</w:t>
      </w:r>
    </w:p>
    <w:p w14:paraId="022B5928" w14:textId="77777777" w:rsidR="001C21AF" w:rsidRPr="00CB3CA8" w:rsidRDefault="00CB3CA8">
      <w:pPr>
        <w:spacing w:before="120" w:after="120"/>
        <w:jc w:val="both"/>
        <w:rPr>
          <w:shd w:val="clear" w:color="auto" w:fill="FFFFFF"/>
        </w:rPr>
      </w:pPr>
      <w:r w:rsidRPr="00CB3CA8">
        <w:rPr>
          <w:shd w:val="clear" w:color="auto" w:fill="FFFFFF"/>
        </w:rPr>
        <w:t>6. Усвајање извештаја о обављеном завршном испиту и упису у средњу школу</w:t>
      </w:r>
    </w:p>
    <w:p w14:paraId="540808A8" w14:textId="77777777" w:rsidR="001C21AF" w:rsidRPr="00CB3CA8" w:rsidRDefault="00CB3CA8">
      <w:pPr>
        <w:spacing w:before="120" w:after="120"/>
        <w:jc w:val="both"/>
        <w:rPr>
          <w:shd w:val="clear" w:color="auto" w:fill="FFFFFF"/>
        </w:rPr>
      </w:pPr>
      <w:r w:rsidRPr="00CB3CA8">
        <w:rPr>
          <w:shd w:val="clear" w:color="auto" w:fill="FFFFFF"/>
        </w:rPr>
        <w:t>7. Припрема за дневни боравак ученика млађих разреда</w:t>
      </w:r>
    </w:p>
    <w:p w14:paraId="5340E68E" w14:textId="77777777" w:rsidR="001C21AF" w:rsidRPr="00CB3CA8" w:rsidRDefault="00CB3CA8">
      <w:pPr>
        <w:spacing w:before="120" w:after="120"/>
        <w:jc w:val="both"/>
        <w:rPr>
          <w:shd w:val="clear" w:color="auto" w:fill="FFFFFF"/>
        </w:rPr>
      </w:pPr>
      <w:r w:rsidRPr="00CB3CA8">
        <w:rPr>
          <w:shd w:val="clear" w:color="auto" w:fill="FFFFFF"/>
        </w:rPr>
        <w:t>8. Припремљеност школе за почетак школске године; утврђивање распореда смена, звоњења, дежурства наставника и осталих задужења</w:t>
      </w:r>
    </w:p>
    <w:p w14:paraId="7BD9B80A" w14:textId="77777777" w:rsidR="001C21AF" w:rsidRPr="00CB3CA8" w:rsidRDefault="00CB3CA8">
      <w:pPr>
        <w:spacing w:before="120" w:after="120"/>
        <w:jc w:val="both"/>
        <w:rPr>
          <w:shd w:val="clear" w:color="auto" w:fill="FFFFFF"/>
        </w:rPr>
      </w:pPr>
      <w:r w:rsidRPr="00CB3CA8">
        <w:rPr>
          <w:shd w:val="clear" w:color="auto" w:fill="FFFFFF"/>
        </w:rPr>
        <w:t>9. Информације о прегледу педагошке документације</w:t>
      </w:r>
    </w:p>
    <w:p w14:paraId="6A764B65" w14:textId="77777777" w:rsidR="001C21AF" w:rsidRPr="00CB3CA8" w:rsidRDefault="00CB3CA8">
      <w:pPr>
        <w:spacing w:before="120" w:after="120"/>
        <w:jc w:val="both"/>
        <w:rPr>
          <w:shd w:val="clear" w:color="auto" w:fill="FFFFFF"/>
        </w:rPr>
      </w:pPr>
      <w:r w:rsidRPr="00CB3CA8">
        <w:rPr>
          <w:shd w:val="clear" w:color="auto" w:fill="FFFFFF"/>
        </w:rPr>
        <w:t>10. Разматрање измена Правилника о понашању ученика у установи</w:t>
      </w:r>
    </w:p>
    <w:p w14:paraId="573753F5" w14:textId="77777777" w:rsidR="001C21AF" w:rsidRPr="00CB3CA8" w:rsidRDefault="00CB3CA8">
      <w:pPr>
        <w:spacing w:before="120" w:after="120"/>
        <w:jc w:val="both"/>
        <w:rPr>
          <w:shd w:val="clear" w:color="auto" w:fill="FFFFFF"/>
        </w:rPr>
      </w:pPr>
      <w:r w:rsidRPr="00CB3CA8">
        <w:rPr>
          <w:shd w:val="clear" w:color="auto" w:fill="FFFFFF"/>
        </w:rPr>
        <w:t>11. Саопштење о формирању шестог одељења ученика седмог разреда</w:t>
      </w:r>
    </w:p>
    <w:p w14:paraId="009CB7EC" w14:textId="77777777" w:rsidR="001C21AF" w:rsidRPr="00CB3CA8" w:rsidRDefault="00CB3CA8">
      <w:pPr>
        <w:spacing w:before="120" w:after="120"/>
        <w:jc w:val="both"/>
        <w:rPr>
          <w:shd w:val="clear" w:color="auto" w:fill="FFFFFF"/>
        </w:rPr>
      </w:pPr>
      <w:r w:rsidRPr="00CB3CA8">
        <w:rPr>
          <w:shd w:val="clear" w:color="auto" w:fill="FFFFFF"/>
        </w:rPr>
        <w:lastRenderedPageBreak/>
        <w:t>12. Анализа рада Савета родитеља за протеклу школску годину</w:t>
      </w:r>
    </w:p>
    <w:p w14:paraId="17488B04" w14:textId="77777777" w:rsidR="001C21AF" w:rsidRPr="00CB3CA8" w:rsidRDefault="00CB3CA8">
      <w:pPr>
        <w:spacing w:before="120" w:after="120"/>
        <w:jc w:val="both"/>
        <w:rPr>
          <w:shd w:val="clear" w:color="auto" w:fill="FFFFFF"/>
        </w:rPr>
      </w:pPr>
      <w:r w:rsidRPr="00CB3CA8">
        <w:rPr>
          <w:shd w:val="clear" w:color="auto" w:fill="FFFFFF"/>
        </w:rPr>
        <w:t>13. Текућа питања.</w:t>
      </w:r>
    </w:p>
    <w:p w14:paraId="5509C75C" w14:textId="77777777" w:rsidR="001C21AF" w:rsidRPr="00CB3CA8" w:rsidRDefault="001C21AF">
      <w:pPr>
        <w:spacing w:before="120" w:after="120"/>
        <w:jc w:val="both"/>
        <w:rPr>
          <w:rFonts w:asciiTheme="minorHAnsi" w:hAnsiTheme="minorHAnsi"/>
          <w:b/>
          <w:bCs/>
          <w:shd w:val="clear" w:color="auto" w:fill="FFFF00"/>
        </w:rPr>
      </w:pPr>
    </w:p>
    <w:p w14:paraId="7331EE85" w14:textId="77777777" w:rsidR="001C21AF" w:rsidRPr="00CB3CA8" w:rsidRDefault="00CB3CA8">
      <w:pPr>
        <w:spacing w:before="120" w:after="120"/>
        <w:jc w:val="both"/>
        <w:rPr>
          <w:rFonts w:asciiTheme="minorHAnsi" w:hAnsiTheme="minorHAnsi"/>
          <w:b/>
          <w:bCs/>
          <w:shd w:val="clear" w:color="auto" w:fill="FFFF00"/>
        </w:rPr>
      </w:pPr>
      <w:r w:rsidRPr="00CB3CA8">
        <w:t>Ванредна електронска седница организована је због примедби појединих родитеља наше школе, који су сматрали да је износ дневнице за наставнике који воде децу на екскурзију висок, али су представници СР једногласно одлучили  да се примедбе одбаце и да дневнице буду изгласаних 1200,00 динара.</w:t>
      </w:r>
    </w:p>
    <w:p w14:paraId="5D986198" w14:textId="77777777" w:rsidR="001C21AF" w:rsidRPr="00CB3CA8" w:rsidRDefault="00CB3CA8">
      <w:pPr>
        <w:spacing w:before="120" w:after="120"/>
        <w:jc w:val="both"/>
        <w:rPr>
          <w:rFonts w:asciiTheme="minorHAnsi" w:hAnsiTheme="minorHAnsi"/>
          <w:b/>
          <w:bCs/>
          <w:shd w:val="clear" w:color="auto" w:fill="FFFF00"/>
        </w:rPr>
      </w:pPr>
      <w:r w:rsidRPr="00CB3CA8">
        <w:t>Друга електронска седница одржана је на крају школске године, а због недостатка кворума на сазваној шестој седници СР. Тада је донета одлука о куповини кутија за одлагање мобилних телефона током часа.</w:t>
      </w:r>
    </w:p>
    <w:p w14:paraId="39E4F908" w14:textId="77777777" w:rsidR="001C21AF" w:rsidRPr="00CB3CA8" w:rsidRDefault="00CB3CA8">
      <w:pPr>
        <w:spacing w:before="120" w:after="120"/>
        <w:jc w:val="both"/>
        <w:rPr>
          <w:shd w:val="clear" w:color="auto" w:fill="FFFFFF"/>
        </w:rPr>
      </w:pPr>
      <w:r w:rsidRPr="00CB3CA8">
        <w:rPr>
          <w:shd w:val="clear" w:color="auto" w:fill="FFFFFF"/>
        </w:rPr>
        <w:t xml:space="preserve">Савет родитеља је и у овој школској години веома успешно разматрао и усвајао предлоге, доносио одлуке у складу са овлашћењима, али и пружао иницијативе када је то било потребно. </w:t>
      </w:r>
    </w:p>
    <w:p w14:paraId="20328891" w14:textId="77777777" w:rsidR="001C21AF" w:rsidRPr="00CB3CA8" w:rsidRDefault="001C21AF">
      <w:pPr>
        <w:spacing w:before="120" w:after="120"/>
        <w:ind w:left="1440"/>
        <w:jc w:val="both"/>
        <w:rPr>
          <w:shd w:val="clear" w:color="auto" w:fill="FFFFFF"/>
        </w:rPr>
      </w:pPr>
    </w:p>
    <w:p w14:paraId="4DADE24A" w14:textId="77777777" w:rsidR="001C21AF" w:rsidRPr="00CB3CA8" w:rsidRDefault="00CB3CA8">
      <w:pPr>
        <w:spacing w:before="120" w:after="120"/>
        <w:ind w:left="1440"/>
        <w:jc w:val="right"/>
        <w:rPr>
          <w:shd w:val="clear" w:color="auto" w:fill="FFFFFF"/>
        </w:rPr>
      </w:pPr>
      <w:r w:rsidRPr="00CB3CA8">
        <w:rPr>
          <w:shd w:val="clear" w:color="auto" w:fill="FFFFFF"/>
        </w:rPr>
        <w:t>Координатор Савета родитеља</w:t>
      </w:r>
    </w:p>
    <w:p w14:paraId="22CF12E4" w14:textId="77777777" w:rsidR="001C21AF" w:rsidRPr="00CB3CA8" w:rsidRDefault="00CB3CA8">
      <w:pPr>
        <w:spacing w:before="120" w:after="120"/>
        <w:ind w:left="720"/>
        <w:jc w:val="right"/>
        <w:rPr>
          <w:shd w:val="clear" w:color="auto" w:fill="FFFFFF"/>
        </w:rPr>
      </w:pPr>
      <w:r w:rsidRPr="00CB3CA8">
        <w:rPr>
          <w:shd w:val="clear" w:color="auto" w:fill="FFFFFF"/>
        </w:rPr>
        <w:t>Славица Алимпић</w:t>
      </w:r>
    </w:p>
    <w:p w14:paraId="7D147EC7" w14:textId="77777777" w:rsidR="001C21AF" w:rsidRPr="00CB3CA8" w:rsidRDefault="001C21AF">
      <w:pPr>
        <w:spacing w:before="120" w:after="120"/>
        <w:ind w:left="1440"/>
        <w:jc w:val="center"/>
        <w:rPr>
          <w:shd w:val="clear" w:color="auto" w:fill="FFFFFF"/>
        </w:rPr>
      </w:pPr>
    </w:p>
    <w:p w14:paraId="1650A337" w14:textId="77777777" w:rsidR="001C21AF" w:rsidRPr="00CB3CA8" w:rsidRDefault="001C21AF">
      <w:pPr>
        <w:spacing w:before="120" w:after="120"/>
        <w:ind w:left="1440"/>
        <w:jc w:val="center"/>
        <w:rPr>
          <w:shd w:val="clear" w:color="auto" w:fill="FFFFFF"/>
        </w:rPr>
      </w:pPr>
    </w:p>
    <w:p w14:paraId="2E921F77" w14:textId="77777777" w:rsidR="001C21AF" w:rsidRPr="00CB3CA8" w:rsidRDefault="001C21AF">
      <w:pPr>
        <w:spacing w:before="120" w:after="120"/>
        <w:ind w:left="1440"/>
        <w:jc w:val="center"/>
        <w:rPr>
          <w:shd w:val="clear" w:color="auto" w:fill="FFFFFF"/>
        </w:rPr>
      </w:pPr>
    </w:p>
    <w:p w14:paraId="40BB2710" w14:textId="77777777" w:rsidR="008D5E60" w:rsidRDefault="008D5E60" w:rsidP="008D5E60">
      <w:pPr>
        <w:spacing w:before="120" w:after="120"/>
        <w:ind w:left="1440"/>
        <w:jc w:val="center"/>
        <w:rPr>
          <w:b/>
          <w:bCs/>
          <w:shd w:val="clear" w:color="auto" w:fill="FFFFFF"/>
          <w:lang w:val="sr-Cyrl-RS"/>
        </w:rPr>
      </w:pPr>
      <w:r w:rsidRPr="00106F56">
        <w:rPr>
          <w:b/>
          <w:bCs/>
          <w:shd w:val="clear" w:color="auto" w:fill="FFFFFF"/>
        </w:rPr>
        <w:t>ИЗВЕШТАЈ О РАДУ ШКОЛСКОГ ОДБОРА</w:t>
      </w:r>
      <w:r>
        <w:rPr>
          <w:b/>
          <w:bCs/>
          <w:shd w:val="clear" w:color="auto" w:fill="FFFFFF"/>
          <w:lang w:val="sr-Cyrl-RS"/>
        </w:rPr>
        <w:t xml:space="preserve"> </w:t>
      </w:r>
    </w:p>
    <w:p w14:paraId="3C777B67"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Школски одбор је у периоду од септембра 2023. до краја августа 2024.</w:t>
      </w:r>
      <w:r>
        <w:rPr>
          <w:shd w:val="clear" w:color="auto" w:fill="FFFFFF"/>
          <w:lang w:val="sr-Latn-RS"/>
        </w:rPr>
        <w:t xml:space="preserve"> </w:t>
      </w:r>
      <w:r w:rsidRPr="00106F56">
        <w:rPr>
          <w:shd w:val="clear" w:color="auto" w:fill="FFFFFF"/>
          <w:lang w:val="sr-Cyrl-RS"/>
        </w:rPr>
        <w:t>године одржао 12 седницa у просторијама школе и 7 електронских седниц</w:t>
      </w:r>
      <w:r>
        <w:rPr>
          <w:shd w:val="clear" w:color="auto" w:fill="FFFFFF"/>
          <w:lang w:val="sr-Latn-RS"/>
        </w:rPr>
        <w:t>a</w:t>
      </w:r>
      <w:r w:rsidRPr="00106F56">
        <w:rPr>
          <w:shd w:val="clear" w:color="auto" w:fill="FFFFFF"/>
          <w:lang w:val="sr-Cyrl-RS"/>
        </w:rPr>
        <w:t xml:space="preserve">. На свакој седници је био обезбеђен кворум за законито доношење одлука. </w:t>
      </w:r>
    </w:p>
    <w:p w14:paraId="4EC5E467"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Тачке дневног реда седница Школског одбора су углавном биле оне коју су предвиђене Годишњим планом рада Школског одбора за школску 2023/2024</w:t>
      </w:r>
      <w:r>
        <w:rPr>
          <w:shd w:val="clear" w:color="auto" w:fill="FFFFFF"/>
          <w:lang w:val="sr-Latn-RS"/>
        </w:rPr>
        <w:t>.</w:t>
      </w:r>
      <w:r>
        <w:rPr>
          <w:shd w:val="clear" w:color="auto" w:fill="FFFFFF"/>
          <w:lang w:val="sr-Cyrl-RS"/>
        </w:rPr>
        <w:t xml:space="preserve"> годину. На дневном реду се нашло и ус</w:t>
      </w:r>
      <w:r w:rsidRPr="00106F56">
        <w:rPr>
          <w:shd w:val="clear" w:color="auto" w:fill="FFFFFF"/>
          <w:lang w:val="sr-Cyrl-RS"/>
        </w:rPr>
        <w:t>вајање Анекса Школског програма за период 2023</w:t>
      </w:r>
      <w:r>
        <w:rPr>
          <w:shd w:val="clear" w:color="auto" w:fill="FFFFFF"/>
          <w:lang w:val="sr-Cyrl-RS"/>
        </w:rPr>
        <w:t>-</w:t>
      </w:r>
      <w:r w:rsidRPr="00106F56">
        <w:rPr>
          <w:shd w:val="clear" w:color="auto" w:fill="FFFFFF"/>
          <w:lang w:val="sr-Cyrl-RS"/>
        </w:rPr>
        <w:t>2027.</w:t>
      </w:r>
      <w:r>
        <w:rPr>
          <w:shd w:val="clear" w:color="auto" w:fill="FFFFFF"/>
          <w:lang w:val="sr-Cyrl-RS"/>
        </w:rPr>
        <w:t xml:space="preserve"> </w:t>
      </w:r>
      <w:r w:rsidRPr="00106F56">
        <w:rPr>
          <w:shd w:val="clear" w:color="auto" w:fill="FFFFFF"/>
          <w:lang w:val="sr-Cyrl-RS"/>
        </w:rPr>
        <w:t>год</w:t>
      </w:r>
      <w:r>
        <w:rPr>
          <w:shd w:val="clear" w:color="auto" w:fill="FFFFFF"/>
          <w:lang w:val="sr-Cyrl-RS"/>
        </w:rPr>
        <w:t xml:space="preserve">. </w:t>
      </w:r>
      <w:r w:rsidRPr="00106F56">
        <w:rPr>
          <w:shd w:val="clear" w:color="auto" w:fill="FFFFFF"/>
          <w:lang w:val="sr-Cyrl-RS"/>
        </w:rPr>
        <w:t xml:space="preserve">Новитет у нашој школи је </w:t>
      </w:r>
      <w:r>
        <w:rPr>
          <w:shd w:val="clear" w:color="auto" w:fill="FFFFFF"/>
          <w:lang w:val="sr-Cyrl-RS"/>
        </w:rPr>
        <w:t xml:space="preserve">пројекат </w:t>
      </w:r>
      <w:r w:rsidRPr="00106F56">
        <w:rPr>
          <w:shd w:val="clear" w:color="auto" w:fill="FFFFFF"/>
          <w:lang w:val="sr-Cyrl-RS"/>
        </w:rPr>
        <w:t>обогаћен</w:t>
      </w:r>
      <w:r>
        <w:rPr>
          <w:shd w:val="clear" w:color="auto" w:fill="FFFFFF"/>
          <w:lang w:val="sr-Cyrl-RS"/>
        </w:rPr>
        <w:t xml:space="preserve">ог </w:t>
      </w:r>
      <w:r w:rsidRPr="00106F56">
        <w:rPr>
          <w:shd w:val="clear" w:color="auto" w:fill="FFFFFF"/>
          <w:lang w:val="sr-Cyrl-RS"/>
        </w:rPr>
        <w:t>једносменск</w:t>
      </w:r>
      <w:r>
        <w:rPr>
          <w:shd w:val="clear" w:color="auto" w:fill="FFFFFF"/>
          <w:lang w:val="sr-Cyrl-RS"/>
        </w:rPr>
        <w:t>ог</w:t>
      </w:r>
      <w:r w:rsidRPr="00106F56">
        <w:rPr>
          <w:shd w:val="clear" w:color="auto" w:fill="FFFFFF"/>
          <w:lang w:val="sr-Cyrl-RS"/>
        </w:rPr>
        <w:t xml:space="preserve"> рад</w:t>
      </w:r>
      <w:r>
        <w:rPr>
          <w:shd w:val="clear" w:color="auto" w:fill="FFFFFF"/>
          <w:lang w:val="sr-Cyrl-RS"/>
        </w:rPr>
        <w:t xml:space="preserve">а – </w:t>
      </w:r>
      <w:r w:rsidRPr="00106F56">
        <w:rPr>
          <w:shd w:val="clear" w:color="auto" w:fill="FFFFFF"/>
          <w:lang w:val="sr-Cyrl-RS"/>
        </w:rPr>
        <w:t>радионице кој</w:t>
      </w:r>
      <w:r>
        <w:rPr>
          <w:shd w:val="clear" w:color="auto" w:fill="FFFFFF"/>
          <w:lang w:val="sr-Cyrl-RS"/>
        </w:rPr>
        <w:t xml:space="preserve">е су реализовали </w:t>
      </w:r>
      <w:r w:rsidRPr="00106F56">
        <w:rPr>
          <w:shd w:val="clear" w:color="auto" w:fill="FFFFFF"/>
          <w:lang w:val="sr-Cyrl-RS"/>
        </w:rPr>
        <w:t>наставници ликовне културе,</w:t>
      </w:r>
      <w:r>
        <w:rPr>
          <w:shd w:val="clear" w:color="auto" w:fill="FFFFFF"/>
          <w:lang w:val="sr-Cyrl-RS"/>
        </w:rPr>
        <w:t xml:space="preserve"> </w:t>
      </w:r>
      <w:r w:rsidRPr="00106F56">
        <w:rPr>
          <w:shd w:val="clear" w:color="auto" w:fill="FFFFFF"/>
          <w:lang w:val="sr-Cyrl-RS"/>
        </w:rPr>
        <w:t>српског језика,</w:t>
      </w:r>
      <w:r>
        <w:rPr>
          <w:shd w:val="clear" w:color="auto" w:fill="FFFFFF"/>
          <w:lang w:val="sr-Cyrl-RS"/>
        </w:rPr>
        <w:t xml:space="preserve"> </w:t>
      </w:r>
      <w:r w:rsidRPr="00106F56">
        <w:rPr>
          <w:shd w:val="clear" w:color="auto" w:fill="FFFFFF"/>
          <w:lang w:val="sr-Cyrl-RS"/>
        </w:rPr>
        <w:t>математике,</w:t>
      </w:r>
      <w:r>
        <w:rPr>
          <w:shd w:val="clear" w:color="auto" w:fill="FFFFFF"/>
          <w:lang w:val="sr-Cyrl-RS"/>
        </w:rPr>
        <w:t xml:space="preserve"> </w:t>
      </w:r>
      <w:r w:rsidRPr="00106F56">
        <w:rPr>
          <w:shd w:val="clear" w:color="auto" w:fill="FFFFFF"/>
          <w:lang w:val="sr-Cyrl-RS"/>
        </w:rPr>
        <w:t>географије и педагог школе .</w:t>
      </w:r>
    </w:p>
    <w:p w14:paraId="18D80FEC"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 xml:space="preserve">Одлуке </w:t>
      </w:r>
      <w:r>
        <w:rPr>
          <w:shd w:val="clear" w:color="auto" w:fill="FFFFFF"/>
          <w:lang w:val="sr-Cyrl-RS"/>
        </w:rPr>
        <w:t>д</w:t>
      </w:r>
      <w:r w:rsidRPr="00106F56">
        <w:rPr>
          <w:shd w:val="clear" w:color="auto" w:fill="FFFFFF"/>
          <w:lang w:val="sr-Cyrl-RS"/>
        </w:rPr>
        <w:t>онете на седницама углавном су биле једногласне</w:t>
      </w:r>
      <w:r>
        <w:rPr>
          <w:shd w:val="clear" w:color="auto" w:fill="FFFFFF"/>
          <w:lang w:val="sr-Cyrl-RS"/>
        </w:rPr>
        <w:t xml:space="preserve"> </w:t>
      </w:r>
      <w:r w:rsidRPr="00106F56">
        <w:rPr>
          <w:shd w:val="clear" w:color="auto" w:fill="FFFFFF"/>
          <w:lang w:val="sr-Cyrl-RS"/>
        </w:rPr>
        <w:t>или већином гласова ЗА.</w:t>
      </w:r>
    </w:p>
    <w:p w14:paraId="33E795AB"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Истичемо да је Школски одбор</w:t>
      </w:r>
      <w:r>
        <w:rPr>
          <w:shd w:val="clear" w:color="auto" w:fill="FFFFFF"/>
          <w:lang w:val="sr-Cyrl-RS"/>
        </w:rPr>
        <w:t xml:space="preserve">, </w:t>
      </w:r>
      <w:r w:rsidRPr="00106F56">
        <w:rPr>
          <w:shd w:val="clear" w:color="auto" w:fill="FFFFFF"/>
          <w:lang w:val="sr-Cyrl-RS"/>
        </w:rPr>
        <w:t xml:space="preserve">поред разматрања Извештаја о </w:t>
      </w:r>
      <w:r>
        <w:rPr>
          <w:shd w:val="clear" w:color="auto" w:fill="FFFFFF"/>
          <w:lang w:val="sr-Cyrl-RS"/>
        </w:rPr>
        <w:t xml:space="preserve">остваривању Годишњег плана рада </w:t>
      </w:r>
      <w:r w:rsidRPr="00106F56">
        <w:rPr>
          <w:shd w:val="clear" w:color="auto" w:fill="FFFFFF"/>
          <w:lang w:val="sr-Cyrl-RS"/>
        </w:rPr>
        <w:t xml:space="preserve">школе и Извештаја о раду директора школе на крају 2022/2023.год. донео Годишњи план рада школе за школску 2023/2024. год. На четири седнице Школског одбора разматрани су Извештаји о успеху и дисциплини ученика, као и на две седнице реализација Годишњег плана рада школе. Донете су измене и допуне Статута школе у складу са Изменама Закона о основама система образовања и васпитања. </w:t>
      </w:r>
    </w:p>
    <w:p w14:paraId="56659F28"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На деветој седници</w:t>
      </w:r>
      <w:r>
        <w:rPr>
          <w:shd w:val="clear" w:color="auto" w:fill="FFFFFF"/>
          <w:lang w:val="sr-Cyrl-RS"/>
        </w:rPr>
        <w:t xml:space="preserve"> </w:t>
      </w:r>
      <w:r w:rsidRPr="00106F56">
        <w:rPr>
          <w:shd w:val="clear" w:color="auto" w:fill="FFFFFF"/>
          <w:lang w:val="sr-Cyrl-RS"/>
        </w:rPr>
        <w:t xml:space="preserve">разматран је и усвојен предлог финансијског плана </w:t>
      </w:r>
      <w:r>
        <w:rPr>
          <w:shd w:val="clear" w:color="auto" w:fill="FFFFFF"/>
          <w:lang w:val="sr-Cyrl-RS"/>
        </w:rPr>
        <w:t>з</w:t>
      </w:r>
      <w:r w:rsidRPr="00106F56">
        <w:rPr>
          <w:shd w:val="clear" w:color="auto" w:fill="FFFFFF"/>
          <w:lang w:val="sr-Cyrl-RS"/>
        </w:rPr>
        <w:t xml:space="preserve">а наредну календарску годину и усвојен </w:t>
      </w:r>
      <w:r>
        <w:rPr>
          <w:shd w:val="clear" w:color="auto" w:fill="FFFFFF"/>
          <w:lang w:val="sr-Cyrl-RS"/>
        </w:rPr>
        <w:t>П</w:t>
      </w:r>
      <w:r w:rsidRPr="00106F56">
        <w:rPr>
          <w:shd w:val="clear" w:color="auto" w:fill="FFFFFF"/>
          <w:lang w:val="sr-Cyrl-RS"/>
        </w:rPr>
        <w:t xml:space="preserve">равилник о безбедности и заштити деце и ученика, разматран је и усвојен </w:t>
      </w:r>
      <w:r>
        <w:rPr>
          <w:shd w:val="clear" w:color="auto" w:fill="FFFFFF"/>
          <w:lang w:val="sr-Cyrl-RS"/>
        </w:rPr>
        <w:t>Извештај о у</w:t>
      </w:r>
      <w:r w:rsidRPr="00106F56">
        <w:rPr>
          <w:shd w:val="clear" w:color="auto" w:fill="FFFFFF"/>
          <w:lang w:val="sr-Cyrl-RS"/>
        </w:rPr>
        <w:t>спех</w:t>
      </w:r>
      <w:r>
        <w:rPr>
          <w:shd w:val="clear" w:color="auto" w:fill="FFFFFF"/>
          <w:lang w:val="sr-Cyrl-RS"/>
        </w:rPr>
        <w:t>у</w:t>
      </w:r>
      <w:r w:rsidRPr="00106F56">
        <w:rPr>
          <w:shd w:val="clear" w:color="auto" w:fill="FFFFFF"/>
          <w:lang w:val="sr-Cyrl-RS"/>
        </w:rPr>
        <w:t xml:space="preserve"> и дисциплин</w:t>
      </w:r>
      <w:r>
        <w:rPr>
          <w:shd w:val="clear" w:color="auto" w:fill="FFFFFF"/>
          <w:lang w:val="sr-Cyrl-RS"/>
        </w:rPr>
        <w:t xml:space="preserve">и </w:t>
      </w:r>
      <w:r w:rsidRPr="00106F56">
        <w:rPr>
          <w:shd w:val="clear" w:color="auto" w:fill="FFFFFF"/>
          <w:lang w:val="sr-Cyrl-RS"/>
        </w:rPr>
        <w:t xml:space="preserve">ученика </w:t>
      </w:r>
      <w:r w:rsidRPr="00106F56">
        <w:rPr>
          <w:shd w:val="clear" w:color="auto" w:fill="FFFFFF"/>
          <w:lang w:val="sr-Cyrl-RS"/>
        </w:rPr>
        <w:lastRenderedPageBreak/>
        <w:t xml:space="preserve">на крају </w:t>
      </w:r>
      <w:r>
        <w:rPr>
          <w:shd w:val="clear" w:color="auto" w:fill="FFFFFF"/>
          <w:lang w:val="sr-Cyrl-RS"/>
        </w:rPr>
        <w:t>п</w:t>
      </w:r>
      <w:r w:rsidRPr="00106F56">
        <w:rPr>
          <w:shd w:val="clear" w:color="auto" w:fill="FFFFFF"/>
          <w:lang w:val="sr-Cyrl-RS"/>
        </w:rPr>
        <w:t xml:space="preserve">рвог </w:t>
      </w:r>
      <w:r>
        <w:rPr>
          <w:shd w:val="clear" w:color="auto" w:fill="FFFFFF"/>
          <w:lang w:val="sr-Cyrl-RS"/>
        </w:rPr>
        <w:t xml:space="preserve">класификационог периода, </w:t>
      </w:r>
      <w:r w:rsidRPr="00106F56">
        <w:rPr>
          <w:shd w:val="clear" w:color="auto" w:fill="FFFFFF"/>
          <w:lang w:val="sr-Cyrl-RS"/>
        </w:rPr>
        <w:t xml:space="preserve">као и мере за побољшање успеха </w:t>
      </w:r>
      <w:r>
        <w:rPr>
          <w:shd w:val="clear" w:color="auto" w:fill="FFFFFF"/>
          <w:lang w:val="sr-Cyrl-RS"/>
        </w:rPr>
        <w:t xml:space="preserve">и дисциплине </w:t>
      </w:r>
      <w:r w:rsidRPr="00106F56">
        <w:rPr>
          <w:shd w:val="clear" w:color="auto" w:fill="FFFFFF"/>
          <w:lang w:val="sr-Cyrl-RS"/>
        </w:rPr>
        <w:t>ученика у наредном периоду.</w:t>
      </w:r>
    </w:p>
    <w:p w14:paraId="139799CD"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 xml:space="preserve">Усвојен је извештај о реализацији Годишњег плана рада школе и Школских програма за протекли период, као и реализација рада </w:t>
      </w:r>
      <w:r>
        <w:rPr>
          <w:shd w:val="clear" w:color="auto" w:fill="FFFFFF"/>
          <w:lang w:val="sr-Cyrl-RS"/>
        </w:rPr>
        <w:t>т</w:t>
      </w:r>
      <w:r w:rsidRPr="00106F56">
        <w:rPr>
          <w:shd w:val="clear" w:color="auto" w:fill="FFFFFF"/>
          <w:lang w:val="sr-Cyrl-RS"/>
        </w:rPr>
        <w:t xml:space="preserve">имова који делују у школи. Разматран </w:t>
      </w:r>
      <w:r>
        <w:rPr>
          <w:shd w:val="clear" w:color="auto" w:fill="FFFFFF"/>
          <w:lang w:val="sr-Cyrl-RS"/>
        </w:rPr>
        <w:t xml:space="preserve">је </w:t>
      </w:r>
      <w:r w:rsidRPr="00106F56">
        <w:rPr>
          <w:shd w:val="clear" w:color="auto" w:fill="FFFFFF"/>
          <w:lang w:val="sr-Cyrl-RS"/>
        </w:rPr>
        <w:t xml:space="preserve">и усвојен Извештај о реализованим екскурзијама и настави у природи који су били </w:t>
      </w:r>
      <w:r>
        <w:rPr>
          <w:shd w:val="clear" w:color="auto" w:fill="FFFFFF"/>
          <w:lang w:val="sr-Cyrl-RS"/>
        </w:rPr>
        <w:t xml:space="preserve">изведени </w:t>
      </w:r>
      <w:r w:rsidRPr="00106F56">
        <w:rPr>
          <w:shd w:val="clear" w:color="auto" w:fill="FFFFFF"/>
          <w:lang w:val="sr-Cyrl-RS"/>
        </w:rPr>
        <w:t>ове школске годин</w:t>
      </w:r>
      <w:r>
        <w:rPr>
          <w:shd w:val="clear" w:color="auto" w:fill="FFFFFF"/>
          <w:lang w:val="sr-Cyrl-RS"/>
        </w:rPr>
        <w:t>е. У</w:t>
      </w:r>
      <w:r w:rsidRPr="00106F56">
        <w:rPr>
          <w:shd w:val="clear" w:color="auto" w:fill="FFFFFF"/>
          <w:lang w:val="sr-Cyrl-RS"/>
        </w:rPr>
        <w:t>ченици 5.</w:t>
      </w:r>
      <w:r>
        <w:rPr>
          <w:shd w:val="clear" w:color="auto" w:fill="FFFFFF"/>
          <w:lang w:val="sr-Cyrl-RS"/>
        </w:rPr>
        <w:t xml:space="preserve"> </w:t>
      </w:r>
      <w:r w:rsidRPr="00106F56">
        <w:rPr>
          <w:shd w:val="clear" w:color="auto" w:fill="FFFFFF"/>
          <w:lang w:val="sr-Cyrl-RS"/>
        </w:rPr>
        <w:t>и 7.</w:t>
      </w:r>
      <w:r>
        <w:rPr>
          <w:shd w:val="clear" w:color="auto" w:fill="FFFFFF"/>
          <w:lang w:val="sr-Cyrl-RS"/>
        </w:rPr>
        <w:t xml:space="preserve"> </w:t>
      </w:r>
      <w:r w:rsidRPr="00106F56">
        <w:rPr>
          <w:shd w:val="clear" w:color="auto" w:fill="FFFFFF"/>
          <w:lang w:val="sr-Cyrl-RS"/>
        </w:rPr>
        <w:t>разреда нису реализовали екскурзију због недовољно</w:t>
      </w:r>
      <w:r>
        <w:rPr>
          <w:shd w:val="clear" w:color="auto" w:fill="FFFFFF"/>
          <w:lang w:val="sr-Cyrl-RS"/>
        </w:rPr>
        <w:t xml:space="preserve">г броја </w:t>
      </w:r>
      <w:r w:rsidRPr="00106F56">
        <w:rPr>
          <w:shd w:val="clear" w:color="auto" w:fill="FFFFFF"/>
          <w:lang w:val="sr-Cyrl-RS"/>
        </w:rPr>
        <w:t>пријављених ученика</w:t>
      </w:r>
      <w:r>
        <w:rPr>
          <w:shd w:val="clear" w:color="auto" w:fill="FFFFFF"/>
          <w:lang w:val="sr-Cyrl-RS"/>
        </w:rPr>
        <w:t>, док ученици 1., 2. и 4. разреда нису отишли на екскурзију јер је процес јавне набавке прилично касно окончан, када је већ наступило хладно време.</w:t>
      </w:r>
    </w:p>
    <w:p w14:paraId="39F3FFE6"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 xml:space="preserve">На седници Школског одбора одржаној дана 30.01.2024. године разматран је и усвојен </w:t>
      </w:r>
      <w:r>
        <w:rPr>
          <w:shd w:val="clear" w:color="auto" w:fill="FFFFFF"/>
          <w:lang w:val="sr-Cyrl-RS"/>
        </w:rPr>
        <w:t>Извештај о у</w:t>
      </w:r>
      <w:r w:rsidRPr="00106F56">
        <w:rPr>
          <w:shd w:val="clear" w:color="auto" w:fill="FFFFFF"/>
          <w:lang w:val="sr-Cyrl-RS"/>
        </w:rPr>
        <w:t>спех</w:t>
      </w:r>
      <w:r>
        <w:rPr>
          <w:shd w:val="clear" w:color="auto" w:fill="FFFFFF"/>
          <w:lang w:val="sr-Cyrl-RS"/>
        </w:rPr>
        <w:t>у</w:t>
      </w:r>
      <w:r w:rsidRPr="00106F56">
        <w:rPr>
          <w:shd w:val="clear" w:color="auto" w:fill="FFFFFF"/>
          <w:lang w:val="sr-Cyrl-RS"/>
        </w:rPr>
        <w:t xml:space="preserve"> и дисциплин</w:t>
      </w:r>
      <w:r>
        <w:rPr>
          <w:shd w:val="clear" w:color="auto" w:fill="FFFFFF"/>
          <w:lang w:val="sr-Cyrl-RS"/>
        </w:rPr>
        <w:t xml:space="preserve">и </w:t>
      </w:r>
      <w:r w:rsidRPr="00106F56">
        <w:rPr>
          <w:shd w:val="clear" w:color="auto" w:fill="FFFFFF"/>
          <w:lang w:val="sr-Cyrl-RS"/>
        </w:rPr>
        <w:t xml:space="preserve">ученика на крају </w:t>
      </w:r>
      <w:r>
        <w:rPr>
          <w:shd w:val="clear" w:color="auto" w:fill="FFFFFF"/>
          <w:lang w:val="sr-Cyrl-RS"/>
        </w:rPr>
        <w:t>п</w:t>
      </w:r>
      <w:r w:rsidRPr="00106F56">
        <w:rPr>
          <w:shd w:val="clear" w:color="auto" w:fill="FFFFFF"/>
          <w:lang w:val="sr-Cyrl-RS"/>
        </w:rPr>
        <w:t>рвог полугодишта школске 2023/2024.</w:t>
      </w:r>
      <w:r>
        <w:rPr>
          <w:shd w:val="clear" w:color="auto" w:fill="FFFFFF"/>
          <w:lang w:val="sr-Cyrl-RS"/>
        </w:rPr>
        <w:t xml:space="preserve"> </w:t>
      </w:r>
      <w:r w:rsidRPr="00106F56">
        <w:rPr>
          <w:shd w:val="clear" w:color="auto" w:fill="FFFFFF"/>
          <w:lang w:val="sr-Cyrl-RS"/>
        </w:rPr>
        <w:t xml:space="preserve">године, као и мере за побољшање успеха </w:t>
      </w:r>
      <w:r>
        <w:rPr>
          <w:shd w:val="clear" w:color="auto" w:fill="FFFFFF"/>
          <w:lang w:val="sr-Cyrl-RS"/>
        </w:rPr>
        <w:t xml:space="preserve">и дисциплине </w:t>
      </w:r>
      <w:r w:rsidRPr="00106F56">
        <w:rPr>
          <w:shd w:val="clear" w:color="auto" w:fill="FFFFFF"/>
          <w:lang w:val="sr-Cyrl-RS"/>
        </w:rPr>
        <w:t>ученика. Донет је Финансијски план за 2024.годину</w:t>
      </w:r>
      <w:r>
        <w:rPr>
          <w:shd w:val="clear" w:color="auto" w:fill="FFFFFF"/>
          <w:lang w:val="sr-Cyrl-RS"/>
        </w:rPr>
        <w:t xml:space="preserve">, </w:t>
      </w:r>
      <w:r w:rsidRPr="00106F56">
        <w:rPr>
          <w:shd w:val="clear" w:color="auto" w:fill="FFFFFF"/>
          <w:lang w:val="sr-Cyrl-RS"/>
        </w:rPr>
        <w:t>План јавних набавки за 2024.</w:t>
      </w:r>
      <w:r>
        <w:rPr>
          <w:shd w:val="clear" w:color="auto" w:fill="FFFFFF"/>
          <w:lang w:val="sr-Cyrl-RS"/>
        </w:rPr>
        <w:t xml:space="preserve"> </w:t>
      </w:r>
      <w:r w:rsidRPr="00106F56">
        <w:rPr>
          <w:shd w:val="clear" w:color="auto" w:fill="FFFFFF"/>
          <w:lang w:val="sr-Cyrl-RS"/>
        </w:rPr>
        <w:t>годину и усвојен Извештај комисија о попису основних средстава, благајне, обавеза и потраживања за 2024.</w:t>
      </w:r>
      <w:r>
        <w:rPr>
          <w:shd w:val="clear" w:color="auto" w:fill="FFFFFF"/>
          <w:lang w:val="sr-Cyrl-RS"/>
        </w:rPr>
        <w:t xml:space="preserve"> год.</w:t>
      </w:r>
    </w:p>
    <w:p w14:paraId="60ACFDC2" w14:textId="77777777" w:rsidR="008D5E60" w:rsidRPr="00106F56" w:rsidRDefault="008D5E60" w:rsidP="008D5E60">
      <w:pPr>
        <w:spacing w:before="120" w:after="120"/>
        <w:jc w:val="both"/>
        <w:rPr>
          <w:shd w:val="clear" w:color="auto" w:fill="FFFFFF"/>
          <w:lang w:val="sr-Cyrl-RS"/>
        </w:rPr>
      </w:pPr>
      <w:r>
        <w:rPr>
          <w:shd w:val="clear" w:color="auto" w:fill="FFFFFF"/>
          <w:lang w:val="sr-Cyrl-RS"/>
        </w:rPr>
        <w:t>Донета је о</w:t>
      </w:r>
      <w:r w:rsidRPr="00106F56">
        <w:rPr>
          <w:shd w:val="clear" w:color="auto" w:fill="FFFFFF"/>
          <w:lang w:val="sr-Cyrl-RS"/>
        </w:rPr>
        <w:t xml:space="preserve">длука о Јавном позиву ради прикупљања писмених понуда за коришћење школског простора за </w:t>
      </w:r>
      <w:r>
        <w:rPr>
          <w:shd w:val="clear" w:color="auto" w:fill="FFFFFF"/>
          <w:lang w:val="sr-Cyrl-RS"/>
        </w:rPr>
        <w:t xml:space="preserve">период </w:t>
      </w:r>
      <w:r w:rsidRPr="00106F56">
        <w:rPr>
          <w:shd w:val="clear" w:color="auto" w:fill="FFFFFF"/>
          <w:lang w:val="sr-Cyrl-RS"/>
        </w:rPr>
        <w:t>2024</w:t>
      </w:r>
      <w:r>
        <w:rPr>
          <w:shd w:val="clear" w:color="auto" w:fill="FFFFFF"/>
          <w:lang w:val="sr-Cyrl-RS"/>
        </w:rPr>
        <w:t>-</w:t>
      </w:r>
      <w:r w:rsidRPr="00106F56">
        <w:rPr>
          <w:shd w:val="clear" w:color="auto" w:fill="FFFFFF"/>
          <w:lang w:val="sr-Cyrl-RS"/>
        </w:rPr>
        <w:t>2028.</w:t>
      </w:r>
      <w:r>
        <w:rPr>
          <w:shd w:val="clear" w:color="auto" w:fill="FFFFFF"/>
          <w:lang w:val="sr-Cyrl-RS"/>
        </w:rPr>
        <w:t xml:space="preserve"> </w:t>
      </w:r>
      <w:r w:rsidRPr="00106F56">
        <w:rPr>
          <w:shd w:val="clear" w:color="auto" w:fill="FFFFFF"/>
          <w:lang w:val="sr-Cyrl-RS"/>
        </w:rPr>
        <w:t>год.</w:t>
      </w:r>
    </w:p>
    <w:p w14:paraId="678FE832"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На седници у мају 2024.</w:t>
      </w:r>
      <w:r>
        <w:rPr>
          <w:shd w:val="clear" w:color="auto" w:fill="FFFFFF"/>
          <w:lang w:val="sr-Cyrl-RS"/>
        </w:rPr>
        <w:t xml:space="preserve"> </w:t>
      </w:r>
      <w:r w:rsidRPr="00106F56">
        <w:rPr>
          <w:shd w:val="clear" w:color="auto" w:fill="FFFFFF"/>
          <w:lang w:val="sr-Cyrl-RS"/>
        </w:rPr>
        <w:t xml:space="preserve">донете су Измене и допуне </w:t>
      </w:r>
      <w:r>
        <w:rPr>
          <w:shd w:val="clear" w:color="auto" w:fill="FFFFFF"/>
          <w:lang w:val="sr-Cyrl-RS"/>
        </w:rPr>
        <w:t>С</w:t>
      </w:r>
      <w:r w:rsidRPr="00106F56">
        <w:rPr>
          <w:shd w:val="clear" w:color="auto" w:fill="FFFFFF"/>
          <w:lang w:val="sr-Cyrl-RS"/>
        </w:rPr>
        <w:t>татута наше школе</w:t>
      </w:r>
      <w:r>
        <w:rPr>
          <w:shd w:val="clear" w:color="auto" w:fill="FFFFFF"/>
          <w:lang w:val="sr-Cyrl-RS"/>
        </w:rPr>
        <w:t xml:space="preserve"> које се тичу </w:t>
      </w:r>
      <w:r w:rsidRPr="00106F56">
        <w:rPr>
          <w:shd w:val="clear" w:color="auto" w:fill="FFFFFF"/>
          <w:lang w:val="sr-Cyrl-RS"/>
        </w:rPr>
        <w:t>владањ</w:t>
      </w:r>
      <w:r>
        <w:rPr>
          <w:shd w:val="clear" w:color="auto" w:fill="FFFFFF"/>
          <w:lang w:val="sr-Cyrl-RS"/>
        </w:rPr>
        <w:t xml:space="preserve">а </w:t>
      </w:r>
      <w:r w:rsidRPr="00106F56">
        <w:rPr>
          <w:shd w:val="clear" w:color="auto" w:fill="FFFFFF"/>
          <w:lang w:val="sr-Cyrl-RS"/>
        </w:rPr>
        <w:t>ученика 2-8.</w:t>
      </w:r>
      <w:r>
        <w:rPr>
          <w:shd w:val="clear" w:color="auto" w:fill="FFFFFF"/>
          <w:lang w:val="sr-Cyrl-RS"/>
        </w:rPr>
        <w:t xml:space="preserve"> </w:t>
      </w:r>
      <w:r w:rsidRPr="00106F56">
        <w:rPr>
          <w:shd w:val="clear" w:color="auto" w:fill="FFFFFF"/>
          <w:lang w:val="sr-Cyrl-RS"/>
        </w:rPr>
        <w:t>разреда</w:t>
      </w:r>
      <w:r>
        <w:rPr>
          <w:shd w:val="clear" w:color="auto" w:fill="FFFFFF"/>
          <w:lang w:val="sr-Cyrl-RS"/>
        </w:rPr>
        <w:t>. Н</w:t>
      </w:r>
      <w:r w:rsidRPr="00106F56">
        <w:rPr>
          <w:shd w:val="clear" w:color="auto" w:fill="FFFFFF"/>
          <w:lang w:val="sr-Cyrl-RS"/>
        </w:rPr>
        <w:t>а крају првог и другог полугодишта  владање се оцењује бројчано и утиче на општи успех</w:t>
      </w:r>
      <w:r>
        <w:rPr>
          <w:shd w:val="clear" w:color="auto" w:fill="FFFFFF"/>
          <w:lang w:val="sr-Cyrl-RS"/>
        </w:rPr>
        <w:t xml:space="preserve">. </w:t>
      </w:r>
      <w:r w:rsidRPr="00106F56">
        <w:rPr>
          <w:shd w:val="clear" w:color="auto" w:fill="FFFFFF"/>
          <w:lang w:val="sr-Cyrl-RS"/>
        </w:rPr>
        <w:t>Ученик се оцењује најмање два пута у току полугодишта.</w:t>
      </w:r>
    </w:p>
    <w:p w14:paraId="16CBB583"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 xml:space="preserve">Школски одбор усвојио је завршни рачун за 2023. </w:t>
      </w:r>
      <w:r>
        <w:rPr>
          <w:shd w:val="clear" w:color="auto" w:fill="FFFFFF"/>
          <w:lang w:val="sr-Cyrl-RS"/>
        </w:rPr>
        <w:t>Усвојени су и</w:t>
      </w:r>
      <w:r w:rsidRPr="00106F56">
        <w:rPr>
          <w:shd w:val="clear" w:color="auto" w:fill="FFFFFF"/>
          <w:lang w:val="sr-Cyrl-RS"/>
        </w:rPr>
        <w:t xml:space="preserve">звештаји о остваривању </w:t>
      </w:r>
      <w:r>
        <w:rPr>
          <w:shd w:val="clear" w:color="auto" w:fill="FFFFFF"/>
          <w:lang w:val="sr-Cyrl-RS"/>
        </w:rPr>
        <w:t>П</w:t>
      </w:r>
      <w:r w:rsidRPr="00106F56">
        <w:rPr>
          <w:shd w:val="clear" w:color="auto" w:fill="FFFFFF"/>
          <w:lang w:val="sr-Cyrl-RS"/>
        </w:rPr>
        <w:t xml:space="preserve">лана стручног усавршавања и о остваривању </w:t>
      </w:r>
      <w:r>
        <w:rPr>
          <w:shd w:val="clear" w:color="auto" w:fill="FFFFFF"/>
          <w:lang w:val="sr-Cyrl-RS"/>
        </w:rPr>
        <w:t>Р</w:t>
      </w:r>
      <w:r w:rsidRPr="00106F56">
        <w:rPr>
          <w:shd w:val="clear" w:color="auto" w:fill="FFFFFF"/>
          <w:lang w:val="sr-Cyrl-RS"/>
        </w:rPr>
        <w:t xml:space="preserve">азвојног плана </w:t>
      </w:r>
      <w:r>
        <w:rPr>
          <w:shd w:val="clear" w:color="auto" w:fill="FFFFFF"/>
          <w:lang w:val="sr-Cyrl-RS"/>
        </w:rPr>
        <w:t xml:space="preserve">установе </w:t>
      </w:r>
      <w:r w:rsidRPr="00106F56">
        <w:rPr>
          <w:shd w:val="clear" w:color="auto" w:fill="FFFFFF"/>
          <w:lang w:val="sr-Cyrl-RS"/>
        </w:rPr>
        <w:t>на годишњем нивоу.</w:t>
      </w:r>
    </w:p>
    <w:p w14:paraId="1FFF12EC"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Школски одбор је такође обавештен о уплати 70% средстава од закупа у буџет Републике Србије.</w:t>
      </w:r>
    </w:p>
    <w:p w14:paraId="1785A148"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На једанаестој седници</w:t>
      </w:r>
      <w:r>
        <w:rPr>
          <w:shd w:val="clear" w:color="auto" w:fill="FFFFFF"/>
          <w:lang w:val="sr-Cyrl-RS"/>
        </w:rPr>
        <w:t>,</w:t>
      </w:r>
      <w:r w:rsidRPr="00106F56">
        <w:rPr>
          <w:shd w:val="clear" w:color="auto" w:fill="FFFFFF"/>
          <w:lang w:val="sr-Cyrl-RS"/>
        </w:rPr>
        <w:t xml:space="preserve"> 8.</w:t>
      </w:r>
      <w:r>
        <w:rPr>
          <w:shd w:val="clear" w:color="auto" w:fill="FFFFFF"/>
          <w:lang w:val="sr-Cyrl-RS"/>
        </w:rPr>
        <w:t xml:space="preserve"> </w:t>
      </w:r>
      <w:r w:rsidRPr="00106F56">
        <w:rPr>
          <w:shd w:val="clear" w:color="auto" w:fill="FFFFFF"/>
          <w:lang w:val="sr-Cyrl-RS"/>
        </w:rPr>
        <w:t>априла 2024.</w:t>
      </w:r>
      <w:r>
        <w:rPr>
          <w:shd w:val="clear" w:color="auto" w:fill="FFFFFF"/>
          <w:lang w:val="sr-Cyrl-RS"/>
        </w:rPr>
        <w:t xml:space="preserve"> године, </w:t>
      </w:r>
      <w:r w:rsidRPr="00106F56">
        <w:rPr>
          <w:shd w:val="clear" w:color="auto" w:fill="FFFFFF"/>
          <w:lang w:val="sr-Cyrl-RS"/>
        </w:rPr>
        <w:t xml:space="preserve">усвојен је </w:t>
      </w:r>
      <w:r>
        <w:rPr>
          <w:shd w:val="clear" w:color="auto" w:fill="FFFFFF"/>
          <w:lang w:val="sr-Cyrl-RS"/>
        </w:rPr>
        <w:t>Извештај о у</w:t>
      </w:r>
      <w:r w:rsidRPr="00106F56">
        <w:rPr>
          <w:shd w:val="clear" w:color="auto" w:fill="FFFFFF"/>
          <w:lang w:val="sr-Cyrl-RS"/>
        </w:rPr>
        <w:t>спех</w:t>
      </w:r>
      <w:r>
        <w:rPr>
          <w:shd w:val="clear" w:color="auto" w:fill="FFFFFF"/>
          <w:lang w:val="sr-Cyrl-RS"/>
        </w:rPr>
        <w:t>у</w:t>
      </w:r>
      <w:r w:rsidRPr="00106F56">
        <w:rPr>
          <w:shd w:val="clear" w:color="auto" w:fill="FFFFFF"/>
          <w:lang w:val="sr-Cyrl-RS"/>
        </w:rPr>
        <w:t xml:space="preserve"> и дисциплин</w:t>
      </w:r>
      <w:r>
        <w:rPr>
          <w:shd w:val="clear" w:color="auto" w:fill="FFFFFF"/>
          <w:lang w:val="sr-Cyrl-RS"/>
        </w:rPr>
        <w:t xml:space="preserve">и </w:t>
      </w:r>
      <w:r w:rsidRPr="00106F56">
        <w:rPr>
          <w:shd w:val="clear" w:color="auto" w:fill="FFFFFF"/>
          <w:lang w:val="sr-Cyrl-RS"/>
        </w:rPr>
        <w:t xml:space="preserve">ученика на крају </w:t>
      </w:r>
      <w:r>
        <w:rPr>
          <w:shd w:val="clear" w:color="auto" w:fill="FFFFFF"/>
          <w:lang w:val="sr-Cyrl-RS"/>
        </w:rPr>
        <w:t>трећег класификационог периода</w:t>
      </w:r>
    </w:p>
    <w:p w14:paraId="7C890DCF"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На седници која је била одржана 28.</w:t>
      </w:r>
      <w:r>
        <w:rPr>
          <w:shd w:val="clear" w:color="auto" w:fill="FFFFFF"/>
          <w:lang w:val="sr-Cyrl-RS"/>
        </w:rPr>
        <w:t xml:space="preserve"> </w:t>
      </w:r>
      <w:r w:rsidRPr="00106F56">
        <w:rPr>
          <w:shd w:val="clear" w:color="auto" w:fill="FFFFFF"/>
          <w:lang w:val="sr-Cyrl-RS"/>
        </w:rPr>
        <w:t xml:space="preserve">јуна 2024. Разматрао се и усвојио </w:t>
      </w:r>
      <w:r>
        <w:rPr>
          <w:shd w:val="clear" w:color="auto" w:fill="FFFFFF"/>
          <w:lang w:val="sr-Cyrl-RS"/>
        </w:rPr>
        <w:t>Извештај о у</w:t>
      </w:r>
      <w:r w:rsidRPr="00106F56">
        <w:rPr>
          <w:shd w:val="clear" w:color="auto" w:fill="FFFFFF"/>
          <w:lang w:val="sr-Cyrl-RS"/>
        </w:rPr>
        <w:t>спех</w:t>
      </w:r>
      <w:r>
        <w:rPr>
          <w:shd w:val="clear" w:color="auto" w:fill="FFFFFF"/>
          <w:lang w:val="sr-Cyrl-RS"/>
        </w:rPr>
        <w:t>у</w:t>
      </w:r>
      <w:r w:rsidRPr="00106F56">
        <w:rPr>
          <w:shd w:val="clear" w:color="auto" w:fill="FFFFFF"/>
          <w:lang w:val="sr-Cyrl-RS"/>
        </w:rPr>
        <w:t xml:space="preserve"> и дисциплин</w:t>
      </w:r>
      <w:r>
        <w:rPr>
          <w:shd w:val="clear" w:color="auto" w:fill="FFFFFF"/>
          <w:lang w:val="sr-Cyrl-RS"/>
        </w:rPr>
        <w:t xml:space="preserve">и </w:t>
      </w:r>
      <w:r w:rsidRPr="00106F56">
        <w:rPr>
          <w:shd w:val="clear" w:color="auto" w:fill="FFFFFF"/>
          <w:lang w:val="sr-Cyrl-RS"/>
        </w:rPr>
        <w:t xml:space="preserve">ученика на крају </w:t>
      </w:r>
      <w:r>
        <w:rPr>
          <w:shd w:val="clear" w:color="auto" w:fill="FFFFFF"/>
          <w:lang w:val="sr-Cyrl-RS"/>
        </w:rPr>
        <w:t xml:space="preserve">другог </w:t>
      </w:r>
      <w:r w:rsidRPr="00106F56">
        <w:rPr>
          <w:shd w:val="clear" w:color="auto" w:fill="FFFFFF"/>
          <w:lang w:val="sr-Cyrl-RS"/>
        </w:rPr>
        <w:t>полугодишта школске 2023/2024.</w:t>
      </w:r>
      <w:r>
        <w:rPr>
          <w:shd w:val="clear" w:color="auto" w:fill="FFFFFF"/>
          <w:lang w:val="sr-Cyrl-RS"/>
        </w:rPr>
        <w:t xml:space="preserve"> </w:t>
      </w:r>
      <w:r w:rsidRPr="00106F56">
        <w:rPr>
          <w:shd w:val="clear" w:color="auto" w:fill="FFFFFF"/>
          <w:lang w:val="sr-Cyrl-RS"/>
        </w:rPr>
        <w:t>годин</w:t>
      </w:r>
      <w:r>
        <w:rPr>
          <w:shd w:val="clear" w:color="auto" w:fill="FFFFFF"/>
          <w:lang w:val="sr-Cyrl-RS"/>
        </w:rPr>
        <w:t>е. И</w:t>
      </w:r>
      <w:r w:rsidRPr="00106F56">
        <w:rPr>
          <w:shd w:val="clear" w:color="auto" w:fill="FFFFFF"/>
          <w:lang w:val="sr-Cyrl-RS"/>
        </w:rPr>
        <w:t>стакнуто је да је  повећан број ученика који су били у појачаном васпитном раду</w:t>
      </w:r>
      <w:r>
        <w:rPr>
          <w:shd w:val="clear" w:color="auto" w:fill="FFFFFF"/>
          <w:lang w:val="sr-Cyrl-RS"/>
        </w:rPr>
        <w:t xml:space="preserve"> </w:t>
      </w:r>
      <w:r w:rsidRPr="00106F56">
        <w:rPr>
          <w:shd w:val="clear" w:color="auto" w:fill="FFFFFF"/>
          <w:lang w:val="sr-Cyrl-RS"/>
        </w:rPr>
        <w:t xml:space="preserve">(укупно 46 ученика) </w:t>
      </w:r>
      <w:r>
        <w:rPr>
          <w:shd w:val="clear" w:color="auto" w:fill="FFFFFF"/>
          <w:lang w:val="sr-Cyrl-RS"/>
        </w:rPr>
        <w:t xml:space="preserve">и </w:t>
      </w:r>
      <w:r w:rsidRPr="00106F56">
        <w:rPr>
          <w:shd w:val="clear" w:color="auto" w:fill="FFFFFF"/>
          <w:lang w:val="sr-Cyrl-RS"/>
        </w:rPr>
        <w:t xml:space="preserve">да има ученика који имају на крају </w:t>
      </w:r>
      <w:r>
        <w:rPr>
          <w:shd w:val="clear" w:color="auto" w:fill="FFFFFF"/>
          <w:lang w:val="sr-Cyrl-RS"/>
        </w:rPr>
        <w:t xml:space="preserve">године </w:t>
      </w:r>
      <w:r w:rsidRPr="00106F56">
        <w:rPr>
          <w:shd w:val="clear" w:color="auto" w:fill="FFFFFF"/>
          <w:lang w:val="sr-Cyrl-RS"/>
        </w:rPr>
        <w:t>и врло добро и добро владање</w:t>
      </w:r>
      <w:r>
        <w:rPr>
          <w:shd w:val="clear" w:color="auto" w:fill="FFFFFF"/>
          <w:lang w:val="sr-Cyrl-RS"/>
        </w:rPr>
        <w:t>. Н</w:t>
      </w:r>
      <w:r w:rsidRPr="00106F56">
        <w:rPr>
          <w:shd w:val="clear" w:color="auto" w:fill="FFFFFF"/>
          <w:lang w:val="sr-Cyrl-RS"/>
        </w:rPr>
        <w:t>аставници истичу да ће можда те мере ипак утицати на појединце да поправе своје понашање.</w:t>
      </w:r>
    </w:p>
    <w:p w14:paraId="30E3C96B" w14:textId="77777777" w:rsidR="008D5E60" w:rsidRDefault="008D5E60" w:rsidP="008D5E60">
      <w:pPr>
        <w:spacing w:before="120" w:after="120"/>
        <w:jc w:val="both"/>
        <w:rPr>
          <w:shd w:val="clear" w:color="auto" w:fill="FFFFFF"/>
          <w:lang w:val="sr-Cyrl-RS"/>
        </w:rPr>
      </w:pPr>
      <w:r>
        <w:rPr>
          <w:shd w:val="clear" w:color="auto" w:fill="FFFFFF"/>
          <w:lang w:val="sr-Cyrl-RS"/>
        </w:rPr>
        <w:t>Р</w:t>
      </w:r>
      <w:r w:rsidRPr="00106F56">
        <w:rPr>
          <w:shd w:val="clear" w:color="auto" w:fill="FFFFFF"/>
          <w:lang w:val="sr-Cyrl-RS"/>
        </w:rPr>
        <w:t>азматра</w:t>
      </w:r>
      <w:r>
        <w:rPr>
          <w:shd w:val="clear" w:color="auto" w:fill="FFFFFF"/>
          <w:lang w:val="sr-Cyrl-RS"/>
        </w:rPr>
        <w:t xml:space="preserve">ни су </w:t>
      </w:r>
      <w:r w:rsidRPr="00106F56">
        <w:rPr>
          <w:shd w:val="clear" w:color="auto" w:fill="FFFFFF"/>
          <w:lang w:val="sr-Cyrl-RS"/>
        </w:rPr>
        <w:t>и усв</w:t>
      </w:r>
      <w:r>
        <w:rPr>
          <w:shd w:val="clear" w:color="auto" w:fill="FFFFFF"/>
          <w:lang w:val="sr-Cyrl-RS"/>
        </w:rPr>
        <w:t>о</w:t>
      </w:r>
      <w:r w:rsidRPr="00106F56">
        <w:rPr>
          <w:shd w:val="clear" w:color="auto" w:fill="FFFFFF"/>
          <w:lang w:val="sr-Cyrl-RS"/>
        </w:rPr>
        <w:t>ј</w:t>
      </w:r>
      <w:r>
        <w:rPr>
          <w:shd w:val="clear" w:color="auto" w:fill="FFFFFF"/>
          <w:lang w:val="sr-Cyrl-RS"/>
        </w:rPr>
        <w:t xml:space="preserve">ени </w:t>
      </w:r>
      <w:r w:rsidRPr="00106F56">
        <w:rPr>
          <w:shd w:val="clear" w:color="auto" w:fill="FFFFFF"/>
          <w:lang w:val="sr-Cyrl-RS"/>
        </w:rPr>
        <w:t>извештај</w:t>
      </w:r>
      <w:r>
        <w:rPr>
          <w:shd w:val="clear" w:color="auto" w:fill="FFFFFF"/>
          <w:lang w:val="sr-Cyrl-RS"/>
        </w:rPr>
        <w:t>и</w:t>
      </w:r>
      <w:r w:rsidRPr="00106F56">
        <w:rPr>
          <w:shd w:val="clear" w:color="auto" w:fill="FFFFFF"/>
          <w:lang w:val="sr-Cyrl-RS"/>
        </w:rPr>
        <w:t xml:space="preserve"> о реализованој настави у природи 1-4.</w:t>
      </w:r>
      <w:r>
        <w:rPr>
          <w:shd w:val="clear" w:color="auto" w:fill="FFFFFF"/>
          <w:lang w:val="sr-Cyrl-RS"/>
        </w:rPr>
        <w:t xml:space="preserve"> </w:t>
      </w:r>
      <w:r w:rsidRPr="00106F56">
        <w:rPr>
          <w:shd w:val="clear" w:color="auto" w:fill="FFFFFF"/>
          <w:lang w:val="sr-Cyrl-RS"/>
        </w:rPr>
        <w:t xml:space="preserve">разреда и </w:t>
      </w:r>
      <w:r>
        <w:rPr>
          <w:shd w:val="clear" w:color="auto" w:fill="FFFFFF"/>
          <w:lang w:val="sr-Cyrl-RS"/>
        </w:rPr>
        <w:t xml:space="preserve">извештаји о </w:t>
      </w:r>
      <w:r w:rsidRPr="00106F56">
        <w:rPr>
          <w:shd w:val="clear" w:color="auto" w:fill="FFFFFF"/>
          <w:lang w:val="sr-Cyrl-RS"/>
        </w:rPr>
        <w:t xml:space="preserve">реализованим екскурзијама </w:t>
      </w:r>
      <w:r>
        <w:rPr>
          <w:shd w:val="clear" w:color="auto" w:fill="FFFFFF"/>
          <w:lang w:val="sr-Cyrl-RS"/>
        </w:rPr>
        <w:t>трећег, шестог и осмог разреда.</w:t>
      </w:r>
    </w:p>
    <w:p w14:paraId="2DB2D43B" w14:textId="77777777" w:rsidR="008D5E60" w:rsidRPr="00106F56" w:rsidRDefault="008D5E60" w:rsidP="008D5E60">
      <w:pPr>
        <w:spacing w:before="120" w:after="120"/>
        <w:jc w:val="both"/>
        <w:rPr>
          <w:shd w:val="clear" w:color="auto" w:fill="FFFFFF"/>
          <w:lang w:val="sr-Cyrl-RS"/>
        </w:rPr>
      </w:pPr>
      <w:r>
        <w:rPr>
          <w:shd w:val="clear" w:color="auto" w:fill="FFFFFF"/>
          <w:lang w:val="sr-Cyrl-RS"/>
        </w:rPr>
        <w:t xml:space="preserve">Школски одбор је информисан о </w:t>
      </w:r>
      <w:r w:rsidRPr="00106F56">
        <w:rPr>
          <w:shd w:val="clear" w:color="auto" w:fill="FFFFFF"/>
          <w:lang w:val="sr-Cyrl-RS"/>
        </w:rPr>
        <w:t>похваљеним и награђеним ученицима</w:t>
      </w:r>
      <w:r>
        <w:rPr>
          <w:shd w:val="clear" w:color="auto" w:fill="FFFFFF"/>
          <w:lang w:val="sr-Cyrl-RS"/>
        </w:rPr>
        <w:t xml:space="preserve">. Осим ученика који су добитници Вукове и посебних диплома, </w:t>
      </w:r>
      <w:r w:rsidRPr="00106F56">
        <w:rPr>
          <w:shd w:val="clear" w:color="auto" w:fill="FFFFFF"/>
          <w:lang w:val="sr-Cyrl-RS"/>
        </w:rPr>
        <w:t>похваљују се ученици и њихови наставници  који су освојили републичке награде из математике</w:t>
      </w:r>
      <w:r>
        <w:rPr>
          <w:shd w:val="clear" w:color="auto" w:fill="FFFFFF"/>
          <w:lang w:val="sr-Cyrl-RS"/>
        </w:rPr>
        <w:t xml:space="preserve">, </w:t>
      </w:r>
      <w:r w:rsidRPr="00106F56">
        <w:rPr>
          <w:shd w:val="clear" w:color="auto" w:fill="FFFFFF"/>
          <w:lang w:val="sr-Cyrl-RS"/>
        </w:rPr>
        <w:t>физике</w:t>
      </w:r>
      <w:r>
        <w:rPr>
          <w:shd w:val="clear" w:color="auto" w:fill="FFFFFF"/>
          <w:lang w:val="sr-Cyrl-RS"/>
        </w:rPr>
        <w:t xml:space="preserve">, </w:t>
      </w:r>
      <w:r w:rsidRPr="00106F56">
        <w:rPr>
          <w:shd w:val="clear" w:color="auto" w:fill="FFFFFF"/>
          <w:lang w:val="sr-Cyrl-RS"/>
        </w:rPr>
        <w:t>историј</w:t>
      </w:r>
      <w:r>
        <w:rPr>
          <w:shd w:val="clear" w:color="auto" w:fill="FFFFFF"/>
          <w:lang w:val="sr-Cyrl-RS"/>
        </w:rPr>
        <w:t xml:space="preserve">е </w:t>
      </w:r>
      <w:r w:rsidRPr="00106F56">
        <w:rPr>
          <w:shd w:val="clear" w:color="auto" w:fill="FFFFFF"/>
          <w:lang w:val="sr-Cyrl-RS"/>
        </w:rPr>
        <w:t>и географије</w:t>
      </w:r>
      <w:r>
        <w:rPr>
          <w:shd w:val="clear" w:color="auto" w:fill="FFFFFF"/>
          <w:lang w:val="sr-Cyrl-RS"/>
        </w:rPr>
        <w:t>.</w:t>
      </w:r>
    </w:p>
    <w:p w14:paraId="4084A46A" w14:textId="77777777" w:rsidR="008D5E60" w:rsidRPr="00106F56" w:rsidRDefault="008D5E60" w:rsidP="008D5E60">
      <w:pPr>
        <w:spacing w:before="120" w:after="120" w:line="259" w:lineRule="auto"/>
        <w:jc w:val="both"/>
        <w:rPr>
          <w:shd w:val="clear" w:color="auto" w:fill="FFFFFF"/>
          <w:lang w:val="sr-Cyrl-RS"/>
        </w:rPr>
      </w:pPr>
      <w:r w:rsidRPr="00106F56">
        <w:rPr>
          <w:shd w:val="clear" w:color="auto" w:fill="FFFFFF"/>
          <w:lang w:val="sr-Cyrl-RS"/>
        </w:rPr>
        <w:t>Донета је и одлука о формирању група за продужени боравак за први и други разред у школској 2024/2025.години</w:t>
      </w:r>
      <w:r>
        <w:rPr>
          <w:shd w:val="clear" w:color="auto" w:fill="FFFFFF"/>
          <w:lang w:val="sr-Cyrl-RS"/>
        </w:rPr>
        <w:t>.</w:t>
      </w:r>
    </w:p>
    <w:p w14:paraId="3BA44D33" w14:textId="77777777" w:rsidR="008D5E60" w:rsidRPr="00106F56" w:rsidRDefault="008D5E60" w:rsidP="008D5E60">
      <w:pPr>
        <w:spacing w:before="120" w:after="120" w:line="259" w:lineRule="auto"/>
        <w:jc w:val="both"/>
        <w:rPr>
          <w:shd w:val="clear" w:color="auto" w:fill="FFFFFF"/>
          <w:lang w:val="sr-Cyrl-RS"/>
        </w:rPr>
      </w:pPr>
      <w:r w:rsidRPr="00106F56">
        <w:rPr>
          <w:shd w:val="clear" w:color="auto" w:fill="FFFFFF"/>
          <w:lang w:val="sr-Cyrl-RS"/>
        </w:rPr>
        <w:lastRenderedPageBreak/>
        <w:t>Доне</w:t>
      </w:r>
      <w:r>
        <w:rPr>
          <w:shd w:val="clear" w:color="auto" w:fill="FFFFFF"/>
          <w:lang w:val="sr-Cyrl-RS"/>
        </w:rPr>
        <w:t>т је А</w:t>
      </w:r>
      <w:r w:rsidRPr="00106F56">
        <w:rPr>
          <w:shd w:val="clear" w:color="auto" w:fill="FFFFFF"/>
          <w:lang w:val="sr-Cyrl-RS"/>
        </w:rPr>
        <w:t xml:space="preserve">некс 3 Школског програма </w:t>
      </w:r>
      <w:r>
        <w:rPr>
          <w:shd w:val="clear" w:color="auto" w:fill="FFFFFF"/>
          <w:lang w:val="sr-Cyrl-RS"/>
        </w:rPr>
        <w:t>о</w:t>
      </w:r>
      <w:r w:rsidRPr="00106F56">
        <w:rPr>
          <w:shd w:val="clear" w:color="auto" w:fill="FFFFFF"/>
          <w:lang w:val="sr-Cyrl-RS"/>
        </w:rPr>
        <w:t>сновног образовања и васпитања о поступању установе у одговору на кризне ситуације</w:t>
      </w:r>
      <w:r>
        <w:rPr>
          <w:shd w:val="clear" w:color="auto" w:fill="FFFFFF"/>
          <w:lang w:val="sr-Cyrl-RS"/>
        </w:rPr>
        <w:t xml:space="preserve"> </w:t>
      </w:r>
      <w:r w:rsidRPr="00106F56">
        <w:rPr>
          <w:shd w:val="clear" w:color="auto" w:fill="FFFFFF"/>
          <w:lang w:val="sr-Cyrl-RS"/>
        </w:rPr>
        <w:t xml:space="preserve">где </w:t>
      </w:r>
      <w:r>
        <w:rPr>
          <w:shd w:val="clear" w:color="auto" w:fill="FFFFFF"/>
          <w:lang w:val="sr-Cyrl-RS"/>
        </w:rPr>
        <w:t xml:space="preserve">су, </w:t>
      </w:r>
      <w:r w:rsidRPr="00106F56">
        <w:rPr>
          <w:shd w:val="clear" w:color="auto" w:fill="FFFFFF"/>
          <w:lang w:val="sr-Cyrl-RS"/>
        </w:rPr>
        <w:t>поред директора установе</w:t>
      </w:r>
      <w:r>
        <w:rPr>
          <w:shd w:val="clear" w:color="auto" w:fill="FFFFFF"/>
          <w:lang w:val="sr-Cyrl-RS"/>
        </w:rPr>
        <w:t xml:space="preserve">, </w:t>
      </w:r>
      <w:r w:rsidRPr="00106F56">
        <w:rPr>
          <w:shd w:val="clear" w:color="auto" w:fill="FFFFFF"/>
          <w:lang w:val="sr-Cyrl-RS"/>
        </w:rPr>
        <w:t xml:space="preserve">изабрани и чланови овог тима који је продужена рука </w:t>
      </w:r>
      <w:r>
        <w:rPr>
          <w:shd w:val="clear" w:color="auto" w:fill="FFFFFF"/>
          <w:lang w:val="sr-Cyrl-RS"/>
        </w:rPr>
        <w:t>Т</w:t>
      </w:r>
      <w:r w:rsidRPr="00106F56">
        <w:rPr>
          <w:shd w:val="clear" w:color="auto" w:fill="FFFFFF"/>
          <w:lang w:val="sr-Cyrl-RS"/>
        </w:rPr>
        <w:t xml:space="preserve">има за  </w:t>
      </w:r>
      <w:r>
        <w:rPr>
          <w:shd w:val="clear" w:color="auto" w:fill="FFFFFF"/>
          <w:lang w:val="sr-Cyrl-RS"/>
        </w:rPr>
        <w:t>заштиту.</w:t>
      </w:r>
    </w:p>
    <w:p w14:paraId="29327D70" w14:textId="77777777" w:rsidR="008D5E60" w:rsidRPr="00106F56" w:rsidRDefault="008D5E60" w:rsidP="008D5E60">
      <w:pPr>
        <w:spacing w:before="120" w:after="120"/>
        <w:jc w:val="both"/>
        <w:rPr>
          <w:shd w:val="clear" w:color="auto" w:fill="FFFFFF"/>
          <w:lang w:val="sr-Cyrl-RS"/>
        </w:rPr>
      </w:pPr>
      <w:r w:rsidRPr="00106F56">
        <w:rPr>
          <w:shd w:val="clear" w:color="auto" w:fill="FFFFFF"/>
          <w:lang w:val="sr-Cyrl-RS"/>
        </w:rPr>
        <w:t>Истичем да је сарадња за свим члановима Школског одбора</w:t>
      </w:r>
      <w:r w:rsidRPr="00C4200F">
        <w:rPr>
          <w:shd w:val="clear" w:color="auto" w:fill="FFFFFF"/>
          <w:lang w:val="sr-Cyrl-RS"/>
        </w:rPr>
        <w:t xml:space="preserve"> </w:t>
      </w:r>
      <w:r w:rsidRPr="00106F56">
        <w:rPr>
          <w:shd w:val="clear" w:color="auto" w:fill="FFFFFF"/>
          <w:lang w:val="sr-Cyrl-RS"/>
        </w:rPr>
        <w:t>била коректна, да су се увек одазивали седницама</w:t>
      </w:r>
      <w:r>
        <w:rPr>
          <w:shd w:val="clear" w:color="auto" w:fill="FFFFFF"/>
          <w:lang w:val="sr-Cyrl-RS"/>
        </w:rPr>
        <w:t xml:space="preserve"> и да су на њима владале конструктивна комуникација и сарадња. </w:t>
      </w:r>
    </w:p>
    <w:p w14:paraId="1102F859" w14:textId="77777777" w:rsidR="008D5E60" w:rsidRDefault="008D5E60" w:rsidP="008D5E60">
      <w:pPr>
        <w:spacing w:before="120" w:after="120"/>
        <w:rPr>
          <w:shd w:val="clear" w:color="auto" w:fill="FFFFFF"/>
          <w:lang w:val="sr-Cyrl-RS"/>
        </w:rPr>
      </w:pPr>
    </w:p>
    <w:p w14:paraId="39FE2CD3" w14:textId="77777777" w:rsidR="008D5E60" w:rsidRDefault="008D5E60" w:rsidP="008D5E60">
      <w:pPr>
        <w:spacing w:before="120" w:after="120"/>
        <w:jc w:val="right"/>
        <w:rPr>
          <w:shd w:val="clear" w:color="auto" w:fill="FFFFFF"/>
          <w:lang w:val="sr-Cyrl-RS"/>
        </w:rPr>
      </w:pPr>
      <w:r w:rsidRPr="00106F56">
        <w:rPr>
          <w:shd w:val="clear" w:color="auto" w:fill="FFFFFF"/>
          <w:lang w:val="sr-Cyrl-RS"/>
        </w:rPr>
        <w:t>Председник Школског одбора</w:t>
      </w:r>
    </w:p>
    <w:p w14:paraId="670A60DC" w14:textId="77777777" w:rsidR="008D5E60" w:rsidRDefault="008D5E60" w:rsidP="008D5E60">
      <w:pPr>
        <w:spacing w:before="120" w:after="120"/>
        <w:jc w:val="right"/>
        <w:rPr>
          <w:shd w:val="clear" w:color="auto" w:fill="FFFFFF"/>
          <w:lang w:val="sr-Cyrl-RS"/>
        </w:rPr>
      </w:pPr>
      <w:r>
        <w:rPr>
          <w:shd w:val="clear" w:color="auto" w:fill="FFFFFF"/>
          <w:lang w:val="sr-Cyrl-RS"/>
        </w:rPr>
        <w:t>Јелена Шапић</w:t>
      </w:r>
    </w:p>
    <w:p w14:paraId="40E140A3" w14:textId="2A880F2E" w:rsidR="001C21AF" w:rsidRPr="00CB3CA8" w:rsidRDefault="001C21AF">
      <w:pPr>
        <w:spacing w:before="120" w:after="120"/>
        <w:rPr>
          <w:shd w:val="clear" w:color="auto" w:fill="FFFFFF"/>
        </w:rPr>
        <w:sectPr w:rsidR="001C21AF" w:rsidRPr="00CB3CA8">
          <w:headerReference w:type="default" r:id="rId92"/>
          <w:footerReference w:type="default" r:id="rId93"/>
          <w:headerReference w:type="first" r:id="rId94"/>
          <w:footerReference w:type="first" r:id="rId95"/>
          <w:pgSz w:w="11906" w:h="16838"/>
          <w:pgMar w:top="1701" w:right="745" w:bottom="993" w:left="1418" w:header="706" w:footer="708" w:gutter="0"/>
          <w:cols w:space="720"/>
          <w:formProt w:val="0"/>
          <w:titlePg/>
          <w:docGrid w:linePitch="360"/>
        </w:sectPr>
      </w:pPr>
    </w:p>
    <w:p w14:paraId="1C797F0A" w14:textId="77777777" w:rsidR="001C21AF" w:rsidRPr="00CB3CA8" w:rsidRDefault="001C21AF">
      <w:pPr>
        <w:spacing w:before="120" w:after="120"/>
        <w:rPr>
          <w:rFonts w:ascii="Calibri" w:eastAsia="Calibri" w:hAnsi="Calibri" w:cs="Calibri"/>
          <w:color w:val="000000" w:themeColor="text1"/>
          <w:sz w:val="22"/>
          <w:szCs w:val="22"/>
          <w:shd w:val="clear" w:color="auto" w:fill="FFFF00"/>
        </w:rPr>
      </w:pPr>
    </w:p>
    <w:tbl>
      <w:tblPr>
        <w:tblStyle w:val="TableGrid"/>
        <w:tblpPr w:leftFromText="180" w:rightFromText="180" w:vertAnchor="text" w:tblpX="-3" w:tblpY="1"/>
        <w:tblW w:w="13003" w:type="dxa"/>
        <w:tblLayout w:type="fixed"/>
        <w:tblLook w:val="06A0" w:firstRow="1" w:lastRow="0" w:firstColumn="1" w:lastColumn="0" w:noHBand="1" w:noVBand="1"/>
      </w:tblPr>
      <w:tblGrid>
        <w:gridCol w:w="1384"/>
        <w:gridCol w:w="1108"/>
        <w:gridCol w:w="2386"/>
        <w:gridCol w:w="1473"/>
        <w:gridCol w:w="1824"/>
        <w:gridCol w:w="1832"/>
        <w:gridCol w:w="1260"/>
        <w:gridCol w:w="1736"/>
      </w:tblGrid>
      <w:tr w:rsidR="008D7CBA" w:rsidRPr="008D7CBA" w14:paraId="6DB44953" w14:textId="77777777" w:rsidTr="009371AA">
        <w:trPr>
          <w:trHeight w:val="300"/>
        </w:trPr>
        <w:tc>
          <w:tcPr>
            <w:tcW w:w="13003" w:type="dxa"/>
            <w:gridSpan w:val="8"/>
            <w:tcBorders>
              <w:top w:val="single" w:sz="6" w:space="0" w:color="000000"/>
              <w:left w:val="single" w:sz="6" w:space="0" w:color="000000"/>
              <w:bottom w:val="single" w:sz="6" w:space="0" w:color="000000"/>
              <w:right w:val="single" w:sz="6" w:space="0" w:color="000000"/>
            </w:tcBorders>
            <w:shd w:val="clear" w:color="auto" w:fill="8EAADB" w:themeFill="accent1" w:themeFillTint="99"/>
          </w:tcPr>
          <w:p w14:paraId="7C0B6398" w14:textId="77777777" w:rsidR="001C21AF" w:rsidRPr="008D7CBA" w:rsidRDefault="00CB3CA8">
            <w:pPr>
              <w:widowControl w:val="0"/>
              <w:spacing w:before="120" w:after="120"/>
              <w:jc w:val="center"/>
            </w:pPr>
            <w:r w:rsidRPr="008D7CBA">
              <w:rPr>
                <w:b/>
                <w:bCs/>
              </w:rPr>
              <w:t>СТРУЧНО УСАВРШАВАЊЕ НАСТАВНИКА У ШК. 2023/24. ГОД.</w:t>
            </w:r>
          </w:p>
          <w:p w14:paraId="5BF8AA90" w14:textId="77777777" w:rsidR="001C21AF" w:rsidRPr="008D7CBA" w:rsidRDefault="001C21AF">
            <w:pPr>
              <w:widowControl w:val="0"/>
              <w:spacing w:before="120" w:after="120"/>
              <w:rPr>
                <w:sz w:val="22"/>
                <w:szCs w:val="22"/>
              </w:rPr>
            </w:pPr>
          </w:p>
        </w:tc>
      </w:tr>
      <w:tr w:rsidR="008D7CBA" w:rsidRPr="008D7CBA" w14:paraId="54474891" w14:textId="77777777" w:rsidTr="008D7CBA">
        <w:trPr>
          <w:trHeight w:val="810"/>
        </w:trPr>
        <w:tc>
          <w:tcPr>
            <w:tcW w:w="1384" w:type="dxa"/>
            <w:tcBorders>
              <w:top w:val="single" w:sz="6" w:space="0" w:color="000000"/>
              <w:left w:val="single" w:sz="6" w:space="0" w:color="000000"/>
              <w:bottom w:val="single" w:sz="6" w:space="0" w:color="000000"/>
              <w:right w:val="single" w:sz="6" w:space="0" w:color="000000"/>
            </w:tcBorders>
            <w:shd w:val="clear" w:color="auto" w:fill="8EAADB" w:themeFill="accent1" w:themeFillTint="99"/>
          </w:tcPr>
          <w:p w14:paraId="386DEE63" w14:textId="77777777" w:rsidR="001C21AF" w:rsidRPr="008D7CBA" w:rsidRDefault="00CB3CA8">
            <w:pPr>
              <w:widowControl w:val="0"/>
              <w:spacing w:before="120" w:after="120"/>
            </w:pPr>
            <w:r w:rsidRPr="008D7CBA">
              <w:t>ВРЕМЕ</w:t>
            </w:r>
          </w:p>
        </w:tc>
        <w:tc>
          <w:tcPr>
            <w:tcW w:w="1108" w:type="dxa"/>
            <w:tcBorders>
              <w:top w:val="nil"/>
              <w:left w:val="single" w:sz="6" w:space="0" w:color="000000"/>
              <w:bottom w:val="single" w:sz="6" w:space="0" w:color="000000"/>
              <w:right w:val="single" w:sz="6" w:space="0" w:color="000000"/>
            </w:tcBorders>
            <w:shd w:val="clear" w:color="auto" w:fill="8EAADB" w:themeFill="accent1" w:themeFillTint="99"/>
          </w:tcPr>
          <w:p w14:paraId="6C5F21E8" w14:textId="77777777" w:rsidR="001C21AF" w:rsidRPr="008D7CBA" w:rsidRDefault="00CB3CA8">
            <w:pPr>
              <w:widowControl w:val="0"/>
              <w:spacing w:before="120" w:after="120"/>
            </w:pPr>
            <w:r w:rsidRPr="008D7CBA">
              <w:t>МЕСТО</w:t>
            </w:r>
          </w:p>
        </w:tc>
        <w:tc>
          <w:tcPr>
            <w:tcW w:w="2386" w:type="dxa"/>
            <w:tcBorders>
              <w:top w:val="nil"/>
              <w:left w:val="single" w:sz="6" w:space="0" w:color="000000"/>
              <w:bottom w:val="single" w:sz="6" w:space="0" w:color="000000"/>
              <w:right w:val="single" w:sz="6" w:space="0" w:color="000000"/>
            </w:tcBorders>
            <w:shd w:val="clear" w:color="auto" w:fill="8EAADB" w:themeFill="accent1" w:themeFillTint="99"/>
          </w:tcPr>
          <w:p w14:paraId="18A4A83C" w14:textId="77777777" w:rsidR="001C21AF" w:rsidRPr="008D7CBA" w:rsidRDefault="00CB3CA8">
            <w:pPr>
              <w:widowControl w:val="0"/>
              <w:spacing w:before="120" w:after="120"/>
            </w:pPr>
            <w:r w:rsidRPr="008D7CBA">
              <w:t>НАЗИВ СЕМИНАРА</w:t>
            </w:r>
          </w:p>
        </w:tc>
        <w:tc>
          <w:tcPr>
            <w:tcW w:w="1473" w:type="dxa"/>
            <w:tcBorders>
              <w:top w:val="nil"/>
              <w:left w:val="single" w:sz="6" w:space="0" w:color="000000"/>
              <w:bottom w:val="single" w:sz="6" w:space="0" w:color="000000"/>
              <w:right w:val="single" w:sz="6" w:space="0" w:color="000000"/>
            </w:tcBorders>
            <w:shd w:val="clear" w:color="auto" w:fill="8EAADB" w:themeFill="accent1" w:themeFillTint="99"/>
          </w:tcPr>
          <w:p w14:paraId="7FD6CF73" w14:textId="77777777" w:rsidR="001C21AF" w:rsidRPr="008D7CBA" w:rsidRDefault="00CB3CA8">
            <w:pPr>
              <w:widowControl w:val="0"/>
              <w:spacing w:before="120" w:after="120"/>
              <w:jc w:val="center"/>
            </w:pPr>
            <w:r w:rsidRPr="008D7CBA">
              <w:t>ОРГАНИЗАТОР</w:t>
            </w:r>
          </w:p>
        </w:tc>
        <w:tc>
          <w:tcPr>
            <w:tcW w:w="1824" w:type="dxa"/>
            <w:tcBorders>
              <w:top w:val="nil"/>
              <w:left w:val="single" w:sz="6" w:space="0" w:color="000000"/>
              <w:bottom w:val="single" w:sz="6" w:space="0" w:color="000000"/>
              <w:right w:val="single" w:sz="6" w:space="0" w:color="000000"/>
            </w:tcBorders>
            <w:shd w:val="clear" w:color="auto" w:fill="8EAADB" w:themeFill="accent1" w:themeFillTint="99"/>
          </w:tcPr>
          <w:p w14:paraId="6EE15DD2" w14:textId="77777777" w:rsidR="001C21AF" w:rsidRPr="008D7CBA" w:rsidRDefault="00CB3CA8">
            <w:pPr>
              <w:widowControl w:val="0"/>
              <w:spacing w:before="120" w:after="120"/>
              <w:jc w:val="center"/>
            </w:pPr>
            <w:r w:rsidRPr="008D7CBA">
              <w:t>НАСТАВНИК</w:t>
            </w:r>
          </w:p>
          <w:p w14:paraId="56D9229F" w14:textId="77777777" w:rsidR="001C21AF" w:rsidRPr="008D7CBA" w:rsidRDefault="001C21AF">
            <w:pPr>
              <w:widowControl w:val="0"/>
              <w:spacing w:before="120" w:after="120"/>
              <w:rPr>
                <w:sz w:val="22"/>
                <w:szCs w:val="22"/>
              </w:rPr>
            </w:pPr>
          </w:p>
        </w:tc>
        <w:tc>
          <w:tcPr>
            <w:tcW w:w="1832" w:type="dxa"/>
            <w:tcBorders>
              <w:top w:val="nil"/>
              <w:left w:val="single" w:sz="6" w:space="0" w:color="000000"/>
              <w:bottom w:val="single" w:sz="6" w:space="0" w:color="000000"/>
              <w:right w:val="single" w:sz="6" w:space="0" w:color="000000"/>
            </w:tcBorders>
            <w:shd w:val="clear" w:color="auto" w:fill="8EAADB" w:themeFill="accent1" w:themeFillTint="99"/>
          </w:tcPr>
          <w:p w14:paraId="631205CD" w14:textId="77777777" w:rsidR="001C21AF" w:rsidRPr="008D7CBA" w:rsidRDefault="00CB3CA8">
            <w:pPr>
              <w:widowControl w:val="0"/>
              <w:spacing w:before="120" w:after="120"/>
              <w:jc w:val="center"/>
            </w:pPr>
            <w:r w:rsidRPr="008D7CBA">
              <w:t>РЕАЛИЗАТОР</w:t>
            </w:r>
          </w:p>
          <w:p w14:paraId="457573B9" w14:textId="77777777" w:rsidR="001C21AF" w:rsidRPr="008D7CBA" w:rsidRDefault="001C21AF">
            <w:pPr>
              <w:widowControl w:val="0"/>
              <w:spacing w:before="120" w:after="120"/>
              <w:rPr>
                <w:sz w:val="22"/>
                <w:szCs w:val="22"/>
              </w:rPr>
            </w:pPr>
          </w:p>
        </w:tc>
        <w:tc>
          <w:tcPr>
            <w:tcW w:w="1260" w:type="dxa"/>
            <w:tcBorders>
              <w:top w:val="nil"/>
              <w:left w:val="single" w:sz="6" w:space="0" w:color="000000"/>
              <w:bottom w:val="single" w:sz="6" w:space="0" w:color="000000"/>
              <w:right w:val="single" w:sz="6" w:space="0" w:color="000000"/>
            </w:tcBorders>
            <w:shd w:val="clear" w:color="auto" w:fill="8EAADB" w:themeFill="accent1" w:themeFillTint="99"/>
          </w:tcPr>
          <w:p w14:paraId="45E54969" w14:textId="77777777" w:rsidR="001C21AF" w:rsidRPr="008D7CBA" w:rsidRDefault="00CB3CA8">
            <w:pPr>
              <w:widowControl w:val="0"/>
              <w:spacing w:before="120" w:after="120"/>
              <w:jc w:val="center"/>
            </w:pPr>
            <w:r w:rsidRPr="008D7CBA">
              <w:t>БРОЈ САТИ</w:t>
            </w:r>
          </w:p>
        </w:tc>
        <w:tc>
          <w:tcPr>
            <w:tcW w:w="1736" w:type="dxa"/>
            <w:tcBorders>
              <w:top w:val="nil"/>
              <w:left w:val="single" w:sz="6" w:space="0" w:color="000000"/>
              <w:bottom w:val="single" w:sz="6" w:space="0" w:color="000000"/>
              <w:right w:val="single" w:sz="6" w:space="0" w:color="000000"/>
            </w:tcBorders>
            <w:shd w:val="clear" w:color="auto" w:fill="8EAADB" w:themeFill="accent1" w:themeFillTint="99"/>
          </w:tcPr>
          <w:p w14:paraId="083E2CBF" w14:textId="77777777" w:rsidR="001C21AF" w:rsidRPr="008D7CBA" w:rsidRDefault="00CB3CA8">
            <w:pPr>
              <w:widowControl w:val="0"/>
              <w:spacing w:before="120" w:after="120"/>
              <w:jc w:val="center"/>
            </w:pPr>
            <w:r w:rsidRPr="008D7CBA">
              <w:t>КОМПЕТЕНЦИЈА</w:t>
            </w:r>
          </w:p>
        </w:tc>
      </w:tr>
      <w:tr w:rsidR="008D7CBA" w:rsidRPr="008D7CBA" w14:paraId="22B7E07D" w14:textId="77777777" w:rsidTr="008D7CBA">
        <w:trPr>
          <w:trHeight w:val="1170"/>
        </w:trPr>
        <w:tc>
          <w:tcPr>
            <w:tcW w:w="1384" w:type="dxa"/>
            <w:tcBorders>
              <w:top w:val="single" w:sz="6" w:space="0" w:color="000000"/>
              <w:left w:val="single" w:sz="6" w:space="0" w:color="000000"/>
              <w:bottom w:val="single" w:sz="6" w:space="0" w:color="000000"/>
              <w:right w:val="single" w:sz="6" w:space="0" w:color="000000"/>
            </w:tcBorders>
          </w:tcPr>
          <w:p w14:paraId="4DB7D0D2" w14:textId="77777777" w:rsidR="001C21AF" w:rsidRPr="008D7CBA" w:rsidRDefault="00CB3CA8">
            <w:pPr>
              <w:widowControl w:val="0"/>
              <w:rPr>
                <w:rFonts w:eastAsiaTheme="minorEastAsia"/>
              </w:rPr>
            </w:pPr>
            <w:r w:rsidRPr="008D7CBA">
              <w:rPr>
                <w:rFonts w:eastAsiaTheme="minorEastAsia"/>
              </w:rPr>
              <w:t>09.01.2024.</w:t>
            </w:r>
          </w:p>
        </w:tc>
        <w:tc>
          <w:tcPr>
            <w:tcW w:w="1108" w:type="dxa"/>
            <w:tcBorders>
              <w:top w:val="single" w:sz="6" w:space="0" w:color="000000"/>
              <w:left w:val="single" w:sz="6" w:space="0" w:color="000000"/>
              <w:bottom w:val="single" w:sz="6" w:space="0" w:color="000000"/>
              <w:right w:val="single" w:sz="6" w:space="0" w:color="000000"/>
            </w:tcBorders>
          </w:tcPr>
          <w:p w14:paraId="1FD2E294"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784B1CE2" w14:textId="77777777" w:rsidR="001C21AF" w:rsidRPr="008D7CBA" w:rsidRDefault="001C21AF">
            <w:pPr>
              <w:widowControl w:val="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749FF120" w14:textId="77777777" w:rsidR="001C21AF" w:rsidRPr="008D7CBA" w:rsidRDefault="00CB3CA8">
            <w:pPr>
              <w:widowControl w:val="0"/>
              <w:spacing w:line="254" w:lineRule="auto"/>
              <w:jc w:val="center"/>
              <w:rPr>
                <w:rFonts w:eastAsiaTheme="minorEastAsia"/>
              </w:rPr>
            </w:pPr>
            <w:r w:rsidRPr="008D7CBA">
              <w:rPr>
                <w:rFonts w:eastAsiaTheme="minorEastAsia"/>
              </w:rPr>
              <w:t>Унапређивање система дигитализације у образовању</w:t>
            </w:r>
          </w:p>
        </w:tc>
        <w:tc>
          <w:tcPr>
            <w:tcW w:w="1473" w:type="dxa"/>
            <w:tcBorders>
              <w:top w:val="single" w:sz="6" w:space="0" w:color="000000"/>
              <w:left w:val="single" w:sz="6" w:space="0" w:color="000000"/>
              <w:bottom w:val="single" w:sz="6" w:space="0" w:color="000000"/>
              <w:right w:val="single" w:sz="6" w:space="0" w:color="000000"/>
            </w:tcBorders>
          </w:tcPr>
          <w:p w14:paraId="36F24F89" w14:textId="77777777" w:rsidR="001C21AF" w:rsidRPr="008D7CBA" w:rsidRDefault="00CB3CA8">
            <w:pPr>
              <w:widowControl w:val="0"/>
              <w:spacing w:before="120" w:after="120"/>
              <w:jc w:val="center"/>
              <w:rPr>
                <w:rFonts w:eastAsiaTheme="minorEastAsia"/>
              </w:rPr>
            </w:pPr>
            <w:r w:rsidRPr="008D7CBA">
              <w:rPr>
                <w:rFonts w:eastAsiaTheme="minorEastAsia"/>
              </w:rPr>
              <w:t>ЗУОВ</w:t>
            </w:r>
          </w:p>
        </w:tc>
        <w:tc>
          <w:tcPr>
            <w:tcW w:w="1824" w:type="dxa"/>
            <w:tcBorders>
              <w:top w:val="single" w:sz="6" w:space="0" w:color="000000"/>
              <w:left w:val="single" w:sz="6" w:space="0" w:color="000000"/>
              <w:bottom w:val="single" w:sz="6" w:space="0" w:color="000000"/>
              <w:right w:val="single" w:sz="6" w:space="0" w:color="000000"/>
            </w:tcBorders>
          </w:tcPr>
          <w:p w14:paraId="08E21ECD"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65C464C1" w14:textId="77777777" w:rsidR="001C21AF" w:rsidRPr="008D7CBA" w:rsidRDefault="001C21AF" w:rsidP="008D7CBA">
            <w:pPr>
              <w:widowControl w:val="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3A5A287D" w14:textId="77777777" w:rsidR="001C21AF" w:rsidRPr="008D7CBA" w:rsidRDefault="00CB3CA8">
            <w:pPr>
              <w:widowControl w:val="0"/>
              <w:spacing w:before="120" w:after="120"/>
              <w:jc w:val="center"/>
              <w:rPr>
                <w:rFonts w:eastAsiaTheme="minorEastAsia"/>
              </w:rPr>
            </w:pPr>
            <w:r w:rsidRPr="008D7CBA">
              <w:rPr>
                <w:rFonts w:eastAsiaTheme="minorEastAsia"/>
              </w:rPr>
              <w:t>"Пасош за учење -ШКОЛЕ“ ЗУОВ</w:t>
            </w:r>
          </w:p>
          <w:p w14:paraId="2FD01E39" w14:textId="77777777" w:rsidR="001C21AF" w:rsidRPr="008D7CBA" w:rsidRDefault="001C21AF">
            <w:pPr>
              <w:widowControl w:val="0"/>
              <w:spacing w:before="120" w:after="120"/>
              <w:jc w:val="center"/>
              <w:rPr>
                <w:rFonts w:eastAsiaTheme="minorEastAsia"/>
              </w:rPr>
            </w:pPr>
          </w:p>
        </w:tc>
        <w:tc>
          <w:tcPr>
            <w:tcW w:w="1260" w:type="dxa"/>
            <w:tcBorders>
              <w:top w:val="single" w:sz="6" w:space="0" w:color="000000"/>
              <w:left w:val="single" w:sz="6" w:space="0" w:color="000000"/>
              <w:bottom w:val="single" w:sz="6" w:space="0" w:color="000000"/>
              <w:right w:val="single" w:sz="6" w:space="0" w:color="000000"/>
            </w:tcBorders>
          </w:tcPr>
          <w:p w14:paraId="5E24503D" w14:textId="77777777" w:rsidR="001C21AF" w:rsidRPr="008D7CBA" w:rsidRDefault="00CB3CA8">
            <w:pPr>
              <w:widowControl w:val="0"/>
              <w:jc w:val="center"/>
              <w:rPr>
                <w:rFonts w:eastAsiaTheme="minorEastAsia"/>
              </w:rPr>
            </w:pPr>
            <w:r w:rsidRPr="008D7CBA">
              <w:rPr>
                <w:rFonts w:eastAsiaTheme="minorEastAsia"/>
              </w:rPr>
              <w:t>8</w:t>
            </w:r>
          </w:p>
        </w:tc>
        <w:tc>
          <w:tcPr>
            <w:tcW w:w="1736" w:type="dxa"/>
            <w:tcBorders>
              <w:top w:val="single" w:sz="6" w:space="0" w:color="000000"/>
              <w:left w:val="single" w:sz="6" w:space="0" w:color="000000"/>
              <w:bottom w:val="single" w:sz="6" w:space="0" w:color="000000"/>
              <w:right w:val="single" w:sz="6" w:space="0" w:color="000000"/>
            </w:tcBorders>
          </w:tcPr>
          <w:p w14:paraId="322724B4" w14:textId="77777777" w:rsidR="001C21AF" w:rsidRPr="008D7CBA" w:rsidRDefault="00CB3CA8">
            <w:pPr>
              <w:widowControl w:val="0"/>
              <w:jc w:val="center"/>
              <w:rPr>
                <w:rFonts w:eastAsiaTheme="minorEastAsia"/>
              </w:rPr>
            </w:pPr>
            <w:r w:rsidRPr="008D7CBA">
              <w:rPr>
                <w:rFonts w:eastAsiaTheme="minorEastAsia"/>
              </w:rPr>
              <w:t>К2</w:t>
            </w:r>
          </w:p>
        </w:tc>
      </w:tr>
      <w:tr w:rsidR="008D7CBA" w:rsidRPr="008D7CBA" w14:paraId="3EF9A3B7"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032BDFC0" w14:textId="77777777" w:rsidR="001C21AF" w:rsidRPr="008D7CBA" w:rsidRDefault="00CB3CA8">
            <w:pPr>
              <w:widowControl w:val="0"/>
              <w:spacing w:before="120" w:after="120"/>
              <w:rPr>
                <w:rFonts w:eastAsiaTheme="minorEastAsia"/>
              </w:rPr>
            </w:pPr>
            <w:r w:rsidRPr="008D7CBA">
              <w:rPr>
                <w:rFonts w:eastAsiaTheme="minorEastAsia"/>
              </w:rPr>
              <w:t>15.01.2024.</w:t>
            </w:r>
          </w:p>
        </w:tc>
        <w:tc>
          <w:tcPr>
            <w:tcW w:w="1108" w:type="dxa"/>
            <w:tcBorders>
              <w:top w:val="single" w:sz="6" w:space="0" w:color="000000"/>
              <w:left w:val="single" w:sz="6" w:space="0" w:color="000000"/>
              <w:bottom w:val="single" w:sz="6" w:space="0" w:color="000000"/>
              <w:right w:val="single" w:sz="6" w:space="0" w:color="000000"/>
            </w:tcBorders>
          </w:tcPr>
          <w:p w14:paraId="45336F0A"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6137A581" w14:textId="77777777" w:rsidR="001C21AF" w:rsidRPr="008D7CBA" w:rsidRDefault="001C21AF">
            <w:pPr>
              <w:widowControl w:val="0"/>
              <w:spacing w:before="120" w:after="12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2ED532A9" w14:textId="77777777" w:rsidR="001C21AF" w:rsidRPr="008D7CBA" w:rsidRDefault="00CB3CA8">
            <w:pPr>
              <w:widowControl w:val="0"/>
              <w:spacing w:line="254" w:lineRule="auto"/>
              <w:rPr>
                <w:rFonts w:eastAsiaTheme="minorEastAsia"/>
              </w:rPr>
            </w:pPr>
            <w:r w:rsidRPr="008D7CBA">
              <w:rPr>
                <w:rFonts w:eastAsiaTheme="minorEastAsia"/>
              </w:rPr>
              <w:t>Обука наставника у области заштите потрошача - основне школе на платформи</w:t>
            </w:r>
          </w:p>
        </w:tc>
        <w:tc>
          <w:tcPr>
            <w:tcW w:w="1473" w:type="dxa"/>
            <w:tcBorders>
              <w:top w:val="single" w:sz="6" w:space="0" w:color="000000"/>
              <w:left w:val="single" w:sz="6" w:space="0" w:color="000000"/>
              <w:bottom w:val="single" w:sz="6" w:space="0" w:color="000000"/>
              <w:right w:val="single" w:sz="6" w:space="0" w:color="000000"/>
            </w:tcBorders>
          </w:tcPr>
          <w:p w14:paraId="44054D58" w14:textId="77777777" w:rsidR="001C21AF" w:rsidRPr="008D7CBA" w:rsidRDefault="00CB3CA8">
            <w:pPr>
              <w:widowControl w:val="0"/>
              <w:spacing w:before="120" w:after="120"/>
              <w:jc w:val="center"/>
              <w:rPr>
                <w:rFonts w:eastAsiaTheme="minorEastAsia"/>
              </w:rPr>
            </w:pPr>
            <w:r w:rsidRPr="008D7CBA">
              <w:rPr>
                <w:rFonts w:eastAsiaTheme="minorEastAsia"/>
              </w:rPr>
              <w:t>ЗУОВ</w:t>
            </w:r>
          </w:p>
        </w:tc>
        <w:tc>
          <w:tcPr>
            <w:tcW w:w="1824" w:type="dxa"/>
            <w:tcBorders>
              <w:top w:val="single" w:sz="6" w:space="0" w:color="000000"/>
              <w:left w:val="single" w:sz="6" w:space="0" w:color="000000"/>
              <w:bottom w:val="single" w:sz="6" w:space="0" w:color="000000"/>
              <w:right w:val="single" w:sz="6" w:space="0" w:color="000000"/>
            </w:tcBorders>
          </w:tcPr>
          <w:p w14:paraId="1A74FB8B"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14E2BD6B" w14:textId="77777777" w:rsidR="001C21AF" w:rsidRPr="008D7CBA" w:rsidRDefault="001C21AF" w:rsidP="008D7CBA">
            <w:pPr>
              <w:widowControl w:val="0"/>
              <w:spacing w:before="120" w:after="12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59897501" w14:textId="77777777" w:rsidR="001C21AF" w:rsidRPr="008D7CBA" w:rsidRDefault="00CB3CA8">
            <w:pPr>
              <w:widowControl w:val="0"/>
              <w:spacing w:before="120" w:after="120"/>
              <w:jc w:val="center"/>
              <w:rPr>
                <w:rFonts w:eastAsiaTheme="minorEastAsia"/>
              </w:rPr>
            </w:pPr>
            <w:r w:rsidRPr="008D7CBA">
              <w:rPr>
                <w:rFonts w:eastAsiaTheme="minorEastAsia"/>
              </w:rPr>
              <w:t>"Пасош за учење -ШКОЛЕ“ ЗУОВ</w:t>
            </w:r>
          </w:p>
          <w:p w14:paraId="095A9DFA" w14:textId="77777777" w:rsidR="001C21AF" w:rsidRPr="008D7CBA" w:rsidRDefault="001C21AF">
            <w:pPr>
              <w:widowControl w:val="0"/>
              <w:spacing w:before="120" w:after="120"/>
              <w:jc w:val="center"/>
              <w:rPr>
                <w:rFonts w:eastAsiaTheme="minorEastAsia"/>
              </w:rPr>
            </w:pPr>
          </w:p>
        </w:tc>
        <w:tc>
          <w:tcPr>
            <w:tcW w:w="1260" w:type="dxa"/>
            <w:tcBorders>
              <w:top w:val="single" w:sz="6" w:space="0" w:color="000000"/>
              <w:left w:val="single" w:sz="6" w:space="0" w:color="000000"/>
              <w:bottom w:val="single" w:sz="6" w:space="0" w:color="000000"/>
              <w:right w:val="single" w:sz="6" w:space="0" w:color="000000"/>
            </w:tcBorders>
          </w:tcPr>
          <w:p w14:paraId="746B47E6" w14:textId="77777777" w:rsidR="001C21AF" w:rsidRPr="008D7CBA" w:rsidRDefault="00CB3CA8">
            <w:pPr>
              <w:widowControl w:val="0"/>
              <w:spacing w:before="120" w:after="120"/>
              <w:jc w:val="center"/>
              <w:rPr>
                <w:rFonts w:eastAsiaTheme="minorEastAsia"/>
              </w:rPr>
            </w:pPr>
            <w:r w:rsidRPr="008D7CBA">
              <w:rPr>
                <w:rFonts w:eastAsiaTheme="minorEastAsia"/>
              </w:rPr>
              <w:t>8</w:t>
            </w:r>
          </w:p>
        </w:tc>
        <w:tc>
          <w:tcPr>
            <w:tcW w:w="1736" w:type="dxa"/>
            <w:tcBorders>
              <w:top w:val="single" w:sz="6" w:space="0" w:color="000000"/>
              <w:left w:val="single" w:sz="6" w:space="0" w:color="000000"/>
              <w:bottom w:val="single" w:sz="6" w:space="0" w:color="000000"/>
              <w:right w:val="single" w:sz="6" w:space="0" w:color="000000"/>
            </w:tcBorders>
          </w:tcPr>
          <w:p w14:paraId="52B238B7" w14:textId="77777777" w:rsidR="001C21AF" w:rsidRPr="008D7CBA" w:rsidRDefault="00CB3CA8">
            <w:pPr>
              <w:widowControl w:val="0"/>
              <w:spacing w:before="120" w:after="120"/>
              <w:jc w:val="center"/>
              <w:rPr>
                <w:rFonts w:eastAsiaTheme="minorEastAsia"/>
              </w:rPr>
            </w:pPr>
            <w:r w:rsidRPr="008D7CBA">
              <w:rPr>
                <w:rFonts w:eastAsiaTheme="minorEastAsia"/>
              </w:rPr>
              <w:t>К2</w:t>
            </w:r>
          </w:p>
          <w:p w14:paraId="1A36AF8E" w14:textId="77777777" w:rsidR="001C21AF" w:rsidRPr="008D7CBA" w:rsidRDefault="001C21AF">
            <w:pPr>
              <w:widowControl w:val="0"/>
              <w:spacing w:before="120" w:after="120"/>
              <w:jc w:val="center"/>
              <w:rPr>
                <w:rFonts w:eastAsiaTheme="minorEastAsia"/>
              </w:rPr>
            </w:pPr>
          </w:p>
        </w:tc>
      </w:tr>
      <w:tr w:rsidR="008D7CBA" w:rsidRPr="008D7CBA" w14:paraId="037A783A"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0A0A881D" w14:textId="1B7535BB" w:rsidR="001C21AF" w:rsidRPr="008D7CBA" w:rsidRDefault="00CB3CA8">
            <w:pPr>
              <w:widowControl w:val="0"/>
              <w:spacing w:before="120" w:after="120"/>
              <w:rPr>
                <w:rFonts w:eastAsiaTheme="minorEastAsia"/>
                <w:lang w:val="sr-Cyrl-RS"/>
              </w:rPr>
            </w:pPr>
            <w:r w:rsidRPr="008D7CBA">
              <w:rPr>
                <w:rFonts w:eastAsiaTheme="minorEastAsia"/>
              </w:rPr>
              <w:t>10.04.2024</w:t>
            </w:r>
            <w:r w:rsidR="008D7CBA" w:rsidRPr="008D7CBA">
              <w:rPr>
                <w:rFonts w:eastAsiaTheme="minorEastAsia"/>
                <w:lang w:val="sr-Cyrl-RS"/>
              </w:rPr>
              <w:t>.</w:t>
            </w:r>
          </w:p>
        </w:tc>
        <w:tc>
          <w:tcPr>
            <w:tcW w:w="1108" w:type="dxa"/>
            <w:tcBorders>
              <w:top w:val="single" w:sz="6" w:space="0" w:color="000000"/>
              <w:left w:val="single" w:sz="6" w:space="0" w:color="000000"/>
              <w:bottom w:val="single" w:sz="6" w:space="0" w:color="000000"/>
              <w:right w:val="single" w:sz="6" w:space="0" w:color="000000"/>
            </w:tcBorders>
          </w:tcPr>
          <w:p w14:paraId="511471D6"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18600C84" w14:textId="77777777" w:rsidR="001C21AF" w:rsidRPr="008D7CBA" w:rsidRDefault="001C21AF">
            <w:pPr>
              <w:widowControl w:val="0"/>
              <w:spacing w:before="120" w:after="12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37CCDB67" w14:textId="77777777" w:rsidR="001C21AF" w:rsidRPr="008D7CBA" w:rsidRDefault="00CB3CA8">
            <w:pPr>
              <w:widowControl w:val="0"/>
              <w:spacing w:line="254" w:lineRule="auto"/>
              <w:rPr>
                <w:rFonts w:eastAsiaTheme="minorEastAsia"/>
              </w:rPr>
            </w:pPr>
            <w:r w:rsidRPr="008D7CBA">
              <w:rPr>
                <w:rFonts w:eastAsiaTheme="minorEastAsia"/>
              </w:rPr>
              <w:t>Програм обуке наставника основних школа из области финансијске писмености</w:t>
            </w:r>
          </w:p>
        </w:tc>
        <w:tc>
          <w:tcPr>
            <w:tcW w:w="1473" w:type="dxa"/>
            <w:tcBorders>
              <w:top w:val="single" w:sz="6" w:space="0" w:color="000000"/>
              <w:left w:val="single" w:sz="6" w:space="0" w:color="000000"/>
              <w:bottom w:val="single" w:sz="6" w:space="0" w:color="000000"/>
              <w:right w:val="single" w:sz="6" w:space="0" w:color="000000"/>
            </w:tcBorders>
          </w:tcPr>
          <w:p w14:paraId="4909C1C7" w14:textId="77777777" w:rsidR="001C21AF" w:rsidRPr="008D7CBA" w:rsidRDefault="00CB3CA8">
            <w:pPr>
              <w:widowControl w:val="0"/>
              <w:spacing w:line="254" w:lineRule="auto"/>
              <w:jc w:val="center"/>
              <w:rPr>
                <w:rFonts w:eastAsiaTheme="minorEastAsia"/>
              </w:rPr>
            </w:pPr>
            <w:r w:rsidRPr="008D7CBA">
              <w:rPr>
                <w:rFonts w:eastAsiaTheme="minorEastAsia"/>
              </w:rPr>
              <w:t>Министар просвете</w:t>
            </w:r>
          </w:p>
        </w:tc>
        <w:tc>
          <w:tcPr>
            <w:tcW w:w="1824" w:type="dxa"/>
            <w:tcBorders>
              <w:top w:val="single" w:sz="6" w:space="0" w:color="000000"/>
              <w:left w:val="single" w:sz="6" w:space="0" w:color="000000"/>
              <w:bottom w:val="single" w:sz="6" w:space="0" w:color="000000"/>
              <w:right w:val="single" w:sz="6" w:space="0" w:color="000000"/>
            </w:tcBorders>
          </w:tcPr>
          <w:p w14:paraId="165BD473"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5BF1FB7E" w14:textId="77777777" w:rsidR="001C21AF" w:rsidRPr="008D7CBA" w:rsidRDefault="001C21AF" w:rsidP="008D7CBA">
            <w:pPr>
              <w:widowControl w:val="0"/>
              <w:spacing w:before="120" w:after="12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6D4A080F" w14:textId="77777777" w:rsidR="001C21AF" w:rsidRPr="008D7CBA" w:rsidRDefault="00CB3CA8">
            <w:pPr>
              <w:widowControl w:val="0"/>
              <w:spacing w:line="254" w:lineRule="auto"/>
              <w:rPr>
                <w:rFonts w:eastAsiaTheme="minorEastAsia"/>
              </w:rPr>
            </w:pPr>
            <w:r w:rsidRPr="008D7CBA">
              <w:rPr>
                <w:rFonts w:eastAsiaTheme="minorEastAsia"/>
              </w:rPr>
              <w:t>Министар просвете</w:t>
            </w:r>
          </w:p>
        </w:tc>
        <w:tc>
          <w:tcPr>
            <w:tcW w:w="1260" w:type="dxa"/>
            <w:tcBorders>
              <w:top w:val="single" w:sz="6" w:space="0" w:color="000000"/>
              <w:left w:val="single" w:sz="6" w:space="0" w:color="000000"/>
              <w:bottom w:val="single" w:sz="6" w:space="0" w:color="000000"/>
              <w:right w:val="single" w:sz="6" w:space="0" w:color="000000"/>
            </w:tcBorders>
          </w:tcPr>
          <w:p w14:paraId="4C2407E2" w14:textId="77777777" w:rsidR="001C21AF" w:rsidRPr="008D7CBA" w:rsidRDefault="00CB3CA8">
            <w:pPr>
              <w:widowControl w:val="0"/>
              <w:spacing w:before="120" w:after="120"/>
              <w:jc w:val="center"/>
              <w:rPr>
                <w:rFonts w:eastAsiaTheme="minorEastAsia"/>
              </w:rPr>
            </w:pPr>
            <w:r w:rsidRPr="008D7CBA">
              <w:rPr>
                <w:rFonts w:eastAsiaTheme="minorEastAsia"/>
              </w:rPr>
              <w:t>16</w:t>
            </w:r>
          </w:p>
        </w:tc>
        <w:tc>
          <w:tcPr>
            <w:tcW w:w="1736" w:type="dxa"/>
            <w:tcBorders>
              <w:top w:val="single" w:sz="6" w:space="0" w:color="000000"/>
              <w:left w:val="single" w:sz="6" w:space="0" w:color="000000"/>
              <w:bottom w:val="single" w:sz="6" w:space="0" w:color="000000"/>
              <w:right w:val="single" w:sz="6" w:space="0" w:color="000000"/>
            </w:tcBorders>
          </w:tcPr>
          <w:p w14:paraId="1D4F3A40" w14:textId="77777777" w:rsidR="001C21AF" w:rsidRPr="008D7CBA" w:rsidRDefault="00CB3CA8">
            <w:pPr>
              <w:widowControl w:val="0"/>
              <w:spacing w:before="120" w:after="120"/>
              <w:jc w:val="center"/>
              <w:rPr>
                <w:rFonts w:eastAsiaTheme="minorEastAsia"/>
              </w:rPr>
            </w:pPr>
            <w:r w:rsidRPr="008D7CBA">
              <w:rPr>
                <w:rFonts w:eastAsiaTheme="minorEastAsia"/>
              </w:rPr>
              <w:t>К1</w:t>
            </w:r>
          </w:p>
        </w:tc>
      </w:tr>
      <w:tr w:rsidR="008D7CBA" w:rsidRPr="008D7CBA" w14:paraId="2637BBAC"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0C630DC8" w14:textId="77777777" w:rsidR="001C21AF" w:rsidRPr="008D7CBA" w:rsidRDefault="00CB3CA8">
            <w:pPr>
              <w:widowControl w:val="0"/>
              <w:spacing w:before="120" w:after="120"/>
              <w:rPr>
                <w:rFonts w:eastAsiaTheme="minorEastAsia"/>
              </w:rPr>
            </w:pPr>
            <w:r w:rsidRPr="008D7CBA">
              <w:rPr>
                <w:rFonts w:eastAsiaTheme="minorEastAsia"/>
              </w:rPr>
              <w:t>19.04.2024.</w:t>
            </w:r>
          </w:p>
        </w:tc>
        <w:tc>
          <w:tcPr>
            <w:tcW w:w="1108" w:type="dxa"/>
            <w:tcBorders>
              <w:top w:val="single" w:sz="6" w:space="0" w:color="000000"/>
              <w:left w:val="single" w:sz="6" w:space="0" w:color="000000"/>
              <w:bottom w:val="single" w:sz="6" w:space="0" w:color="000000"/>
              <w:right w:val="single" w:sz="6" w:space="0" w:color="000000"/>
            </w:tcBorders>
          </w:tcPr>
          <w:p w14:paraId="4F147AC9"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5FB755A6" w14:textId="77777777" w:rsidR="001C21AF" w:rsidRPr="008D7CBA" w:rsidRDefault="001C21AF">
            <w:pPr>
              <w:widowControl w:val="0"/>
              <w:spacing w:before="120" w:after="12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175D98F9" w14:textId="77777777" w:rsidR="001C21AF" w:rsidRPr="008D7CBA" w:rsidRDefault="00CB3CA8">
            <w:pPr>
              <w:widowControl w:val="0"/>
              <w:spacing w:before="120" w:after="120" w:line="276" w:lineRule="auto"/>
              <w:rPr>
                <w:rFonts w:eastAsiaTheme="minorEastAsia"/>
              </w:rPr>
            </w:pPr>
            <w:r w:rsidRPr="008D7CBA">
              <w:rPr>
                <w:rFonts w:eastAsiaTheme="minorEastAsia"/>
              </w:rPr>
              <w:t xml:space="preserve">Међународнa онлајн конференцијa „Дигитално образовање 2024“ </w:t>
            </w:r>
          </w:p>
        </w:tc>
        <w:tc>
          <w:tcPr>
            <w:tcW w:w="1473" w:type="dxa"/>
            <w:tcBorders>
              <w:top w:val="single" w:sz="6" w:space="0" w:color="000000"/>
              <w:left w:val="single" w:sz="6" w:space="0" w:color="000000"/>
              <w:bottom w:val="single" w:sz="6" w:space="0" w:color="000000"/>
              <w:right w:val="single" w:sz="6" w:space="0" w:color="000000"/>
            </w:tcBorders>
          </w:tcPr>
          <w:p w14:paraId="7CC24FDC" w14:textId="77777777" w:rsidR="001C21AF" w:rsidRPr="008D7CBA" w:rsidRDefault="00CB3CA8">
            <w:pPr>
              <w:widowControl w:val="0"/>
              <w:spacing w:before="120" w:after="120"/>
              <w:jc w:val="center"/>
              <w:rPr>
                <w:rFonts w:eastAsiaTheme="minorEastAsia"/>
              </w:rPr>
            </w:pPr>
            <w:r w:rsidRPr="008D7CBA">
              <w:rPr>
                <w:rFonts w:eastAsiaTheme="minorEastAsia"/>
              </w:rPr>
              <w:t>Центар за образовне технологије Западни Балкан у сарадњи са Министарством просвете, ЗУОВ</w:t>
            </w:r>
          </w:p>
        </w:tc>
        <w:tc>
          <w:tcPr>
            <w:tcW w:w="1824" w:type="dxa"/>
            <w:tcBorders>
              <w:top w:val="single" w:sz="6" w:space="0" w:color="000000"/>
              <w:left w:val="single" w:sz="6" w:space="0" w:color="000000"/>
              <w:bottom w:val="single" w:sz="6" w:space="0" w:color="000000"/>
              <w:right w:val="single" w:sz="6" w:space="0" w:color="000000"/>
            </w:tcBorders>
          </w:tcPr>
          <w:p w14:paraId="457EAF18"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28101572" w14:textId="77777777" w:rsidR="001C21AF" w:rsidRPr="008D7CBA" w:rsidRDefault="001C21AF" w:rsidP="008D7CBA">
            <w:pPr>
              <w:widowControl w:val="0"/>
              <w:spacing w:before="120" w:after="12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0C137535" w14:textId="77777777" w:rsidR="001C21AF" w:rsidRPr="008D7CBA" w:rsidRDefault="00CB3CA8">
            <w:pPr>
              <w:widowControl w:val="0"/>
              <w:spacing w:before="120" w:after="120"/>
              <w:jc w:val="center"/>
              <w:rPr>
                <w:rFonts w:eastAsiaTheme="minorEastAsia"/>
              </w:rPr>
            </w:pPr>
            <w:r w:rsidRPr="008D7CBA">
              <w:rPr>
                <w:rFonts w:eastAsiaTheme="minorEastAsia"/>
              </w:rPr>
              <w:t>Завод за вредновање квалитета образовања и  васпитања,  Фондацијом Петља, Канцеларијом УНИЦЕФ у Србији, Ораkле академијом и компанијом Мицрософт</w:t>
            </w:r>
          </w:p>
        </w:tc>
        <w:tc>
          <w:tcPr>
            <w:tcW w:w="1260" w:type="dxa"/>
            <w:tcBorders>
              <w:top w:val="single" w:sz="6" w:space="0" w:color="000000"/>
              <w:left w:val="single" w:sz="6" w:space="0" w:color="000000"/>
              <w:bottom w:val="single" w:sz="6" w:space="0" w:color="000000"/>
              <w:right w:val="single" w:sz="6" w:space="0" w:color="000000"/>
            </w:tcBorders>
          </w:tcPr>
          <w:p w14:paraId="61842DF8" w14:textId="77777777" w:rsidR="001C21AF" w:rsidRPr="008D7CBA" w:rsidRDefault="00CB3CA8">
            <w:pPr>
              <w:widowControl w:val="0"/>
              <w:spacing w:before="120" w:after="120"/>
              <w:jc w:val="center"/>
              <w:rPr>
                <w:rFonts w:eastAsiaTheme="minorEastAsia"/>
              </w:rPr>
            </w:pPr>
            <w:r w:rsidRPr="008D7CBA">
              <w:rPr>
                <w:rFonts w:eastAsiaTheme="minorEastAsia"/>
              </w:rPr>
              <w:t>2</w:t>
            </w:r>
          </w:p>
        </w:tc>
        <w:tc>
          <w:tcPr>
            <w:tcW w:w="1736" w:type="dxa"/>
            <w:tcBorders>
              <w:top w:val="single" w:sz="6" w:space="0" w:color="000000"/>
              <w:left w:val="single" w:sz="6" w:space="0" w:color="000000"/>
              <w:bottom w:val="single" w:sz="6" w:space="0" w:color="000000"/>
              <w:right w:val="single" w:sz="6" w:space="0" w:color="000000"/>
            </w:tcBorders>
          </w:tcPr>
          <w:p w14:paraId="26E47A62" w14:textId="77777777" w:rsidR="001C21AF" w:rsidRPr="008D7CBA" w:rsidRDefault="00CB3CA8">
            <w:pPr>
              <w:widowControl w:val="0"/>
              <w:spacing w:before="120" w:after="120"/>
              <w:jc w:val="center"/>
              <w:rPr>
                <w:rFonts w:eastAsiaTheme="minorEastAsia"/>
              </w:rPr>
            </w:pPr>
            <w:r w:rsidRPr="008D7CBA">
              <w:rPr>
                <w:rFonts w:eastAsiaTheme="minorEastAsia"/>
              </w:rPr>
              <w:t>К2</w:t>
            </w:r>
          </w:p>
        </w:tc>
      </w:tr>
      <w:tr w:rsidR="008D7CBA" w:rsidRPr="008D7CBA" w14:paraId="2E468897"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4327868F" w14:textId="53679E93" w:rsidR="001C21AF" w:rsidRPr="008D7CBA" w:rsidRDefault="00CB3CA8">
            <w:pPr>
              <w:widowControl w:val="0"/>
              <w:spacing w:before="120" w:after="120"/>
              <w:rPr>
                <w:rFonts w:eastAsiaTheme="minorEastAsia"/>
                <w:lang w:val="sr-Cyrl-RS"/>
              </w:rPr>
            </w:pPr>
            <w:r w:rsidRPr="008D7CBA">
              <w:rPr>
                <w:rFonts w:eastAsiaTheme="minorEastAsia"/>
              </w:rPr>
              <w:t>13.04.2024</w:t>
            </w:r>
            <w:r w:rsidR="008D7CBA" w:rsidRPr="008D7CBA">
              <w:rPr>
                <w:rFonts w:eastAsiaTheme="minorEastAsia"/>
                <w:lang w:val="sr-Cyrl-RS"/>
              </w:rPr>
              <w:t>.</w:t>
            </w:r>
          </w:p>
        </w:tc>
        <w:tc>
          <w:tcPr>
            <w:tcW w:w="1108" w:type="dxa"/>
            <w:tcBorders>
              <w:top w:val="single" w:sz="6" w:space="0" w:color="000000"/>
              <w:left w:val="single" w:sz="6" w:space="0" w:color="000000"/>
              <w:bottom w:val="single" w:sz="6" w:space="0" w:color="000000"/>
              <w:right w:val="single" w:sz="6" w:space="0" w:color="000000"/>
            </w:tcBorders>
          </w:tcPr>
          <w:p w14:paraId="5E61E3F4"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6C72F6D5" w14:textId="77777777" w:rsidR="001C21AF" w:rsidRPr="008D7CBA" w:rsidRDefault="001C21AF">
            <w:pPr>
              <w:widowControl w:val="0"/>
              <w:spacing w:before="120" w:after="12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11743880" w14:textId="77777777" w:rsidR="001C21AF" w:rsidRPr="008D7CBA" w:rsidRDefault="00CB3CA8">
            <w:pPr>
              <w:widowControl w:val="0"/>
              <w:spacing w:line="276" w:lineRule="auto"/>
              <w:rPr>
                <w:rFonts w:eastAsiaTheme="minorEastAsia"/>
              </w:rPr>
            </w:pPr>
            <w:r w:rsidRPr="008D7CBA">
              <w:rPr>
                <w:rFonts w:eastAsiaTheme="minorEastAsia"/>
              </w:rPr>
              <w:t>У школи се насиље не воли - програм обуке за заштиту ученика од вршњачког насиља путем превентивних и интервентних активности,</w:t>
            </w:r>
          </w:p>
          <w:p w14:paraId="32A8485D" w14:textId="77777777" w:rsidR="001C21AF" w:rsidRPr="008D7CBA" w:rsidRDefault="001C21AF">
            <w:pPr>
              <w:widowControl w:val="0"/>
              <w:spacing w:before="120" w:after="120"/>
              <w:rPr>
                <w:rFonts w:eastAsiaTheme="minorEastAsia"/>
              </w:rPr>
            </w:pPr>
          </w:p>
        </w:tc>
        <w:tc>
          <w:tcPr>
            <w:tcW w:w="1473" w:type="dxa"/>
            <w:tcBorders>
              <w:top w:val="single" w:sz="6" w:space="0" w:color="000000"/>
              <w:left w:val="single" w:sz="6" w:space="0" w:color="000000"/>
              <w:bottom w:val="single" w:sz="6" w:space="0" w:color="000000"/>
              <w:right w:val="single" w:sz="6" w:space="0" w:color="000000"/>
            </w:tcBorders>
          </w:tcPr>
          <w:p w14:paraId="7CECE4A8" w14:textId="77777777" w:rsidR="001C21AF" w:rsidRPr="008D7CBA" w:rsidRDefault="001C21AF">
            <w:pPr>
              <w:widowControl w:val="0"/>
              <w:spacing w:before="120" w:after="120"/>
              <w:jc w:val="center"/>
              <w:rPr>
                <w:rFonts w:eastAsiaTheme="minorEastAsia"/>
              </w:rPr>
            </w:pPr>
          </w:p>
        </w:tc>
        <w:tc>
          <w:tcPr>
            <w:tcW w:w="1824" w:type="dxa"/>
            <w:tcBorders>
              <w:top w:val="single" w:sz="6" w:space="0" w:color="000000"/>
              <w:left w:val="single" w:sz="6" w:space="0" w:color="000000"/>
              <w:bottom w:val="single" w:sz="6" w:space="0" w:color="000000"/>
              <w:right w:val="single" w:sz="6" w:space="0" w:color="000000"/>
            </w:tcBorders>
          </w:tcPr>
          <w:p w14:paraId="270D0F2C"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3B0BD47D" w14:textId="77777777" w:rsidR="001C21AF" w:rsidRPr="008D7CBA" w:rsidRDefault="00CB3CA8" w:rsidP="008D7CBA">
            <w:pPr>
              <w:widowControl w:val="0"/>
              <w:spacing w:before="120" w:after="120"/>
              <w:rPr>
                <w:rFonts w:eastAsiaTheme="minorEastAsia"/>
              </w:rPr>
            </w:pPr>
            <w:r w:rsidRPr="008D7CBA">
              <w:rPr>
                <w:rFonts w:eastAsiaTheme="minorEastAsia"/>
              </w:rPr>
              <w:t>Радослава Лазић</w:t>
            </w:r>
          </w:p>
          <w:p w14:paraId="4FE3A084" w14:textId="77777777" w:rsidR="001C21AF" w:rsidRPr="008D7CBA" w:rsidRDefault="00CB3CA8" w:rsidP="008D7CBA">
            <w:pPr>
              <w:widowControl w:val="0"/>
              <w:spacing w:before="120" w:after="120"/>
              <w:rPr>
                <w:rFonts w:eastAsiaTheme="minorEastAsia"/>
              </w:rPr>
            </w:pPr>
            <w:r w:rsidRPr="008D7CBA">
              <w:rPr>
                <w:rFonts w:eastAsiaTheme="minorEastAsia"/>
              </w:rPr>
              <w:t>Марјана Драговић</w:t>
            </w:r>
          </w:p>
          <w:p w14:paraId="6A91D160" w14:textId="77777777" w:rsidR="001C21AF" w:rsidRPr="008D7CBA" w:rsidRDefault="00CB3CA8" w:rsidP="008D7CBA">
            <w:pPr>
              <w:widowControl w:val="0"/>
              <w:spacing w:before="120" w:after="120"/>
              <w:rPr>
                <w:rFonts w:eastAsiaTheme="minorEastAsia"/>
              </w:rPr>
            </w:pPr>
            <w:r w:rsidRPr="008D7CBA">
              <w:rPr>
                <w:rFonts w:eastAsiaTheme="minorEastAsia"/>
              </w:rPr>
              <w:t>Александра Петровић</w:t>
            </w:r>
          </w:p>
          <w:p w14:paraId="771A3F84" w14:textId="77777777" w:rsidR="001C21AF" w:rsidRPr="008D7CBA" w:rsidRDefault="00CB3CA8" w:rsidP="008D7CBA">
            <w:pPr>
              <w:widowControl w:val="0"/>
              <w:spacing w:before="120" w:after="120"/>
              <w:rPr>
                <w:rFonts w:eastAsiaTheme="minorEastAsia"/>
              </w:rPr>
            </w:pPr>
            <w:r w:rsidRPr="008D7CBA">
              <w:rPr>
                <w:rFonts w:eastAsiaTheme="minorEastAsia"/>
              </w:rPr>
              <w:t>Јасмина Трифуновић</w:t>
            </w:r>
          </w:p>
          <w:p w14:paraId="45039D85" w14:textId="77777777" w:rsidR="001C21AF" w:rsidRPr="008D7CBA" w:rsidRDefault="00CB3CA8" w:rsidP="008D7CBA">
            <w:pPr>
              <w:widowControl w:val="0"/>
              <w:spacing w:before="120" w:after="120"/>
              <w:rPr>
                <w:rFonts w:eastAsiaTheme="minorEastAsia"/>
              </w:rPr>
            </w:pPr>
            <w:r w:rsidRPr="008D7CBA">
              <w:rPr>
                <w:rFonts w:eastAsiaTheme="minorEastAsia"/>
              </w:rPr>
              <w:t>М.Ивковић- Вукић</w:t>
            </w:r>
          </w:p>
          <w:p w14:paraId="36BEC6D1" w14:textId="77777777" w:rsidR="001C21AF" w:rsidRPr="008D7CBA" w:rsidRDefault="00CB3CA8" w:rsidP="008D7CBA">
            <w:pPr>
              <w:widowControl w:val="0"/>
              <w:spacing w:before="120" w:after="120"/>
              <w:rPr>
                <w:rFonts w:eastAsiaTheme="minorEastAsia"/>
              </w:rPr>
            </w:pPr>
            <w:r w:rsidRPr="008D7CBA">
              <w:rPr>
                <w:rFonts w:eastAsiaTheme="minorEastAsia"/>
              </w:rPr>
              <w:t>Јелена Матовић</w:t>
            </w:r>
          </w:p>
          <w:p w14:paraId="4FDE0F0D" w14:textId="77777777" w:rsidR="001C21AF" w:rsidRPr="008D7CBA" w:rsidRDefault="00CB3CA8" w:rsidP="008D7CBA">
            <w:pPr>
              <w:widowControl w:val="0"/>
              <w:spacing w:before="120" w:after="120"/>
              <w:rPr>
                <w:rFonts w:eastAsiaTheme="minorEastAsia"/>
              </w:rPr>
            </w:pPr>
            <w:r w:rsidRPr="008D7CBA">
              <w:rPr>
                <w:rFonts w:eastAsiaTheme="minorEastAsia"/>
              </w:rPr>
              <w:t>Биљана Милић</w:t>
            </w:r>
          </w:p>
          <w:p w14:paraId="14F4385F" w14:textId="77777777" w:rsidR="001C21AF" w:rsidRPr="008D7CBA" w:rsidRDefault="00CB3CA8" w:rsidP="008D7CBA">
            <w:pPr>
              <w:widowControl w:val="0"/>
              <w:spacing w:before="120" w:after="120"/>
              <w:rPr>
                <w:rFonts w:eastAsiaTheme="minorEastAsia"/>
              </w:rPr>
            </w:pPr>
            <w:r w:rsidRPr="008D7CBA">
              <w:rPr>
                <w:rFonts w:eastAsiaTheme="minorEastAsia"/>
              </w:rPr>
              <w:t>Снежана Ђорђевић</w:t>
            </w:r>
          </w:p>
          <w:p w14:paraId="78235566" w14:textId="77777777" w:rsidR="001C21AF" w:rsidRPr="008D7CBA" w:rsidRDefault="00CB3CA8" w:rsidP="008D7CBA">
            <w:pPr>
              <w:widowControl w:val="0"/>
              <w:spacing w:before="120" w:after="120"/>
              <w:rPr>
                <w:rFonts w:eastAsiaTheme="minorEastAsia"/>
              </w:rPr>
            </w:pPr>
            <w:r w:rsidRPr="008D7CBA">
              <w:rPr>
                <w:rFonts w:eastAsiaTheme="minorEastAsia"/>
              </w:rPr>
              <w:t>Марија Пешић</w:t>
            </w:r>
          </w:p>
          <w:p w14:paraId="7E900F6E" w14:textId="77777777" w:rsidR="001C21AF" w:rsidRPr="008D7CBA" w:rsidRDefault="001C21AF" w:rsidP="008D7CBA">
            <w:pPr>
              <w:widowControl w:val="0"/>
              <w:spacing w:before="120" w:after="120"/>
              <w:rPr>
                <w:rFonts w:eastAsiaTheme="minorEastAsia"/>
              </w:rPr>
            </w:pPr>
          </w:p>
          <w:p w14:paraId="77ACE605" w14:textId="77777777" w:rsidR="001C21AF" w:rsidRPr="008D7CBA" w:rsidRDefault="00CB3CA8" w:rsidP="008D7CBA">
            <w:pPr>
              <w:widowControl w:val="0"/>
              <w:spacing w:before="120" w:after="120"/>
              <w:rPr>
                <w:rFonts w:eastAsiaTheme="minorEastAsia"/>
              </w:rPr>
            </w:pPr>
            <w:r w:rsidRPr="008D7CBA">
              <w:rPr>
                <w:rFonts w:eastAsiaTheme="minorEastAsia"/>
              </w:rPr>
              <w:t>Мирјана Крстић</w:t>
            </w:r>
          </w:p>
          <w:p w14:paraId="3F013FC8" w14:textId="77777777" w:rsidR="001C21AF" w:rsidRPr="008D7CBA" w:rsidRDefault="00CB3CA8" w:rsidP="008D7CBA">
            <w:pPr>
              <w:widowControl w:val="0"/>
              <w:spacing w:before="120" w:after="120"/>
              <w:rPr>
                <w:rFonts w:eastAsiaTheme="minorEastAsia"/>
              </w:rPr>
            </w:pPr>
            <w:r w:rsidRPr="008D7CBA">
              <w:rPr>
                <w:rFonts w:eastAsiaTheme="minorEastAsia"/>
              </w:rPr>
              <w:t>Тамара Илић</w:t>
            </w:r>
          </w:p>
          <w:p w14:paraId="2DF8C023" w14:textId="77777777" w:rsidR="001C21AF" w:rsidRPr="008D7CBA" w:rsidRDefault="00CB3CA8" w:rsidP="008D7CBA">
            <w:pPr>
              <w:widowControl w:val="0"/>
              <w:spacing w:before="120" w:after="120"/>
              <w:rPr>
                <w:rFonts w:eastAsiaTheme="minorEastAsia"/>
              </w:rPr>
            </w:pPr>
            <w:r w:rsidRPr="008D7CBA">
              <w:rPr>
                <w:rFonts w:eastAsiaTheme="minorEastAsia"/>
              </w:rPr>
              <w:t>Гордна Стаматовић</w:t>
            </w:r>
          </w:p>
          <w:p w14:paraId="3AEFC872" w14:textId="77777777" w:rsidR="001C21AF" w:rsidRPr="008D7CBA" w:rsidRDefault="00CB3CA8" w:rsidP="008D7CBA">
            <w:pPr>
              <w:widowControl w:val="0"/>
              <w:spacing w:before="120" w:after="120"/>
              <w:rPr>
                <w:rFonts w:eastAsiaTheme="minorEastAsia"/>
              </w:rPr>
            </w:pPr>
            <w:r w:rsidRPr="008D7CBA">
              <w:rPr>
                <w:rFonts w:eastAsiaTheme="minorEastAsia"/>
              </w:rPr>
              <w:t>Александра Мишић</w:t>
            </w:r>
          </w:p>
          <w:p w14:paraId="1BE98D11" w14:textId="77777777" w:rsidR="001C21AF" w:rsidRPr="008D7CBA" w:rsidRDefault="00CB3CA8" w:rsidP="008D7CBA">
            <w:pPr>
              <w:widowControl w:val="0"/>
              <w:spacing w:before="120" w:after="120"/>
              <w:rPr>
                <w:rFonts w:eastAsiaTheme="minorEastAsia"/>
              </w:rPr>
            </w:pPr>
            <w:r w:rsidRPr="008D7CBA">
              <w:rPr>
                <w:rFonts w:eastAsiaTheme="minorEastAsia"/>
              </w:rPr>
              <w:t>Маријана</w:t>
            </w:r>
          </w:p>
          <w:p w14:paraId="69D57BDF" w14:textId="77777777" w:rsidR="001C21AF" w:rsidRPr="008D7CBA" w:rsidRDefault="00CB3CA8" w:rsidP="008D7CBA">
            <w:pPr>
              <w:widowControl w:val="0"/>
              <w:spacing w:before="120" w:after="120"/>
              <w:rPr>
                <w:rFonts w:eastAsiaTheme="minorEastAsia"/>
              </w:rPr>
            </w:pPr>
            <w:r w:rsidRPr="008D7CBA">
              <w:rPr>
                <w:rFonts w:eastAsiaTheme="minorEastAsia"/>
              </w:rPr>
              <w:t>Стојиљковић</w:t>
            </w:r>
          </w:p>
          <w:p w14:paraId="3DFE0AC7" w14:textId="77777777" w:rsidR="001C21AF" w:rsidRPr="008D7CBA" w:rsidRDefault="00CB3CA8" w:rsidP="008D7CBA">
            <w:pPr>
              <w:widowControl w:val="0"/>
              <w:spacing w:before="120" w:after="120"/>
              <w:rPr>
                <w:rFonts w:eastAsiaTheme="minorEastAsia"/>
              </w:rPr>
            </w:pPr>
            <w:r w:rsidRPr="008D7CBA">
              <w:rPr>
                <w:rFonts w:eastAsiaTheme="minorEastAsia"/>
              </w:rPr>
              <w:t>Зорица Златић</w:t>
            </w:r>
          </w:p>
        </w:tc>
        <w:tc>
          <w:tcPr>
            <w:tcW w:w="1832" w:type="dxa"/>
            <w:tcBorders>
              <w:top w:val="single" w:sz="6" w:space="0" w:color="000000"/>
              <w:left w:val="single" w:sz="6" w:space="0" w:color="000000"/>
              <w:bottom w:val="single" w:sz="6" w:space="0" w:color="000000"/>
              <w:right w:val="single" w:sz="6" w:space="0" w:color="000000"/>
            </w:tcBorders>
          </w:tcPr>
          <w:p w14:paraId="55F05C4B" w14:textId="77777777" w:rsidR="001C21AF" w:rsidRPr="008D7CBA" w:rsidRDefault="001C21AF">
            <w:pPr>
              <w:widowControl w:val="0"/>
              <w:spacing w:before="120" w:after="120"/>
              <w:jc w:val="center"/>
              <w:rPr>
                <w:rFonts w:eastAsiaTheme="minorEastAsia"/>
              </w:rPr>
            </w:pPr>
          </w:p>
        </w:tc>
        <w:tc>
          <w:tcPr>
            <w:tcW w:w="1260" w:type="dxa"/>
            <w:tcBorders>
              <w:top w:val="single" w:sz="6" w:space="0" w:color="000000"/>
              <w:left w:val="single" w:sz="6" w:space="0" w:color="000000"/>
              <w:bottom w:val="single" w:sz="6" w:space="0" w:color="000000"/>
              <w:right w:val="single" w:sz="6" w:space="0" w:color="000000"/>
            </w:tcBorders>
          </w:tcPr>
          <w:p w14:paraId="01118796" w14:textId="77777777" w:rsidR="001C21AF" w:rsidRPr="008D7CBA" w:rsidRDefault="00CB3CA8">
            <w:pPr>
              <w:widowControl w:val="0"/>
              <w:spacing w:before="120" w:after="120"/>
              <w:jc w:val="center"/>
              <w:rPr>
                <w:rFonts w:eastAsiaTheme="minorEastAsia"/>
              </w:rPr>
            </w:pPr>
            <w:r w:rsidRPr="008D7CBA">
              <w:rPr>
                <w:rFonts w:eastAsiaTheme="minorEastAsia"/>
              </w:rPr>
              <w:t>8</w:t>
            </w:r>
          </w:p>
        </w:tc>
        <w:tc>
          <w:tcPr>
            <w:tcW w:w="1736" w:type="dxa"/>
            <w:tcBorders>
              <w:top w:val="single" w:sz="6" w:space="0" w:color="000000"/>
              <w:left w:val="single" w:sz="6" w:space="0" w:color="000000"/>
              <w:bottom w:val="single" w:sz="6" w:space="0" w:color="000000"/>
              <w:right w:val="single" w:sz="6" w:space="0" w:color="000000"/>
            </w:tcBorders>
          </w:tcPr>
          <w:p w14:paraId="188B2CE8" w14:textId="77777777" w:rsidR="001C21AF" w:rsidRPr="008D7CBA" w:rsidRDefault="00CB3CA8">
            <w:pPr>
              <w:widowControl w:val="0"/>
              <w:spacing w:before="120" w:after="120"/>
              <w:jc w:val="center"/>
              <w:rPr>
                <w:rFonts w:eastAsiaTheme="minorEastAsia"/>
              </w:rPr>
            </w:pPr>
            <w:r w:rsidRPr="008D7CBA">
              <w:rPr>
                <w:rFonts w:eastAsiaTheme="minorEastAsia"/>
              </w:rPr>
              <w:t>К3; К17; К23;</w:t>
            </w:r>
          </w:p>
        </w:tc>
      </w:tr>
      <w:tr w:rsidR="008D7CBA" w:rsidRPr="008D7CBA" w14:paraId="21D7665F"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62F2D2B2" w14:textId="3A045618" w:rsidR="001C21AF" w:rsidRPr="008D7CBA" w:rsidRDefault="00CB3CA8">
            <w:pPr>
              <w:widowControl w:val="0"/>
              <w:spacing w:before="120" w:after="120"/>
              <w:rPr>
                <w:rFonts w:eastAsiaTheme="minorEastAsia"/>
              </w:rPr>
            </w:pPr>
            <w:r w:rsidRPr="008D7CBA">
              <w:rPr>
                <w:rFonts w:eastAsiaTheme="minorEastAsia"/>
              </w:rPr>
              <w:t>10.04.20</w:t>
            </w:r>
            <w:r w:rsidR="008D7CBA" w:rsidRPr="008D7CBA">
              <w:rPr>
                <w:rFonts w:eastAsiaTheme="minorEastAsia"/>
                <w:lang w:val="sr-Cyrl-RS"/>
              </w:rPr>
              <w:t>2</w:t>
            </w:r>
            <w:r w:rsidRPr="008D7CBA">
              <w:rPr>
                <w:rFonts w:eastAsiaTheme="minorEastAsia"/>
              </w:rPr>
              <w:t>4.</w:t>
            </w:r>
          </w:p>
        </w:tc>
        <w:tc>
          <w:tcPr>
            <w:tcW w:w="1108" w:type="dxa"/>
            <w:tcBorders>
              <w:top w:val="single" w:sz="6" w:space="0" w:color="000000"/>
              <w:left w:val="single" w:sz="6" w:space="0" w:color="000000"/>
              <w:bottom w:val="single" w:sz="6" w:space="0" w:color="000000"/>
              <w:right w:val="single" w:sz="6" w:space="0" w:color="000000"/>
            </w:tcBorders>
          </w:tcPr>
          <w:p w14:paraId="1889E3F3" w14:textId="77777777" w:rsidR="001C21AF" w:rsidRPr="008D7CBA" w:rsidRDefault="00CB3CA8">
            <w:pPr>
              <w:widowControl w:val="0"/>
              <w:spacing w:before="120" w:after="120"/>
              <w:rPr>
                <w:rFonts w:eastAsiaTheme="minorEastAsia"/>
              </w:rPr>
            </w:pPr>
            <w:r w:rsidRPr="008D7CBA">
              <w:rPr>
                <w:rFonts w:eastAsiaTheme="minorEastAsia"/>
              </w:rPr>
              <w:t>Београд</w:t>
            </w:r>
          </w:p>
        </w:tc>
        <w:tc>
          <w:tcPr>
            <w:tcW w:w="2386" w:type="dxa"/>
            <w:tcBorders>
              <w:top w:val="single" w:sz="6" w:space="0" w:color="000000"/>
              <w:left w:val="single" w:sz="6" w:space="0" w:color="000000"/>
              <w:bottom w:val="single" w:sz="6" w:space="0" w:color="000000"/>
              <w:right w:val="single" w:sz="6" w:space="0" w:color="000000"/>
            </w:tcBorders>
          </w:tcPr>
          <w:p w14:paraId="7CFAA502" w14:textId="77777777" w:rsidR="001C21AF" w:rsidRPr="008D7CBA" w:rsidRDefault="00CB3CA8">
            <w:pPr>
              <w:widowControl w:val="0"/>
              <w:spacing w:before="120" w:after="120"/>
              <w:rPr>
                <w:rFonts w:eastAsiaTheme="minorEastAsia"/>
              </w:rPr>
            </w:pPr>
            <w:r w:rsidRPr="008D7CBA">
              <w:rPr>
                <w:rFonts w:eastAsiaTheme="minorEastAsia"/>
              </w:rPr>
              <w:t>Програм обуке наставника основних школа из области финансијске писмености</w:t>
            </w:r>
          </w:p>
        </w:tc>
        <w:tc>
          <w:tcPr>
            <w:tcW w:w="1473" w:type="dxa"/>
            <w:tcBorders>
              <w:top w:val="single" w:sz="6" w:space="0" w:color="000000"/>
              <w:left w:val="single" w:sz="6" w:space="0" w:color="000000"/>
              <w:bottom w:val="single" w:sz="6" w:space="0" w:color="000000"/>
              <w:right w:val="single" w:sz="6" w:space="0" w:color="000000"/>
            </w:tcBorders>
          </w:tcPr>
          <w:p w14:paraId="369945B9" w14:textId="77777777" w:rsidR="001C21AF" w:rsidRPr="008D7CBA" w:rsidRDefault="00CB3CA8">
            <w:pPr>
              <w:widowControl w:val="0"/>
              <w:spacing w:before="120" w:after="120"/>
              <w:jc w:val="center"/>
              <w:rPr>
                <w:rFonts w:eastAsiaTheme="minorEastAsia"/>
              </w:rPr>
            </w:pPr>
            <w:r w:rsidRPr="008D7CBA">
              <w:rPr>
                <w:rFonts w:eastAsiaTheme="minorEastAsia"/>
              </w:rPr>
              <w:t>ЗУОВ</w:t>
            </w:r>
          </w:p>
          <w:p w14:paraId="311497C2" w14:textId="77777777" w:rsidR="001C21AF" w:rsidRPr="008D7CBA" w:rsidRDefault="001C21AF">
            <w:pPr>
              <w:widowControl w:val="0"/>
              <w:spacing w:before="120" w:after="120"/>
              <w:jc w:val="center"/>
              <w:rPr>
                <w:rFonts w:eastAsiaTheme="minorEastAsia"/>
              </w:rPr>
            </w:pPr>
          </w:p>
        </w:tc>
        <w:tc>
          <w:tcPr>
            <w:tcW w:w="1824" w:type="dxa"/>
            <w:tcBorders>
              <w:top w:val="single" w:sz="6" w:space="0" w:color="000000"/>
              <w:left w:val="single" w:sz="6" w:space="0" w:color="000000"/>
              <w:bottom w:val="single" w:sz="6" w:space="0" w:color="000000"/>
              <w:right w:val="single" w:sz="6" w:space="0" w:color="000000"/>
            </w:tcBorders>
          </w:tcPr>
          <w:p w14:paraId="7E0EC73D"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17FE603B" w14:textId="77777777" w:rsidR="001C21AF" w:rsidRPr="008D7CBA" w:rsidRDefault="001C21AF" w:rsidP="008D7CBA">
            <w:pPr>
              <w:widowControl w:val="0"/>
              <w:spacing w:before="120" w:after="12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14BE6EA9" w14:textId="77777777" w:rsidR="001C21AF" w:rsidRPr="008D7CBA" w:rsidRDefault="00CB3CA8">
            <w:pPr>
              <w:widowControl w:val="0"/>
              <w:spacing w:before="120" w:after="120"/>
              <w:jc w:val="center"/>
              <w:rPr>
                <w:rFonts w:eastAsiaTheme="minorEastAsia"/>
              </w:rPr>
            </w:pPr>
            <w:r w:rsidRPr="008D7CBA">
              <w:rPr>
                <w:rFonts w:eastAsiaTheme="minorEastAsia"/>
              </w:rPr>
              <w:t>"Пасош за учење -ШКОЛЕ“ ЗУОВ</w:t>
            </w:r>
          </w:p>
          <w:p w14:paraId="68A7F7D9" w14:textId="77777777" w:rsidR="001C21AF" w:rsidRPr="008D7CBA" w:rsidRDefault="001C21AF">
            <w:pPr>
              <w:widowControl w:val="0"/>
              <w:spacing w:before="120" w:after="120"/>
              <w:jc w:val="center"/>
              <w:rPr>
                <w:rFonts w:eastAsiaTheme="minorEastAsia"/>
              </w:rPr>
            </w:pPr>
          </w:p>
        </w:tc>
        <w:tc>
          <w:tcPr>
            <w:tcW w:w="1260" w:type="dxa"/>
            <w:tcBorders>
              <w:top w:val="single" w:sz="6" w:space="0" w:color="000000"/>
              <w:left w:val="single" w:sz="6" w:space="0" w:color="000000"/>
              <w:bottom w:val="single" w:sz="6" w:space="0" w:color="000000"/>
              <w:right w:val="single" w:sz="6" w:space="0" w:color="000000"/>
            </w:tcBorders>
          </w:tcPr>
          <w:p w14:paraId="0EDC315A" w14:textId="77777777" w:rsidR="001C21AF" w:rsidRPr="008D7CBA" w:rsidRDefault="00CB3CA8">
            <w:pPr>
              <w:widowControl w:val="0"/>
              <w:spacing w:before="120" w:after="120"/>
              <w:jc w:val="center"/>
              <w:rPr>
                <w:rFonts w:eastAsiaTheme="minorEastAsia"/>
              </w:rPr>
            </w:pPr>
            <w:r w:rsidRPr="008D7CBA">
              <w:rPr>
                <w:rFonts w:eastAsiaTheme="minorEastAsia"/>
              </w:rPr>
              <w:t>16</w:t>
            </w:r>
          </w:p>
        </w:tc>
        <w:tc>
          <w:tcPr>
            <w:tcW w:w="1736" w:type="dxa"/>
            <w:tcBorders>
              <w:top w:val="single" w:sz="6" w:space="0" w:color="000000"/>
              <w:left w:val="single" w:sz="6" w:space="0" w:color="000000"/>
              <w:bottom w:val="single" w:sz="6" w:space="0" w:color="000000"/>
              <w:right w:val="single" w:sz="6" w:space="0" w:color="000000"/>
            </w:tcBorders>
          </w:tcPr>
          <w:p w14:paraId="305E044A" w14:textId="77777777" w:rsidR="001C21AF" w:rsidRPr="008D7CBA" w:rsidRDefault="00CB3CA8">
            <w:pPr>
              <w:widowControl w:val="0"/>
              <w:spacing w:before="120" w:after="120"/>
              <w:jc w:val="center"/>
              <w:rPr>
                <w:rFonts w:eastAsiaTheme="minorEastAsia"/>
              </w:rPr>
            </w:pPr>
            <w:r w:rsidRPr="008D7CBA">
              <w:rPr>
                <w:rFonts w:eastAsiaTheme="minorEastAsia"/>
              </w:rPr>
              <w:t>К1</w:t>
            </w:r>
          </w:p>
        </w:tc>
      </w:tr>
      <w:tr w:rsidR="008D7CBA" w:rsidRPr="008D7CBA" w14:paraId="4C1A201D" w14:textId="77777777" w:rsidTr="008D7CBA">
        <w:trPr>
          <w:trHeight w:val="300"/>
        </w:trPr>
        <w:tc>
          <w:tcPr>
            <w:tcW w:w="1384" w:type="dxa"/>
            <w:tcBorders>
              <w:top w:val="single" w:sz="6" w:space="0" w:color="000000"/>
              <w:left w:val="single" w:sz="6" w:space="0" w:color="000000"/>
              <w:bottom w:val="single" w:sz="6" w:space="0" w:color="000000"/>
              <w:right w:val="single" w:sz="6" w:space="0" w:color="000000"/>
            </w:tcBorders>
          </w:tcPr>
          <w:p w14:paraId="5F7F1C08" w14:textId="77777777" w:rsidR="001C21AF" w:rsidRPr="008D7CBA" w:rsidRDefault="00CB3CA8">
            <w:pPr>
              <w:widowControl w:val="0"/>
              <w:spacing w:before="120" w:after="120"/>
              <w:rPr>
                <w:rFonts w:eastAsiaTheme="minorEastAsia"/>
              </w:rPr>
            </w:pPr>
            <w:r w:rsidRPr="008D7CBA">
              <w:rPr>
                <w:rFonts w:eastAsiaTheme="minorEastAsia"/>
              </w:rPr>
              <w:t>09.06.2024.</w:t>
            </w:r>
          </w:p>
        </w:tc>
        <w:tc>
          <w:tcPr>
            <w:tcW w:w="1108" w:type="dxa"/>
            <w:tcBorders>
              <w:top w:val="single" w:sz="6" w:space="0" w:color="000000"/>
              <w:left w:val="single" w:sz="6" w:space="0" w:color="000000"/>
              <w:bottom w:val="single" w:sz="6" w:space="0" w:color="000000"/>
              <w:right w:val="single" w:sz="6" w:space="0" w:color="000000"/>
            </w:tcBorders>
          </w:tcPr>
          <w:p w14:paraId="2A6350B9" w14:textId="77777777" w:rsidR="001C21AF" w:rsidRPr="008D7CBA" w:rsidRDefault="00CB3CA8">
            <w:pPr>
              <w:widowControl w:val="0"/>
              <w:spacing w:before="120" w:after="120"/>
              <w:rPr>
                <w:rFonts w:eastAsiaTheme="minorEastAsia"/>
              </w:rPr>
            </w:pPr>
            <w:r w:rsidRPr="008D7CBA">
              <w:rPr>
                <w:rFonts w:eastAsiaTheme="minorEastAsia"/>
              </w:rPr>
              <w:t>Београд</w:t>
            </w:r>
          </w:p>
          <w:p w14:paraId="3F1C9FAD" w14:textId="77777777" w:rsidR="001C21AF" w:rsidRPr="008D7CBA" w:rsidRDefault="001C21AF">
            <w:pPr>
              <w:widowControl w:val="0"/>
              <w:spacing w:before="120" w:after="120"/>
              <w:rPr>
                <w:rFonts w:eastAsiaTheme="minorEastAsia"/>
              </w:rPr>
            </w:pPr>
          </w:p>
        </w:tc>
        <w:tc>
          <w:tcPr>
            <w:tcW w:w="2386" w:type="dxa"/>
            <w:tcBorders>
              <w:top w:val="single" w:sz="6" w:space="0" w:color="000000"/>
              <w:left w:val="single" w:sz="6" w:space="0" w:color="000000"/>
              <w:bottom w:val="single" w:sz="6" w:space="0" w:color="000000"/>
              <w:right w:val="single" w:sz="6" w:space="0" w:color="000000"/>
            </w:tcBorders>
          </w:tcPr>
          <w:p w14:paraId="48267ADA" w14:textId="77777777" w:rsidR="001C21AF" w:rsidRPr="008D7CBA" w:rsidRDefault="00CB3CA8">
            <w:pPr>
              <w:widowControl w:val="0"/>
              <w:spacing w:before="120" w:after="120"/>
              <w:rPr>
                <w:rFonts w:eastAsiaTheme="minorEastAsia"/>
              </w:rPr>
            </w:pPr>
            <w:r w:rsidRPr="008D7CBA">
              <w:rPr>
                <w:rFonts w:eastAsiaTheme="minorEastAsia"/>
              </w:rPr>
              <w:t>Обука за дежурне наставнике на Завршном испиту школске 2023/2024. године</w:t>
            </w:r>
          </w:p>
        </w:tc>
        <w:tc>
          <w:tcPr>
            <w:tcW w:w="1473" w:type="dxa"/>
            <w:tcBorders>
              <w:top w:val="single" w:sz="6" w:space="0" w:color="000000"/>
              <w:left w:val="single" w:sz="6" w:space="0" w:color="000000"/>
              <w:bottom w:val="single" w:sz="6" w:space="0" w:color="000000"/>
              <w:right w:val="single" w:sz="6" w:space="0" w:color="000000"/>
            </w:tcBorders>
          </w:tcPr>
          <w:p w14:paraId="0743D038" w14:textId="77777777" w:rsidR="001C21AF" w:rsidRPr="008D7CBA" w:rsidRDefault="00CB3CA8">
            <w:pPr>
              <w:widowControl w:val="0"/>
              <w:spacing w:before="120" w:after="120"/>
              <w:jc w:val="center"/>
              <w:rPr>
                <w:rFonts w:eastAsiaTheme="minorEastAsia"/>
              </w:rPr>
            </w:pPr>
            <w:r w:rsidRPr="008D7CBA">
              <w:rPr>
                <w:rFonts w:eastAsiaTheme="minorEastAsia"/>
              </w:rPr>
              <w:t>ЗУОВ</w:t>
            </w:r>
          </w:p>
          <w:p w14:paraId="4F97B1B6" w14:textId="77777777" w:rsidR="001C21AF" w:rsidRPr="008D7CBA" w:rsidRDefault="001C21AF">
            <w:pPr>
              <w:widowControl w:val="0"/>
              <w:spacing w:before="120" w:after="120"/>
              <w:jc w:val="center"/>
              <w:rPr>
                <w:rFonts w:eastAsiaTheme="minorEastAsia"/>
              </w:rPr>
            </w:pPr>
          </w:p>
        </w:tc>
        <w:tc>
          <w:tcPr>
            <w:tcW w:w="1824" w:type="dxa"/>
            <w:tcBorders>
              <w:top w:val="single" w:sz="6" w:space="0" w:color="000000"/>
              <w:left w:val="single" w:sz="6" w:space="0" w:color="000000"/>
              <w:bottom w:val="single" w:sz="6" w:space="0" w:color="000000"/>
              <w:right w:val="single" w:sz="6" w:space="0" w:color="000000"/>
            </w:tcBorders>
          </w:tcPr>
          <w:p w14:paraId="098963E5"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p w14:paraId="76C9F452" w14:textId="77777777" w:rsidR="001C21AF" w:rsidRPr="008D7CBA" w:rsidRDefault="00CB3CA8" w:rsidP="008D7CBA">
            <w:pPr>
              <w:widowControl w:val="0"/>
              <w:spacing w:before="120" w:after="120"/>
              <w:rPr>
                <w:rFonts w:eastAsiaTheme="minorEastAsia"/>
              </w:rPr>
            </w:pPr>
            <w:r w:rsidRPr="008D7CBA">
              <w:rPr>
                <w:rFonts w:eastAsiaTheme="minorEastAsia"/>
              </w:rPr>
              <w:t>Радослава Лазић</w:t>
            </w:r>
          </w:p>
          <w:p w14:paraId="3CAEED78" w14:textId="77777777" w:rsidR="001C21AF" w:rsidRPr="008D7CBA" w:rsidRDefault="00CB3CA8" w:rsidP="008D7CBA">
            <w:pPr>
              <w:widowControl w:val="0"/>
              <w:spacing w:before="120" w:after="120"/>
              <w:rPr>
                <w:rFonts w:eastAsiaTheme="minorEastAsia"/>
              </w:rPr>
            </w:pPr>
            <w:r w:rsidRPr="008D7CBA">
              <w:rPr>
                <w:rFonts w:eastAsiaTheme="minorEastAsia"/>
              </w:rPr>
              <w:t>Марјана Драговић</w:t>
            </w:r>
          </w:p>
          <w:p w14:paraId="1DD8DBDA" w14:textId="77777777" w:rsidR="001C21AF" w:rsidRPr="008D7CBA" w:rsidRDefault="00CB3CA8" w:rsidP="008D7CBA">
            <w:pPr>
              <w:widowControl w:val="0"/>
              <w:spacing w:before="120" w:after="120"/>
              <w:rPr>
                <w:rFonts w:eastAsiaTheme="minorEastAsia"/>
              </w:rPr>
            </w:pPr>
            <w:r w:rsidRPr="008D7CBA">
              <w:rPr>
                <w:rFonts w:eastAsiaTheme="minorEastAsia"/>
              </w:rPr>
              <w:t>Александра Петровић</w:t>
            </w:r>
          </w:p>
          <w:p w14:paraId="23770A12" w14:textId="77777777" w:rsidR="001C21AF" w:rsidRPr="008D7CBA" w:rsidRDefault="00CB3CA8" w:rsidP="008D7CBA">
            <w:pPr>
              <w:widowControl w:val="0"/>
              <w:spacing w:before="120" w:after="120"/>
              <w:rPr>
                <w:rFonts w:eastAsiaTheme="minorEastAsia"/>
              </w:rPr>
            </w:pPr>
            <w:r w:rsidRPr="008D7CBA">
              <w:rPr>
                <w:rFonts w:eastAsiaTheme="minorEastAsia"/>
              </w:rPr>
              <w:t>Јасмина Трифуновић</w:t>
            </w:r>
          </w:p>
          <w:p w14:paraId="28CA2025" w14:textId="77777777" w:rsidR="001C21AF" w:rsidRPr="008D7CBA" w:rsidRDefault="00CB3CA8" w:rsidP="008D7CBA">
            <w:pPr>
              <w:widowControl w:val="0"/>
              <w:spacing w:before="120" w:after="120"/>
              <w:rPr>
                <w:rFonts w:eastAsiaTheme="minorEastAsia"/>
              </w:rPr>
            </w:pPr>
            <w:r w:rsidRPr="008D7CBA">
              <w:rPr>
                <w:rFonts w:eastAsiaTheme="minorEastAsia"/>
              </w:rPr>
              <w:t>Марија Пешић</w:t>
            </w:r>
          </w:p>
          <w:p w14:paraId="6D3FE97B" w14:textId="77777777" w:rsidR="001C21AF" w:rsidRPr="008D7CBA" w:rsidRDefault="00CB3CA8" w:rsidP="008D7CBA">
            <w:pPr>
              <w:widowControl w:val="0"/>
              <w:spacing w:before="120" w:after="120"/>
              <w:rPr>
                <w:rFonts w:eastAsiaTheme="minorEastAsia"/>
              </w:rPr>
            </w:pPr>
            <w:r w:rsidRPr="008D7CBA">
              <w:rPr>
                <w:rFonts w:eastAsiaTheme="minorEastAsia"/>
              </w:rPr>
              <w:t>Тамара Илић</w:t>
            </w:r>
          </w:p>
          <w:p w14:paraId="47ECFCCF" w14:textId="77777777" w:rsidR="001C21AF" w:rsidRPr="008D7CBA" w:rsidRDefault="00CB3CA8" w:rsidP="008D7CBA">
            <w:pPr>
              <w:widowControl w:val="0"/>
              <w:spacing w:before="120" w:after="120"/>
              <w:rPr>
                <w:rFonts w:eastAsiaTheme="minorEastAsia"/>
              </w:rPr>
            </w:pPr>
            <w:r w:rsidRPr="008D7CBA">
              <w:rPr>
                <w:rFonts w:eastAsiaTheme="minorEastAsia"/>
              </w:rPr>
              <w:t>Гордана Стаматовић</w:t>
            </w:r>
          </w:p>
          <w:p w14:paraId="69AB650B" w14:textId="77777777" w:rsidR="001C21AF" w:rsidRPr="008D7CBA" w:rsidRDefault="00CB3CA8" w:rsidP="008D7CBA">
            <w:pPr>
              <w:widowControl w:val="0"/>
              <w:spacing w:before="120" w:after="120"/>
              <w:rPr>
                <w:rFonts w:eastAsiaTheme="minorEastAsia"/>
              </w:rPr>
            </w:pPr>
            <w:r w:rsidRPr="008D7CBA">
              <w:rPr>
                <w:rFonts w:eastAsiaTheme="minorEastAsia"/>
              </w:rPr>
              <w:t>М. Ивковић- Вукић</w:t>
            </w:r>
          </w:p>
          <w:p w14:paraId="6F503AA6" w14:textId="77777777" w:rsidR="001C21AF" w:rsidRPr="008D7CBA" w:rsidRDefault="00CB3CA8" w:rsidP="008D7CBA">
            <w:pPr>
              <w:widowControl w:val="0"/>
              <w:spacing w:before="120" w:after="120"/>
              <w:rPr>
                <w:rFonts w:eastAsiaTheme="minorEastAsia"/>
              </w:rPr>
            </w:pPr>
            <w:r w:rsidRPr="008D7CBA">
              <w:rPr>
                <w:rFonts w:eastAsiaTheme="minorEastAsia"/>
              </w:rPr>
              <w:t>Јелена Матовић</w:t>
            </w:r>
          </w:p>
          <w:p w14:paraId="73E6E278" w14:textId="77777777" w:rsidR="001C21AF" w:rsidRPr="008D7CBA" w:rsidRDefault="00CB3CA8" w:rsidP="008D7CBA">
            <w:pPr>
              <w:widowControl w:val="0"/>
              <w:spacing w:before="120" w:after="120"/>
              <w:rPr>
                <w:rFonts w:eastAsiaTheme="minorEastAsia"/>
              </w:rPr>
            </w:pPr>
            <w:r w:rsidRPr="008D7CBA">
              <w:rPr>
                <w:rFonts w:eastAsiaTheme="minorEastAsia"/>
              </w:rPr>
              <w:t>Маријана</w:t>
            </w:r>
          </w:p>
          <w:p w14:paraId="7B8B12A5" w14:textId="77777777" w:rsidR="001C21AF" w:rsidRPr="008D7CBA" w:rsidRDefault="00CB3CA8" w:rsidP="008D7CBA">
            <w:pPr>
              <w:widowControl w:val="0"/>
              <w:spacing w:before="120" w:after="120"/>
              <w:rPr>
                <w:rFonts w:eastAsiaTheme="minorEastAsia"/>
              </w:rPr>
            </w:pPr>
            <w:r w:rsidRPr="008D7CBA">
              <w:rPr>
                <w:rFonts w:eastAsiaTheme="minorEastAsia"/>
              </w:rPr>
              <w:t>Стојиљковић</w:t>
            </w:r>
          </w:p>
          <w:p w14:paraId="21574A4A" w14:textId="77777777" w:rsidR="001C21AF" w:rsidRPr="008D7CBA" w:rsidRDefault="00CB3CA8" w:rsidP="008D7CBA">
            <w:pPr>
              <w:widowControl w:val="0"/>
              <w:spacing w:before="120" w:after="120"/>
              <w:rPr>
                <w:rFonts w:eastAsiaTheme="minorEastAsia"/>
              </w:rPr>
            </w:pPr>
            <w:r w:rsidRPr="008D7CBA">
              <w:rPr>
                <w:rFonts w:eastAsiaTheme="minorEastAsia"/>
              </w:rPr>
              <w:t>Душанка Гачић Брадић</w:t>
            </w:r>
          </w:p>
          <w:p w14:paraId="2CC9C696" w14:textId="77777777" w:rsidR="001C21AF" w:rsidRPr="008D7CBA" w:rsidRDefault="00E333D1" w:rsidP="008D7CBA">
            <w:pPr>
              <w:widowControl w:val="0"/>
              <w:spacing w:before="120" w:after="120"/>
              <w:rPr>
                <w:rFonts w:eastAsiaTheme="minorEastAsia"/>
              </w:rPr>
            </w:pPr>
            <w:r w:rsidRPr="008D7CBA">
              <w:rPr>
                <w:rFonts w:eastAsiaTheme="minorEastAsia"/>
              </w:rPr>
              <w:t>Данијела Васиљевић</w:t>
            </w:r>
          </w:p>
          <w:p w14:paraId="53D429D4" w14:textId="77777777" w:rsidR="001C21AF" w:rsidRPr="008D7CBA" w:rsidRDefault="001C21AF" w:rsidP="008D7CBA">
            <w:pPr>
              <w:widowControl w:val="0"/>
              <w:spacing w:before="120" w:after="12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0D5592D8" w14:textId="77777777" w:rsidR="001C21AF" w:rsidRPr="008D7CBA" w:rsidRDefault="00CB3CA8">
            <w:pPr>
              <w:widowControl w:val="0"/>
              <w:spacing w:before="120" w:after="120"/>
              <w:jc w:val="center"/>
              <w:rPr>
                <w:rFonts w:eastAsiaTheme="minorEastAsia"/>
              </w:rPr>
            </w:pPr>
            <w:r w:rsidRPr="008D7CBA">
              <w:rPr>
                <w:rFonts w:eastAsiaTheme="minorEastAsia"/>
              </w:rPr>
              <w:t>"Пасош за учење -ШКОЛЕ“ ЗУОВ</w:t>
            </w:r>
          </w:p>
          <w:p w14:paraId="26EF205E" w14:textId="77777777" w:rsidR="001C21AF" w:rsidRPr="008D7CBA" w:rsidRDefault="001C21AF">
            <w:pPr>
              <w:widowControl w:val="0"/>
              <w:spacing w:before="120" w:after="120"/>
              <w:jc w:val="center"/>
              <w:rPr>
                <w:rFonts w:eastAsiaTheme="minorEastAsia"/>
              </w:rPr>
            </w:pPr>
          </w:p>
          <w:p w14:paraId="3EB97CF5" w14:textId="77777777" w:rsidR="001C21AF" w:rsidRPr="008D7CBA" w:rsidRDefault="001C21AF">
            <w:pPr>
              <w:widowControl w:val="0"/>
              <w:spacing w:before="120" w:after="120"/>
              <w:jc w:val="center"/>
              <w:rPr>
                <w:rFonts w:eastAsiaTheme="minorEastAsia"/>
              </w:rPr>
            </w:pPr>
          </w:p>
        </w:tc>
        <w:tc>
          <w:tcPr>
            <w:tcW w:w="1260" w:type="dxa"/>
            <w:tcBorders>
              <w:top w:val="single" w:sz="6" w:space="0" w:color="000000"/>
              <w:left w:val="single" w:sz="6" w:space="0" w:color="000000"/>
              <w:bottom w:val="single" w:sz="6" w:space="0" w:color="000000"/>
              <w:right w:val="single" w:sz="6" w:space="0" w:color="000000"/>
            </w:tcBorders>
          </w:tcPr>
          <w:p w14:paraId="6CFB8F6E" w14:textId="77777777" w:rsidR="001C21AF" w:rsidRPr="008D7CBA" w:rsidRDefault="00CB3CA8">
            <w:pPr>
              <w:widowControl w:val="0"/>
              <w:spacing w:before="120" w:after="120"/>
              <w:jc w:val="center"/>
              <w:rPr>
                <w:rFonts w:eastAsiaTheme="minorEastAsia"/>
              </w:rPr>
            </w:pPr>
            <w:r w:rsidRPr="008D7CBA">
              <w:rPr>
                <w:rFonts w:eastAsiaTheme="minorEastAsia"/>
              </w:rPr>
              <w:t>8</w:t>
            </w:r>
          </w:p>
        </w:tc>
        <w:tc>
          <w:tcPr>
            <w:tcW w:w="1736" w:type="dxa"/>
            <w:tcBorders>
              <w:top w:val="single" w:sz="6" w:space="0" w:color="000000"/>
              <w:left w:val="single" w:sz="6" w:space="0" w:color="000000"/>
              <w:bottom w:val="single" w:sz="6" w:space="0" w:color="000000"/>
              <w:right w:val="single" w:sz="6" w:space="0" w:color="000000"/>
            </w:tcBorders>
          </w:tcPr>
          <w:p w14:paraId="09BA534B" w14:textId="77777777" w:rsidR="001C21AF" w:rsidRPr="008D7CBA" w:rsidRDefault="00CB3CA8">
            <w:pPr>
              <w:widowControl w:val="0"/>
              <w:spacing w:before="120" w:after="120"/>
              <w:jc w:val="center"/>
              <w:rPr>
                <w:rFonts w:eastAsiaTheme="minorEastAsia"/>
              </w:rPr>
            </w:pPr>
            <w:r w:rsidRPr="008D7CBA">
              <w:rPr>
                <w:rFonts w:eastAsiaTheme="minorEastAsia"/>
              </w:rPr>
              <w:t>К2</w:t>
            </w:r>
          </w:p>
        </w:tc>
      </w:tr>
      <w:tr w:rsidR="008D7CBA" w:rsidRPr="008D7CBA" w14:paraId="532D7146" w14:textId="77777777" w:rsidTr="008D7CBA">
        <w:trPr>
          <w:trHeight w:val="420"/>
        </w:trPr>
        <w:tc>
          <w:tcPr>
            <w:tcW w:w="1384" w:type="dxa"/>
            <w:tcBorders>
              <w:top w:val="single" w:sz="6" w:space="0" w:color="000000"/>
              <w:left w:val="single" w:sz="6" w:space="0" w:color="000000"/>
              <w:bottom w:val="single" w:sz="6" w:space="0" w:color="000000"/>
              <w:right w:val="single" w:sz="6" w:space="0" w:color="000000"/>
            </w:tcBorders>
          </w:tcPr>
          <w:p w14:paraId="214ED766" w14:textId="77777777" w:rsidR="001C21AF" w:rsidRPr="008D7CBA" w:rsidRDefault="00CB3CA8">
            <w:pPr>
              <w:widowControl w:val="0"/>
              <w:spacing w:before="120" w:after="120"/>
              <w:rPr>
                <w:rFonts w:eastAsiaTheme="minorEastAsia"/>
              </w:rPr>
            </w:pPr>
            <w:r w:rsidRPr="008D7CBA">
              <w:rPr>
                <w:rFonts w:eastAsiaTheme="minorEastAsia"/>
              </w:rPr>
              <w:t>26.03.2024.</w:t>
            </w:r>
          </w:p>
        </w:tc>
        <w:tc>
          <w:tcPr>
            <w:tcW w:w="1108" w:type="dxa"/>
            <w:tcBorders>
              <w:top w:val="single" w:sz="6" w:space="0" w:color="000000"/>
              <w:left w:val="single" w:sz="6" w:space="0" w:color="000000"/>
              <w:bottom w:val="single" w:sz="6" w:space="0" w:color="000000"/>
              <w:right w:val="single" w:sz="6" w:space="0" w:color="000000"/>
            </w:tcBorders>
          </w:tcPr>
          <w:p w14:paraId="68AA15E1" w14:textId="77777777" w:rsidR="001C21AF" w:rsidRPr="008D7CBA" w:rsidRDefault="00CB3CA8">
            <w:pPr>
              <w:widowControl w:val="0"/>
              <w:spacing w:before="120" w:after="120"/>
              <w:jc w:val="both"/>
              <w:rPr>
                <w:rFonts w:eastAsiaTheme="minorEastAsia"/>
              </w:rPr>
            </w:pPr>
            <w:r w:rsidRPr="008D7CBA">
              <w:rPr>
                <w:rFonts w:eastAsiaTheme="minorEastAsia"/>
              </w:rPr>
              <w:t>Београд</w:t>
            </w:r>
          </w:p>
        </w:tc>
        <w:tc>
          <w:tcPr>
            <w:tcW w:w="2386" w:type="dxa"/>
            <w:tcBorders>
              <w:top w:val="single" w:sz="6" w:space="0" w:color="000000"/>
              <w:left w:val="single" w:sz="6" w:space="0" w:color="000000"/>
              <w:bottom w:val="single" w:sz="6" w:space="0" w:color="000000"/>
              <w:right w:val="single" w:sz="6" w:space="0" w:color="000000"/>
            </w:tcBorders>
          </w:tcPr>
          <w:p w14:paraId="601650EC" w14:textId="77777777" w:rsidR="001C21AF" w:rsidRPr="008D7CBA" w:rsidRDefault="00CB3CA8">
            <w:pPr>
              <w:widowControl w:val="0"/>
              <w:spacing w:before="120" w:after="120"/>
              <w:rPr>
                <w:rFonts w:eastAsiaTheme="minorEastAsia"/>
              </w:rPr>
            </w:pPr>
            <w:r w:rsidRPr="008D7CBA">
              <w:rPr>
                <w:rFonts w:eastAsiaTheme="minorEastAsia"/>
              </w:rPr>
              <w:t>ИОП: учим на свој начин</w:t>
            </w:r>
          </w:p>
        </w:tc>
        <w:tc>
          <w:tcPr>
            <w:tcW w:w="1473" w:type="dxa"/>
            <w:tcBorders>
              <w:top w:val="single" w:sz="6" w:space="0" w:color="000000"/>
              <w:left w:val="single" w:sz="6" w:space="0" w:color="000000"/>
              <w:bottom w:val="single" w:sz="6" w:space="0" w:color="000000"/>
              <w:right w:val="single" w:sz="6" w:space="0" w:color="000000"/>
            </w:tcBorders>
          </w:tcPr>
          <w:p w14:paraId="532B550F" w14:textId="77777777" w:rsidR="001C21AF" w:rsidRPr="008D7CBA" w:rsidRDefault="00CB3CA8">
            <w:pPr>
              <w:widowControl w:val="0"/>
              <w:spacing w:before="120" w:after="120"/>
              <w:rPr>
                <w:rFonts w:eastAsiaTheme="minorEastAsia"/>
              </w:rPr>
            </w:pPr>
            <w:r w:rsidRPr="008D7CBA">
              <w:rPr>
                <w:rFonts w:eastAsiaTheme="minorEastAsia"/>
              </w:rPr>
              <w:t>ЗУОВ</w:t>
            </w:r>
          </w:p>
        </w:tc>
        <w:tc>
          <w:tcPr>
            <w:tcW w:w="1824" w:type="dxa"/>
            <w:tcBorders>
              <w:top w:val="single" w:sz="6" w:space="0" w:color="000000"/>
              <w:left w:val="single" w:sz="6" w:space="0" w:color="000000"/>
              <w:bottom w:val="single" w:sz="6" w:space="0" w:color="000000"/>
              <w:right w:val="single" w:sz="6" w:space="0" w:color="000000"/>
            </w:tcBorders>
          </w:tcPr>
          <w:p w14:paraId="406B0CCC" w14:textId="77777777" w:rsidR="001C21AF" w:rsidRPr="008D7CBA" w:rsidRDefault="00CB3CA8" w:rsidP="008D7CBA">
            <w:pPr>
              <w:widowControl w:val="0"/>
              <w:spacing w:before="120" w:after="120"/>
              <w:rPr>
                <w:rFonts w:eastAsiaTheme="minorEastAsia"/>
              </w:rPr>
            </w:pPr>
            <w:r w:rsidRPr="008D7CBA">
              <w:rPr>
                <w:rFonts w:eastAsiaTheme="minorEastAsia"/>
              </w:rPr>
              <w:t>Радослава Лазић</w:t>
            </w:r>
          </w:p>
          <w:p w14:paraId="65D6BA9C" w14:textId="77777777" w:rsidR="001C21AF" w:rsidRPr="008D7CBA" w:rsidRDefault="00CB3CA8" w:rsidP="008D7CBA">
            <w:pPr>
              <w:widowControl w:val="0"/>
              <w:spacing w:before="120" w:after="120"/>
              <w:rPr>
                <w:rFonts w:eastAsiaTheme="minorEastAsia"/>
              </w:rPr>
            </w:pPr>
            <w:r w:rsidRPr="008D7CBA">
              <w:rPr>
                <w:rFonts w:eastAsiaTheme="minorEastAsia"/>
              </w:rPr>
              <w:t>Марија Терзић</w:t>
            </w:r>
          </w:p>
        </w:tc>
        <w:tc>
          <w:tcPr>
            <w:tcW w:w="1832" w:type="dxa"/>
            <w:tcBorders>
              <w:top w:val="single" w:sz="6" w:space="0" w:color="000000"/>
              <w:left w:val="single" w:sz="6" w:space="0" w:color="000000"/>
              <w:bottom w:val="single" w:sz="6" w:space="0" w:color="000000"/>
              <w:right w:val="single" w:sz="6" w:space="0" w:color="000000"/>
            </w:tcBorders>
          </w:tcPr>
          <w:p w14:paraId="79C1DDF7" w14:textId="77777777" w:rsidR="001C21AF" w:rsidRPr="008D7CBA" w:rsidRDefault="00CB3CA8">
            <w:pPr>
              <w:widowControl w:val="0"/>
              <w:spacing w:before="120" w:after="120"/>
              <w:rPr>
                <w:rFonts w:eastAsiaTheme="minorEastAsia"/>
              </w:rPr>
            </w:pPr>
            <w:r w:rsidRPr="008D7CBA">
              <w:rPr>
                <w:rFonts w:eastAsiaTheme="minorEastAsia"/>
              </w:rPr>
              <w:t>Клетт, друштво за развој образовања</w:t>
            </w:r>
          </w:p>
        </w:tc>
        <w:tc>
          <w:tcPr>
            <w:tcW w:w="1260" w:type="dxa"/>
            <w:tcBorders>
              <w:top w:val="single" w:sz="6" w:space="0" w:color="000000"/>
              <w:left w:val="single" w:sz="6" w:space="0" w:color="000000"/>
              <w:bottom w:val="single" w:sz="6" w:space="0" w:color="000000"/>
              <w:right w:val="single" w:sz="6" w:space="0" w:color="000000"/>
            </w:tcBorders>
          </w:tcPr>
          <w:p w14:paraId="1D6D5122" w14:textId="77777777" w:rsidR="001C21AF" w:rsidRPr="008D7CBA" w:rsidRDefault="00CB3CA8">
            <w:pPr>
              <w:widowControl w:val="0"/>
              <w:spacing w:before="120" w:after="120"/>
              <w:rPr>
                <w:rFonts w:eastAsiaTheme="minorEastAsia"/>
              </w:rPr>
            </w:pPr>
            <w:r w:rsidRPr="008D7CBA">
              <w:rPr>
                <w:rFonts w:eastAsiaTheme="minorEastAsia"/>
              </w:rPr>
              <w:t>1</w:t>
            </w:r>
          </w:p>
        </w:tc>
        <w:tc>
          <w:tcPr>
            <w:tcW w:w="1736" w:type="dxa"/>
            <w:tcBorders>
              <w:top w:val="single" w:sz="6" w:space="0" w:color="000000"/>
              <w:left w:val="single" w:sz="6" w:space="0" w:color="000000"/>
              <w:bottom w:val="single" w:sz="6" w:space="0" w:color="000000"/>
              <w:right w:val="single" w:sz="6" w:space="0" w:color="000000"/>
            </w:tcBorders>
          </w:tcPr>
          <w:p w14:paraId="05CE3755" w14:textId="77777777" w:rsidR="001C21AF" w:rsidRPr="008D7CBA" w:rsidRDefault="00CB3CA8">
            <w:pPr>
              <w:widowControl w:val="0"/>
              <w:spacing w:before="120" w:after="120"/>
              <w:rPr>
                <w:rFonts w:eastAsiaTheme="minorEastAsia"/>
              </w:rPr>
            </w:pPr>
            <w:r w:rsidRPr="008D7CBA">
              <w:rPr>
                <w:rFonts w:eastAsiaTheme="minorEastAsia"/>
              </w:rPr>
              <w:t>к2</w:t>
            </w:r>
          </w:p>
        </w:tc>
      </w:tr>
      <w:tr w:rsidR="008D7CBA" w:rsidRPr="008D7CBA" w14:paraId="3B5331DF" w14:textId="77777777" w:rsidTr="008D7CBA">
        <w:trPr>
          <w:trHeight w:val="420"/>
        </w:trPr>
        <w:tc>
          <w:tcPr>
            <w:tcW w:w="1384" w:type="dxa"/>
            <w:tcBorders>
              <w:top w:val="single" w:sz="6" w:space="0" w:color="000000"/>
              <w:left w:val="single" w:sz="6" w:space="0" w:color="000000"/>
              <w:bottom w:val="single" w:sz="6" w:space="0" w:color="000000"/>
              <w:right w:val="single" w:sz="6" w:space="0" w:color="000000"/>
            </w:tcBorders>
          </w:tcPr>
          <w:p w14:paraId="115F6984" w14:textId="77777777" w:rsidR="001C21AF" w:rsidRPr="008D7CBA" w:rsidRDefault="00CB3CA8">
            <w:pPr>
              <w:widowControl w:val="0"/>
              <w:rPr>
                <w:rFonts w:eastAsiaTheme="minorEastAsia"/>
              </w:rPr>
            </w:pPr>
            <w:r w:rsidRPr="008D7CBA">
              <w:rPr>
                <w:rFonts w:eastAsiaTheme="minorEastAsia"/>
              </w:rPr>
              <w:lastRenderedPageBreak/>
              <w:t>18.01.2024.</w:t>
            </w:r>
          </w:p>
        </w:tc>
        <w:tc>
          <w:tcPr>
            <w:tcW w:w="1108" w:type="dxa"/>
            <w:tcBorders>
              <w:top w:val="single" w:sz="6" w:space="0" w:color="000000"/>
              <w:left w:val="single" w:sz="6" w:space="0" w:color="000000"/>
              <w:bottom w:val="single" w:sz="6" w:space="0" w:color="000000"/>
              <w:right w:val="single" w:sz="6" w:space="0" w:color="000000"/>
            </w:tcBorders>
          </w:tcPr>
          <w:p w14:paraId="145FB3B0" w14:textId="77777777" w:rsidR="001C21AF" w:rsidRPr="008D7CBA" w:rsidRDefault="00CB3CA8">
            <w:pPr>
              <w:widowControl w:val="0"/>
              <w:jc w:val="both"/>
              <w:rPr>
                <w:rFonts w:eastAsia="Calibri"/>
              </w:rPr>
            </w:pPr>
            <w:r w:rsidRPr="008D7CBA">
              <w:rPr>
                <w:rFonts w:eastAsia="Calibri"/>
              </w:rPr>
              <w:t>Оnline</w:t>
            </w:r>
          </w:p>
        </w:tc>
        <w:tc>
          <w:tcPr>
            <w:tcW w:w="2386" w:type="dxa"/>
            <w:tcBorders>
              <w:top w:val="single" w:sz="6" w:space="0" w:color="000000"/>
              <w:left w:val="single" w:sz="6" w:space="0" w:color="000000"/>
              <w:bottom w:val="single" w:sz="6" w:space="0" w:color="000000"/>
              <w:right w:val="single" w:sz="6" w:space="0" w:color="000000"/>
            </w:tcBorders>
          </w:tcPr>
          <w:p w14:paraId="367D2C66" w14:textId="77777777" w:rsidR="001C21AF" w:rsidRPr="008D7CBA" w:rsidRDefault="00CB3CA8">
            <w:pPr>
              <w:widowControl w:val="0"/>
              <w:spacing w:line="276" w:lineRule="auto"/>
              <w:rPr>
                <w:rFonts w:eastAsia="Calibri"/>
              </w:rPr>
            </w:pPr>
            <w:r w:rsidRPr="008D7CBA">
              <w:rPr>
                <w:rFonts w:eastAsia="Calibri"/>
              </w:rPr>
              <w:t xml:space="preserve">Maximising interaction in the online classroom </w:t>
            </w:r>
          </w:p>
        </w:tc>
        <w:tc>
          <w:tcPr>
            <w:tcW w:w="1473" w:type="dxa"/>
            <w:tcBorders>
              <w:top w:val="single" w:sz="6" w:space="0" w:color="000000"/>
              <w:left w:val="single" w:sz="6" w:space="0" w:color="000000"/>
              <w:bottom w:val="single" w:sz="6" w:space="0" w:color="000000"/>
              <w:right w:val="single" w:sz="6" w:space="0" w:color="000000"/>
            </w:tcBorders>
          </w:tcPr>
          <w:p w14:paraId="7B1D0723" w14:textId="77777777" w:rsidR="001C21AF" w:rsidRPr="008D7CBA" w:rsidRDefault="00CB3CA8">
            <w:pPr>
              <w:widowControl w:val="0"/>
              <w:rPr>
                <w:rFonts w:eastAsia="Calibri"/>
              </w:rPr>
            </w:pPr>
            <w:r w:rsidRPr="008D7CBA">
              <w:rPr>
                <w:rFonts w:eastAsia="Calibri"/>
              </w:rPr>
              <w:t>Учешће на стручном скупу British Council</w:t>
            </w:r>
          </w:p>
        </w:tc>
        <w:tc>
          <w:tcPr>
            <w:tcW w:w="1824" w:type="dxa"/>
            <w:tcBorders>
              <w:top w:val="single" w:sz="6" w:space="0" w:color="000000"/>
              <w:left w:val="single" w:sz="6" w:space="0" w:color="000000"/>
              <w:bottom w:val="single" w:sz="6" w:space="0" w:color="000000"/>
              <w:right w:val="single" w:sz="6" w:space="0" w:color="000000"/>
            </w:tcBorders>
          </w:tcPr>
          <w:p w14:paraId="23A7D1DD" w14:textId="77777777" w:rsidR="001C21AF" w:rsidRPr="008D7CBA" w:rsidRDefault="00CB3CA8" w:rsidP="008D7CBA">
            <w:pPr>
              <w:widowControl w:val="0"/>
              <w:rPr>
                <w:rFonts w:eastAsiaTheme="minorEastAsia"/>
              </w:rPr>
            </w:pPr>
            <w:r w:rsidRPr="008D7CBA">
              <w:rPr>
                <w:rFonts w:eastAsiaTheme="minorEastAsia"/>
              </w:rPr>
              <w:t>Марија Терзић</w:t>
            </w:r>
          </w:p>
        </w:tc>
        <w:tc>
          <w:tcPr>
            <w:tcW w:w="1832" w:type="dxa"/>
            <w:tcBorders>
              <w:top w:val="single" w:sz="6" w:space="0" w:color="000000"/>
              <w:left w:val="single" w:sz="6" w:space="0" w:color="000000"/>
              <w:bottom w:val="single" w:sz="6" w:space="0" w:color="000000"/>
              <w:right w:val="single" w:sz="6" w:space="0" w:color="000000"/>
            </w:tcBorders>
          </w:tcPr>
          <w:p w14:paraId="782AC068" w14:textId="77777777" w:rsidR="001C21AF" w:rsidRPr="008D7CBA" w:rsidRDefault="00CB3CA8">
            <w:pPr>
              <w:widowControl w:val="0"/>
              <w:rPr>
                <w:rFonts w:eastAsia="Calibri"/>
              </w:rPr>
            </w:pPr>
            <w:r w:rsidRPr="008D7CBA">
              <w:rPr>
                <w:rFonts w:eastAsia="Calibri"/>
              </w:rPr>
              <w:t>British Council</w:t>
            </w:r>
          </w:p>
        </w:tc>
        <w:tc>
          <w:tcPr>
            <w:tcW w:w="1260" w:type="dxa"/>
            <w:tcBorders>
              <w:top w:val="single" w:sz="6" w:space="0" w:color="000000"/>
              <w:left w:val="single" w:sz="6" w:space="0" w:color="000000"/>
              <w:bottom w:val="single" w:sz="6" w:space="0" w:color="000000"/>
              <w:right w:val="single" w:sz="6" w:space="0" w:color="000000"/>
            </w:tcBorders>
          </w:tcPr>
          <w:p w14:paraId="1B244DAB" w14:textId="77777777" w:rsidR="001C21AF" w:rsidRPr="008D7CBA" w:rsidRDefault="00CB3CA8">
            <w:pPr>
              <w:widowControl w:val="0"/>
              <w:rPr>
                <w:rFonts w:eastAsiaTheme="minorEastAsia"/>
              </w:rPr>
            </w:pPr>
            <w:r w:rsidRPr="008D7CBA">
              <w:rPr>
                <w:rFonts w:eastAsiaTheme="minorEastAsia"/>
              </w:rPr>
              <w:t>1</w:t>
            </w:r>
          </w:p>
        </w:tc>
        <w:tc>
          <w:tcPr>
            <w:tcW w:w="1736" w:type="dxa"/>
            <w:tcBorders>
              <w:top w:val="single" w:sz="6" w:space="0" w:color="000000"/>
              <w:left w:val="single" w:sz="6" w:space="0" w:color="000000"/>
              <w:bottom w:val="single" w:sz="6" w:space="0" w:color="000000"/>
              <w:right w:val="single" w:sz="6" w:space="0" w:color="000000"/>
            </w:tcBorders>
          </w:tcPr>
          <w:p w14:paraId="5AC46493" w14:textId="77777777" w:rsidR="001C21AF" w:rsidRPr="008D7CBA" w:rsidRDefault="00CB3CA8">
            <w:pPr>
              <w:widowControl w:val="0"/>
              <w:rPr>
                <w:rFonts w:eastAsiaTheme="minorEastAsia"/>
              </w:rPr>
            </w:pPr>
            <w:r w:rsidRPr="008D7CBA">
              <w:rPr>
                <w:rFonts w:eastAsiaTheme="minorEastAsia"/>
              </w:rPr>
              <w:t>К2</w:t>
            </w:r>
          </w:p>
        </w:tc>
      </w:tr>
      <w:tr w:rsidR="008D7CBA" w:rsidRPr="008D7CBA" w14:paraId="18856ED6" w14:textId="77777777" w:rsidTr="008D7CBA">
        <w:trPr>
          <w:trHeight w:val="420"/>
        </w:trPr>
        <w:tc>
          <w:tcPr>
            <w:tcW w:w="1384" w:type="dxa"/>
            <w:tcBorders>
              <w:top w:val="single" w:sz="6" w:space="0" w:color="000000"/>
              <w:left w:val="single" w:sz="6" w:space="0" w:color="000000"/>
              <w:bottom w:val="single" w:sz="6" w:space="0" w:color="000000"/>
              <w:right w:val="single" w:sz="6" w:space="0" w:color="000000"/>
            </w:tcBorders>
          </w:tcPr>
          <w:p w14:paraId="01AD0305" w14:textId="77777777" w:rsidR="001C21AF" w:rsidRPr="008D7CBA" w:rsidRDefault="00CB3CA8">
            <w:pPr>
              <w:widowControl w:val="0"/>
              <w:rPr>
                <w:rFonts w:eastAsiaTheme="minorEastAsia"/>
              </w:rPr>
            </w:pPr>
            <w:r w:rsidRPr="008D7CBA">
              <w:rPr>
                <w:rFonts w:eastAsiaTheme="minorEastAsia"/>
              </w:rPr>
              <w:t>18.01.2024.</w:t>
            </w:r>
          </w:p>
        </w:tc>
        <w:tc>
          <w:tcPr>
            <w:tcW w:w="1108" w:type="dxa"/>
            <w:tcBorders>
              <w:top w:val="single" w:sz="6" w:space="0" w:color="000000"/>
              <w:left w:val="single" w:sz="6" w:space="0" w:color="000000"/>
              <w:bottom w:val="single" w:sz="6" w:space="0" w:color="000000"/>
              <w:right w:val="single" w:sz="6" w:space="0" w:color="000000"/>
            </w:tcBorders>
          </w:tcPr>
          <w:p w14:paraId="65598379" w14:textId="77777777" w:rsidR="001C21AF" w:rsidRPr="008D7CBA" w:rsidRDefault="00CB3CA8">
            <w:pPr>
              <w:widowControl w:val="0"/>
              <w:jc w:val="both"/>
              <w:rPr>
                <w:rFonts w:eastAsia="Calibri"/>
              </w:rPr>
            </w:pPr>
            <w:r w:rsidRPr="008D7CBA">
              <w:rPr>
                <w:rFonts w:eastAsia="Calibri"/>
              </w:rPr>
              <w:t>Оnline</w:t>
            </w:r>
          </w:p>
        </w:tc>
        <w:tc>
          <w:tcPr>
            <w:tcW w:w="2386" w:type="dxa"/>
            <w:tcBorders>
              <w:top w:val="single" w:sz="6" w:space="0" w:color="000000"/>
              <w:left w:val="single" w:sz="6" w:space="0" w:color="000000"/>
              <w:bottom w:val="single" w:sz="6" w:space="0" w:color="000000"/>
              <w:right w:val="single" w:sz="6" w:space="0" w:color="000000"/>
            </w:tcBorders>
          </w:tcPr>
          <w:p w14:paraId="36159CB1" w14:textId="77777777" w:rsidR="001C21AF" w:rsidRPr="008D7CBA" w:rsidRDefault="00CB3CA8">
            <w:pPr>
              <w:widowControl w:val="0"/>
              <w:spacing w:line="276" w:lineRule="auto"/>
              <w:rPr>
                <w:rFonts w:eastAsia="Calibri"/>
              </w:rPr>
            </w:pPr>
            <w:r w:rsidRPr="008D7CBA">
              <w:rPr>
                <w:rFonts w:eastAsia="Calibri"/>
              </w:rPr>
              <w:t>Artificial Intelligence and ELT</w:t>
            </w:r>
          </w:p>
        </w:tc>
        <w:tc>
          <w:tcPr>
            <w:tcW w:w="1473" w:type="dxa"/>
            <w:tcBorders>
              <w:top w:val="single" w:sz="6" w:space="0" w:color="000000"/>
              <w:left w:val="single" w:sz="6" w:space="0" w:color="000000"/>
              <w:bottom w:val="single" w:sz="6" w:space="0" w:color="000000"/>
              <w:right w:val="single" w:sz="6" w:space="0" w:color="000000"/>
            </w:tcBorders>
          </w:tcPr>
          <w:p w14:paraId="7628F3B6" w14:textId="77777777" w:rsidR="001C21AF" w:rsidRPr="008D7CBA" w:rsidRDefault="00CB3CA8">
            <w:pPr>
              <w:widowControl w:val="0"/>
              <w:rPr>
                <w:rFonts w:eastAsia="Calibri"/>
              </w:rPr>
            </w:pPr>
            <w:r w:rsidRPr="008D7CBA">
              <w:rPr>
                <w:rFonts w:eastAsia="Calibri"/>
              </w:rPr>
              <w:t>Учешће на стручном скупу British Council</w:t>
            </w:r>
          </w:p>
        </w:tc>
        <w:tc>
          <w:tcPr>
            <w:tcW w:w="1824" w:type="dxa"/>
            <w:tcBorders>
              <w:top w:val="single" w:sz="6" w:space="0" w:color="000000"/>
              <w:left w:val="single" w:sz="6" w:space="0" w:color="000000"/>
              <w:bottom w:val="single" w:sz="6" w:space="0" w:color="000000"/>
              <w:right w:val="single" w:sz="6" w:space="0" w:color="000000"/>
            </w:tcBorders>
          </w:tcPr>
          <w:p w14:paraId="1C1A7CEA" w14:textId="77777777" w:rsidR="001C21AF" w:rsidRPr="008D7CBA" w:rsidRDefault="00CB3CA8" w:rsidP="008D7CBA">
            <w:pPr>
              <w:widowControl w:val="0"/>
              <w:rPr>
                <w:rFonts w:eastAsiaTheme="minorEastAsia"/>
              </w:rPr>
            </w:pPr>
            <w:r w:rsidRPr="008D7CBA">
              <w:rPr>
                <w:rFonts w:eastAsiaTheme="minorEastAsia"/>
              </w:rPr>
              <w:t>Марија Терзић</w:t>
            </w:r>
          </w:p>
        </w:tc>
        <w:tc>
          <w:tcPr>
            <w:tcW w:w="1832" w:type="dxa"/>
            <w:tcBorders>
              <w:top w:val="single" w:sz="6" w:space="0" w:color="000000"/>
              <w:left w:val="single" w:sz="6" w:space="0" w:color="000000"/>
              <w:bottom w:val="single" w:sz="6" w:space="0" w:color="000000"/>
              <w:right w:val="single" w:sz="6" w:space="0" w:color="000000"/>
            </w:tcBorders>
          </w:tcPr>
          <w:p w14:paraId="3F36D0C9" w14:textId="77777777" w:rsidR="001C21AF" w:rsidRPr="008D7CBA" w:rsidRDefault="00CB3CA8">
            <w:pPr>
              <w:widowControl w:val="0"/>
              <w:rPr>
                <w:rFonts w:eastAsia="Calibri"/>
              </w:rPr>
            </w:pPr>
            <w:r w:rsidRPr="008D7CBA">
              <w:rPr>
                <w:rFonts w:eastAsia="Calibri"/>
              </w:rPr>
              <w:t>British Council</w:t>
            </w:r>
          </w:p>
        </w:tc>
        <w:tc>
          <w:tcPr>
            <w:tcW w:w="1260" w:type="dxa"/>
            <w:tcBorders>
              <w:top w:val="single" w:sz="6" w:space="0" w:color="000000"/>
              <w:left w:val="single" w:sz="6" w:space="0" w:color="000000"/>
              <w:bottom w:val="single" w:sz="6" w:space="0" w:color="000000"/>
              <w:right w:val="single" w:sz="6" w:space="0" w:color="000000"/>
            </w:tcBorders>
          </w:tcPr>
          <w:p w14:paraId="34F47634" w14:textId="77777777" w:rsidR="001C21AF" w:rsidRPr="008D7CBA" w:rsidRDefault="00CB3CA8">
            <w:pPr>
              <w:widowControl w:val="0"/>
              <w:rPr>
                <w:rFonts w:eastAsiaTheme="minorEastAsia"/>
              </w:rPr>
            </w:pPr>
            <w:r w:rsidRPr="008D7CBA">
              <w:rPr>
                <w:rFonts w:eastAsiaTheme="minorEastAsia"/>
              </w:rPr>
              <w:t>1</w:t>
            </w:r>
          </w:p>
        </w:tc>
        <w:tc>
          <w:tcPr>
            <w:tcW w:w="1736" w:type="dxa"/>
            <w:tcBorders>
              <w:top w:val="single" w:sz="6" w:space="0" w:color="000000"/>
              <w:left w:val="single" w:sz="6" w:space="0" w:color="000000"/>
              <w:bottom w:val="single" w:sz="6" w:space="0" w:color="000000"/>
              <w:right w:val="single" w:sz="6" w:space="0" w:color="000000"/>
            </w:tcBorders>
          </w:tcPr>
          <w:p w14:paraId="216771CC" w14:textId="77777777" w:rsidR="001C21AF" w:rsidRPr="008D7CBA" w:rsidRDefault="00CB3CA8">
            <w:pPr>
              <w:widowControl w:val="0"/>
              <w:rPr>
                <w:rFonts w:eastAsiaTheme="minorEastAsia"/>
              </w:rPr>
            </w:pPr>
            <w:r w:rsidRPr="008D7CBA">
              <w:rPr>
                <w:rFonts w:eastAsiaTheme="minorEastAsia"/>
              </w:rPr>
              <w:t>К2</w:t>
            </w:r>
          </w:p>
        </w:tc>
      </w:tr>
      <w:tr w:rsidR="008D7CBA" w:rsidRPr="008D7CBA" w14:paraId="494DA6A5" w14:textId="77777777" w:rsidTr="008D7CBA">
        <w:trPr>
          <w:trHeight w:val="420"/>
        </w:trPr>
        <w:tc>
          <w:tcPr>
            <w:tcW w:w="1384" w:type="dxa"/>
            <w:tcBorders>
              <w:top w:val="single" w:sz="6" w:space="0" w:color="000000"/>
              <w:left w:val="single" w:sz="6" w:space="0" w:color="000000"/>
              <w:bottom w:val="single" w:sz="6" w:space="0" w:color="000000"/>
              <w:right w:val="single" w:sz="6" w:space="0" w:color="000000"/>
            </w:tcBorders>
          </w:tcPr>
          <w:p w14:paraId="51F9C568" w14:textId="77777777" w:rsidR="001C21AF" w:rsidRPr="008D7CBA" w:rsidRDefault="00CB3CA8">
            <w:pPr>
              <w:widowControl w:val="0"/>
              <w:rPr>
                <w:rFonts w:eastAsiaTheme="minorEastAsia"/>
              </w:rPr>
            </w:pPr>
            <w:r w:rsidRPr="008D7CBA">
              <w:rPr>
                <w:rFonts w:eastAsiaTheme="minorEastAsia"/>
              </w:rPr>
              <w:t>13.03.2024.</w:t>
            </w:r>
          </w:p>
        </w:tc>
        <w:tc>
          <w:tcPr>
            <w:tcW w:w="1108" w:type="dxa"/>
            <w:tcBorders>
              <w:top w:val="single" w:sz="6" w:space="0" w:color="000000"/>
              <w:left w:val="single" w:sz="6" w:space="0" w:color="000000"/>
              <w:bottom w:val="single" w:sz="6" w:space="0" w:color="000000"/>
              <w:right w:val="single" w:sz="6" w:space="0" w:color="000000"/>
            </w:tcBorders>
          </w:tcPr>
          <w:p w14:paraId="7617136D" w14:textId="77777777" w:rsidR="001C21AF" w:rsidRPr="008D7CBA" w:rsidRDefault="00CB3CA8">
            <w:pPr>
              <w:widowControl w:val="0"/>
              <w:jc w:val="both"/>
              <w:rPr>
                <w:rFonts w:eastAsia="Calibri"/>
              </w:rPr>
            </w:pPr>
            <w:r w:rsidRPr="008D7CBA">
              <w:rPr>
                <w:rFonts w:eastAsia="Calibri"/>
              </w:rPr>
              <w:t>Оnline</w:t>
            </w:r>
          </w:p>
          <w:p w14:paraId="6E5124F8" w14:textId="77777777" w:rsidR="001C21AF" w:rsidRPr="008D7CBA" w:rsidRDefault="001C21AF">
            <w:pPr>
              <w:widowControl w:val="0"/>
              <w:jc w:val="both"/>
              <w:rPr>
                <w:rFonts w:eastAsia="Calibri"/>
              </w:rPr>
            </w:pPr>
          </w:p>
        </w:tc>
        <w:tc>
          <w:tcPr>
            <w:tcW w:w="2386" w:type="dxa"/>
            <w:tcBorders>
              <w:top w:val="single" w:sz="6" w:space="0" w:color="000000"/>
              <w:left w:val="single" w:sz="6" w:space="0" w:color="000000"/>
              <w:bottom w:val="single" w:sz="6" w:space="0" w:color="000000"/>
              <w:right w:val="single" w:sz="6" w:space="0" w:color="000000"/>
            </w:tcBorders>
          </w:tcPr>
          <w:p w14:paraId="3A043F59" w14:textId="77777777" w:rsidR="001C21AF" w:rsidRPr="008D7CBA" w:rsidRDefault="00CB3CA8">
            <w:pPr>
              <w:widowControl w:val="0"/>
              <w:spacing w:line="276" w:lineRule="auto"/>
              <w:rPr>
                <w:rFonts w:eastAsia="Calibri"/>
              </w:rPr>
            </w:pPr>
            <w:r w:rsidRPr="008D7CBA">
              <w:rPr>
                <w:rFonts w:eastAsia="Calibri"/>
              </w:rPr>
              <w:t>Жене у образовању: деловање, достигнућа и наслеђe</w:t>
            </w:r>
          </w:p>
          <w:p w14:paraId="4FFEF98C" w14:textId="77777777" w:rsidR="001C21AF" w:rsidRPr="008D7CBA" w:rsidRDefault="001C21AF">
            <w:pPr>
              <w:widowControl w:val="0"/>
              <w:spacing w:line="276" w:lineRule="auto"/>
              <w:rPr>
                <w:rFonts w:eastAsia="Calibri"/>
              </w:rPr>
            </w:pPr>
          </w:p>
        </w:tc>
        <w:tc>
          <w:tcPr>
            <w:tcW w:w="1473" w:type="dxa"/>
            <w:tcBorders>
              <w:top w:val="single" w:sz="6" w:space="0" w:color="000000"/>
              <w:left w:val="single" w:sz="6" w:space="0" w:color="000000"/>
              <w:bottom w:val="single" w:sz="6" w:space="0" w:color="000000"/>
              <w:right w:val="single" w:sz="6" w:space="0" w:color="000000"/>
            </w:tcBorders>
          </w:tcPr>
          <w:p w14:paraId="03B83CE4" w14:textId="77777777" w:rsidR="001C21AF" w:rsidRPr="008D7CBA" w:rsidRDefault="00CB3CA8">
            <w:pPr>
              <w:widowControl w:val="0"/>
              <w:spacing w:before="120" w:after="120"/>
              <w:rPr>
                <w:rFonts w:eastAsiaTheme="minorEastAsia"/>
              </w:rPr>
            </w:pPr>
            <w:r w:rsidRPr="008D7CBA">
              <w:rPr>
                <w:rFonts w:eastAsiaTheme="minorEastAsia"/>
              </w:rPr>
              <w:t>ЗУОВ</w:t>
            </w:r>
          </w:p>
          <w:p w14:paraId="4E049FD0" w14:textId="77777777" w:rsidR="001C21AF" w:rsidRPr="008D7CBA" w:rsidRDefault="001C21AF">
            <w:pPr>
              <w:widowControl w:val="0"/>
              <w:rPr>
                <w:rFonts w:eastAsia="Calibri"/>
              </w:rPr>
            </w:pPr>
          </w:p>
        </w:tc>
        <w:tc>
          <w:tcPr>
            <w:tcW w:w="1824" w:type="dxa"/>
            <w:tcBorders>
              <w:top w:val="single" w:sz="6" w:space="0" w:color="000000"/>
              <w:left w:val="single" w:sz="6" w:space="0" w:color="000000"/>
              <w:bottom w:val="single" w:sz="6" w:space="0" w:color="000000"/>
              <w:right w:val="single" w:sz="6" w:space="0" w:color="000000"/>
            </w:tcBorders>
          </w:tcPr>
          <w:p w14:paraId="2273D61E" w14:textId="77777777" w:rsidR="001C21AF" w:rsidRPr="008D7CBA" w:rsidRDefault="00CB3CA8" w:rsidP="008D7CBA">
            <w:pPr>
              <w:widowControl w:val="0"/>
              <w:rPr>
                <w:rFonts w:eastAsiaTheme="minorEastAsia"/>
              </w:rPr>
            </w:pPr>
            <w:r w:rsidRPr="008D7CBA">
              <w:rPr>
                <w:rFonts w:eastAsiaTheme="minorEastAsia"/>
              </w:rPr>
              <w:t>Марија Терзић</w:t>
            </w:r>
          </w:p>
          <w:p w14:paraId="50E9F16C" w14:textId="77777777" w:rsidR="001C21AF" w:rsidRPr="008D7CBA" w:rsidRDefault="001C21AF" w:rsidP="008D7CBA">
            <w:pPr>
              <w:widowControl w:val="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39DFA2BD" w14:textId="77777777" w:rsidR="001C21AF" w:rsidRPr="008D7CBA" w:rsidRDefault="00CB3CA8">
            <w:pPr>
              <w:widowControl w:val="0"/>
              <w:spacing w:before="120" w:after="120"/>
              <w:rPr>
                <w:rFonts w:eastAsiaTheme="minorEastAsia"/>
              </w:rPr>
            </w:pPr>
            <w:r w:rsidRPr="008D7CBA">
              <w:rPr>
                <w:rFonts w:eastAsiaTheme="minorEastAsia"/>
              </w:rPr>
              <w:t>Клетт, друштво за развој образовања</w:t>
            </w:r>
          </w:p>
          <w:p w14:paraId="5372F2B8" w14:textId="77777777" w:rsidR="001C21AF" w:rsidRPr="008D7CBA" w:rsidRDefault="001C21AF">
            <w:pPr>
              <w:widowControl w:val="0"/>
              <w:rPr>
                <w:rFonts w:eastAsia="Calibri"/>
              </w:rPr>
            </w:pPr>
          </w:p>
        </w:tc>
        <w:tc>
          <w:tcPr>
            <w:tcW w:w="1260" w:type="dxa"/>
            <w:tcBorders>
              <w:top w:val="single" w:sz="6" w:space="0" w:color="000000"/>
              <w:left w:val="single" w:sz="6" w:space="0" w:color="000000"/>
              <w:bottom w:val="single" w:sz="6" w:space="0" w:color="000000"/>
              <w:right w:val="single" w:sz="6" w:space="0" w:color="000000"/>
            </w:tcBorders>
          </w:tcPr>
          <w:p w14:paraId="7BD6504F" w14:textId="77777777" w:rsidR="001C21AF" w:rsidRPr="008D7CBA" w:rsidRDefault="00CB3CA8">
            <w:pPr>
              <w:widowControl w:val="0"/>
              <w:rPr>
                <w:rFonts w:eastAsiaTheme="minorEastAsia"/>
              </w:rPr>
            </w:pPr>
            <w:r w:rsidRPr="008D7CBA">
              <w:rPr>
                <w:rFonts w:eastAsiaTheme="minorEastAsia"/>
              </w:rPr>
              <w:t>1</w:t>
            </w:r>
          </w:p>
        </w:tc>
        <w:tc>
          <w:tcPr>
            <w:tcW w:w="1736" w:type="dxa"/>
            <w:tcBorders>
              <w:top w:val="single" w:sz="6" w:space="0" w:color="000000"/>
              <w:left w:val="single" w:sz="6" w:space="0" w:color="000000"/>
              <w:bottom w:val="single" w:sz="6" w:space="0" w:color="000000"/>
              <w:right w:val="single" w:sz="6" w:space="0" w:color="000000"/>
            </w:tcBorders>
          </w:tcPr>
          <w:p w14:paraId="67D3F43D" w14:textId="77777777" w:rsidR="001C21AF" w:rsidRPr="008D7CBA" w:rsidRDefault="00CB3CA8">
            <w:pPr>
              <w:widowControl w:val="0"/>
              <w:rPr>
                <w:rFonts w:eastAsiaTheme="minorEastAsia"/>
              </w:rPr>
            </w:pPr>
            <w:r w:rsidRPr="008D7CBA">
              <w:rPr>
                <w:rFonts w:eastAsiaTheme="minorEastAsia"/>
              </w:rPr>
              <w:t>К2</w:t>
            </w:r>
          </w:p>
        </w:tc>
      </w:tr>
      <w:tr w:rsidR="008D7CBA" w:rsidRPr="008D7CBA" w14:paraId="11CA6159" w14:textId="77777777" w:rsidTr="008D7CBA">
        <w:trPr>
          <w:trHeight w:val="420"/>
        </w:trPr>
        <w:tc>
          <w:tcPr>
            <w:tcW w:w="1384" w:type="dxa"/>
            <w:tcBorders>
              <w:top w:val="single" w:sz="6" w:space="0" w:color="000000"/>
              <w:left w:val="single" w:sz="6" w:space="0" w:color="000000"/>
              <w:bottom w:val="single" w:sz="6" w:space="0" w:color="000000"/>
              <w:right w:val="single" w:sz="6" w:space="0" w:color="000000"/>
            </w:tcBorders>
          </w:tcPr>
          <w:p w14:paraId="42FEE3A7" w14:textId="77777777" w:rsidR="001C21AF" w:rsidRPr="008D7CBA" w:rsidRDefault="00CB3CA8">
            <w:pPr>
              <w:widowControl w:val="0"/>
              <w:rPr>
                <w:rFonts w:eastAsiaTheme="minorEastAsia"/>
              </w:rPr>
            </w:pPr>
            <w:r w:rsidRPr="008D7CBA">
              <w:rPr>
                <w:rFonts w:eastAsiaTheme="minorEastAsia"/>
              </w:rPr>
              <w:t>09.05.2024.</w:t>
            </w:r>
          </w:p>
        </w:tc>
        <w:tc>
          <w:tcPr>
            <w:tcW w:w="1108" w:type="dxa"/>
            <w:tcBorders>
              <w:top w:val="single" w:sz="6" w:space="0" w:color="000000"/>
              <w:left w:val="single" w:sz="6" w:space="0" w:color="000000"/>
              <w:bottom w:val="single" w:sz="6" w:space="0" w:color="000000"/>
              <w:right w:val="single" w:sz="6" w:space="0" w:color="000000"/>
            </w:tcBorders>
          </w:tcPr>
          <w:p w14:paraId="47706418" w14:textId="77777777" w:rsidR="001C21AF" w:rsidRPr="008D7CBA" w:rsidRDefault="00CB3CA8">
            <w:pPr>
              <w:widowControl w:val="0"/>
              <w:jc w:val="both"/>
              <w:rPr>
                <w:rFonts w:eastAsia="Calibri"/>
              </w:rPr>
            </w:pPr>
            <w:r w:rsidRPr="008D7CBA">
              <w:rPr>
                <w:rFonts w:eastAsia="Calibri"/>
              </w:rPr>
              <w:t>Оnline</w:t>
            </w:r>
          </w:p>
          <w:p w14:paraId="3DBCD22C" w14:textId="77777777" w:rsidR="001C21AF" w:rsidRPr="008D7CBA" w:rsidRDefault="001C21AF">
            <w:pPr>
              <w:widowControl w:val="0"/>
              <w:jc w:val="both"/>
              <w:rPr>
                <w:rFonts w:eastAsia="Calibri"/>
              </w:rPr>
            </w:pPr>
          </w:p>
        </w:tc>
        <w:tc>
          <w:tcPr>
            <w:tcW w:w="2386" w:type="dxa"/>
            <w:tcBorders>
              <w:top w:val="single" w:sz="6" w:space="0" w:color="000000"/>
              <w:left w:val="single" w:sz="6" w:space="0" w:color="000000"/>
              <w:bottom w:val="single" w:sz="6" w:space="0" w:color="000000"/>
              <w:right w:val="single" w:sz="6" w:space="0" w:color="000000"/>
            </w:tcBorders>
          </w:tcPr>
          <w:p w14:paraId="0FD7B994" w14:textId="77777777" w:rsidR="001C21AF" w:rsidRPr="008D7CBA" w:rsidRDefault="00CB3CA8">
            <w:pPr>
              <w:widowControl w:val="0"/>
              <w:spacing w:line="276" w:lineRule="auto"/>
              <w:rPr>
                <w:rFonts w:eastAsia="Calibri"/>
              </w:rPr>
            </w:pPr>
            <w:r w:rsidRPr="008D7CBA">
              <w:rPr>
                <w:rFonts w:eastAsia="Calibri"/>
              </w:rPr>
              <w:t>Добробит деце и младих у дигиталном свету - изазови и механизми заштите</w:t>
            </w:r>
          </w:p>
          <w:p w14:paraId="61F72334" w14:textId="77777777" w:rsidR="001C21AF" w:rsidRPr="008D7CBA" w:rsidRDefault="001C21AF">
            <w:pPr>
              <w:widowControl w:val="0"/>
              <w:spacing w:line="276" w:lineRule="auto"/>
              <w:rPr>
                <w:rFonts w:eastAsia="Calibri"/>
              </w:rPr>
            </w:pPr>
          </w:p>
        </w:tc>
        <w:tc>
          <w:tcPr>
            <w:tcW w:w="1473" w:type="dxa"/>
            <w:tcBorders>
              <w:top w:val="single" w:sz="6" w:space="0" w:color="000000"/>
              <w:left w:val="single" w:sz="6" w:space="0" w:color="000000"/>
              <w:bottom w:val="single" w:sz="6" w:space="0" w:color="000000"/>
              <w:right w:val="single" w:sz="6" w:space="0" w:color="000000"/>
            </w:tcBorders>
          </w:tcPr>
          <w:p w14:paraId="610E63D2" w14:textId="77777777" w:rsidR="001C21AF" w:rsidRPr="008D7CBA" w:rsidRDefault="00CB3CA8">
            <w:pPr>
              <w:widowControl w:val="0"/>
              <w:rPr>
                <w:rFonts w:eastAsiaTheme="minorEastAsia"/>
              </w:rPr>
            </w:pPr>
            <w:r w:rsidRPr="008D7CBA">
              <w:rPr>
                <w:rFonts w:eastAsiaTheme="minorEastAsia"/>
              </w:rPr>
              <w:t>ЗУОВ</w:t>
            </w:r>
          </w:p>
        </w:tc>
        <w:tc>
          <w:tcPr>
            <w:tcW w:w="1824" w:type="dxa"/>
            <w:tcBorders>
              <w:top w:val="single" w:sz="6" w:space="0" w:color="000000"/>
              <w:left w:val="single" w:sz="6" w:space="0" w:color="000000"/>
              <w:bottom w:val="single" w:sz="6" w:space="0" w:color="000000"/>
              <w:right w:val="single" w:sz="6" w:space="0" w:color="000000"/>
            </w:tcBorders>
          </w:tcPr>
          <w:p w14:paraId="001858A4" w14:textId="77777777" w:rsidR="001C21AF" w:rsidRPr="008D7CBA" w:rsidRDefault="00CB3CA8" w:rsidP="008D7CBA">
            <w:pPr>
              <w:widowControl w:val="0"/>
              <w:rPr>
                <w:rFonts w:eastAsiaTheme="minorEastAsia"/>
              </w:rPr>
            </w:pPr>
            <w:r w:rsidRPr="008D7CBA">
              <w:rPr>
                <w:rFonts w:eastAsiaTheme="minorEastAsia"/>
              </w:rPr>
              <w:t>Марија Терзић</w:t>
            </w:r>
          </w:p>
          <w:p w14:paraId="410D4DE4" w14:textId="77777777" w:rsidR="001C21AF" w:rsidRPr="008D7CBA" w:rsidRDefault="001C21AF" w:rsidP="008D7CBA">
            <w:pPr>
              <w:widowControl w:val="0"/>
              <w:rPr>
                <w:rFonts w:eastAsiaTheme="minorEastAsia"/>
              </w:rPr>
            </w:pPr>
          </w:p>
        </w:tc>
        <w:tc>
          <w:tcPr>
            <w:tcW w:w="1832" w:type="dxa"/>
            <w:tcBorders>
              <w:top w:val="single" w:sz="6" w:space="0" w:color="000000"/>
              <w:left w:val="single" w:sz="6" w:space="0" w:color="000000"/>
              <w:bottom w:val="single" w:sz="6" w:space="0" w:color="000000"/>
              <w:right w:val="single" w:sz="6" w:space="0" w:color="000000"/>
            </w:tcBorders>
          </w:tcPr>
          <w:p w14:paraId="3671F427" w14:textId="77777777" w:rsidR="001C21AF" w:rsidRPr="008D7CBA" w:rsidRDefault="00CB3CA8">
            <w:pPr>
              <w:widowControl w:val="0"/>
              <w:spacing w:before="120" w:after="120"/>
              <w:rPr>
                <w:rFonts w:eastAsiaTheme="minorEastAsia"/>
              </w:rPr>
            </w:pPr>
            <w:r w:rsidRPr="008D7CBA">
              <w:rPr>
                <w:rFonts w:eastAsiaTheme="minorEastAsia"/>
              </w:rPr>
              <w:t>Клетт, друштво за развој образовања</w:t>
            </w:r>
          </w:p>
          <w:p w14:paraId="4CB058DB" w14:textId="77777777" w:rsidR="001C21AF" w:rsidRPr="008D7CBA" w:rsidRDefault="001C21AF">
            <w:pPr>
              <w:widowControl w:val="0"/>
              <w:rPr>
                <w:rFonts w:eastAsia="Calibri"/>
              </w:rPr>
            </w:pPr>
          </w:p>
        </w:tc>
        <w:tc>
          <w:tcPr>
            <w:tcW w:w="1260" w:type="dxa"/>
            <w:tcBorders>
              <w:top w:val="single" w:sz="6" w:space="0" w:color="000000"/>
              <w:left w:val="single" w:sz="6" w:space="0" w:color="000000"/>
              <w:bottom w:val="single" w:sz="6" w:space="0" w:color="000000"/>
              <w:right w:val="single" w:sz="6" w:space="0" w:color="000000"/>
            </w:tcBorders>
          </w:tcPr>
          <w:p w14:paraId="244D977C" w14:textId="77777777" w:rsidR="001C21AF" w:rsidRPr="008D7CBA" w:rsidRDefault="00CB3CA8">
            <w:pPr>
              <w:widowControl w:val="0"/>
              <w:rPr>
                <w:rFonts w:eastAsiaTheme="minorEastAsia"/>
              </w:rPr>
            </w:pPr>
            <w:r w:rsidRPr="008D7CBA">
              <w:rPr>
                <w:rFonts w:eastAsiaTheme="minorEastAsia"/>
              </w:rPr>
              <w:t>1</w:t>
            </w:r>
          </w:p>
        </w:tc>
        <w:tc>
          <w:tcPr>
            <w:tcW w:w="1736" w:type="dxa"/>
            <w:tcBorders>
              <w:top w:val="single" w:sz="6" w:space="0" w:color="000000"/>
              <w:left w:val="single" w:sz="6" w:space="0" w:color="000000"/>
              <w:bottom w:val="single" w:sz="6" w:space="0" w:color="000000"/>
              <w:right w:val="single" w:sz="6" w:space="0" w:color="000000"/>
            </w:tcBorders>
          </w:tcPr>
          <w:p w14:paraId="4FB9464A" w14:textId="77777777" w:rsidR="001C21AF" w:rsidRPr="008D7CBA" w:rsidRDefault="00CB3CA8">
            <w:pPr>
              <w:widowControl w:val="0"/>
              <w:rPr>
                <w:rFonts w:eastAsiaTheme="minorEastAsia"/>
              </w:rPr>
            </w:pPr>
            <w:r w:rsidRPr="008D7CBA">
              <w:rPr>
                <w:rFonts w:eastAsiaTheme="minorEastAsia"/>
              </w:rPr>
              <w:t>К2</w:t>
            </w:r>
          </w:p>
        </w:tc>
      </w:tr>
      <w:tr w:rsidR="008D7CBA" w:rsidRPr="008D7CBA" w14:paraId="432C498B" w14:textId="77777777" w:rsidTr="008D7CBA">
        <w:trPr>
          <w:trHeight w:val="600"/>
        </w:trPr>
        <w:tc>
          <w:tcPr>
            <w:tcW w:w="1384" w:type="dxa"/>
            <w:tcBorders>
              <w:top w:val="single" w:sz="6" w:space="0" w:color="000000"/>
              <w:left w:val="single" w:sz="6" w:space="0" w:color="000000"/>
              <w:bottom w:val="single" w:sz="6" w:space="0" w:color="000000"/>
              <w:right w:val="single" w:sz="6" w:space="0" w:color="000000"/>
            </w:tcBorders>
          </w:tcPr>
          <w:p w14:paraId="1C054C5B" w14:textId="77777777" w:rsidR="001C21AF" w:rsidRPr="008D7CBA" w:rsidRDefault="00CB3CA8">
            <w:pPr>
              <w:widowControl w:val="0"/>
              <w:spacing w:before="120" w:after="120"/>
            </w:pPr>
            <w:r w:rsidRPr="008D7CBA">
              <w:t>06.04.2024.</w:t>
            </w:r>
          </w:p>
        </w:tc>
        <w:tc>
          <w:tcPr>
            <w:tcW w:w="1108" w:type="dxa"/>
            <w:tcBorders>
              <w:top w:val="single" w:sz="6" w:space="0" w:color="000000"/>
              <w:left w:val="single" w:sz="6" w:space="0" w:color="000000"/>
              <w:bottom w:val="single" w:sz="6" w:space="0" w:color="000000"/>
              <w:right w:val="single" w:sz="6" w:space="0" w:color="000000"/>
            </w:tcBorders>
          </w:tcPr>
          <w:p w14:paraId="124EFB4E"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7B0B944F" w14:textId="77777777" w:rsidR="001C21AF" w:rsidRPr="008D7CBA" w:rsidRDefault="00CB3CA8">
            <w:pPr>
              <w:widowControl w:val="0"/>
              <w:spacing w:before="120" w:after="120"/>
              <w:rPr>
                <w:rFonts w:eastAsia="Calibri"/>
              </w:rPr>
            </w:pPr>
            <w:r w:rsidRPr="008D7CBA">
              <w:rPr>
                <w:rFonts w:eastAsia="Calibri"/>
              </w:rPr>
              <w:t>Водич за васпитаче-породица у вртлогу зависности</w:t>
            </w:r>
          </w:p>
        </w:tc>
        <w:tc>
          <w:tcPr>
            <w:tcW w:w="1473" w:type="dxa"/>
            <w:tcBorders>
              <w:top w:val="single" w:sz="6" w:space="0" w:color="000000"/>
              <w:left w:val="single" w:sz="6" w:space="0" w:color="000000"/>
              <w:bottom w:val="single" w:sz="6" w:space="0" w:color="000000"/>
              <w:right w:val="single" w:sz="6" w:space="0" w:color="000000"/>
            </w:tcBorders>
          </w:tcPr>
          <w:p w14:paraId="064584A7" w14:textId="77777777" w:rsidR="001C21AF" w:rsidRPr="008D7CBA" w:rsidRDefault="00CB3CA8">
            <w:pPr>
              <w:widowControl w:val="0"/>
              <w:spacing w:before="120" w:after="120"/>
            </w:pPr>
            <w:r w:rsidRPr="008D7CBA">
              <w:t>ЗУОВ, кат.бр.1107</w:t>
            </w:r>
          </w:p>
        </w:tc>
        <w:tc>
          <w:tcPr>
            <w:tcW w:w="1824" w:type="dxa"/>
            <w:tcBorders>
              <w:top w:val="single" w:sz="6" w:space="0" w:color="000000"/>
              <w:left w:val="single" w:sz="6" w:space="0" w:color="000000"/>
              <w:bottom w:val="single" w:sz="6" w:space="0" w:color="000000"/>
              <w:right w:val="single" w:sz="6" w:space="0" w:color="000000"/>
            </w:tcBorders>
          </w:tcPr>
          <w:p w14:paraId="33FEA827" w14:textId="77777777" w:rsidR="001C21AF" w:rsidRPr="008D7CBA" w:rsidRDefault="00CB3CA8" w:rsidP="008D7CBA">
            <w:pPr>
              <w:widowControl w:val="0"/>
              <w:spacing w:before="120" w:after="120"/>
            </w:pPr>
            <w:r w:rsidRPr="008D7CBA">
              <w:t>Марјана Драговић</w:t>
            </w:r>
          </w:p>
          <w:p w14:paraId="4B859D75" w14:textId="77777777" w:rsidR="001C21AF" w:rsidRPr="008D7CBA" w:rsidRDefault="00CB3CA8" w:rsidP="008D7CBA">
            <w:pPr>
              <w:widowControl w:val="0"/>
              <w:spacing w:before="120" w:after="120"/>
            </w:pPr>
            <w:r w:rsidRPr="008D7CBA">
              <w:t>Александра Петровић</w:t>
            </w:r>
          </w:p>
          <w:p w14:paraId="5FF681AC" w14:textId="77777777" w:rsidR="001C21AF" w:rsidRPr="008D7CBA" w:rsidRDefault="00CB3CA8" w:rsidP="008D7CBA">
            <w:pPr>
              <w:widowControl w:val="0"/>
              <w:spacing w:before="120" w:after="120"/>
            </w:pPr>
            <w:r w:rsidRPr="008D7CBA">
              <w:t>Јелена Матовић</w:t>
            </w:r>
          </w:p>
          <w:p w14:paraId="0ED97A1B" w14:textId="77777777" w:rsidR="001C21AF" w:rsidRPr="008D7CBA" w:rsidRDefault="00CB3CA8" w:rsidP="008D7CBA">
            <w:pPr>
              <w:widowControl w:val="0"/>
              <w:spacing w:before="120" w:after="120"/>
            </w:pPr>
            <w:r w:rsidRPr="008D7CBA">
              <w:t>Биљана Милић</w:t>
            </w:r>
          </w:p>
          <w:p w14:paraId="482E1063" w14:textId="77777777" w:rsidR="001C21AF" w:rsidRPr="008D7CBA" w:rsidRDefault="00CB3CA8" w:rsidP="008D7CBA">
            <w:pPr>
              <w:widowControl w:val="0"/>
              <w:spacing w:before="120" w:after="120"/>
            </w:pPr>
            <w:r w:rsidRPr="008D7CBA">
              <w:t>Марија Терзић</w:t>
            </w:r>
          </w:p>
          <w:p w14:paraId="2A3770BF" w14:textId="77777777" w:rsidR="001C21AF" w:rsidRPr="008D7CBA" w:rsidRDefault="00CB3CA8" w:rsidP="008D7CBA">
            <w:pPr>
              <w:widowControl w:val="0"/>
              <w:spacing w:before="120" w:after="120"/>
            </w:pPr>
            <w:r w:rsidRPr="008D7CBA">
              <w:t>Александра Мишић</w:t>
            </w:r>
          </w:p>
          <w:p w14:paraId="2BED0D81" w14:textId="77777777" w:rsidR="001C21AF" w:rsidRPr="008D7CBA" w:rsidRDefault="00CB3CA8" w:rsidP="008D7CBA">
            <w:pPr>
              <w:widowControl w:val="0"/>
              <w:spacing w:before="120" w:after="120"/>
            </w:pPr>
            <w:r w:rsidRPr="008D7CBA">
              <w:t>Наташа Ђачић</w:t>
            </w:r>
          </w:p>
          <w:p w14:paraId="402BD798" w14:textId="77777777" w:rsidR="00E333D1" w:rsidRPr="008D7CBA" w:rsidRDefault="00E333D1" w:rsidP="008D7CBA">
            <w:pPr>
              <w:widowControl w:val="0"/>
              <w:spacing w:before="120" w:after="120"/>
            </w:pPr>
            <w:r w:rsidRPr="008D7CBA">
              <w:t>Данијела Васиљевић</w:t>
            </w:r>
          </w:p>
          <w:p w14:paraId="6CFAB1DD" w14:textId="77777777" w:rsidR="00E333D1" w:rsidRPr="008D7CBA" w:rsidRDefault="00E333D1" w:rsidP="008D7CBA">
            <w:pPr>
              <w:widowControl w:val="0"/>
              <w:spacing w:before="120" w:after="120"/>
            </w:pPr>
            <w:r w:rsidRPr="008D7CBA">
              <w:t>Душанка Гачић Брадић</w:t>
            </w:r>
          </w:p>
        </w:tc>
        <w:tc>
          <w:tcPr>
            <w:tcW w:w="1832" w:type="dxa"/>
            <w:tcBorders>
              <w:top w:val="single" w:sz="6" w:space="0" w:color="000000"/>
              <w:left w:val="single" w:sz="6" w:space="0" w:color="000000"/>
              <w:bottom w:val="single" w:sz="6" w:space="0" w:color="000000"/>
              <w:right w:val="single" w:sz="6" w:space="0" w:color="000000"/>
            </w:tcBorders>
          </w:tcPr>
          <w:p w14:paraId="68866EB5" w14:textId="77777777" w:rsidR="001C21AF" w:rsidRPr="008D7CBA" w:rsidRDefault="001C21AF">
            <w:pPr>
              <w:widowControl w:val="0"/>
              <w:spacing w:before="120" w:after="120"/>
            </w:pPr>
          </w:p>
        </w:tc>
        <w:tc>
          <w:tcPr>
            <w:tcW w:w="1260" w:type="dxa"/>
            <w:tcBorders>
              <w:top w:val="single" w:sz="6" w:space="0" w:color="000000"/>
              <w:left w:val="single" w:sz="6" w:space="0" w:color="000000"/>
              <w:bottom w:val="single" w:sz="6" w:space="0" w:color="000000"/>
              <w:right w:val="single" w:sz="6" w:space="0" w:color="000000"/>
            </w:tcBorders>
          </w:tcPr>
          <w:p w14:paraId="085206AD" w14:textId="77777777" w:rsidR="001C21AF" w:rsidRPr="008D7CBA" w:rsidRDefault="00CB3CA8">
            <w:pPr>
              <w:widowControl w:val="0"/>
              <w:spacing w:before="120" w:after="120"/>
            </w:pPr>
            <w:r w:rsidRPr="008D7CBA">
              <w:t>8</w:t>
            </w:r>
          </w:p>
        </w:tc>
        <w:tc>
          <w:tcPr>
            <w:tcW w:w="1736" w:type="dxa"/>
            <w:tcBorders>
              <w:top w:val="single" w:sz="6" w:space="0" w:color="000000"/>
              <w:left w:val="single" w:sz="6" w:space="0" w:color="000000"/>
              <w:bottom w:val="single" w:sz="6" w:space="0" w:color="000000"/>
              <w:right w:val="single" w:sz="6" w:space="0" w:color="000000"/>
            </w:tcBorders>
          </w:tcPr>
          <w:p w14:paraId="4DD6C40F" w14:textId="77777777" w:rsidR="001C21AF" w:rsidRPr="008D7CBA" w:rsidRDefault="00CB3CA8">
            <w:pPr>
              <w:widowControl w:val="0"/>
              <w:spacing w:before="120" w:after="120"/>
            </w:pPr>
            <w:r w:rsidRPr="008D7CBA">
              <w:t>К3,4,5,12,20,23</w:t>
            </w:r>
          </w:p>
        </w:tc>
      </w:tr>
      <w:tr w:rsidR="008D7CBA" w:rsidRPr="008D7CBA" w14:paraId="4FF77B2F"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150E2806" w14:textId="77777777" w:rsidR="001C21AF" w:rsidRPr="008D7CBA" w:rsidRDefault="00CB3CA8">
            <w:pPr>
              <w:widowControl w:val="0"/>
              <w:spacing w:before="120" w:after="120"/>
            </w:pPr>
            <w:r w:rsidRPr="008D7CBA">
              <w:t>6.11.2023.</w:t>
            </w:r>
          </w:p>
        </w:tc>
        <w:tc>
          <w:tcPr>
            <w:tcW w:w="1108" w:type="dxa"/>
            <w:tcBorders>
              <w:top w:val="single" w:sz="6" w:space="0" w:color="000000"/>
              <w:left w:val="single" w:sz="6" w:space="0" w:color="000000"/>
              <w:bottom w:val="single" w:sz="6" w:space="0" w:color="000000"/>
              <w:right w:val="single" w:sz="6" w:space="0" w:color="000000"/>
            </w:tcBorders>
          </w:tcPr>
          <w:p w14:paraId="5B222F71"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4982E3E8" w14:textId="77777777" w:rsidR="001C21AF" w:rsidRPr="008D7CBA" w:rsidRDefault="00CB3CA8">
            <w:pPr>
              <w:widowControl w:val="0"/>
              <w:spacing w:before="120" w:after="120"/>
              <w:rPr>
                <w:b/>
                <w:bCs/>
              </w:rPr>
            </w:pPr>
            <w:r w:rsidRPr="008D7CBA">
              <w:rPr>
                <w:b/>
                <w:bCs/>
              </w:rPr>
              <w:t>Програм обуке наставника разредне наставе за предмет Дигитални свет 3</w:t>
            </w:r>
          </w:p>
        </w:tc>
        <w:tc>
          <w:tcPr>
            <w:tcW w:w="1473" w:type="dxa"/>
            <w:tcBorders>
              <w:top w:val="single" w:sz="6" w:space="0" w:color="000000"/>
              <w:left w:val="single" w:sz="6" w:space="0" w:color="000000"/>
              <w:bottom w:val="single" w:sz="6" w:space="0" w:color="000000"/>
              <w:right w:val="single" w:sz="6" w:space="0" w:color="000000"/>
            </w:tcBorders>
          </w:tcPr>
          <w:p w14:paraId="3D6E1DAA" w14:textId="77777777" w:rsidR="001C21AF" w:rsidRPr="008D7CBA" w:rsidRDefault="00CB3CA8">
            <w:pPr>
              <w:widowControl w:val="0"/>
              <w:spacing w:before="120" w:after="120"/>
            </w:pPr>
            <w:r w:rsidRPr="008D7CBA">
              <w:t>ЗУОВ</w:t>
            </w:r>
          </w:p>
        </w:tc>
        <w:tc>
          <w:tcPr>
            <w:tcW w:w="1824" w:type="dxa"/>
            <w:tcBorders>
              <w:top w:val="single" w:sz="6" w:space="0" w:color="000000"/>
              <w:left w:val="single" w:sz="6" w:space="0" w:color="000000"/>
              <w:bottom w:val="single" w:sz="6" w:space="0" w:color="000000"/>
              <w:right w:val="single" w:sz="6" w:space="0" w:color="000000"/>
            </w:tcBorders>
          </w:tcPr>
          <w:p w14:paraId="4474C931" w14:textId="77777777" w:rsidR="001C21AF" w:rsidRPr="008D7CBA" w:rsidRDefault="00CB3CA8" w:rsidP="008D7CBA">
            <w:pPr>
              <w:widowControl w:val="0"/>
              <w:spacing w:before="120" w:after="120"/>
              <w:rPr>
                <w:rFonts w:eastAsiaTheme="minorEastAsia"/>
              </w:rPr>
            </w:pPr>
            <w:r w:rsidRPr="008D7CBA">
              <w:rPr>
                <w:rFonts w:eastAsiaTheme="minorEastAsia"/>
              </w:rPr>
              <w:t>Јасмина Трифуновић</w:t>
            </w:r>
          </w:p>
          <w:p w14:paraId="4F572CC0" w14:textId="77777777" w:rsidR="001C21AF" w:rsidRPr="008D7CBA" w:rsidRDefault="00CB3CA8" w:rsidP="008D7CBA">
            <w:pPr>
              <w:widowControl w:val="0"/>
              <w:spacing w:before="120" w:after="120"/>
              <w:rPr>
                <w:rFonts w:eastAsiaTheme="minorEastAsia"/>
              </w:rPr>
            </w:pPr>
            <w:r w:rsidRPr="008D7CBA">
              <w:rPr>
                <w:rFonts w:eastAsiaTheme="minorEastAsia"/>
              </w:rPr>
              <w:t>М. Ивковић- Вукић</w:t>
            </w:r>
          </w:p>
          <w:p w14:paraId="5E5C9452" w14:textId="77777777" w:rsidR="001C21AF" w:rsidRPr="008D7CBA" w:rsidRDefault="001C21AF" w:rsidP="008D7CBA">
            <w:pPr>
              <w:widowControl w:val="0"/>
              <w:spacing w:before="120" w:after="120"/>
            </w:pPr>
          </w:p>
        </w:tc>
        <w:tc>
          <w:tcPr>
            <w:tcW w:w="1832" w:type="dxa"/>
            <w:tcBorders>
              <w:top w:val="single" w:sz="6" w:space="0" w:color="000000"/>
              <w:left w:val="single" w:sz="6" w:space="0" w:color="000000"/>
              <w:bottom w:val="single" w:sz="6" w:space="0" w:color="000000"/>
              <w:right w:val="single" w:sz="6" w:space="0" w:color="000000"/>
            </w:tcBorders>
          </w:tcPr>
          <w:p w14:paraId="20B2EE13" w14:textId="77777777" w:rsidR="001C21AF" w:rsidRPr="008D7CBA" w:rsidRDefault="00CB3CA8">
            <w:pPr>
              <w:widowControl w:val="0"/>
              <w:spacing w:before="120" w:after="120"/>
              <w:rPr>
                <w:rFonts w:eastAsiaTheme="minorEastAsia"/>
              </w:rPr>
            </w:pPr>
            <w:r w:rsidRPr="008D7CBA">
              <w:rPr>
                <w:rFonts w:eastAsiaTheme="minorEastAsia"/>
              </w:rPr>
              <w:t>Завод за вредновање квалитета образовања и  васпитања</w:t>
            </w:r>
          </w:p>
        </w:tc>
        <w:tc>
          <w:tcPr>
            <w:tcW w:w="1260" w:type="dxa"/>
            <w:tcBorders>
              <w:top w:val="single" w:sz="6" w:space="0" w:color="000000"/>
              <w:left w:val="single" w:sz="6" w:space="0" w:color="000000"/>
              <w:bottom w:val="single" w:sz="6" w:space="0" w:color="000000"/>
              <w:right w:val="single" w:sz="6" w:space="0" w:color="000000"/>
            </w:tcBorders>
          </w:tcPr>
          <w:p w14:paraId="0B64120B" w14:textId="77777777" w:rsidR="001C21AF" w:rsidRPr="008D7CBA" w:rsidRDefault="00CB3CA8">
            <w:pPr>
              <w:widowControl w:val="0"/>
              <w:spacing w:before="120" w:after="120"/>
              <w:rPr>
                <w:b/>
                <w:bCs/>
              </w:rPr>
            </w:pPr>
            <w:r w:rsidRPr="008D7CBA">
              <w:rPr>
                <w:b/>
                <w:bCs/>
              </w:rPr>
              <w:t>16</w:t>
            </w:r>
          </w:p>
        </w:tc>
        <w:tc>
          <w:tcPr>
            <w:tcW w:w="1736" w:type="dxa"/>
            <w:tcBorders>
              <w:top w:val="single" w:sz="6" w:space="0" w:color="000000"/>
              <w:left w:val="single" w:sz="6" w:space="0" w:color="000000"/>
              <w:bottom w:val="single" w:sz="6" w:space="0" w:color="000000"/>
              <w:right w:val="single" w:sz="6" w:space="0" w:color="000000"/>
            </w:tcBorders>
          </w:tcPr>
          <w:p w14:paraId="1914D9E2" w14:textId="77777777" w:rsidR="001C21AF" w:rsidRPr="008D7CBA" w:rsidRDefault="00CB3CA8">
            <w:pPr>
              <w:widowControl w:val="0"/>
              <w:spacing w:before="120" w:after="120"/>
            </w:pPr>
            <w:r w:rsidRPr="008D7CBA">
              <w:t>За наставну област, предмет и методику наставе, поучавање и учење</w:t>
            </w:r>
          </w:p>
        </w:tc>
      </w:tr>
      <w:tr w:rsidR="008D7CBA" w:rsidRPr="008D7CBA" w14:paraId="1D3C56DA"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643D89DF" w14:textId="77777777" w:rsidR="001C21AF" w:rsidRPr="008D7CBA" w:rsidRDefault="00CB3CA8">
            <w:pPr>
              <w:widowControl w:val="0"/>
              <w:spacing w:before="120" w:after="120"/>
            </w:pPr>
            <w:r w:rsidRPr="008D7CBA">
              <w:t>6.11.2023.</w:t>
            </w:r>
          </w:p>
        </w:tc>
        <w:tc>
          <w:tcPr>
            <w:tcW w:w="1108" w:type="dxa"/>
            <w:tcBorders>
              <w:top w:val="single" w:sz="6" w:space="0" w:color="000000"/>
              <w:left w:val="single" w:sz="6" w:space="0" w:color="000000"/>
              <w:bottom w:val="single" w:sz="6" w:space="0" w:color="000000"/>
              <w:right w:val="single" w:sz="6" w:space="0" w:color="000000"/>
            </w:tcBorders>
          </w:tcPr>
          <w:p w14:paraId="27DF1B03"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351C0441" w14:textId="77777777" w:rsidR="001C21AF" w:rsidRPr="008D7CBA" w:rsidRDefault="00CB3CA8">
            <w:pPr>
              <w:widowControl w:val="0"/>
              <w:spacing w:before="120" w:after="120"/>
              <w:rPr>
                <w:b/>
                <w:bCs/>
              </w:rPr>
            </w:pPr>
            <w:r w:rsidRPr="008D7CBA">
              <w:rPr>
                <w:b/>
                <w:bCs/>
              </w:rPr>
              <w:t>Програм обуке наставника разредне наставе за предмет Дигитални свет 2</w:t>
            </w:r>
          </w:p>
        </w:tc>
        <w:tc>
          <w:tcPr>
            <w:tcW w:w="1473" w:type="dxa"/>
            <w:tcBorders>
              <w:top w:val="single" w:sz="6" w:space="0" w:color="000000"/>
              <w:left w:val="single" w:sz="6" w:space="0" w:color="000000"/>
              <w:bottom w:val="single" w:sz="6" w:space="0" w:color="000000"/>
              <w:right w:val="single" w:sz="6" w:space="0" w:color="000000"/>
            </w:tcBorders>
          </w:tcPr>
          <w:p w14:paraId="0EDBF401" w14:textId="77777777" w:rsidR="001C21AF" w:rsidRPr="008D7CBA" w:rsidRDefault="00CB3CA8">
            <w:pPr>
              <w:widowControl w:val="0"/>
              <w:spacing w:before="120" w:after="120"/>
            </w:pPr>
            <w:r w:rsidRPr="008D7CBA">
              <w:t>ЗУОВ</w:t>
            </w:r>
          </w:p>
        </w:tc>
        <w:tc>
          <w:tcPr>
            <w:tcW w:w="1824" w:type="dxa"/>
            <w:tcBorders>
              <w:top w:val="single" w:sz="6" w:space="0" w:color="000000"/>
              <w:left w:val="single" w:sz="6" w:space="0" w:color="000000"/>
              <w:bottom w:val="single" w:sz="6" w:space="0" w:color="000000"/>
              <w:right w:val="single" w:sz="6" w:space="0" w:color="000000"/>
            </w:tcBorders>
          </w:tcPr>
          <w:p w14:paraId="272C7B4B" w14:textId="77777777" w:rsidR="001C21AF" w:rsidRPr="008D7CBA" w:rsidRDefault="00CB3CA8" w:rsidP="008D7CBA">
            <w:pPr>
              <w:widowControl w:val="0"/>
              <w:spacing w:before="120" w:after="120"/>
              <w:rPr>
                <w:rFonts w:eastAsiaTheme="minorEastAsia"/>
              </w:rPr>
            </w:pPr>
            <w:r w:rsidRPr="008D7CBA">
              <w:rPr>
                <w:rFonts w:eastAsiaTheme="minorEastAsia"/>
              </w:rPr>
              <w:t>Снежана Ђорђевић</w:t>
            </w:r>
          </w:p>
          <w:p w14:paraId="7082B72C" w14:textId="77777777" w:rsidR="001C21AF" w:rsidRPr="008D7CBA" w:rsidRDefault="00CB3CA8" w:rsidP="008D7CBA">
            <w:pPr>
              <w:widowControl w:val="0"/>
              <w:spacing w:before="120" w:after="120"/>
              <w:rPr>
                <w:rFonts w:eastAsiaTheme="minorEastAsia"/>
              </w:rPr>
            </w:pPr>
            <w:r w:rsidRPr="008D7CBA">
              <w:rPr>
                <w:rFonts w:eastAsiaTheme="minorEastAsia"/>
              </w:rPr>
              <w:t>Марија Пешић</w:t>
            </w:r>
          </w:p>
          <w:p w14:paraId="61BA0566" w14:textId="77777777" w:rsidR="001C21AF" w:rsidRPr="008D7CBA" w:rsidRDefault="00CB3CA8" w:rsidP="008D7CBA">
            <w:pPr>
              <w:widowControl w:val="0"/>
              <w:spacing w:before="120" w:after="120"/>
              <w:rPr>
                <w:rFonts w:eastAsiaTheme="minorEastAsia"/>
              </w:rPr>
            </w:pPr>
            <w:r w:rsidRPr="008D7CBA">
              <w:rPr>
                <w:rFonts w:eastAsiaTheme="minorEastAsia"/>
              </w:rPr>
              <w:t>Тамара Илић</w:t>
            </w:r>
          </w:p>
          <w:p w14:paraId="386E01FB" w14:textId="77777777" w:rsidR="001C21AF" w:rsidRPr="008D7CBA" w:rsidRDefault="00CB3CA8" w:rsidP="008D7CBA">
            <w:pPr>
              <w:widowControl w:val="0"/>
              <w:spacing w:before="120" w:after="120"/>
              <w:rPr>
                <w:rFonts w:eastAsiaTheme="minorEastAsia"/>
              </w:rPr>
            </w:pPr>
            <w:r w:rsidRPr="008D7CBA">
              <w:rPr>
                <w:rFonts w:eastAsiaTheme="minorEastAsia"/>
              </w:rPr>
              <w:t>Гордана Стаматовић</w:t>
            </w:r>
          </w:p>
          <w:p w14:paraId="6F4ED18C" w14:textId="77777777" w:rsidR="001C21AF" w:rsidRPr="008D7CBA" w:rsidRDefault="00CB3CA8" w:rsidP="008D7CBA">
            <w:pPr>
              <w:widowControl w:val="0"/>
              <w:spacing w:before="120" w:after="120"/>
              <w:rPr>
                <w:rFonts w:eastAsiaTheme="minorEastAsia"/>
              </w:rPr>
            </w:pPr>
            <w:r w:rsidRPr="008D7CBA">
              <w:rPr>
                <w:rFonts w:eastAsiaTheme="minorEastAsia"/>
              </w:rPr>
              <w:t>Мирјана Крстић</w:t>
            </w:r>
          </w:p>
          <w:p w14:paraId="3DC9E01F" w14:textId="77777777" w:rsidR="001C21AF" w:rsidRPr="008D7CBA" w:rsidRDefault="001C21AF" w:rsidP="008D7CBA">
            <w:pPr>
              <w:widowControl w:val="0"/>
              <w:spacing w:before="120" w:after="120"/>
            </w:pPr>
          </w:p>
        </w:tc>
        <w:tc>
          <w:tcPr>
            <w:tcW w:w="1832" w:type="dxa"/>
            <w:tcBorders>
              <w:top w:val="single" w:sz="6" w:space="0" w:color="000000"/>
              <w:left w:val="single" w:sz="6" w:space="0" w:color="000000"/>
              <w:bottom w:val="single" w:sz="6" w:space="0" w:color="000000"/>
              <w:right w:val="single" w:sz="6" w:space="0" w:color="000000"/>
            </w:tcBorders>
          </w:tcPr>
          <w:p w14:paraId="04A7CD46" w14:textId="77777777" w:rsidR="001C21AF" w:rsidRPr="008D7CBA" w:rsidRDefault="00CB3CA8">
            <w:pPr>
              <w:widowControl w:val="0"/>
              <w:spacing w:before="120" w:after="120"/>
              <w:rPr>
                <w:rFonts w:eastAsiaTheme="minorEastAsia"/>
              </w:rPr>
            </w:pPr>
            <w:r w:rsidRPr="008D7CBA">
              <w:rPr>
                <w:rFonts w:eastAsiaTheme="minorEastAsia"/>
              </w:rPr>
              <w:t>Завод за вредновање квалитета образовања и  васпитања</w:t>
            </w:r>
          </w:p>
        </w:tc>
        <w:tc>
          <w:tcPr>
            <w:tcW w:w="1260" w:type="dxa"/>
            <w:tcBorders>
              <w:top w:val="single" w:sz="6" w:space="0" w:color="000000"/>
              <w:left w:val="single" w:sz="6" w:space="0" w:color="000000"/>
              <w:bottom w:val="single" w:sz="6" w:space="0" w:color="000000"/>
              <w:right w:val="single" w:sz="6" w:space="0" w:color="000000"/>
            </w:tcBorders>
          </w:tcPr>
          <w:p w14:paraId="347A98E6" w14:textId="77777777" w:rsidR="001C21AF" w:rsidRPr="008D7CBA" w:rsidRDefault="00CB3CA8">
            <w:pPr>
              <w:widowControl w:val="0"/>
              <w:spacing w:before="120" w:after="120"/>
              <w:rPr>
                <w:b/>
                <w:bCs/>
              </w:rPr>
            </w:pPr>
            <w:r w:rsidRPr="008D7CBA">
              <w:rPr>
                <w:b/>
                <w:bCs/>
              </w:rPr>
              <w:t>16</w:t>
            </w:r>
          </w:p>
        </w:tc>
        <w:tc>
          <w:tcPr>
            <w:tcW w:w="1736" w:type="dxa"/>
            <w:tcBorders>
              <w:top w:val="single" w:sz="6" w:space="0" w:color="000000"/>
              <w:left w:val="single" w:sz="6" w:space="0" w:color="000000"/>
              <w:bottom w:val="single" w:sz="6" w:space="0" w:color="000000"/>
              <w:right w:val="single" w:sz="6" w:space="0" w:color="000000"/>
            </w:tcBorders>
          </w:tcPr>
          <w:p w14:paraId="5E48784F" w14:textId="77777777" w:rsidR="001C21AF" w:rsidRPr="008D7CBA" w:rsidRDefault="00CB3CA8">
            <w:pPr>
              <w:widowControl w:val="0"/>
              <w:spacing w:before="120" w:after="120"/>
            </w:pPr>
            <w:r w:rsidRPr="008D7CBA">
              <w:t>За наставну област, предмет и методику наставе, поучавање и учење</w:t>
            </w:r>
          </w:p>
        </w:tc>
      </w:tr>
      <w:tr w:rsidR="008D7CBA" w:rsidRPr="008D7CBA" w14:paraId="43578F11"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2EDCAF1B" w14:textId="77777777" w:rsidR="001C21AF" w:rsidRPr="008D7CBA" w:rsidRDefault="00CB3CA8">
            <w:pPr>
              <w:widowControl w:val="0"/>
              <w:spacing w:before="120" w:after="120"/>
            </w:pPr>
            <w:r w:rsidRPr="008D7CBA">
              <w:t>08.05.2024.</w:t>
            </w:r>
          </w:p>
        </w:tc>
        <w:tc>
          <w:tcPr>
            <w:tcW w:w="1108" w:type="dxa"/>
            <w:tcBorders>
              <w:top w:val="single" w:sz="6" w:space="0" w:color="000000"/>
              <w:left w:val="single" w:sz="6" w:space="0" w:color="000000"/>
              <w:bottom w:val="single" w:sz="6" w:space="0" w:color="000000"/>
              <w:right w:val="single" w:sz="6" w:space="0" w:color="000000"/>
            </w:tcBorders>
          </w:tcPr>
          <w:p w14:paraId="63366457"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38B44D06" w14:textId="77777777" w:rsidR="001C21AF" w:rsidRPr="008D7CBA" w:rsidRDefault="00CB3CA8">
            <w:pPr>
              <w:widowControl w:val="0"/>
              <w:spacing w:before="120" w:after="120"/>
            </w:pPr>
            <w:r w:rsidRPr="008D7CBA">
              <w:t>Учење и настава страних језика кроз повезивање језичких и нејезичких предметних садржаја</w:t>
            </w:r>
          </w:p>
        </w:tc>
        <w:tc>
          <w:tcPr>
            <w:tcW w:w="1473" w:type="dxa"/>
            <w:tcBorders>
              <w:top w:val="single" w:sz="6" w:space="0" w:color="000000"/>
              <w:left w:val="single" w:sz="6" w:space="0" w:color="000000"/>
              <w:bottom w:val="single" w:sz="6" w:space="0" w:color="000000"/>
              <w:right w:val="single" w:sz="6" w:space="0" w:color="000000"/>
            </w:tcBorders>
          </w:tcPr>
          <w:p w14:paraId="77FBBCD6" w14:textId="77777777" w:rsidR="001C21AF" w:rsidRPr="008D7CBA" w:rsidRDefault="00CB3CA8">
            <w:pPr>
              <w:widowControl w:val="0"/>
              <w:spacing w:before="120" w:after="120"/>
            </w:pPr>
            <w:r w:rsidRPr="008D7CBA">
              <w:t>Фондација Темпус</w:t>
            </w:r>
          </w:p>
        </w:tc>
        <w:tc>
          <w:tcPr>
            <w:tcW w:w="1824" w:type="dxa"/>
            <w:tcBorders>
              <w:top w:val="single" w:sz="6" w:space="0" w:color="000000"/>
              <w:left w:val="single" w:sz="6" w:space="0" w:color="000000"/>
              <w:bottom w:val="single" w:sz="6" w:space="0" w:color="000000"/>
              <w:right w:val="single" w:sz="6" w:space="0" w:color="000000"/>
            </w:tcBorders>
          </w:tcPr>
          <w:p w14:paraId="0F885FE5" w14:textId="77777777" w:rsidR="001C21AF" w:rsidRPr="008D7CBA" w:rsidRDefault="00CB3CA8" w:rsidP="008D7CBA">
            <w:pPr>
              <w:widowControl w:val="0"/>
              <w:spacing w:before="120" w:after="120"/>
            </w:pPr>
            <w:r w:rsidRPr="008D7CBA">
              <w:t>Александра Мишић</w:t>
            </w:r>
          </w:p>
        </w:tc>
        <w:tc>
          <w:tcPr>
            <w:tcW w:w="1832" w:type="dxa"/>
            <w:tcBorders>
              <w:top w:val="single" w:sz="6" w:space="0" w:color="000000"/>
              <w:left w:val="single" w:sz="6" w:space="0" w:color="000000"/>
              <w:bottom w:val="single" w:sz="6" w:space="0" w:color="000000"/>
              <w:right w:val="single" w:sz="6" w:space="0" w:color="000000"/>
            </w:tcBorders>
          </w:tcPr>
          <w:p w14:paraId="7DD39B4B" w14:textId="77777777" w:rsidR="001C21AF" w:rsidRPr="008D7CBA" w:rsidRDefault="00CB3CA8">
            <w:pPr>
              <w:widowControl w:val="0"/>
              <w:spacing w:before="120" w:after="120"/>
            </w:pPr>
            <w:r w:rsidRPr="008D7CBA">
              <w:t>Завод за унапређивање образовања и васпитања</w:t>
            </w:r>
          </w:p>
        </w:tc>
        <w:tc>
          <w:tcPr>
            <w:tcW w:w="1260" w:type="dxa"/>
            <w:tcBorders>
              <w:top w:val="single" w:sz="6" w:space="0" w:color="000000"/>
              <w:left w:val="single" w:sz="6" w:space="0" w:color="000000"/>
              <w:bottom w:val="single" w:sz="6" w:space="0" w:color="000000"/>
              <w:right w:val="single" w:sz="6" w:space="0" w:color="000000"/>
            </w:tcBorders>
          </w:tcPr>
          <w:p w14:paraId="39F99AE9" w14:textId="77777777" w:rsidR="001C21AF" w:rsidRPr="008D7CBA" w:rsidRDefault="00CB3CA8">
            <w:pPr>
              <w:widowControl w:val="0"/>
              <w:spacing w:before="120" w:after="120"/>
            </w:pPr>
            <w:r w:rsidRPr="008D7CBA">
              <w:t>8</w:t>
            </w:r>
          </w:p>
        </w:tc>
        <w:tc>
          <w:tcPr>
            <w:tcW w:w="1736" w:type="dxa"/>
            <w:tcBorders>
              <w:top w:val="single" w:sz="6" w:space="0" w:color="000000"/>
              <w:left w:val="single" w:sz="6" w:space="0" w:color="000000"/>
              <w:bottom w:val="single" w:sz="6" w:space="0" w:color="000000"/>
              <w:right w:val="single" w:sz="6" w:space="0" w:color="000000"/>
            </w:tcBorders>
          </w:tcPr>
          <w:p w14:paraId="37B8B07D" w14:textId="77777777" w:rsidR="001C21AF" w:rsidRPr="008D7CBA" w:rsidRDefault="00CB3CA8">
            <w:pPr>
              <w:widowControl w:val="0"/>
              <w:spacing w:before="120" w:after="120"/>
            </w:pPr>
            <w:r w:rsidRPr="008D7CBA">
              <w:t>К2, К19</w:t>
            </w:r>
          </w:p>
        </w:tc>
      </w:tr>
      <w:tr w:rsidR="008D7CBA" w:rsidRPr="008D7CBA" w14:paraId="612E8090"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111848FC" w14:textId="6F9ECBFB" w:rsidR="001C21AF" w:rsidRPr="008D7CBA" w:rsidRDefault="00CB3CA8">
            <w:pPr>
              <w:widowControl w:val="0"/>
              <w:spacing w:before="120" w:after="120"/>
              <w:rPr>
                <w:lang w:val="sr-Cyrl-RS"/>
              </w:rPr>
            </w:pPr>
            <w:r w:rsidRPr="008D7CBA">
              <w:t>13.03.2024</w:t>
            </w:r>
            <w:r w:rsidR="008D7CBA" w:rsidRPr="008D7CBA">
              <w:rPr>
                <w:lang w:val="sr-Cyrl-RS"/>
              </w:rPr>
              <w:t>.</w:t>
            </w:r>
          </w:p>
        </w:tc>
        <w:tc>
          <w:tcPr>
            <w:tcW w:w="1108" w:type="dxa"/>
            <w:tcBorders>
              <w:top w:val="single" w:sz="6" w:space="0" w:color="000000"/>
              <w:left w:val="single" w:sz="6" w:space="0" w:color="000000"/>
              <w:bottom w:val="single" w:sz="6" w:space="0" w:color="000000"/>
              <w:right w:val="single" w:sz="6" w:space="0" w:color="000000"/>
            </w:tcBorders>
          </w:tcPr>
          <w:p w14:paraId="6BB49BCC"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0AC9E06B" w14:textId="77777777" w:rsidR="001C21AF" w:rsidRPr="008D7CBA" w:rsidRDefault="00CB3CA8">
            <w:pPr>
              <w:widowControl w:val="0"/>
              <w:spacing w:before="120" w:after="120"/>
            </w:pPr>
            <w:r w:rsidRPr="008D7CBA">
              <w:t>How to move your primary classroom manаgement into 21</w:t>
            </w:r>
            <w:r w:rsidRPr="008D7CBA">
              <w:rPr>
                <w:vertAlign w:val="superscript"/>
              </w:rPr>
              <w:t>st</w:t>
            </w:r>
            <w:r w:rsidRPr="008D7CBA">
              <w:t xml:space="preserve"> century</w:t>
            </w:r>
          </w:p>
        </w:tc>
        <w:tc>
          <w:tcPr>
            <w:tcW w:w="1473" w:type="dxa"/>
            <w:tcBorders>
              <w:top w:val="single" w:sz="6" w:space="0" w:color="000000"/>
              <w:left w:val="single" w:sz="6" w:space="0" w:color="000000"/>
              <w:bottom w:val="single" w:sz="6" w:space="0" w:color="000000"/>
              <w:right w:val="single" w:sz="6" w:space="0" w:color="000000"/>
            </w:tcBorders>
          </w:tcPr>
          <w:p w14:paraId="7DB30D5C" w14:textId="77777777" w:rsidR="001C21AF" w:rsidRPr="008D7CBA" w:rsidRDefault="00CB3CA8">
            <w:pPr>
              <w:widowControl w:val="0"/>
              <w:spacing w:before="120" w:after="120"/>
            </w:pPr>
            <w:r w:rsidRPr="008D7CBA">
              <w:t>Oxford University Press</w:t>
            </w:r>
          </w:p>
        </w:tc>
        <w:tc>
          <w:tcPr>
            <w:tcW w:w="1824" w:type="dxa"/>
            <w:tcBorders>
              <w:top w:val="single" w:sz="6" w:space="0" w:color="000000"/>
              <w:left w:val="single" w:sz="6" w:space="0" w:color="000000"/>
              <w:bottom w:val="single" w:sz="6" w:space="0" w:color="000000"/>
              <w:right w:val="single" w:sz="6" w:space="0" w:color="000000"/>
            </w:tcBorders>
          </w:tcPr>
          <w:p w14:paraId="59146DDE" w14:textId="77777777" w:rsidR="001C21AF" w:rsidRPr="008D7CBA" w:rsidRDefault="00CB3CA8" w:rsidP="008D7CBA">
            <w:pPr>
              <w:widowControl w:val="0"/>
              <w:spacing w:before="120" w:after="120"/>
            </w:pPr>
            <w:r w:rsidRPr="008D7CBA">
              <w:t>Наташа Ђачић</w:t>
            </w:r>
          </w:p>
        </w:tc>
        <w:tc>
          <w:tcPr>
            <w:tcW w:w="1832" w:type="dxa"/>
            <w:tcBorders>
              <w:top w:val="single" w:sz="6" w:space="0" w:color="000000"/>
              <w:left w:val="single" w:sz="6" w:space="0" w:color="000000"/>
              <w:bottom w:val="single" w:sz="6" w:space="0" w:color="000000"/>
              <w:right w:val="single" w:sz="6" w:space="0" w:color="000000"/>
            </w:tcBorders>
          </w:tcPr>
          <w:p w14:paraId="7FC7C9C4" w14:textId="77777777" w:rsidR="001C21AF" w:rsidRPr="008D7CBA" w:rsidRDefault="00CB3CA8">
            <w:pPr>
              <w:widowControl w:val="0"/>
              <w:spacing w:before="120" w:after="120"/>
            </w:pPr>
            <w:r w:rsidRPr="008D7CBA">
              <w:t>Oxford University Press</w:t>
            </w:r>
          </w:p>
          <w:p w14:paraId="2E946887" w14:textId="77777777" w:rsidR="001C21AF" w:rsidRPr="008D7CBA" w:rsidRDefault="001C21AF">
            <w:pPr>
              <w:widowControl w:val="0"/>
              <w:spacing w:before="120" w:after="120"/>
            </w:pPr>
          </w:p>
        </w:tc>
        <w:tc>
          <w:tcPr>
            <w:tcW w:w="1260" w:type="dxa"/>
            <w:tcBorders>
              <w:top w:val="single" w:sz="6" w:space="0" w:color="000000"/>
              <w:left w:val="single" w:sz="6" w:space="0" w:color="000000"/>
              <w:bottom w:val="single" w:sz="6" w:space="0" w:color="000000"/>
              <w:right w:val="single" w:sz="6" w:space="0" w:color="000000"/>
            </w:tcBorders>
          </w:tcPr>
          <w:p w14:paraId="0E7AD47E" w14:textId="77777777" w:rsidR="001C21AF" w:rsidRPr="008D7CBA" w:rsidRDefault="00CB3CA8">
            <w:pPr>
              <w:widowControl w:val="0"/>
              <w:spacing w:before="120" w:after="120"/>
            </w:pPr>
            <w:r w:rsidRPr="008D7CBA">
              <w:t>2</w:t>
            </w:r>
          </w:p>
        </w:tc>
        <w:tc>
          <w:tcPr>
            <w:tcW w:w="1736" w:type="dxa"/>
            <w:tcBorders>
              <w:top w:val="single" w:sz="6" w:space="0" w:color="000000"/>
              <w:left w:val="single" w:sz="6" w:space="0" w:color="000000"/>
              <w:bottom w:val="single" w:sz="6" w:space="0" w:color="000000"/>
              <w:right w:val="single" w:sz="6" w:space="0" w:color="000000"/>
            </w:tcBorders>
          </w:tcPr>
          <w:p w14:paraId="1936AA43" w14:textId="77777777" w:rsidR="001C21AF" w:rsidRPr="008D7CBA" w:rsidRDefault="001C21AF">
            <w:pPr>
              <w:widowControl w:val="0"/>
              <w:spacing w:before="120" w:after="120"/>
            </w:pPr>
          </w:p>
        </w:tc>
      </w:tr>
      <w:tr w:rsidR="008D7CBA" w:rsidRPr="008D7CBA" w14:paraId="2F257491"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5007054E" w14:textId="2E5435C0" w:rsidR="001C21AF" w:rsidRPr="008D7CBA" w:rsidRDefault="00CB3CA8">
            <w:pPr>
              <w:widowControl w:val="0"/>
              <w:spacing w:before="120" w:after="120"/>
              <w:rPr>
                <w:lang w:val="sr-Cyrl-RS"/>
              </w:rPr>
            </w:pPr>
            <w:r w:rsidRPr="008D7CBA">
              <w:t>28.02.2024</w:t>
            </w:r>
            <w:r w:rsidR="008D7CBA" w:rsidRPr="008D7CBA">
              <w:rPr>
                <w:lang w:val="sr-Cyrl-RS"/>
              </w:rPr>
              <w:t>.</w:t>
            </w:r>
          </w:p>
        </w:tc>
        <w:tc>
          <w:tcPr>
            <w:tcW w:w="1108" w:type="dxa"/>
            <w:tcBorders>
              <w:top w:val="single" w:sz="6" w:space="0" w:color="000000"/>
              <w:left w:val="single" w:sz="6" w:space="0" w:color="000000"/>
              <w:bottom w:val="single" w:sz="6" w:space="0" w:color="000000"/>
              <w:right w:val="single" w:sz="6" w:space="0" w:color="000000"/>
            </w:tcBorders>
          </w:tcPr>
          <w:p w14:paraId="386357E1"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562F24B5" w14:textId="77777777" w:rsidR="001C21AF" w:rsidRPr="008D7CBA" w:rsidRDefault="00CB3CA8">
            <w:pPr>
              <w:widowControl w:val="0"/>
              <w:spacing w:before="120" w:after="120"/>
            </w:pPr>
            <w:r w:rsidRPr="008D7CBA">
              <w:t>Економија кроз стем</w:t>
            </w:r>
          </w:p>
        </w:tc>
        <w:tc>
          <w:tcPr>
            <w:tcW w:w="1473" w:type="dxa"/>
            <w:tcBorders>
              <w:top w:val="single" w:sz="6" w:space="0" w:color="000000"/>
              <w:left w:val="single" w:sz="6" w:space="0" w:color="000000"/>
              <w:bottom w:val="single" w:sz="6" w:space="0" w:color="000000"/>
              <w:right w:val="single" w:sz="6" w:space="0" w:color="000000"/>
            </w:tcBorders>
          </w:tcPr>
          <w:p w14:paraId="69A02904" w14:textId="77777777" w:rsidR="001C21AF" w:rsidRPr="008D7CBA" w:rsidRDefault="00CB3CA8">
            <w:pPr>
              <w:widowControl w:val="0"/>
              <w:spacing w:before="120" w:after="120"/>
            </w:pPr>
            <w:r w:rsidRPr="008D7CBA">
              <w:t>Образовни центар Стем</w:t>
            </w:r>
          </w:p>
        </w:tc>
        <w:tc>
          <w:tcPr>
            <w:tcW w:w="1824" w:type="dxa"/>
            <w:tcBorders>
              <w:top w:val="single" w:sz="6" w:space="0" w:color="000000"/>
              <w:left w:val="single" w:sz="6" w:space="0" w:color="000000"/>
              <w:bottom w:val="single" w:sz="6" w:space="0" w:color="000000"/>
              <w:right w:val="single" w:sz="6" w:space="0" w:color="000000"/>
            </w:tcBorders>
          </w:tcPr>
          <w:p w14:paraId="4052628F" w14:textId="77777777" w:rsidR="001C21AF" w:rsidRPr="008D7CBA" w:rsidRDefault="00CB3CA8" w:rsidP="008D7CBA">
            <w:pPr>
              <w:widowControl w:val="0"/>
              <w:spacing w:before="120" w:after="120"/>
            </w:pPr>
            <w:r w:rsidRPr="008D7CBA">
              <w:t>Наташа Ђачић</w:t>
            </w:r>
          </w:p>
        </w:tc>
        <w:tc>
          <w:tcPr>
            <w:tcW w:w="1832" w:type="dxa"/>
            <w:tcBorders>
              <w:top w:val="single" w:sz="6" w:space="0" w:color="000000"/>
              <w:left w:val="single" w:sz="6" w:space="0" w:color="000000"/>
              <w:bottom w:val="single" w:sz="6" w:space="0" w:color="000000"/>
              <w:right w:val="single" w:sz="6" w:space="0" w:color="000000"/>
            </w:tcBorders>
          </w:tcPr>
          <w:p w14:paraId="339BD534" w14:textId="77777777" w:rsidR="001C21AF" w:rsidRPr="008D7CBA" w:rsidRDefault="00CB3CA8">
            <w:pPr>
              <w:widowControl w:val="0"/>
              <w:spacing w:before="120" w:after="120"/>
            </w:pPr>
            <w:r w:rsidRPr="008D7CBA">
              <w:t>Образовни центар Стем</w:t>
            </w:r>
          </w:p>
          <w:p w14:paraId="7C4EE9C7" w14:textId="77777777" w:rsidR="001C21AF" w:rsidRPr="008D7CBA" w:rsidRDefault="001C21AF">
            <w:pPr>
              <w:widowControl w:val="0"/>
              <w:spacing w:before="120" w:after="120"/>
            </w:pPr>
          </w:p>
        </w:tc>
        <w:tc>
          <w:tcPr>
            <w:tcW w:w="1260" w:type="dxa"/>
            <w:tcBorders>
              <w:top w:val="single" w:sz="6" w:space="0" w:color="000000"/>
              <w:left w:val="single" w:sz="6" w:space="0" w:color="000000"/>
              <w:bottom w:val="single" w:sz="6" w:space="0" w:color="000000"/>
              <w:right w:val="single" w:sz="6" w:space="0" w:color="000000"/>
            </w:tcBorders>
          </w:tcPr>
          <w:p w14:paraId="7A6B78D7" w14:textId="77777777" w:rsidR="001C21AF" w:rsidRPr="008D7CBA" w:rsidRDefault="00CB3CA8">
            <w:pPr>
              <w:widowControl w:val="0"/>
              <w:spacing w:before="120" w:after="120"/>
            </w:pPr>
            <w:r w:rsidRPr="008D7CBA">
              <w:t>2</w:t>
            </w:r>
          </w:p>
        </w:tc>
        <w:tc>
          <w:tcPr>
            <w:tcW w:w="1736" w:type="dxa"/>
            <w:tcBorders>
              <w:top w:val="single" w:sz="6" w:space="0" w:color="000000"/>
              <w:left w:val="single" w:sz="6" w:space="0" w:color="000000"/>
              <w:bottom w:val="single" w:sz="6" w:space="0" w:color="000000"/>
              <w:right w:val="single" w:sz="6" w:space="0" w:color="000000"/>
            </w:tcBorders>
          </w:tcPr>
          <w:p w14:paraId="0807D28F" w14:textId="77777777" w:rsidR="001C21AF" w:rsidRPr="008D7CBA" w:rsidRDefault="001C21AF">
            <w:pPr>
              <w:widowControl w:val="0"/>
              <w:spacing w:before="120" w:after="120"/>
            </w:pPr>
          </w:p>
        </w:tc>
      </w:tr>
      <w:tr w:rsidR="008D7CBA" w:rsidRPr="008D7CBA" w14:paraId="40BDF03E"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AF5B67E" w14:textId="77777777" w:rsidR="001C21AF" w:rsidRPr="008D7CBA" w:rsidRDefault="00CB3CA8">
            <w:pPr>
              <w:widowControl w:val="0"/>
              <w:spacing w:before="120" w:after="120"/>
            </w:pPr>
            <w:r w:rsidRPr="008D7CBA">
              <w:t>24-25.11. 2024.</w:t>
            </w:r>
          </w:p>
        </w:tc>
        <w:tc>
          <w:tcPr>
            <w:tcW w:w="1108"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F66D51E"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70AB578" w14:textId="77777777" w:rsidR="001C21AF" w:rsidRPr="008D7CBA" w:rsidRDefault="00CB3CA8">
            <w:pPr>
              <w:widowControl w:val="0"/>
              <w:spacing w:before="120" w:after="120"/>
            </w:pPr>
            <w:r w:rsidRPr="008D7CBA">
              <w:t>Вештине за адолесценцију</w:t>
            </w:r>
          </w:p>
        </w:tc>
        <w:tc>
          <w:tcPr>
            <w:tcW w:w="147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0E080B4" w14:textId="77777777" w:rsidR="001C21AF" w:rsidRPr="008D7CBA" w:rsidRDefault="00CB3CA8">
            <w:pPr>
              <w:widowControl w:val="0"/>
              <w:spacing w:before="120" w:after="120"/>
            </w:pPr>
            <w:r w:rsidRPr="008D7CBA">
              <w:t>ЗУОВ</w:t>
            </w:r>
          </w:p>
        </w:tc>
        <w:tc>
          <w:tcPr>
            <w:tcW w:w="182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FB65780" w14:textId="77777777" w:rsidR="001C21AF" w:rsidRPr="008D7CBA" w:rsidRDefault="00CB3CA8" w:rsidP="008D7CBA">
            <w:pPr>
              <w:widowControl w:val="0"/>
              <w:spacing w:before="120" w:after="120"/>
            </w:pPr>
            <w:r w:rsidRPr="008D7CBA">
              <w:t>Наташа Ђачић</w:t>
            </w:r>
          </w:p>
          <w:p w14:paraId="0147A8BD" w14:textId="77777777" w:rsidR="001C21AF" w:rsidRPr="008D7CBA" w:rsidRDefault="00CB3CA8" w:rsidP="008D7CBA">
            <w:pPr>
              <w:widowControl w:val="0"/>
              <w:spacing w:before="120" w:after="120"/>
            </w:pPr>
            <w:r w:rsidRPr="008D7CBA">
              <w:t>Данијела Васиљевић</w:t>
            </w:r>
          </w:p>
          <w:p w14:paraId="352108F8" w14:textId="77777777" w:rsidR="001C21AF" w:rsidRPr="008D7CBA" w:rsidRDefault="00CB3CA8" w:rsidP="008D7CBA">
            <w:pPr>
              <w:widowControl w:val="0"/>
              <w:spacing w:before="120" w:after="120"/>
            </w:pPr>
            <w:r w:rsidRPr="008D7CBA">
              <w:t>Душанка Гачић Брадић</w:t>
            </w:r>
          </w:p>
        </w:tc>
        <w:tc>
          <w:tcPr>
            <w:tcW w:w="183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F61CF50" w14:textId="77777777" w:rsidR="001C21AF" w:rsidRPr="008D7CBA" w:rsidRDefault="00CB3CA8">
            <w:pPr>
              <w:widowControl w:val="0"/>
              <w:spacing w:before="120" w:after="120"/>
            </w:pPr>
            <w:r w:rsidRPr="008D7CBA">
              <w:t>ЗУОВ</w:t>
            </w:r>
          </w:p>
        </w:tc>
        <w:tc>
          <w:tcPr>
            <w:tcW w:w="1260" w:type="dxa"/>
            <w:tcBorders>
              <w:top w:val="single" w:sz="6" w:space="0" w:color="000000"/>
              <w:left w:val="single" w:sz="6" w:space="0" w:color="000000"/>
              <w:bottom w:val="single" w:sz="6" w:space="0" w:color="000000"/>
              <w:right w:val="single" w:sz="6" w:space="0" w:color="000000"/>
            </w:tcBorders>
          </w:tcPr>
          <w:p w14:paraId="765AFE66" w14:textId="77777777" w:rsidR="001C21AF" w:rsidRPr="008D7CBA" w:rsidRDefault="00CB3CA8">
            <w:pPr>
              <w:widowControl w:val="0"/>
              <w:spacing w:before="120" w:after="120"/>
            </w:pPr>
            <w:r w:rsidRPr="008D7CBA">
              <w:t>16</w:t>
            </w:r>
          </w:p>
        </w:tc>
        <w:tc>
          <w:tcPr>
            <w:tcW w:w="1736" w:type="dxa"/>
            <w:tcBorders>
              <w:top w:val="single" w:sz="6" w:space="0" w:color="000000"/>
              <w:left w:val="single" w:sz="6" w:space="0" w:color="000000"/>
              <w:bottom w:val="single" w:sz="6" w:space="0" w:color="000000"/>
              <w:right w:val="single" w:sz="6" w:space="0" w:color="000000"/>
            </w:tcBorders>
          </w:tcPr>
          <w:p w14:paraId="1BDE7868" w14:textId="77777777" w:rsidR="001C21AF" w:rsidRPr="008D7CBA" w:rsidRDefault="001C21AF">
            <w:pPr>
              <w:widowControl w:val="0"/>
              <w:spacing w:before="120" w:after="120"/>
            </w:pPr>
          </w:p>
        </w:tc>
      </w:tr>
      <w:tr w:rsidR="008D7CBA" w:rsidRPr="008D7CBA" w14:paraId="0F8C9984" w14:textId="77777777" w:rsidTr="008D7CBA">
        <w:trPr>
          <w:trHeight w:val="1335"/>
        </w:trPr>
        <w:tc>
          <w:tcPr>
            <w:tcW w:w="1384" w:type="dxa"/>
            <w:tcBorders>
              <w:top w:val="single" w:sz="6" w:space="0" w:color="000000"/>
              <w:left w:val="single" w:sz="6" w:space="0" w:color="000000"/>
              <w:bottom w:val="single" w:sz="6" w:space="0" w:color="000000"/>
              <w:right w:val="single" w:sz="6" w:space="0" w:color="000000"/>
            </w:tcBorders>
          </w:tcPr>
          <w:p w14:paraId="51B658C8" w14:textId="77777777" w:rsidR="001C21AF" w:rsidRPr="008D7CBA" w:rsidRDefault="00CB3CA8">
            <w:pPr>
              <w:widowControl w:val="0"/>
              <w:spacing w:before="120" w:after="120"/>
            </w:pPr>
            <w:r w:rsidRPr="008D7CBA">
              <w:t>14.03.2024.</w:t>
            </w:r>
          </w:p>
        </w:tc>
        <w:tc>
          <w:tcPr>
            <w:tcW w:w="1108" w:type="dxa"/>
            <w:tcBorders>
              <w:top w:val="single" w:sz="6" w:space="0" w:color="000000"/>
              <w:left w:val="single" w:sz="6" w:space="0" w:color="000000"/>
              <w:bottom w:val="single" w:sz="6" w:space="0" w:color="000000"/>
              <w:right w:val="single" w:sz="6" w:space="0" w:color="000000"/>
            </w:tcBorders>
          </w:tcPr>
          <w:p w14:paraId="5B78DDD3" w14:textId="77777777" w:rsidR="001C21AF" w:rsidRPr="008D7CBA" w:rsidRDefault="00CB3CA8">
            <w:pPr>
              <w:widowControl w:val="0"/>
              <w:spacing w:before="120" w:after="120"/>
              <w:jc w:val="both"/>
            </w:pPr>
            <w:r w:rsidRPr="008D7CBA">
              <w:t>Београд</w:t>
            </w:r>
          </w:p>
        </w:tc>
        <w:tc>
          <w:tcPr>
            <w:tcW w:w="2386" w:type="dxa"/>
            <w:tcBorders>
              <w:top w:val="single" w:sz="6" w:space="0" w:color="000000"/>
              <w:left w:val="single" w:sz="6" w:space="0" w:color="000000"/>
              <w:bottom w:val="single" w:sz="6" w:space="0" w:color="000000"/>
              <w:right w:val="single" w:sz="6" w:space="0" w:color="000000"/>
            </w:tcBorders>
          </w:tcPr>
          <w:p w14:paraId="46E2DA71" w14:textId="77777777" w:rsidR="001C21AF" w:rsidRPr="008D7CBA" w:rsidRDefault="00CB3CA8">
            <w:pPr>
              <w:widowControl w:val="0"/>
              <w:spacing w:before="120" w:after="120"/>
            </w:pPr>
            <w:r w:rsidRPr="008D7CBA">
              <w:t>Васпитни рад у школи у функцији развоја пожељног понашања код ученика</w:t>
            </w:r>
          </w:p>
        </w:tc>
        <w:tc>
          <w:tcPr>
            <w:tcW w:w="1473" w:type="dxa"/>
            <w:tcBorders>
              <w:top w:val="single" w:sz="6" w:space="0" w:color="000000"/>
              <w:left w:val="single" w:sz="6" w:space="0" w:color="000000"/>
              <w:bottom w:val="single" w:sz="6" w:space="0" w:color="000000"/>
              <w:right w:val="single" w:sz="6" w:space="0" w:color="000000"/>
            </w:tcBorders>
          </w:tcPr>
          <w:p w14:paraId="07E30562" w14:textId="77777777" w:rsidR="001C21AF" w:rsidRPr="008D7CBA" w:rsidRDefault="00CB3CA8">
            <w:pPr>
              <w:widowControl w:val="0"/>
              <w:spacing w:before="120" w:after="120"/>
            </w:pPr>
            <w:r w:rsidRPr="008D7CBA">
              <w:t>ЗУОВ</w:t>
            </w:r>
          </w:p>
        </w:tc>
        <w:tc>
          <w:tcPr>
            <w:tcW w:w="1824" w:type="dxa"/>
            <w:tcBorders>
              <w:top w:val="single" w:sz="6" w:space="0" w:color="000000"/>
              <w:left w:val="single" w:sz="6" w:space="0" w:color="000000"/>
              <w:bottom w:val="single" w:sz="6" w:space="0" w:color="000000"/>
              <w:right w:val="single" w:sz="6" w:space="0" w:color="000000"/>
            </w:tcBorders>
          </w:tcPr>
          <w:p w14:paraId="2B523C65" w14:textId="77777777" w:rsidR="001C21AF" w:rsidRPr="008D7CBA" w:rsidRDefault="00CB3CA8" w:rsidP="008D7CBA">
            <w:pPr>
              <w:widowControl w:val="0"/>
              <w:spacing w:before="120" w:after="120"/>
            </w:pPr>
            <w:r w:rsidRPr="008D7CBA">
              <w:t>Наташа Ђачић</w:t>
            </w:r>
          </w:p>
          <w:p w14:paraId="0CE3C696" w14:textId="77777777" w:rsidR="001C21AF" w:rsidRPr="008D7CBA" w:rsidRDefault="00CB3CA8" w:rsidP="008D7CBA">
            <w:pPr>
              <w:widowControl w:val="0"/>
              <w:spacing w:before="120" w:after="120"/>
            </w:pPr>
            <w:r w:rsidRPr="008D7CBA">
              <w:t>Данијела Васиљевић</w:t>
            </w:r>
          </w:p>
          <w:p w14:paraId="19461E71" w14:textId="77777777" w:rsidR="001C21AF" w:rsidRPr="008D7CBA" w:rsidRDefault="00CB3CA8" w:rsidP="008D7CBA">
            <w:pPr>
              <w:widowControl w:val="0"/>
              <w:spacing w:before="120" w:after="120"/>
            </w:pPr>
            <w:r w:rsidRPr="008D7CBA">
              <w:t>Габријела Риђић Павловић</w:t>
            </w:r>
          </w:p>
          <w:p w14:paraId="320AA680" w14:textId="77777777" w:rsidR="001C21AF" w:rsidRPr="008D7CBA" w:rsidRDefault="00CB3CA8" w:rsidP="008D7CBA">
            <w:pPr>
              <w:widowControl w:val="0"/>
              <w:spacing w:before="120" w:after="120"/>
            </w:pPr>
            <w:r w:rsidRPr="008D7CBA">
              <w:t>Љиљана Младеновић</w:t>
            </w:r>
          </w:p>
        </w:tc>
        <w:tc>
          <w:tcPr>
            <w:tcW w:w="1832" w:type="dxa"/>
            <w:tcBorders>
              <w:top w:val="single" w:sz="6" w:space="0" w:color="000000"/>
              <w:left w:val="single" w:sz="6" w:space="0" w:color="000000"/>
              <w:bottom w:val="single" w:sz="6" w:space="0" w:color="000000"/>
              <w:right w:val="single" w:sz="6" w:space="0" w:color="000000"/>
            </w:tcBorders>
          </w:tcPr>
          <w:p w14:paraId="5DA240FC" w14:textId="77777777" w:rsidR="001C21AF" w:rsidRPr="008D7CBA" w:rsidRDefault="00CB3CA8">
            <w:pPr>
              <w:widowControl w:val="0"/>
              <w:spacing w:before="120" w:after="120"/>
            </w:pPr>
            <w:r w:rsidRPr="008D7CBA">
              <w:t>Друштво педагога Србије</w:t>
            </w:r>
          </w:p>
        </w:tc>
        <w:tc>
          <w:tcPr>
            <w:tcW w:w="1260" w:type="dxa"/>
            <w:tcBorders>
              <w:top w:val="single" w:sz="6" w:space="0" w:color="000000"/>
              <w:left w:val="single" w:sz="6" w:space="0" w:color="000000"/>
              <w:bottom w:val="single" w:sz="6" w:space="0" w:color="000000"/>
              <w:right w:val="single" w:sz="6" w:space="0" w:color="000000"/>
            </w:tcBorders>
          </w:tcPr>
          <w:p w14:paraId="34A3DE23" w14:textId="77777777" w:rsidR="001C21AF" w:rsidRPr="008D7CBA" w:rsidRDefault="00CB3CA8">
            <w:pPr>
              <w:widowControl w:val="0"/>
              <w:spacing w:before="120" w:after="120"/>
            </w:pPr>
            <w:r w:rsidRPr="008D7CBA">
              <w:t>8</w:t>
            </w:r>
          </w:p>
        </w:tc>
        <w:tc>
          <w:tcPr>
            <w:tcW w:w="1736" w:type="dxa"/>
            <w:tcBorders>
              <w:top w:val="single" w:sz="6" w:space="0" w:color="000000"/>
              <w:left w:val="single" w:sz="6" w:space="0" w:color="000000"/>
              <w:bottom w:val="single" w:sz="6" w:space="0" w:color="000000"/>
              <w:right w:val="single" w:sz="6" w:space="0" w:color="000000"/>
            </w:tcBorders>
          </w:tcPr>
          <w:p w14:paraId="0D8DAF59" w14:textId="77777777" w:rsidR="001C21AF" w:rsidRPr="008D7CBA" w:rsidRDefault="001C21AF">
            <w:pPr>
              <w:widowControl w:val="0"/>
              <w:spacing w:before="120" w:after="120"/>
            </w:pPr>
          </w:p>
        </w:tc>
      </w:tr>
    </w:tbl>
    <w:p w14:paraId="244E5FBD" w14:textId="77777777" w:rsidR="001C21AF" w:rsidRPr="00CB3CA8" w:rsidRDefault="001C21AF">
      <w:pPr>
        <w:rPr>
          <w:rFonts w:asciiTheme="minorHAnsi" w:hAnsiTheme="minorHAnsi"/>
          <w:b/>
          <w:bCs/>
          <w:shd w:val="clear" w:color="auto" w:fill="FFFF00"/>
        </w:rPr>
      </w:pPr>
    </w:p>
    <w:p w14:paraId="6DBB97D2" w14:textId="77777777" w:rsidR="001C21AF" w:rsidRPr="00CB3CA8" w:rsidRDefault="001C21AF">
      <w:pPr>
        <w:rPr>
          <w:rFonts w:asciiTheme="minorHAnsi" w:hAnsiTheme="minorHAnsi"/>
          <w:b/>
          <w:bCs/>
          <w:shd w:val="clear" w:color="auto" w:fill="FFFF00"/>
        </w:rPr>
      </w:pPr>
    </w:p>
    <w:p w14:paraId="50BC3C0A" w14:textId="77777777" w:rsidR="001C21AF" w:rsidRPr="00CB3CA8" w:rsidRDefault="001C21AF">
      <w:pPr>
        <w:rPr>
          <w:rFonts w:asciiTheme="minorHAnsi" w:hAnsiTheme="minorHAnsi"/>
          <w:b/>
          <w:bCs/>
          <w:shd w:val="clear" w:color="auto" w:fill="FFFF00"/>
        </w:rPr>
      </w:pPr>
    </w:p>
    <w:p w14:paraId="60582313" w14:textId="77777777" w:rsidR="001C21AF" w:rsidRPr="00CB3CA8" w:rsidRDefault="001C21AF">
      <w:pPr>
        <w:rPr>
          <w:rFonts w:asciiTheme="minorHAnsi" w:hAnsiTheme="minorHAnsi"/>
          <w:b/>
          <w:bCs/>
          <w:shd w:val="clear" w:color="auto" w:fill="FFFF00"/>
        </w:rPr>
      </w:pPr>
    </w:p>
    <w:p w14:paraId="304668C5" w14:textId="77777777" w:rsidR="001C21AF" w:rsidRPr="00CB3CA8" w:rsidRDefault="00CB3CA8">
      <w:pPr>
        <w:spacing w:before="120" w:after="120"/>
        <w:rPr>
          <w:shd w:val="clear" w:color="auto" w:fill="FFFF00"/>
        </w:rPr>
      </w:pPr>
      <w:r w:rsidRPr="00CB3CA8">
        <w:rPr>
          <w:shd w:val="clear" w:color="auto" w:fill="FFFF00"/>
        </w:rPr>
        <w:br/>
      </w:r>
    </w:p>
    <w:p w14:paraId="182E1161" w14:textId="77777777" w:rsidR="001C21AF" w:rsidRPr="00CB3CA8" w:rsidRDefault="001C21AF">
      <w:pPr>
        <w:spacing w:before="120" w:after="120"/>
        <w:jc w:val="center"/>
        <w:rPr>
          <w:b/>
          <w:bCs/>
          <w:shd w:val="clear" w:color="auto" w:fill="FFFF00"/>
        </w:rPr>
      </w:pPr>
    </w:p>
    <w:p w14:paraId="3A5D787A" w14:textId="77777777" w:rsidR="001C21AF" w:rsidRPr="00CB3CA8" w:rsidRDefault="001C21AF">
      <w:pPr>
        <w:spacing w:before="120" w:after="120"/>
        <w:jc w:val="center"/>
        <w:rPr>
          <w:b/>
          <w:bCs/>
          <w:shd w:val="clear" w:color="auto" w:fill="FFFF00"/>
        </w:rPr>
      </w:pPr>
    </w:p>
    <w:p w14:paraId="2EE3A9AD" w14:textId="77777777" w:rsidR="001C21AF" w:rsidRPr="00CB3CA8" w:rsidRDefault="001C21AF">
      <w:pPr>
        <w:spacing w:before="120" w:after="120"/>
        <w:rPr>
          <w:b/>
          <w:bCs/>
          <w:shd w:val="clear" w:color="auto" w:fill="FFFF00"/>
        </w:rPr>
      </w:pPr>
    </w:p>
    <w:p w14:paraId="6EF12504" w14:textId="77777777" w:rsidR="001C21AF" w:rsidRPr="00CB3CA8" w:rsidRDefault="001C21AF">
      <w:pPr>
        <w:spacing w:before="120" w:after="120"/>
        <w:jc w:val="center"/>
        <w:rPr>
          <w:b/>
          <w:bCs/>
          <w:shd w:val="clear" w:color="auto" w:fill="FFFF00"/>
        </w:rPr>
      </w:pPr>
    </w:p>
    <w:p w14:paraId="3425FC1F" w14:textId="77777777" w:rsidR="001C21AF" w:rsidRPr="00CB3CA8" w:rsidRDefault="001C21AF">
      <w:pPr>
        <w:spacing w:before="120" w:after="120"/>
        <w:jc w:val="center"/>
        <w:rPr>
          <w:b/>
          <w:bCs/>
          <w:shd w:val="clear" w:color="auto" w:fill="FFFF00"/>
        </w:rPr>
        <w:sectPr w:rsidR="001C21AF" w:rsidRPr="00CB3CA8">
          <w:headerReference w:type="default" r:id="rId96"/>
          <w:footerReference w:type="default" r:id="rId97"/>
          <w:pgSz w:w="16838" w:h="11906" w:orient="landscape"/>
          <w:pgMar w:top="763" w:right="994" w:bottom="1138" w:left="1138" w:header="706" w:footer="0" w:gutter="0"/>
          <w:cols w:space="720"/>
          <w:formProt w:val="0"/>
          <w:docGrid w:linePitch="360"/>
        </w:sectPr>
      </w:pPr>
    </w:p>
    <w:p w14:paraId="3045F9DE" w14:textId="77777777" w:rsidR="001C21AF" w:rsidRPr="00CB3CA8" w:rsidRDefault="00CB3CA8">
      <w:pPr>
        <w:spacing w:before="120" w:after="120"/>
        <w:jc w:val="center"/>
        <w:rPr>
          <w:shd w:val="clear" w:color="auto" w:fill="FFFFFF"/>
        </w:rPr>
      </w:pPr>
      <w:r w:rsidRPr="00CB3CA8">
        <w:rPr>
          <w:b/>
          <w:bCs/>
          <w:shd w:val="clear" w:color="auto" w:fill="FFFFFF"/>
        </w:rPr>
        <w:lastRenderedPageBreak/>
        <w:t>С А Д Р Ж А Ј</w:t>
      </w:r>
    </w:p>
    <w:p w14:paraId="078F93DE" w14:textId="77777777" w:rsidR="001C21AF" w:rsidRPr="00CB3CA8" w:rsidRDefault="00CB3CA8">
      <w:pPr>
        <w:spacing w:before="120" w:after="120"/>
        <w:jc w:val="both"/>
        <w:rPr>
          <w:shd w:val="clear" w:color="auto" w:fill="FFFFFF"/>
        </w:rPr>
      </w:pPr>
      <w:r w:rsidRPr="00CB3CA8">
        <w:rPr>
          <w:shd w:val="clear" w:color="auto" w:fill="FFFFFF"/>
        </w:rPr>
        <w:t>УВОД----------------------------------------------------------------------------------------------------- 1</w:t>
      </w:r>
    </w:p>
    <w:p w14:paraId="2A285370" w14:textId="77777777" w:rsidR="001C21AF" w:rsidRPr="00CB3CA8" w:rsidRDefault="00CB3CA8">
      <w:pPr>
        <w:spacing w:before="120" w:after="120"/>
        <w:jc w:val="both"/>
        <w:rPr>
          <w:shd w:val="clear" w:color="auto" w:fill="FFFFFF"/>
        </w:rPr>
      </w:pPr>
      <w:r w:rsidRPr="00CB3CA8">
        <w:rPr>
          <w:shd w:val="clear" w:color="auto" w:fill="FFFFFF"/>
        </w:rPr>
        <w:t>АНАЛИЗА УСПЕХА НА КРАЈУ ШКОЛСКЕ ГОДИНЕ-------------------------------------- 2</w:t>
      </w:r>
    </w:p>
    <w:p w14:paraId="6815B478" w14:textId="77777777" w:rsidR="001C21AF" w:rsidRPr="00CB3CA8" w:rsidRDefault="00CB3CA8">
      <w:pPr>
        <w:spacing w:before="120" w:after="120"/>
        <w:jc w:val="both"/>
        <w:rPr>
          <w:shd w:val="clear" w:color="auto" w:fill="FFFFFF"/>
        </w:rPr>
      </w:pPr>
      <w:r w:rsidRPr="00CB3CA8">
        <w:rPr>
          <w:shd w:val="clear" w:color="auto" w:fill="FFFFFF"/>
        </w:rPr>
        <w:t>УСПЕХ УЧЕНИКА ПО РАЗРЕДИМА------------------------------------------------------------ 4</w:t>
      </w:r>
    </w:p>
    <w:p w14:paraId="23B9560F" w14:textId="77777777" w:rsidR="001C21AF" w:rsidRPr="00CB3CA8" w:rsidRDefault="00CB3CA8">
      <w:pPr>
        <w:spacing w:before="120" w:after="120"/>
        <w:jc w:val="both"/>
        <w:rPr>
          <w:shd w:val="clear" w:color="auto" w:fill="FFFFFF"/>
        </w:rPr>
      </w:pPr>
      <w:r w:rsidRPr="00CB3CA8">
        <w:rPr>
          <w:shd w:val="clear" w:color="auto" w:fill="FFFFFF"/>
        </w:rPr>
        <w:t>ДИСЦИПЛИНА УЧЕНИКА------------------------------------------------------------------------- 7</w:t>
      </w:r>
    </w:p>
    <w:p w14:paraId="18273799" w14:textId="77777777" w:rsidR="001C21AF" w:rsidRPr="00CB3CA8" w:rsidRDefault="00CB3CA8">
      <w:pPr>
        <w:spacing w:before="120" w:after="120"/>
        <w:jc w:val="both"/>
        <w:rPr>
          <w:shd w:val="clear" w:color="auto" w:fill="FFFFFF"/>
        </w:rPr>
      </w:pPr>
      <w:r w:rsidRPr="00CB3CA8">
        <w:rPr>
          <w:shd w:val="clear" w:color="auto" w:fill="FFFFFF"/>
        </w:rPr>
        <w:t xml:space="preserve">РЕАЛИЗАЦИЈА НАСТАВНОГ ПЛАНА И ПРОГРАМА НА КРАЈУ </w:t>
      </w:r>
    </w:p>
    <w:p w14:paraId="338C9A43" w14:textId="77777777" w:rsidR="001C21AF" w:rsidRPr="00CB3CA8" w:rsidRDefault="00CB3CA8">
      <w:pPr>
        <w:spacing w:before="120" w:after="120"/>
        <w:jc w:val="both"/>
        <w:rPr>
          <w:shd w:val="clear" w:color="auto" w:fill="FFFFFF"/>
        </w:rPr>
      </w:pPr>
      <w:r w:rsidRPr="00CB3CA8">
        <w:rPr>
          <w:shd w:val="clear" w:color="auto" w:fill="FFFFFF"/>
        </w:rPr>
        <w:t>ДРУГОГ ПОЛУГОДИШТА ШК. 2018/19.-------------------------------------------------------- 8</w:t>
      </w:r>
    </w:p>
    <w:p w14:paraId="3406C03A" w14:textId="77777777" w:rsidR="001C21AF" w:rsidRPr="00CB3CA8" w:rsidRDefault="00CB3CA8">
      <w:pPr>
        <w:spacing w:before="120" w:after="120"/>
        <w:jc w:val="both"/>
        <w:rPr>
          <w:shd w:val="clear" w:color="auto" w:fill="FFFFFF"/>
        </w:rPr>
      </w:pPr>
      <w:r w:rsidRPr="00CB3CA8">
        <w:rPr>
          <w:shd w:val="clear" w:color="auto" w:fill="FFFFFF"/>
        </w:rPr>
        <w:t>ИЗВЕШТАЈ О ЗАВРШНОМ ИСПИТУ----------------------------------------------------------- 11</w:t>
      </w:r>
    </w:p>
    <w:p w14:paraId="02093A48" w14:textId="77777777" w:rsidR="001C21AF" w:rsidRPr="00CB3CA8" w:rsidRDefault="00CB3CA8">
      <w:pPr>
        <w:spacing w:before="120" w:after="120"/>
        <w:jc w:val="both"/>
        <w:rPr>
          <w:shd w:val="clear" w:color="auto" w:fill="FFFFFF"/>
        </w:rPr>
      </w:pPr>
      <w:r w:rsidRPr="00CB3CA8">
        <w:rPr>
          <w:shd w:val="clear" w:color="auto" w:fill="FFFFFF"/>
        </w:rPr>
        <w:t>ИЗВЕШТАЈ О УПИСУ УЧЕНИКА У ПРВИ РАЗРЕД---------------------------------------- 14</w:t>
      </w:r>
    </w:p>
    <w:p w14:paraId="370D7B07" w14:textId="77777777" w:rsidR="001C21AF" w:rsidRPr="00CB3CA8" w:rsidRDefault="00CB3CA8">
      <w:pPr>
        <w:spacing w:before="120" w:after="120"/>
        <w:jc w:val="both"/>
        <w:rPr>
          <w:shd w:val="clear" w:color="auto" w:fill="FFFFFF"/>
        </w:rPr>
      </w:pPr>
      <w:r w:rsidRPr="00CB3CA8">
        <w:rPr>
          <w:shd w:val="clear" w:color="auto" w:fill="FFFFFF"/>
        </w:rPr>
        <w:t xml:space="preserve">ИЗВЕШТАЈ О ПОСТИГНУТИМ РЕЗУЛТАТИМА НА ОПШТИНСКИМ, </w:t>
      </w:r>
    </w:p>
    <w:p w14:paraId="1B358F18" w14:textId="77777777" w:rsidR="001C21AF" w:rsidRPr="00CB3CA8" w:rsidRDefault="00CB3CA8">
      <w:pPr>
        <w:spacing w:before="120" w:after="120"/>
        <w:jc w:val="both"/>
        <w:rPr>
          <w:shd w:val="clear" w:color="auto" w:fill="FFFFFF"/>
        </w:rPr>
      </w:pPr>
      <w:r w:rsidRPr="00CB3CA8">
        <w:rPr>
          <w:shd w:val="clear" w:color="auto" w:fill="FFFFFF"/>
        </w:rPr>
        <w:t>ГРАДСКИМ И РЕПУБЛИЧКИМ ТАКМИЧЕЊИМА----------------------------------------- 15</w:t>
      </w:r>
    </w:p>
    <w:p w14:paraId="70BF4423" w14:textId="77777777" w:rsidR="001C21AF" w:rsidRPr="00CB3CA8" w:rsidRDefault="00CB3CA8">
      <w:pPr>
        <w:spacing w:before="120" w:after="120"/>
        <w:jc w:val="both"/>
        <w:rPr>
          <w:shd w:val="clear" w:color="auto" w:fill="FFFFFF"/>
        </w:rPr>
      </w:pPr>
      <w:r w:rsidRPr="00CB3CA8">
        <w:rPr>
          <w:shd w:val="clear" w:color="auto" w:fill="FFFFFF"/>
        </w:rPr>
        <w:t>ИЗВЕШТАЈ О РАДУ ПЕДАГОШКОГ КОЛЕГИЈУМА--------------------------------------- 30</w:t>
      </w:r>
    </w:p>
    <w:p w14:paraId="74A5EA4C" w14:textId="77777777" w:rsidR="001C21AF" w:rsidRPr="00CB3CA8" w:rsidRDefault="00CB3CA8">
      <w:pPr>
        <w:spacing w:before="120" w:after="120"/>
        <w:jc w:val="both"/>
        <w:rPr>
          <w:shd w:val="clear" w:color="auto" w:fill="FFFFFF"/>
        </w:rPr>
      </w:pPr>
      <w:r w:rsidRPr="00CB3CA8">
        <w:rPr>
          <w:shd w:val="clear" w:color="auto" w:fill="FFFFFF"/>
        </w:rPr>
        <w:t>ИЗВЕШТАЈ О РАДУ НАСТАВНИЧКОГ ВЕЋА------------------------------------------------ 32</w:t>
      </w:r>
    </w:p>
    <w:p w14:paraId="1C1A61EB" w14:textId="77777777" w:rsidR="001C21AF" w:rsidRPr="00CB3CA8" w:rsidRDefault="00CB3CA8">
      <w:pPr>
        <w:spacing w:before="120" w:after="120"/>
        <w:jc w:val="both"/>
        <w:rPr>
          <w:shd w:val="clear" w:color="auto" w:fill="FFFFFF"/>
        </w:rPr>
      </w:pPr>
      <w:r w:rsidRPr="00CB3CA8">
        <w:rPr>
          <w:shd w:val="clear" w:color="auto" w:fill="FFFFFF"/>
        </w:rPr>
        <w:t>ИЗВЕШТАЈ О РАДУ ДИРЕКТОРА ШКОЛЕ---------------------------------------------------- 34</w:t>
      </w:r>
    </w:p>
    <w:p w14:paraId="3B2B3509" w14:textId="77777777" w:rsidR="001C21AF" w:rsidRPr="00CB3CA8" w:rsidRDefault="00CB3CA8">
      <w:pPr>
        <w:spacing w:before="120" w:after="120"/>
        <w:jc w:val="both"/>
        <w:rPr>
          <w:shd w:val="clear" w:color="auto" w:fill="FFFFFF"/>
        </w:rPr>
      </w:pPr>
      <w:r w:rsidRPr="00CB3CA8">
        <w:rPr>
          <w:shd w:val="clear" w:color="auto" w:fill="FFFFFF"/>
        </w:rPr>
        <w:t>ИЗВЕШТАЈ О РАДУ ПОМОЋНИКА ДИРЕКТОРА-------------------------------------------45</w:t>
      </w:r>
    </w:p>
    <w:p w14:paraId="039E6ABF" w14:textId="77777777" w:rsidR="001C21AF" w:rsidRPr="00CB3CA8" w:rsidRDefault="00CB3CA8">
      <w:pPr>
        <w:spacing w:before="120" w:after="120"/>
        <w:jc w:val="both"/>
        <w:rPr>
          <w:shd w:val="clear" w:color="auto" w:fill="FFFFFF"/>
        </w:rPr>
      </w:pPr>
      <w:r w:rsidRPr="00CB3CA8">
        <w:rPr>
          <w:shd w:val="clear" w:color="auto" w:fill="FFFFFF"/>
        </w:rPr>
        <w:t>ИЗВЕШТАЈ О РАДУ ПП СЛУЖБЕ---------------------------------------------------------------- 47</w:t>
      </w:r>
    </w:p>
    <w:p w14:paraId="6F71D802" w14:textId="77777777" w:rsidR="001C21AF" w:rsidRPr="00CB3CA8" w:rsidRDefault="00CB3CA8">
      <w:pPr>
        <w:spacing w:before="120" w:after="120"/>
        <w:jc w:val="both"/>
        <w:rPr>
          <w:shd w:val="clear" w:color="auto" w:fill="FFFFFF"/>
        </w:rPr>
      </w:pPr>
      <w:r w:rsidRPr="00CB3CA8">
        <w:rPr>
          <w:shd w:val="clear" w:color="auto" w:fill="FFFFFF"/>
        </w:rPr>
        <w:t>ИЗВЕШТАЈ О РАДУ ДЕФЕКТОЛОГА-ЛОГОПЕДА------------------------------------------ 53</w:t>
      </w:r>
    </w:p>
    <w:p w14:paraId="7D78AE86" w14:textId="77777777" w:rsidR="001C21AF" w:rsidRPr="00CB3CA8" w:rsidRDefault="00CB3CA8">
      <w:pPr>
        <w:spacing w:before="120" w:after="120"/>
        <w:jc w:val="both"/>
        <w:rPr>
          <w:shd w:val="clear" w:color="auto" w:fill="FFFFFF"/>
        </w:rPr>
      </w:pPr>
      <w:r w:rsidRPr="00CB3CA8">
        <w:rPr>
          <w:shd w:val="clear" w:color="auto" w:fill="FFFFFF"/>
        </w:rPr>
        <w:t>ИЗВЕШТАЈ О РАДУ БИБЛИОТЕКE-------------------------------------------------------------- 56</w:t>
      </w:r>
    </w:p>
    <w:p w14:paraId="19CC36CE" w14:textId="77777777" w:rsidR="001C21AF" w:rsidRPr="00CB3CA8" w:rsidRDefault="00CB3CA8">
      <w:pPr>
        <w:spacing w:before="120" w:after="120"/>
        <w:jc w:val="both"/>
        <w:rPr>
          <w:shd w:val="clear" w:color="auto" w:fill="FFFFFF"/>
        </w:rPr>
      </w:pPr>
      <w:r w:rsidRPr="00CB3CA8">
        <w:rPr>
          <w:shd w:val="clear" w:color="auto" w:fill="FFFFFF"/>
        </w:rPr>
        <w:t>ИЗВЕШТАЈ О РАДУ СТРУЧНОГ АКТИВА ПРВОГ РАЗРЕДА----------------------------- 58</w:t>
      </w:r>
    </w:p>
    <w:p w14:paraId="4A5F3482" w14:textId="77777777" w:rsidR="001C21AF" w:rsidRPr="00CB3CA8" w:rsidRDefault="00CB3CA8">
      <w:pPr>
        <w:spacing w:before="120" w:after="120"/>
        <w:jc w:val="both"/>
        <w:rPr>
          <w:shd w:val="clear" w:color="auto" w:fill="FFFFFF"/>
        </w:rPr>
      </w:pPr>
      <w:r w:rsidRPr="00CB3CA8">
        <w:rPr>
          <w:shd w:val="clear" w:color="auto" w:fill="FFFFFF"/>
        </w:rPr>
        <w:t>ИЗВЕШТАЈ О РАДУ СТРУЧНОГ АКТИВА ДРУГОГ РАЗРЕДА---------------------------- 59</w:t>
      </w:r>
    </w:p>
    <w:p w14:paraId="416E377E" w14:textId="77777777" w:rsidR="001C21AF" w:rsidRPr="00CB3CA8" w:rsidRDefault="00CB3CA8">
      <w:pPr>
        <w:spacing w:before="120" w:after="120"/>
        <w:jc w:val="both"/>
        <w:rPr>
          <w:shd w:val="clear" w:color="auto" w:fill="FFFFFF"/>
        </w:rPr>
      </w:pPr>
      <w:r w:rsidRPr="00CB3CA8">
        <w:rPr>
          <w:shd w:val="clear" w:color="auto" w:fill="FFFFFF"/>
        </w:rPr>
        <w:t>ИЗВЕШТАЈ О РАДУ СТРУЧНОГ АКТИВА ТРЕЋЕГ РАЗРЕДА---------------------------- 61</w:t>
      </w:r>
    </w:p>
    <w:p w14:paraId="3C53B590" w14:textId="77777777" w:rsidR="001C21AF" w:rsidRPr="00CB3CA8" w:rsidRDefault="00CB3CA8">
      <w:pPr>
        <w:spacing w:before="120" w:after="120"/>
        <w:jc w:val="both"/>
        <w:rPr>
          <w:shd w:val="clear" w:color="auto" w:fill="FFFFFF"/>
        </w:rPr>
      </w:pPr>
      <w:r w:rsidRPr="00CB3CA8">
        <w:rPr>
          <w:shd w:val="clear" w:color="auto" w:fill="FFFFFF"/>
        </w:rPr>
        <w:lastRenderedPageBreak/>
        <w:t>ИЗВЕШТАЈ О РАДУ СТРУЧНОГ АКТИВА ЧЕТВРТОГ РАЗРЕДА------------------------ 63</w:t>
      </w:r>
    </w:p>
    <w:p w14:paraId="72693884" w14:textId="77777777" w:rsidR="001C21AF" w:rsidRPr="00CB3CA8" w:rsidRDefault="00CB3CA8">
      <w:pPr>
        <w:spacing w:before="120" w:after="120"/>
        <w:jc w:val="both"/>
        <w:rPr>
          <w:shd w:val="clear" w:color="auto" w:fill="FFFFFF"/>
        </w:rPr>
      </w:pPr>
      <w:r w:rsidRPr="00CB3CA8">
        <w:rPr>
          <w:shd w:val="clear" w:color="auto" w:fill="FFFFFF"/>
        </w:rPr>
        <w:t>ИЗВЕШТАЈ О РАДУ ОДЕЉЕЊСКИХ ВЕЋА ПЕТОГ РАЗРЕДА---------------------------- 65</w:t>
      </w:r>
    </w:p>
    <w:p w14:paraId="49AA0CAC" w14:textId="77777777" w:rsidR="001C21AF" w:rsidRPr="00CB3CA8" w:rsidRDefault="00CB3CA8">
      <w:pPr>
        <w:spacing w:before="120" w:after="120"/>
        <w:jc w:val="both"/>
        <w:rPr>
          <w:shd w:val="clear" w:color="auto" w:fill="FFFFFF"/>
        </w:rPr>
      </w:pPr>
      <w:r w:rsidRPr="00CB3CA8">
        <w:rPr>
          <w:shd w:val="clear" w:color="auto" w:fill="FFFFFF"/>
        </w:rPr>
        <w:t>ИЗВЕШТАЈ О РАДУ ОДЕЉЕЊСКИХ ВЕЋА ШЕСТОГ РАЗРЕДА------------------------- 66</w:t>
      </w:r>
    </w:p>
    <w:p w14:paraId="1BB511E8" w14:textId="77777777" w:rsidR="001C21AF" w:rsidRPr="00CB3CA8" w:rsidRDefault="00CB3CA8">
      <w:pPr>
        <w:spacing w:before="120" w:after="120"/>
        <w:jc w:val="both"/>
        <w:rPr>
          <w:shd w:val="clear" w:color="auto" w:fill="FFFFFF"/>
        </w:rPr>
      </w:pPr>
      <w:r w:rsidRPr="00CB3CA8">
        <w:rPr>
          <w:shd w:val="clear" w:color="auto" w:fill="FFFFFF"/>
        </w:rPr>
        <w:t>ИЗВЕШТАЈ О РАДУ ОДЕЉЕЊСКИХ ВЕЋА СЕДМОГ РАЗРЕДА------------------------- 67</w:t>
      </w:r>
    </w:p>
    <w:p w14:paraId="0C7CA895" w14:textId="77777777" w:rsidR="001C21AF" w:rsidRPr="00CB3CA8" w:rsidRDefault="00CB3CA8">
      <w:pPr>
        <w:spacing w:before="120" w:after="120"/>
        <w:jc w:val="both"/>
        <w:rPr>
          <w:shd w:val="clear" w:color="auto" w:fill="FFFFFF"/>
        </w:rPr>
      </w:pPr>
      <w:r w:rsidRPr="00CB3CA8">
        <w:rPr>
          <w:shd w:val="clear" w:color="auto" w:fill="FFFFFF"/>
        </w:rPr>
        <w:t>ИЗВЕШТАЈ О РАДУ ОДЕЉЕЊСКИХ ВЕЋА ОСМОГ РАЗРЕДА--------------------------- 68</w:t>
      </w:r>
    </w:p>
    <w:p w14:paraId="255C118E" w14:textId="77777777" w:rsidR="001C21AF" w:rsidRPr="00CB3CA8" w:rsidRDefault="00CB3CA8">
      <w:pPr>
        <w:spacing w:before="120" w:after="120"/>
        <w:jc w:val="both"/>
        <w:rPr>
          <w:shd w:val="clear" w:color="auto" w:fill="FFFFFF"/>
        </w:rPr>
      </w:pPr>
      <w:r w:rsidRPr="00CB3CA8">
        <w:rPr>
          <w:shd w:val="clear" w:color="auto" w:fill="FFFFFF"/>
        </w:rPr>
        <w:t>ИЗВЕШТАЈ О РАДУ СТРУЧНИХ ВЕЋА -------------------------------------------------------- 70</w:t>
      </w:r>
    </w:p>
    <w:p w14:paraId="581A3B9E"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СРПСКОГ ЈЕЗИКА---------------------------------------------------- 70</w:t>
      </w:r>
    </w:p>
    <w:p w14:paraId="016DFDBC"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МАТЕМАТИКЕ И ИНФОРМАТИКЕ------------------------------ 73</w:t>
      </w:r>
    </w:p>
    <w:p w14:paraId="73ABC6E6"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ПРИРОДНИХ НАУКА------------------------------------------------ 76</w:t>
      </w:r>
    </w:p>
    <w:p w14:paraId="1FFA48D7"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ДРУШТВЕНИХ НАУКА И УМЕТНОСТИ----------------------- 78</w:t>
      </w:r>
    </w:p>
    <w:p w14:paraId="5FC912AE"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СТРАНИХ ЈЕЗИКА---------------------------------------------------- 80</w:t>
      </w:r>
    </w:p>
    <w:p w14:paraId="3FDE8E5A"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ФИЗИЧКОГ ВАСПИТАЊА----------------------------------------- 82</w:t>
      </w:r>
    </w:p>
    <w:p w14:paraId="5807F72C" w14:textId="77777777" w:rsidR="001C21AF" w:rsidRPr="00CB3CA8" w:rsidRDefault="00CB3CA8">
      <w:pPr>
        <w:spacing w:before="120" w:after="120"/>
        <w:ind w:firstLine="720"/>
        <w:jc w:val="both"/>
        <w:rPr>
          <w:shd w:val="clear" w:color="auto" w:fill="FFFFFF"/>
        </w:rPr>
      </w:pPr>
      <w:r w:rsidRPr="00CB3CA8">
        <w:rPr>
          <w:shd w:val="clear" w:color="auto" w:fill="FFFFFF"/>
        </w:rPr>
        <w:t>СТРУЧНО ВЕЋЕ ЗА РАЗРЕДНУ НАСТАВУ------------------------------------------- 84</w:t>
      </w:r>
    </w:p>
    <w:p w14:paraId="44A24314" w14:textId="77777777" w:rsidR="001C21AF" w:rsidRPr="00CB3CA8" w:rsidRDefault="001C21AF">
      <w:pPr>
        <w:spacing w:before="120" w:after="120"/>
        <w:jc w:val="both"/>
        <w:rPr>
          <w:shd w:val="clear" w:color="auto" w:fill="FFFFFF"/>
        </w:rPr>
      </w:pPr>
    </w:p>
    <w:p w14:paraId="1FF425EB" w14:textId="77777777" w:rsidR="001C21AF" w:rsidRPr="00CB3CA8" w:rsidRDefault="00CB3CA8">
      <w:pPr>
        <w:spacing w:before="120" w:after="120"/>
        <w:jc w:val="both"/>
        <w:rPr>
          <w:shd w:val="clear" w:color="auto" w:fill="FFFFFF"/>
        </w:rPr>
      </w:pPr>
      <w:r w:rsidRPr="00CB3CA8">
        <w:rPr>
          <w:shd w:val="clear" w:color="auto" w:fill="FFFFFF"/>
        </w:rPr>
        <w:t>ИЗВЕШТАЈ О СЛОБОДНИМ АКТИВНОСТИМА--------------------------------------------- 85</w:t>
      </w:r>
    </w:p>
    <w:p w14:paraId="745F5F11" w14:textId="77777777" w:rsidR="001C21AF" w:rsidRPr="00CB3CA8" w:rsidRDefault="00CB3CA8">
      <w:pPr>
        <w:spacing w:before="120" w:after="120"/>
        <w:jc w:val="both"/>
        <w:rPr>
          <w:shd w:val="clear" w:color="auto" w:fill="FFFFFF"/>
        </w:rPr>
      </w:pPr>
      <w:r w:rsidRPr="00CB3CA8">
        <w:rPr>
          <w:shd w:val="clear" w:color="auto" w:fill="FFFFFF"/>
        </w:rPr>
        <w:t>ИЗВЕШТАЈ О РАДУ ПРОДУЖЕНОГ БОРАВКА--------------------------------------------- 105</w:t>
      </w:r>
    </w:p>
    <w:p w14:paraId="09CEFFF2" w14:textId="77777777" w:rsidR="001C21AF" w:rsidRPr="00CB3CA8" w:rsidRDefault="00CB3CA8">
      <w:pPr>
        <w:spacing w:before="120" w:after="120"/>
        <w:jc w:val="both"/>
        <w:rPr>
          <w:shd w:val="clear" w:color="auto" w:fill="FFFFFF"/>
        </w:rPr>
      </w:pPr>
      <w:r w:rsidRPr="00CB3CA8">
        <w:rPr>
          <w:shd w:val="clear" w:color="auto" w:fill="FFFFFF"/>
        </w:rPr>
        <w:t>ИЗВЕШТАЈ О РАДУ УЧЕНИЧКОГ ПАРЛАМЕНТА----------------------------------------- 108</w:t>
      </w:r>
    </w:p>
    <w:p w14:paraId="653DA8A0" w14:textId="77777777" w:rsidR="001C21AF" w:rsidRPr="00CB3CA8" w:rsidRDefault="00CB3CA8">
      <w:pPr>
        <w:spacing w:before="120" w:after="120"/>
        <w:jc w:val="both"/>
        <w:rPr>
          <w:shd w:val="clear" w:color="auto" w:fill="FFFFFF"/>
        </w:rPr>
      </w:pPr>
      <w:r w:rsidRPr="00CB3CA8">
        <w:rPr>
          <w:shd w:val="clear" w:color="auto" w:fill="FFFFFF"/>
        </w:rPr>
        <w:t>ИЗВЕШТАЈ О РАДУ ТИМОВА------------------------------------------------------------------- 111</w:t>
      </w:r>
    </w:p>
    <w:p w14:paraId="097AE76F" w14:textId="77777777" w:rsidR="001C21AF" w:rsidRPr="00CB3CA8" w:rsidRDefault="00CB3CA8">
      <w:pPr>
        <w:spacing w:before="120" w:after="120"/>
        <w:ind w:firstLine="720"/>
        <w:jc w:val="both"/>
        <w:rPr>
          <w:shd w:val="clear" w:color="auto" w:fill="FFFFFF"/>
        </w:rPr>
      </w:pPr>
      <w:r w:rsidRPr="00CB3CA8">
        <w:rPr>
          <w:shd w:val="clear" w:color="auto" w:fill="FFFFFF"/>
        </w:rPr>
        <w:t>ШКОЛСКО РАЗВОЈНО ПЛАНИРАЊЕ------------------------------------------------ 111</w:t>
      </w:r>
    </w:p>
    <w:p w14:paraId="4B0D309D" w14:textId="77777777" w:rsidR="001C21AF" w:rsidRPr="00CB3CA8" w:rsidRDefault="00CB3CA8">
      <w:pPr>
        <w:spacing w:before="120" w:after="120"/>
        <w:ind w:firstLine="720"/>
        <w:jc w:val="both"/>
        <w:rPr>
          <w:shd w:val="clear" w:color="auto" w:fill="FFFFFF"/>
        </w:rPr>
      </w:pPr>
      <w:r w:rsidRPr="00CB3CA8">
        <w:rPr>
          <w:shd w:val="clear" w:color="auto" w:fill="FFFFFF"/>
        </w:rPr>
        <w:t>ТИМ ЗА САМОВРЕДНОВАЊЕ РАДА ШКОЛЕ------------------------------------- 113</w:t>
      </w:r>
    </w:p>
    <w:p w14:paraId="540EE614" w14:textId="77777777" w:rsidR="001C21AF" w:rsidRPr="00CB3CA8" w:rsidRDefault="00CB3CA8">
      <w:pPr>
        <w:spacing w:before="120" w:after="120"/>
        <w:ind w:left="720"/>
        <w:jc w:val="both"/>
        <w:rPr>
          <w:shd w:val="clear" w:color="auto" w:fill="FFFFFF"/>
        </w:rPr>
      </w:pPr>
      <w:r w:rsidRPr="00CB3CA8">
        <w:rPr>
          <w:shd w:val="clear" w:color="auto" w:fill="FFFFFF"/>
        </w:rPr>
        <w:t xml:space="preserve">ТИМ ЗА ЗАШТИТУ ДЕЦЕ ОД ДИСКРИМИНАЦИЈЕ, НАСИЉА, </w:t>
      </w:r>
    </w:p>
    <w:p w14:paraId="5A9D6E72" w14:textId="77777777" w:rsidR="001C21AF" w:rsidRPr="00CB3CA8" w:rsidRDefault="00CB3CA8">
      <w:pPr>
        <w:spacing w:before="120" w:after="120"/>
        <w:ind w:left="720"/>
        <w:jc w:val="both"/>
        <w:rPr>
          <w:shd w:val="clear" w:color="auto" w:fill="FFFFFF"/>
        </w:rPr>
      </w:pPr>
      <w:r w:rsidRPr="00CB3CA8">
        <w:rPr>
          <w:shd w:val="clear" w:color="auto" w:fill="FFFFFF"/>
        </w:rPr>
        <w:lastRenderedPageBreak/>
        <w:t>ЗЛОСТАВЉАЊА И ЗАНЕМАРИВАЊА----------------------------------------------- 115</w:t>
      </w:r>
    </w:p>
    <w:p w14:paraId="64A2FBCE" w14:textId="77777777" w:rsidR="001C21AF" w:rsidRPr="00CB3CA8" w:rsidRDefault="00CB3CA8">
      <w:pPr>
        <w:spacing w:before="120" w:after="120"/>
        <w:ind w:left="720"/>
        <w:jc w:val="both"/>
        <w:rPr>
          <w:shd w:val="clear" w:color="auto" w:fill="FFFFFF"/>
        </w:rPr>
      </w:pPr>
      <w:r w:rsidRPr="00CB3CA8">
        <w:rPr>
          <w:shd w:val="clear" w:color="auto" w:fill="FFFFFF"/>
        </w:rPr>
        <w:t>ВРШЊАЧКИ ТИМ-------------------------------------------------------------------------- 120</w:t>
      </w:r>
    </w:p>
    <w:p w14:paraId="5BA2F95B" w14:textId="77777777" w:rsidR="001C21AF" w:rsidRPr="00CB3CA8" w:rsidRDefault="00CB3CA8">
      <w:pPr>
        <w:spacing w:before="120" w:after="120"/>
        <w:ind w:firstLine="720"/>
        <w:jc w:val="both"/>
        <w:rPr>
          <w:shd w:val="clear" w:color="auto" w:fill="FFFFFF"/>
        </w:rPr>
      </w:pPr>
      <w:r w:rsidRPr="00CB3CA8">
        <w:rPr>
          <w:shd w:val="clear" w:color="auto" w:fill="FFFFFF"/>
        </w:rPr>
        <w:t>ТИМ ЗА ИНКЛУЗИВНО ОБРАЗОВАЊЕ---------------------------------------------- 124</w:t>
      </w:r>
    </w:p>
    <w:p w14:paraId="16450B00" w14:textId="77777777" w:rsidR="001C21AF" w:rsidRPr="00CB3CA8" w:rsidRDefault="00CB3CA8">
      <w:pPr>
        <w:spacing w:before="120" w:after="120"/>
        <w:ind w:firstLine="720"/>
        <w:jc w:val="both"/>
        <w:rPr>
          <w:shd w:val="clear" w:color="auto" w:fill="FFFFFF"/>
        </w:rPr>
      </w:pPr>
      <w:r w:rsidRPr="00CB3CA8">
        <w:rPr>
          <w:shd w:val="clear" w:color="auto" w:fill="FFFFFF"/>
        </w:rPr>
        <w:t>АКТИВ ЗА РАЗВОЈ ШКОЛСКОГ ПРОГРАМА-------------------------------------- 125</w:t>
      </w:r>
    </w:p>
    <w:p w14:paraId="71C3CAE6" w14:textId="77777777" w:rsidR="001C21AF" w:rsidRPr="00CB3CA8" w:rsidRDefault="00CB3CA8">
      <w:pPr>
        <w:spacing w:before="120" w:after="120"/>
        <w:ind w:firstLine="720"/>
        <w:jc w:val="both"/>
        <w:rPr>
          <w:shd w:val="clear" w:color="auto" w:fill="FFFFFF"/>
        </w:rPr>
      </w:pPr>
      <w:r w:rsidRPr="00CB3CA8">
        <w:rPr>
          <w:shd w:val="clear" w:color="auto" w:fill="FFFFFF"/>
        </w:rPr>
        <w:t>ТИМ ЗА ПРОФЕСИОНАЛНУ ОРИЈЕНТАЦИЈУ------------------------------------ 126</w:t>
      </w:r>
    </w:p>
    <w:p w14:paraId="7F4BD9D4" w14:textId="77777777" w:rsidR="001C21AF" w:rsidRPr="00CB3CA8" w:rsidRDefault="00CB3CA8">
      <w:pPr>
        <w:spacing w:before="120" w:after="120"/>
        <w:ind w:firstLine="720"/>
        <w:jc w:val="both"/>
        <w:rPr>
          <w:shd w:val="clear" w:color="auto" w:fill="FFFFFF"/>
        </w:rPr>
      </w:pPr>
      <w:r w:rsidRPr="00CB3CA8">
        <w:rPr>
          <w:shd w:val="clear" w:color="auto" w:fill="FFFFFF"/>
        </w:rPr>
        <w:t>ТИМ ЗА МЕЂУПРЕДМЕТНЕ КОМПЕТЕНЦИЈЕ И ПРЕДУЗЕТНИШТВО----127</w:t>
      </w:r>
    </w:p>
    <w:p w14:paraId="1BF09906" w14:textId="77777777" w:rsidR="001C21AF" w:rsidRPr="00CB3CA8" w:rsidRDefault="00CB3CA8">
      <w:pPr>
        <w:spacing w:before="120" w:after="120"/>
        <w:jc w:val="both"/>
        <w:rPr>
          <w:shd w:val="clear" w:color="auto" w:fill="FFFFFF"/>
        </w:rPr>
      </w:pPr>
      <w:r w:rsidRPr="00CB3CA8">
        <w:rPr>
          <w:shd w:val="clear" w:color="auto" w:fill="FFFFFF"/>
        </w:rPr>
        <w:t xml:space="preserve">ИЗВЕШТАЈ О УЧЕНИЧКИМ ЕКСКУРЗИЈАМА </w:t>
      </w:r>
    </w:p>
    <w:p w14:paraId="782B2A28" w14:textId="77777777" w:rsidR="001C21AF" w:rsidRPr="00CB3CA8" w:rsidRDefault="00CB3CA8">
      <w:pPr>
        <w:spacing w:before="120" w:after="120"/>
        <w:jc w:val="both"/>
        <w:rPr>
          <w:shd w:val="clear" w:color="auto" w:fill="FFFFFF"/>
        </w:rPr>
      </w:pPr>
      <w:r w:rsidRPr="00CB3CA8">
        <w:rPr>
          <w:shd w:val="clear" w:color="auto" w:fill="FFFFFF"/>
        </w:rPr>
        <w:t>ОД ПРВОГ ДО ОСМОГ РАЗРЕДА--------------------------------------------------------------- 130</w:t>
      </w:r>
    </w:p>
    <w:p w14:paraId="2AFD3C77" w14:textId="77777777" w:rsidR="001C21AF" w:rsidRPr="00CB3CA8" w:rsidRDefault="00CB3CA8">
      <w:pPr>
        <w:spacing w:before="120" w:after="120"/>
        <w:jc w:val="both"/>
        <w:rPr>
          <w:shd w:val="clear" w:color="auto" w:fill="FFFFFF"/>
        </w:rPr>
      </w:pPr>
      <w:r w:rsidRPr="00CB3CA8">
        <w:rPr>
          <w:shd w:val="clear" w:color="auto" w:fill="FFFFFF"/>
        </w:rPr>
        <w:t xml:space="preserve">ИЗВШТАЈ О НАСТАВИ У ПРИРОДИ </w:t>
      </w:r>
    </w:p>
    <w:p w14:paraId="5005657D" w14:textId="77777777" w:rsidR="001C21AF" w:rsidRPr="00CB3CA8" w:rsidRDefault="00CB3CA8">
      <w:pPr>
        <w:spacing w:before="120" w:after="120"/>
        <w:jc w:val="both"/>
        <w:rPr>
          <w:shd w:val="clear" w:color="auto" w:fill="FFFFFF"/>
        </w:rPr>
      </w:pPr>
      <w:r w:rsidRPr="00CB3CA8">
        <w:rPr>
          <w:shd w:val="clear" w:color="auto" w:fill="FFFFFF"/>
        </w:rPr>
        <w:t>ЗА УЧЕНИКЕ ОД ПРВОГ ДО ЧЕТВРТОГ РАЗРЕДА --------------------------------------- 133</w:t>
      </w:r>
    </w:p>
    <w:p w14:paraId="7A135874" w14:textId="77777777" w:rsidR="001C21AF" w:rsidRPr="00CB3CA8" w:rsidRDefault="00CB3CA8">
      <w:pPr>
        <w:spacing w:before="120" w:after="120"/>
        <w:jc w:val="both"/>
        <w:rPr>
          <w:shd w:val="clear" w:color="auto" w:fill="FFFFFF"/>
        </w:rPr>
      </w:pPr>
      <w:r w:rsidRPr="00CB3CA8">
        <w:rPr>
          <w:shd w:val="clear" w:color="auto" w:fill="FFFFFF"/>
        </w:rPr>
        <w:t>ИЗВЕШТАЈ О САРАДЊИ СА ДРУШТВЕНОМ СРЕДИНОМ ----------------------------- 135</w:t>
      </w:r>
    </w:p>
    <w:p w14:paraId="5335577F" w14:textId="77777777" w:rsidR="001C21AF" w:rsidRPr="00CB3CA8" w:rsidRDefault="00CB3CA8">
      <w:pPr>
        <w:spacing w:before="120" w:after="120"/>
        <w:jc w:val="both"/>
        <w:rPr>
          <w:shd w:val="clear" w:color="auto" w:fill="FFFFFF"/>
        </w:rPr>
      </w:pPr>
      <w:r w:rsidRPr="00CB3CA8">
        <w:rPr>
          <w:shd w:val="clear" w:color="auto" w:fill="FFFFFF"/>
        </w:rPr>
        <w:t>ИЗВЕШТАЈ О РАДУ ПРИЈАТЕЉА ДЕЦЕ------------------------------------------------------ 136</w:t>
      </w:r>
    </w:p>
    <w:p w14:paraId="406A78A1" w14:textId="77777777" w:rsidR="001C21AF" w:rsidRPr="00CB3CA8" w:rsidRDefault="00CB3CA8">
      <w:pPr>
        <w:spacing w:before="120" w:after="120"/>
        <w:jc w:val="both"/>
        <w:rPr>
          <w:shd w:val="clear" w:color="auto" w:fill="FFFFFF"/>
        </w:rPr>
      </w:pPr>
      <w:r w:rsidRPr="00CB3CA8">
        <w:rPr>
          <w:shd w:val="clear" w:color="auto" w:fill="FFFFFF"/>
        </w:rPr>
        <w:t>ИЗВЕШТАЈ О РАДУ ЦРВЕНОГ КРСТА-------------------------------------------------------- 137</w:t>
      </w:r>
    </w:p>
    <w:p w14:paraId="4FA29BFE" w14:textId="77777777" w:rsidR="001C21AF" w:rsidRPr="00CB3CA8" w:rsidRDefault="00CB3CA8">
      <w:pPr>
        <w:spacing w:before="120" w:after="120"/>
        <w:jc w:val="both"/>
        <w:rPr>
          <w:shd w:val="clear" w:color="auto" w:fill="FFFFFF"/>
        </w:rPr>
      </w:pPr>
      <w:r w:rsidRPr="00CB3CA8">
        <w:rPr>
          <w:shd w:val="clear" w:color="auto" w:fill="FFFFFF"/>
        </w:rPr>
        <w:t>ИЗВЕШТАЈ О РАДУ РАДИОНИЦА ОБОГАЋЕНОГ ЈЕДНОСМЕНСКОГ РАДА .......137</w:t>
      </w:r>
    </w:p>
    <w:p w14:paraId="2C474182" w14:textId="77777777" w:rsidR="001C21AF" w:rsidRPr="00CB3CA8" w:rsidRDefault="00CB3CA8">
      <w:pPr>
        <w:spacing w:before="120" w:after="120"/>
        <w:jc w:val="both"/>
        <w:rPr>
          <w:shd w:val="clear" w:color="auto" w:fill="FFFFFF"/>
        </w:rPr>
      </w:pPr>
      <w:r w:rsidRPr="00CB3CA8">
        <w:rPr>
          <w:shd w:val="clear" w:color="auto" w:fill="FFFFFF"/>
        </w:rPr>
        <w:t>ИЗВЕШТАЈ О РАДУ САВЕТА РОДИТЕЉА--------------------------------------------------- 138</w:t>
      </w:r>
    </w:p>
    <w:p w14:paraId="44A8D0B9" w14:textId="77777777" w:rsidR="001C21AF" w:rsidRPr="00CB3CA8" w:rsidRDefault="00CB3CA8">
      <w:pPr>
        <w:spacing w:before="120" w:after="120"/>
        <w:jc w:val="both"/>
        <w:rPr>
          <w:shd w:val="clear" w:color="auto" w:fill="FFFFFF"/>
        </w:rPr>
      </w:pPr>
      <w:r w:rsidRPr="00CB3CA8">
        <w:rPr>
          <w:shd w:val="clear" w:color="auto" w:fill="FFFFFF"/>
        </w:rPr>
        <w:t>ИЗВЕШТАЈ О РАДУ ШКОЛСКОГ ОДБОРА--------------------------------------------------- 139</w:t>
      </w:r>
    </w:p>
    <w:p w14:paraId="1B5C2166" w14:textId="77777777" w:rsidR="001C21AF" w:rsidRPr="00CB3CA8" w:rsidRDefault="00CB3CA8">
      <w:pPr>
        <w:spacing w:before="120" w:after="120"/>
        <w:jc w:val="both"/>
        <w:rPr>
          <w:shd w:val="clear" w:color="auto" w:fill="FFFFFF"/>
        </w:rPr>
      </w:pPr>
      <w:r w:rsidRPr="00CB3CA8">
        <w:rPr>
          <w:shd w:val="clear" w:color="auto" w:fill="FFFFFF"/>
        </w:rPr>
        <w:t>ИЗВЕШТАЈ О СТРУЧНОМ УСАВРШАВАЊУ</w:t>
      </w:r>
    </w:p>
    <w:p w14:paraId="387A17E1" w14:textId="77777777" w:rsidR="001C21AF" w:rsidRPr="00CB3CA8" w:rsidRDefault="00CB3CA8">
      <w:pPr>
        <w:spacing w:before="120" w:after="120"/>
        <w:jc w:val="both"/>
        <w:rPr>
          <w:shd w:val="clear" w:color="auto" w:fill="FFFFFF"/>
        </w:rPr>
      </w:pPr>
      <w:r w:rsidRPr="00CB3CA8">
        <w:rPr>
          <w:shd w:val="clear" w:color="auto" w:fill="FFFFFF"/>
        </w:rPr>
        <w:t>НАСТАВНИКА У ШК 2021/22. ГОД. ------------------------------------------------------------ 141</w:t>
      </w:r>
    </w:p>
    <w:p w14:paraId="3EF2D3B4" w14:textId="77777777" w:rsidR="001C21AF" w:rsidRPr="00CB3CA8" w:rsidRDefault="001C21AF">
      <w:pPr>
        <w:spacing w:before="120" w:after="120"/>
        <w:jc w:val="both"/>
        <w:rPr>
          <w:shd w:val="clear" w:color="auto" w:fill="FFFFFF"/>
        </w:rPr>
      </w:pPr>
    </w:p>
    <w:p w14:paraId="04B06661" w14:textId="77777777" w:rsidR="001C21AF" w:rsidRPr="00CB3CA8" w:rsidRDefault="001C21AF">
      <w:pPr>
        <w:spacing w:before="120" w:after="120"/>
        <w:jc w:val="both"/>
        <w:rPr>
          <w:shd w:val="clear" w:color="auto" w:fill="FFFF00"/>
        </w:rPr>
      </w:pPr>
    </w:p>
    <w:p w14:paraId="7E543D60" w14:textId="77777777" w:rsidR="001C21AF" w:rsidRPr="00CB3CA8" w:rsidRDefault="001C21AF">
      <w:pPr>
        <w:spacing w:before="120" w:after="120"/>
        <w:jc w:val="both"/>
        <w:rPr>
          <w:shd w:val="clear" w:color="auto" w:fill="FFFF00"/>
        </w:rPr>
      </w:pPr>
    </w:p>
    <w:p w14:paraId="00C3772D" w14:textId="77777777" w:rsidR="001C21AF" w:rsidRPr="00CB3CA8" w:rsidRDefault="001C21AF">
      <w:pPr>
        <w:spacing w:before="120" w:after="120"/>
        <w:jc w:val="both"/>
        <w:rPr>
          <w:shd w:val="clear" w:color="auto" w:fill="FFFF00"/>
        </w:rPr>
      </w:pPr>
    </w:p>
    <w:p w14:paraId="65BFB104" w14:textId="77777777" w:rsidR="001C21AF" w:rsidRPr="00CB3CA8" w:rsidRDefault="001C21AF">
      <w:pPr>
        <w:spacing w:before="120" w:after="120"/>
        <w:jc w:val="both"/>
        <w:rPr>
          <w:shd w:val="clear" w:color="auto" w:fill="FFFF00"/>
        </w:rPr>
      </w:pPr>
    </w:p>
    <w:p w14:paraId="05F6E516" w14:textId="77777777" w:rsidR="001C21AF" w:rsidRPr="00CB3CA8" w:rsidRDefault="001C21AF">
      <w:pPr>
        <w:spacing w:before="120" w:after="120"/>
        <w:jc w:val="both"/>
        <w:rPr>
          <w:shd w:val="clear" w:color="auto" w:fill="FFFF00"/>
        </w:rPr>
      </w:pPr>
    </w:p>
    <w:p w14:paraId="6BBF3AE1" w14:textId="77777777" w:rsidR="001C21AF" w:rsidRPr="00CB3CA8" w:rsidRDefault="001C21AF">
      <w:pPr>
        <w:spacing w:before="120" w:after="120"/>
        <w:jc w:val="both"/>
        <w:rPr>
          <w:shd w:val="clear" w:color="auto" w:fill="FFFF00"/>
        </w:rPr>
      </w:pPr>
    </w:p>
    <w:p w14:paraId="2242CB4B" w14:textId="77777777" w:rsidR="001C21AF" w:rsidRPr="00CB3CA8" w:rsidRDefault="001C21AF">
      <w:pPr>
        <w:spacing w:before="120" w:after="120"/>
        <w:jc w:val="both"/>
        <w:rPr>
          <w:shd w:val="clear" w:color="auto" w:fill="FFFF00"/>
        </w:rPr>
      </w:pPr>
    </w:p>
    <w:p w14:paraId="777DB1F7" w14:textId="77777777" w:rsidR="001C21AF" w:rsidRPr="00CB3CA8" w:rsidRDefault="001C21AF">
      <w:pPr>
        <w:spacing w:before="120" w:after="120"/>
        <w:jc w:val="both"/>
        <w:rPr>
          <w:shd w:val="clear" w:color="auto" w:fill="FFFF00"/>
        </w:rPr>
      </w:pPr>
    </w:p>
    <w:p w14:paraId="2C215A00" w14:textId="77777777" w:rsidR="001C21AF" w:rsidRPr="00CB3CA8" w:rsidRDefault="001C21AF">
      <w:pPr>
        <w:spacing w:before="120" w:after="120"/>
        <w:jc w:val="both"/>
        <w:rPr>
          <w:shd w:val="clear" w:color="auto" w:fill="FFFF00"/>
        </w:rPr>
      </w:pPr>
    </w:p>
    <w:p w14:paraId="168682DA" w14:textId="77777777" w:rsidR="001C21AF" w:rsidRPr="00CB3CA8" w:rsidRDefault="001C21AF">
      <w:pPr>
        <w:spacing w:before="120" w:after="120"/>
        <w:jc w:val="both"/>
        <w:rPr>
          <w:shd w:val="clear" w:color="auto" w:fill="FFFF00"/>
        </w:rPr>
      </w:pPr>
    </w:p>
    <w:p w14:paraId="4156984C" w14:textId="77777777" w:rsidR="001C21AF" w:rsidRPr="00CB3CA8" w:rsidRDefault="001C21AF">
      <w:pPr>
        <w:spacing w:before="120" w:after="120"/>
        <w:jc w:val="both"/>
        <w:rPr>
          <w:shd w:val="clear" w:color="auto" w:fill="FFFF00"/>
        </w:rPr>
      </w:pPr>
    </w:p>
    <w:p w14:paraId="321D70CE" w14:textId="77777777" w:rsidR="001C21AF" w:rsidRPr="00CB3CA8" w:rsidRDefault="001C21AF">
      <w:pPr>
        <w:spacing w:before="120" w:after="120"/>
        <w:jc w:val="both"/>
        <w:rPr>
          <w:shd w:val="clear" w:color="auto" w:fill="FFFF00"/>
        </w:rPr>
      </w:pPr>
    </w:p>
    <w:p w14:paraId="2E7D5678" w14:textId="77777777" w:rsidR="001C21AF" w:rsidRPr="00CB3CA8" w:rsidRDefault="001C21AF">
      <w:pPr>
        <w:spacing w:before="120" w:after="120"/>
        <w:jc w:val="both"/>
        <w:rPr>
          <w:shd w:val="clear" w:color="auto" w:fill="FFFF00"/>
        </w:rPr>
      </w:pPr>
    </w:p>
    <w:p w14:paraId="196B05F3" w14:textId="77777777" w:rsidR="001C21AF" w:rsidRPr="00CB3CA8" w:rsidRDefault="001C21AF">
      <w:pPr>
        <w:spacing w:before="120" w:after="120"/>
        <w:jc w:val="both"/>
        <w:rPr>
          <w:shd w:val="clear" w:color="auto" w:fill="FFFF00"/>
        </w:rPr>
      </w:pPr>
    </w:p>
    <w:p w14:paraId="39CFF247" w14:textId="77777777" w:rsidR="001C21AF" w:rsidRPr="00CB3CA8" w:rsidRDefault="001C21AF">
      <w:pPr>
        <w:spacing w:before="120" w:after="120"/>
        <w:jc w:val="both"/>
        <w:rPr>
          <w:shd w:val="clear" w:color="auto" w:fill="FFFF00"/>
        </w:rPr>
      </w:pPr>
    </w:p>
    <w:p w14:paraId="798E4DB4" w14:textId="77777777" w:rsidR="001C21AF" w:rsidRPr="00CB3CA8" w:rsidRDefault="001C21AF">
      <w:pPr>
        <w:spacing w:before="120" w:after="120"/>
        <w:jc w:val="both"/>
        <w:rPr>
          <w:shd w:val="clear" w:color="auto" w:fill="FFFF00"/>
        </w:rPr>
      </w:pPr>
    </w:p>
    <w:p w14:paraId="6347F045" w14:textId="77777777" w:rsidR="001C21AF" w:rsidRPr="00CB3CA8" w:rsidRDefault="001C21AF">
      <w:pPr>
        <w:spacing w:before="120" w:after="120"/>
        <w:jc w:val="both"/>
        <w:rPr>
          <w:shd w:val="clear" w:color="auto" w:fill="FFFF00"/>
        </w:rPr>
      </w:pPr>
    </w:p>
    <w:p w14:paraId="59D966E6" w14:textId="77777777" w:rsidR="001C21AF" w:rsidRPr="00CB3CA8" w:rsidRDefault="001C21AF">
      <w:pPr>
        <w:spacing w:before="120" w:after="120"/>
        <w:jc w:val="both"/>
        <w:rPr>
          <w:shd w:val="clear" w:color="auto" w:fill="FFFF00"/>
        </w:rPr>
      </w:pPr>
    </w:p>
    <w:p w14:paraId="044D6B9C" w14:textId="77777777" w:rsidR="001C21AF" w:rsidRPr="00CB3CA8" w:rsidRDefault="001C21AF">
      <w:pPr>
        <w:spacing w:before="120" w:after="120"/>
        <w:jc w:val="both"/>
        <w:rPr>
          <w:shd w:val="clear" w:color="auto" w:fill="FFFF00"/>
        </w:rPr>
      </w:pPr>
    </w:p>
    <w:p w14:paraId="29260249" w14:textId="77777777" w:rsidR="001C21AF" w:rsidRPr="00CB3CA8" w:rsidRDefault="001C21AF">
      <w:pPr>
        <w:spacing w:before="120" w:after="120"/>
        <w:jc w:val="both"/>
        <w:rPr>
          <w:shd w:val="clear" w:color="auto" w:fill="FFFF00"/>
        </w:rPr>
      </w:pPr>
    </w:p>
    <w:sectPr w:rsidR="001C21AF" w:rsidRPr="00CB3CA8" w:rsidSect="001C21AF">
      <w:headerReference w:type="default" r:id="rId98"/>
      <w:footerReference w:type="default" r:id="rId99"/>
      <w:headerReference w:type="first" r:id="rId100"/>
      <w:footerReference w:type="first" r:id="rId101"/>
      <w:pgSz w:w="11906" w:h="16838"/>
      <w:pgMar w:top="1560" w:right="749" w:bottom="994" w:left="1138" w:header="706" w:footer="706"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D2CB05" w14:textId="77777777" w:rsidR="00C8221D" w:rsidRDefault="00C8221D" w:rsidP="001C21AF">
      <w:r>
        <w:separator/>
      </w:r>
    </w:p>
  </w:endnote>
  <w:endnote w:type="continuationSeparator" w:id="0">
    <w:p w14:paraId="39F9900D" w14:textId="77777777" w:rsidR="00C8221D" w:rsidRDefault="00C8221D" w:rsidP="001C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quot;Times New Roman&quot;">
    <w:altName w:val="Times New Roman"/>
    <w:charset w:val="01"/>
    <w:family w:val="auto"/>
    <w:pitch w:val="default"/>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Bookman Old Style">
    <w:panose1 w:val="02050604050505020204"/>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 Sans">
    <w:altName w:val="Arial"/>
    <w:charset w:val="00"/>
    <w:family w:val="swiss"/>
    <w:pitch w:val="variable"/>
    <w:sig w:usb0="00000001" w:usb1="4000205B" w:usb2="00000028" w:usb3="00000000" w:csb0="0000019F" w:csb1="00000000"/>
  </w:font>
  <w:font w:name="Book Antiqua">
    <w:panose1 w:val="02040602050305030304"/>
    <w:charset w:val="EE"/>
    <w:family w:val="roman"/>
    <w:pitch w:val="variable"/>
    <w:sig w:usb0="00000287" w:usb1="00000000" w:usb2="00000000" w:usb3="00000000" w:csb0="0000009F" w:csb1="00000000"/>
  </w:font>
  <w:font w:name="Helvetica">
    <w:panose1 w:val="020B0604020202020204"/>
    <w:charset w:val="00"/>
    <w:family w:val="auto"/>
    <w:pitch w:val="variable"/>
    <w:sig w:usb0="00000083" w:usb1="00000000" w:usb2="00000000" w:usb3="00000000" w:csb0="00000009"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3689241"/>
      <w:docPartObj>
        <w:docPartGallery w:val="Page Numbers (Bottom of Page)"/>
        <w:docPartUnique/>
      </w:docPartObj>
    </w:sdtPr>
    <w:sdtEndPr/>
    <w:sdtContent>
      <w:p w14:paraId="4521B33D" w14:textId="77777777" w:rsidR="00386F13" w:rsidRDefault="00386F13">
        <w:pPr>
          <w:pStyle w:val="Footer"/>
          <w:jc w:val="right"/>
        </w:pPr>
      </w:p>
      <w:p w14:paraId="38E60FB7" w14:textId="77777777" w:rsidR="00386F13" w:rsidRDefault="00C8221D">
        <w:pPr>
          <w:pStyle w:val="Footer"/>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15" w:type="dxa"/>
      <w:tblLayout w:type="fixed"/>
      <w:tblLook w:val="06A0" w:firstRow="1" w:lastRow="0" w:firstColumn="1" w:lastColumn="0" w:noHBand="1" w:noVBand="1"/>
    </w:tblPr>
    <w:tblGrid>
      <w:gridCol w:w="3305"/>
      <w:gridCol w:w="3305"/>
      <w:gridCol w:w="3305"/>
    </w:tblGrid>
    <w:tr w:rsidR="00386F13" w14:paraId="7B396584" w14:textId="77777777">
      <w:trPr>
        <w:trHeight w:val="300"/>
      </w:trPr>
      <w:tc>
        <w:tcPr>
          <w:tcW w:w="3305" w:type="dxa"/>
        </w:tcPr>
        <w:p w14:paraId="1216B068" w14:textId="77777777" w:rsidR="00386F13" w:rsidRDefault="00386F13">
          <w:pPr>
            <w:pStyle w:val="Header"/>
            <w:widowControl w:val="0"/>
            <w:ind w:left="-115"/>
          </w:pPr>
        </w:p>
      </w:tc>
      <w:tc>
        <w:tcPr>
          <w:tcW w:w="3305" w:type="dxa"/>
        </w:tcPr>
        <w:p w14:paraId="0B7A4DF1" w14:textId="77777777" w:rsidR="00386F13" w:rsidRDefault="00386F13">
          <w:pPr>
            <w:pStyle w:val="Header"/>
            <w:widowControl w:val="0"/>
            <w:jc w:val="center"/>
          </w:pPr>
        </w:p>
      </w:tc>
      <w:tc>
        <w:tcPr>
          <w:tcW w:w="3305" w:type="dxa"/>
        </w:tcPr>
        <w:p w14:paraId="6E0CC6F4" w14:textId="77777777" w:rsidR="00386F13" w:rsidRDefault="00386F13">
          <w:pPr>
            <w:pStyle w:val="Header"/>
            <w:widowControl w:val="0"/>
            <w:ind w:right="-115"/>
            <w:jc w:val="right"/>
          </w:pPr>
        </w:p>
      </w:tc>
    </w:tr>
  </w:tbl>
  <w:p w14:paraId="63F861ED" w14:textId="77777777" w:rsidR="00386F13" w:rsidRDefault="00386F13">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5D42B" w14:textId="77777777" w:rsidR="00386F13" w:rsidRDefault="00386F13">
    <w:pPr>
      <w:pStyle w:val="Footer"/>
      <w:jc w:val="right"/>
    </w:pPr>
  </w:p>
  <w:p w14:paraId="3F595169" w14:textId="77777777" w:rsidR="00386F13" w:rsidRDefault="00386F1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3995" w:type="dxa"/>
      <w:tblLayout w:type="fixed"/>
      <w:tblLook w:val="06A0" w:firstRow="1" w:lastRow="0" w:firstColumn="1" w:lastColumn="0" w:noHBand="1" w:noVBand="1"/>
    </w:tblPr>
    <w:tblGrid>
      <w:gridCol w:w="4665"/>
      <w:gridCol w:w="4665"/>
      <w:gridCol w:w="4665"/>
    </w:tblGrid>
    <w:tr w:rsidR="00386F13" w14:paraId="5C60AC29" w14:textId="77777777">
      <w:trPr>
        <w:trHeight w:val="300"/>
      </w:trPr>
      <w:tc>
        <w:tcPr>
          <w:tcW w:w="4665" w:type="dxa"/>
        </w:tcPr>
        <w:p w14:paraId="2D4C87A1" w14:textId="77777777" w:rsidR="00386F13" w:rsidRDefault="00386F13">
          <w:pPr>
            <w:pStyle w:val="Header"/>
            <w:widowControl w:val="0"/>
            <w:ind w:left="-115"/>
          </w:pPr>
        </w:p>
      </w:tc>
      <w:tc>
        <w:tcPr>
          <w:tcW w:w="4665" w:type="dxa"/>
        </w:tcPr>
        <w:p w14:paraId="6BFBF8D0" w14:textId="77777777" w:rsidR="00386F13" w:rsidRDefault="00386F13">
          <w:pPr>
            <w:pStyle w:val="Header"/>
            <w:widowControl w:val="0"/>
            <w:jc w:val="center"/>
          </w:pPr>
        </w:p>
      </w:tc>
      <w:tc>
        <w:tcPr>
          <w:tcW w:w="4665" w:type="dxa"/>
        </w:tcPr>
        <w:p w14:paraId="3C852EC9" w14:textId="77777777" w:rsidR="00386F13" w:rsidRDefault="00386F13">
          <w:pPr>
            <w:pStyle w:val="Header"/>
            <w:widowControl w:val="0"/>
            <w:ind w:right="-115"/>
            <w:jc w:val="right"/>
          </w:pPr>
        </w:p>
      </w:tc>
    </w:tr>
  </w:tbl>
  <w:p w14:paraId="03B98441" w14:textId="77777777" w:rsidR="00386F13" w:rsidRDefault="00386F1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DFE0B" w14:textId="77777777" w:rsidR="00386F13" w:rsidRDefault="00386F13">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35" w:type="dxa"/>
      <w:tblLayout w:type="fixed"/>
      <w:tblLook w:val="06A0" w:firstRow="1" w:lastRow="0" w:firstColumn="1" w:lastColumn="0" w:noHBand="1" w:noVBand="1"/>
    </w:tblPr>
    <w:tblGrid>
      <w:gridCol w:w="3245"/>
      <w:gridCol w:w="3245"/>
      <w:gridCol w:w="3245"/>
    </w:tblGrid>
    <w:tr w:rsidR="00386F13" w14:paraId="7C865C1F" w14:textId="77777777">
      <w:trPr>
        <w:trHeight w:val="300"/>
      </w:trPr>
      <w:tc>
        <w:tcPr>
          <w:tcW w:w="3245" w:type="dxa"/>
        </w:tcPr>
        <w:p w14:paraId="514A3563" w14:textId="77777777" w:rsidR="00386F13" w:rsidRDefault="00386F13">
          <w:pPr>
            <w:pStyle w:val="Header"/>
            <w:widowControl w:val="0"/>
            <w:ind w:left="-115"/>
          </w:pPr>
        </w:p>
      </w:tc>
      <w:tc>
        <w:tcPr>
          <w:tcW w:w="3245" w:type="dxa"/>
        </w:tcPr>
        <w:p w14:paraId="26EF0197" w14:textId="77777777" w:rsidR="00386F13" w:rsidRDefault="00386F13">
          <w:pPr>
            <w:pStyle w:val="Header"/>
            <w:widowControl w:val="0"/>
            <w:jc w:val="center"/>
          </w:pPr>
        </w:p>
      </w:tc>
      <w:tc>
        <w:tcPr>
          <w:tcW w:w="3245" w:type="dxa"/>
        </w:tcPr>
        <w:p w14:paraId="3A1CC38A" w14:textId="77777777" w:rsidR="00386F13" w:rsidRDefault="00386F13">
          <w:pPr>
            <w:pStyle w:val="Header"/>
            <w:widowControl w:val="0"/>
            <w:ind w:right="-115"/>
            <w:jc w:val="right"/>
          </w:pPr>
        </w:p>
      </w:tc>
    </w:tr>
  </w:tbl>
  <w:p w14:paraId="49890D0B" w14:textId="77777777" w:rsidR="00386F13" w:rsidRDefault="00386F13">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0CF14" w14:textId="77777777" w:rsidR="00386F13" w:rsidRDefault="00386F13"/>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14094" w14:textId="77777777" w:rsidR="00386F13" w:rsidRDefault="00386F13">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05" w:type="dxa"/>
      <w:tblLayout w:type="fixed"/>
      <w:tblLook w:val="06A0" w:firstRow="1" w:lastRow="0" w:firstColumn="1" w:lastColumn="0" w:noHBand="1" w:noVBand="1"/>
    </w:tblPr>
    <w:tblGrid>
      <w:gridCol w:w="3335"/>
      <w:gridCol w:w="3335"/>
      <w:gridCol w:w="3335"/>
    </w:tblGrid>
    <w:tr w:rsidR="00386F13" w14:paraId="730EFD2D" w14:textId="77777777">
      <w:trPr>
        <w:trHeight w:val="300"/>
      </w:trPr>
      <w:tc>
        <w:tcPr>
          <w:tcW w:w="3335" w:type="dxa"/>
        </w:tcPr>
        <w:p w14:paraId="2C61828D" w14:textId="77777777" w:rsidR="00386F13" w:rsidRDefault="00386F13">
          <w:pPr>
            <w:pStyle w:val="Header"/>
            <w:widowControl w:val="0"/>
            <w:ind w:left="-115"/>
          </w:pPr>
        </w:p>
      </w:tc>
      <w:tc>
        <w:tcPr>
          <w:tcW w:w="3335" w:type="dxa"/>
        </w:tcPr>
        <w:p w14:paraId="33DA257A" w14:textId="77777777" w:rsidR="00386F13" w:rsidRDefault="00386F13">
          <w:pPr>
            <w:pStyle w:val="Header"/>
            <w:widowControl w:val="0"/>
            <w:jc w:val="center"/>
          </w:pPr>
        </w:p>
      </w:tc>
      <w:tc>
        <w:tcPr>
          <w:tcW w:w="3335" w:type="dxa"/>
        </w:tcPr>
        <w:p w14:paraId="52DC9362" w14:textId="77777777" w:rsidR="00386F13" w:rsidRDefault="00386F13">
          <w:pPr>
            <w:pStyle w:val="Header"/>
            <w:widowControl w:val="0"/>
            <w:ind w:right="-115"/>
            <w:jc w:val="right"/>
          </w:pPr>
        </w:p>
      </w:tc>
    </w:tr>
  </w:tbl>
  <w:p w14:paraId="21139ABD" w14:textId="77777777" w:rsidR="00386F13" w:rsidRDefault="00386F1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C2B73" w14:textId="77777777" w:rsidR="00C8221D" w:rsidRDefault="00C8221D" w:rsidP="001C21AF">
      <w:r>
        <w:separator/>
      </w:r>
    </w:p>
  </w:footnote>
  <w:footnote w:type="continuationSeparator" w:id="0">
    <w:p w14:paraId="0C45D38E" w14:textId="77777777" w:rsidR="00C8221D" w:rsidRDefault="00C8221D" w:rsidP="001C21AF">
      <w:r>
        <w:continuationSeparator/>
      </w:r>
    </w:p>
  </w:footnote>
  <w:footnote w:id="1">
    <w:p w14:paraId="57B316AE" w14:textId="77777777" w:rsidR="00386F13" w:rsidRPr="0047602F" w:rsidRDefault="00386F13" w:rsidP="0047602F">
      <w:pPr>
        <w:spacing w:before="220" w:after="159" w:line="276" w:lineRule="auto"/>
        <w:rPr>
          <w:sz w:val="20"/>
          <w:szCs w:val="20"/>
        </w:rPr>
      </w:pPr>
      <w:r w:rsidRPr="0047602F">
        <w:rPr>
          <w:rStyle w:val="FootnoteReference"/>
        </w:rPr>
        <w:footnoteRef/>
      </w:r>
      <w:r w:rsidRPr="0047602F">
        <w:t xml:space="preserve"> </w:t>
      </w:r>
      <w:r w:rsidRPr="0047602F">
        <w:rPr>
          <w:sz w:val="20"/>
          <w:szCs w:val="20"/>
          <w:u w:val="single"/>
        </w:rPr>
        <w:t>П</w:t>
      </w:r>
      <w:r w:rsidRPr="0047602F">
        <w:rPr>
          <w:rFonts w:eastAsia="Calibri"/>
          <w:sz w:val="20"/>
          <w:szCs w:val="20"/>
          <w:u w:val="single"/>
          <w:lang w:val="ru-RU"/>
        </w:rPr>
        <w:t>рема Закону о изменама и допунама Закона о основама система образовањ</w:t>
      </w:r>
      <w:r>
        <w:rPr>
          <w:rFonts w:eastAsia="Calibri"/>
          <w:sz w:val="20"/>
          <w:szCs w:val="20"/>
          <w:u w:val="single"/>
          <w:lang w:val="ru-RU"/>
        </w:rPr>
        <w:t xml:space="preserve">а и васпитања („Сл.гласник РС“ </w:t>
      </w:r>
      <w:r w:rsidRPr="0047602F">
        <w:rPr>
          <w:rFonts w:eastAsia="Calibri"/>
          <w:sz w:val="20"/>
          <w:szCs w:val="20"/>
          <w:u w:val="single"/>
          <w:lang w:val="ru-RU"/>
        </w:rPr>
        <w:t>бр. 92/2023, објављен 27.10.2023.године), владање ученика 2-8. разреда оцењује се бројчано у току и на крају првог и другог полугодишта и утиче на општи успех.</w:t>
      </w:r>
    </w:p>
    <w:p w14:paraId="0C79F7CB" w14:textId="77777777" w:rsidR="00386F13" w:rsidRPr="0047602F" w:rsidRDefault="00386F13">
      <w:pPr>
        <w:pStyle w:val="FootnoteText"/>
        <w:rPr>
          <w:rFonts w:ascii="Times New Roman" w:hAnsi="Times New Roman"/>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15" w:type="dxa"/>
      <w:tblLayout w:type="fixed"/>
      <w:tblLook w:val="06A0" w:firstRow="1" w:lastRow="0" w:firstColumn="1" w:lastColumn="0" w:noHBand="1" w:noVBand="1"/>
    </w:tblPr>
    <w:tblGrid>
      <w:gridCol w:w="3305"/>
      <w:gridCol w:w="3305"/>
      <w:gridCol w:w="3305"/>
    </w:tblGrid>
    <w:tr w:rsidR="00386F13" w14:paraId="4CA41E41" w14:textId="77777777">
      <w:trPr>
        <w:trHeight w:val="300"/>
      </w:trPr>
      <w:tc>
        <w:tcPr>
          <w:tcW w:w="3305" w:type="dxa"/>
        </w:tcPr>
        <w:p w14:paraId="1EB35144" w14:textId="77777777" w:rsidR="00386F13" w:rsidRDefault="00386F13">
          <w:pPr>
            <w:pStyle w:val="Header"/>
            <w:widowControl w:val="0"/>
            <w:ind w:left="-115"/>
          </w:pPr>
        </w:p>
      </w:tc>
      <w:tc>
        <w:tcPr>
          <w:tcW w:w="3305" w:type="dxa"/>
        </w:tcPr>
        <w:p w14:paraId="60414E41" w14:textId="77777777" w:rsidR="00386F13" w:rsidRDefault="00386F13">
          <w:pPr>
            <w:pStyle w:val="Header"/>
            <w:widowControl w:val="0"/>
            <w:jc w:val="center"/>
          </w:pPr>
        </w:p>
      </w:tc>
      <w:tc>
        <w:tcPr>
          <w:tcW w:w="3305" w:type="dxa"/>
        </w:tcPr>
        <w:p w14:paraId="4464086D" w14:textId="77777777" w:rsidR="00386F13" w:rsidRDefault="00386F13">
          <w:pPr>
            <w:pStyle w:val="Header"/>
            <w:widowControl w:val="0"/>
            <w:ind w:right="-115"/>
            <w:jc w:val="right"/>
          </w:pPr>
        </w:p>
      </w:tc>
    </w:tr>
  </w:tbl>
  <w:p w14:paraId="4F298997" w14:textId="77777777" w:rsidR="00386F13" w:rsidRDefault="00386F1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15" w:type="dxa"/>
      <w:tblLayout w:type="fixed"/>
      <w:tblLook w:val="06A0" w:firstRow="1" w:lastRow="0" w:firstColumn="1" w:lastColumn="0" w:noHBand="1" w:noVBand="1"/>
    </w:tblPr>
    <w:tblGrid>
      <w:gridCol w:w="3305"/>
      <w:gridCol w:w="3305"/>
      <w:gridCol w:w="3305"/>
    </w:tblGrid>
    <w:tr w:rsidR="00386F13" w14:paraId="4D19F5A0" w14:textId="77777777">
      <w:trPr>
        <w:trHeight w:val="300"/>
      </w:trPr>
      <w:tc>
        <w:tcPr>
          <w:tcW w:w="3305" w:type="dxa"/>
        </w:tcPr>
        <w:p w14:paraId="2874A03E" w14:textId="77777777" w:rsidR="00386F13" w:rsidRDefault="00386F13">
          <w:pPr>
            <w:pStyle w:val="Header"/>
            <w:widowControl w:val="0"/>
            <w:ind w:left="-115"/>
          </w:pPr>
        </w:p>
      </w:tc>
      <w:tc>
        <w:tcPr>
          <w:tcW w:w="3305" w:type="dxa"/>
        </w:tcPr>
        <w:p w14:paraId="1D342199" w14:textId="77777777" w:rsidR="00386F13" w:rsidRDefault="00386F13">
          <w:pPr>
            <w:pStyle w:val="Header"/>
            <w:widowControl w:val="0"/>
            <w:jc w:val="center"/>
          </w:pPr>
        </w:p>
      </w:tc>
      <w:tc>
        <w:tcPr>
          <w:tcW w:w="3305" w:type="dxa"/>
        </w:tcPr>
        <w:p w14:paraId="73F9B176" w14:textId="77777777" w:rsidR="00386F13" w:rsidRDefault="00386F13">
          <w:pPr>
            <w:pStyle w:val="Header"/>
            <w:widowControl w:val="0"/>
            <w:ind w:right="-115"/>
            <w:jc w:val="right"/>
          </w:pPr>
        </w:p>
      </w:tc>
    </w:tr>
  </w:tbl>
  <w:p w14:paraId="77F0DB68" w14:textId="77777777" w:rsidR="00386F13" w:rsidRDefault="00386F13">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4DB0B" w14:textId="77777777" w:rsidR="00386F13" w:rsidRDefault="00386F1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ECFAE" w14:textId="77777777" w:rsidR="00386F13" w:rsidRDefault="00386F13">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53E99" w14:textId="77777777" w:rsidR="00386F13" w:rsidRDefault="00386F13">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5D7F6" w14:textId="77777777" w:rsidR="00386F13" w:rsidRDefault="00386F1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B6C2" w14:textId="77777777" w:rsidR="00386F13" w:rsidRDefault="00386F13">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123C1" w14:textId="77777777" w:rsidR="00386F13" w:rsidRDefault="00386F13">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1514A" w14:textId="77777777" w:rsidR="00386F13" w:rsidRDefault="00386F1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533BC"/>
    <w:multiLevelType w:val="multilevel"/>
    <w:tmpl w:val="EA508788"/>
    <w:lvl w:ilvl="0">
      <w:start w:val="1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1666379"/>
    <w:multiLevelType w:val="multilevel"/>
    <w:tmpl w:val="DD4C291E"/>
    <w:lvl w:ilvl="0">
      <w:start w:val="16"/>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183237E"/>
    <w:multiLevelType w:val="multilevel"/>
    <w:tmpl w:val="7FD6DCA6"/>
    <w:lvl w:ilvl="0">
      <w:start w:val="1"/>
      <w:numFmt w:val="bullet"/>
      <w:lvlText w:val=""/>
      <w:lvlJc w:val="left"/>
      <w:pPr>
        <w:tabs>
          <w:tab w:val="num" w:pos="0"/>
        </w:tabs>
        <w:ind w:left="720" w:hanging="360"/>
      </w:pPr>
      <w:rPr>
        <w:rFonts w:ascii="Symbol" w:hAnsi="Symbol" w:cs="Symbol" w:hint="default"/>
      </w:rPr>
    </w:lvl>
    <w:lvl w:ilvl="1">
      <w:start w:val="1"/>
      <w:numFmt w:val="bullet"/>
      <w:lvlText w:val="Ø"/>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22B6527"/>
    <w:multiLevelType w:val="multilevel"/>
    <w:tmpl w:val="A3A2ED18"/>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CA29E6"/>
    <w:multiLevelType w:val="multilevel"/>
    <w:tmpl w:val="41549D68"/>
    <w:lvl w:ilvl="0">
      <w:start w:val="1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4BB2378"/>
    <w:multiLevelType w:val="multilevel"/>
    <w:tmpl w:val="E63A00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55368C9"/>
    <w:multiLevelType w:val="multilevel"/>
    <w:tmpl w:val="7442970C"/>
    <w:lvl w:ilvl="0">
      <w:start w:val="9"/>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068B288C"/>
    <w:multiLevelType w:val="multilevel"/>
    <w:tmpl w:val="6D107FE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08FE3B49"/>
    <w:multiLevelType w:val="multilevel"/>
    <w:tmpl w:val="54C211FE"/>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9" w15:restartNumberingAfterBreak="0">
    <w:nsid w:val="0AF051F3"/>
    <w:multiLevelType w:val="multilevel"/>
    <w:tmpl w:val="2266E6D8"/>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B14407F"/>
    <w:multiLevelType w:val="multilevel"/>
    <w:tmpl w:val="28E42F04"/>
    <w:lvl w:ilvl="0">
      <w:start w:val="1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0D523DDD"/>
    <w:multiLevelType w:val="multilevel"/>
    <w:tmpl w:val="217CE056"/>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E003FDD"/>
    <w:multiLevelType w:val="multilevel"/>
    <w:tmpl w:val="666482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0E423F57"/>
    <w:multiLevelType w:val="multilevel"/>
    <w:tmpl w:val="72E63F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15:restartNumberingAfterBreak="0">
    <w:nsid w:val="0E4775B6"/>
    <w:multiLevelType w:val="multilevel"/>
    <w:tmpl w:val="0C8487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15:restartNumberingAfterBreak="0">
    <w:nsid w:val="0E690939"/>
    <w:multiLevelType w:val="multilevel"/>
    <w:tmpl w:val="05D2A67E"/>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0EFE590C"/>
    <w:multiLevelType w:val="multilevel"/>
    <w:tmpl w:val="B4A227BE"/>
    <w:lvl w:ilvl="0">
      <w:start w:val="6"/>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0F3473AF"/>
    <w:multiLevelType w:val="multilevel"/>
    <w:tmpl w:val="9E665F64"/>
    <w:lvl w:ilvl="0">
      <w:start w:val="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0F4C7CF9"/>
    <w:multiLevelType w:val="multilevel"/>
    <w:tmpl w:val="6AE2D6F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0F6373FE"/>
    <w:multiLevelType w:val="multilevel"/>
    <w:tmpl w:val="5D7CF9B0"/>
    <w:lvl w:ilvl="0">
      <w:start w:val="1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0" w15:restartNumberingAfterBreak="0">
    <w:nsid w:val="13067719"/>
    <w:multiLevelType w:val="multilevel"/>
    <w:tmpl w:val="B00C62DC"/>
    <w:lvl w:ilvl="0">
      <w:start w:val="1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1" w15:restartNumberingAfterBreak="0">
    <w:nsid w:val="140375C4"/>
    <w:multiLevelType w:val="multilevel"/>
    <w:tmpl w:val="57F4A27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15:restartNumberingAfterBreak="0">
    <w:nsid w:val="143B4B3C"/>
    <w:multiLevelType w:val="multilevel"/>
    <w:tmpl w:val="FC585D94"/>
    <w:lvl w:ilvl="0">
      <w:start w:val="8"/>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3" w15:restartNumberingAfterBreak="0">
    <w:nsid w:val="15464B88"/>
    <w:multiLevelType w:val="multilevel"/>
    <w:tmpl w:val="E82455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15:restartNumberingAfterBreak="0">
    <w:nsid w:val="166265B0"/>
    <w:multiLevelType w:val="multilevel"/>
    <w:tmpl w:val="9878D066"/>
    <w:lvl w:ilvl="0">
      <w:start w:val="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179320B2"/>
    <w:multiLevelType w:val="multilevel"/>
    <w:tmpl w:val="EFECCCA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15:restartNumberingAfterBreak="0">
    <w:nsid w:val="1A4C0B0E"/>
    <w:multiLevelType w:val="multilevel"/>
    <w:tmpl w:val="9574E946"/>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1AB82FD9"/>
    <w:multiLevelType w:val="multilevel"/>
    <w:tmpl w:val="96E42558"/>
    <w:lvl w:ilvl="0">
      <w:start w:val="8"/>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1AFF6CDF"/>
    <w:multiLevelType w:val="multilevel"/>
    <w:tmpl w:val="EE5246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1BDD26BF"/>
    <w:multiLevelType w:val="multilevel"/>
    <w:tmpl w:val="62DCF980"/>
    <w:lvl w:ilvl="0">
      <w:start w:val="1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D5F7E10"/>
    <w:multiLevelType w:val="multilevel"/>
    <w:tmpl w:val="03BA78C0"/>
    <w:lvl w:ilvl="0">
      <w:start w:val="1"/>
      <w:numFmt w:val="bullet"/>
      <w:lvlText w:val=""/>
      <w:lvlJc w:val="left"/>
      <w:pPr>
        <w:tabs>
          <w:tab w:val="num" w:pos="-1018"/>
        </w:tabs>
        <w:ind w:left="360" w:hanging="360"/>
      </w:pPr>
      <w:rPr>
        <w:rFonts w:ascii="Symbol" w:hAnsi="Symbol" w:hint="default"/>
      </w:rPr>
    </w:lvl>
    <w:lvl w:ilvl="1">
      <w:start w:val="1"/>
      <w:numFmt w:val="lowerLetter"/>
      <w:lvlText w:val="%2."/>
      <w:lvlJc w:val="left"/>
      <w:pPr>
        <w:tabs>
          <w:tab w:val="num" w:pos="-1018"/>
        </w:tabs>
        <w:ind w:left="1080" w:hanging="360"/>
      </w:pPr>
    </w:lvl>
    <w:lvl w:ilvl="2">
      <w:start w:val="1"/>
      <w:numFmt w:val="lowerRoman"/>
      <w:lvlText w:val="%3."/>
      <w:lvlJc w:val="right"/>
      <w:pPr>
        <w:tabs>
          <w:tab w:val="num" w:pos="-1018"/>
        </w:tabs>
        <w:ind w:left="1800" w:hanging="180"/>
      </w:pPr>
    </w:lvl>
    <w:lvl w:ilvl="3">
      <w:start w:val="1"/>
      <w:numFmt w:val="decimal"/>
      <w:lvlText w:val="%4."/>
      <w:lvlJc w:val="left"/>
      <w:pPr>
        <w:tabs>
          <w:tab w:val="num" w:pos="-1018"/>
        </w:tabs>
        <w:ind w:left="2520" w:hanging="360"/>
      </w:pPr>
    </w:lvl>
    <w:lvl w:ilvl="4">
      <w:start w:val="1"/>
      <w:numFmt w:val="lowerLetter"/>
      <w:lvlText w:val="%5."/>
      <w:lvlJc w:val="left"/>
      <w:pPr>
        <w:tabs>
          <w:tab w:val="num" w:pos="-1018"/>
        </w:tabs>
        <w:ind w:left="3240" w:hanging="360"/>
      </w:pPr>
    </w:lvl>
    <w:lvl w:ilvl="5">
      <w:start w:val="1"/>
      <w:numFmt w:val="lowerRoman"/>
      <w:lvlText w:val="%6."/>
      <w:lvlJc w:val="right"/>
      <w:pPr>
        <w:tabs>
          <w:tab w:val="num" w:pos="-1018"/>
        </w:tabs>
        <w:ind w:left="3960" w:hanging="180"/>
      </w:pPr>
    </w:lvl>
    <w:lvl w:ilvl="6">
      <w:start w:val="1"/>
      <w:numFmt w:val="decimal"/>
      <w:lvlText w:val="%7."/>
      <w:lvlJc w:val="left"/>
      <w:pPr>
        <w:tabs>
          <w:tab w:val="num" w:pos="-1018"/>
        </w:tabs>
        <w:ind w:left="4680" w:hanging="360"/>
      </w:pPr>
    </w:lvl>
    <w:lvl w:ilvl="7">
      <w:start w:val="1"/>
      <w:numFmt w:val="lowerLetter"/>
      <w:lvlText w:val="%8."/>
      <w:lvlJc w:val="left"/>
      <w:pPr>
        <w:tabs>
          <w:tab w:val="num" w:pos="-1018"/>
        </w:tabs>
        <w:ind w:left="5400" w:hanging="360"/>
      </w:pPr>
    </w:lvl>
    <w:lvl w:ilvl="8">
      <w:start w:val="1"/>
      <w:numFmt w:val="lowerRoman"/>
      <w:lvlText w:val="%9."/>
      <w:lvlJc w:val="right"/>
      <w:pPr>
        <w:tabs>
          <w:tab w:val="num" w:pos="-1018"/>
        </w:tabs>
        <w:ind w:left="6120" w:hanging="180"/>
      </w:pPr>
    </w:lvl>
  </w:abstractNum>
  <w:abstractNum w:abstractNumId="31" w15:restartNumberingAfterBreak="0">
    <w:nsid w:val="1DE52257"/>
    <w:multiLevelType w:val="multilevel"/>
    <w:tmpl w:val="1C065FC2"/>
    <w:lvl w:ilvl="0">
      <w:start w:val="1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ED16899"/>
    <w:multiLevelType w:val="multilevel"/>
    <w:tmpl w:val="E6FAB0B8"/>
    <w:lvl w:ilvl="0">
      <w:start w:val="1"/>
      <w:numFmt w:val="decimal"/>
      <w:lvlText w:val="%1."/>
      <w:lvlJc w:val="left"/>
      <w:pPr>
        <w:tabs>
          <w:tab w:val="num" w:pos="-450"/>
        </w:tabs>
        <w:ind w:left="720" w:hanging="360"/>
      </w:pPr>
    </w:lvl>
    <w:lvl w:ilvl="1">
      <w:start w:val="1"/>
      <w:numFmt w:val="decimal"/>
      <w:lvlText w:val="%2."/>
      <w:lvlJc w:val="left"/>
      <w:pPr>
        <w:tabs>
          <w:tab w:val="num" w:pos="-450"/>
        </w:tabs>
        <w:ind w:left="1440" w:hanging="360"/>
      </w:pPr>
    </w:lvl>
    <w:lvl w:ilvl="2">
      <w:start w:val="1"/>
      <w:numFmt w:val="lowerRoman"/>
      <w:lvlText w:val="%3."/>
      <w:lvlJc w:val="right"/>
      <w:pPr>
        <w:tabs>
          <w:tab w:val="num" w:pos="-450"/>
        </w:tabs>
        <w:ind w:left="2160" w:hanging="180"/>
      </w:pPr>
    </w:lvl>
    <w:lvl w:ilvl="3">
      <w:start w:val="1"/>
      <w:numFmt w:val="decimal"/>
      <w:lvlText w:val="%4."/>
      <w:lvlJc w:val="left"/>
      <w:pPr>
        <w:tabs>
          <w:tab w:val="num" w:pos="-450"/>
        </w:tabs>
        <w:ind w:left="2880" w:hanging="360"/>
      </w:pPr>
    </w:lvl>
    <w:lvl w:ilvl="4">
      <w:start w:val="1"/>
      <w:numFmt w:val="lowerLetter"/>
      <w:lvlText w:val="%5."/>
      <w:lvlJc w:val="left"/>
      <w:pPr>
        <w:tabs>
          <w:tab w:val="num" w:pos="-450"/>
        </w:tabs>
        <w:ind w:left="3600" w:hanging="360"/>
      </w:pPr>
    </w:lvl>
    <w:lvl w:ilvl="5">
      <w:start w:val="1"/>
      <w:numFmt w:val="lowerRoman"/>
      <w:lvlText w:val="%6."/>
      <w:lvlJc w:val="right"/>
      <w:pPr>
        <w:tabs>
          <w:tab w:val="num" w:pos="-450"/>
        </w:tabs>
        <w:ind w:left="4320" w:hanging="180"/>
      </w:pPr>
    </w:lvl>
    <w:lvl w:ilvl="6">
      <w:start w:val="1"/>
      <w:numFmt w:val="decimal"/>
      <w:lvlText w:val="%7."/>
      <w:lvlJc w:val="left"/>
      <w:pPr>
        <w:tabs>
          <w:tab w:val="num" w:pos="-450"/>
        </w:tabs>
        <w:ind w:left="5040" w:hanging="360"/>
      </w:pPr>
    </w:lvl>
    <w:lvl w:ilvl="7">
      <w:start w:val="1"/>
      <w:numFmt w:val="lowerLetter"/>
      <w:lvlText w:val="%8."/>
      <w:lvlJc w:val="left"/>
      <w:pPr>
        <w:tabs>
          <w:tab w:val="num" w:pos="-450"/>
        </w:tabs>
        <w:ind w:left="5760" w:hanging="360"/>
      </w:pPr>
    </w:lvl>
    <w:lvl w:ilvl="8">
      <w:start w:val="1"/>
      <w:numFmt w:val="lowerRoman"/>
      <w:lvlText w:val="%9."/>
      <w:lvlJc w:val="right"/>
      <w:pPr>
        <w:tabs>
          <w:tab w:val="num" w:pos="-450"/>
        </w:tabs>
        <w:ind w:left="6480" w:hanging="180"/>
      </w:pPr>
    </w:lvl>
  </w:abstractNum>
  <w:abstractNum w:abstractNumId="33" w15:restartNumberingAfterBreak="0">
    <w:nsid w:val="1F064D90"/>
    <w:multiLevelType w:val="multilevel"/>
    <w:tmpl w:val="C46C14A6"/>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4" w15:restartNumberingAfterBreak="0">
    <w:nsid w:val="20882C84"/>
    <w:multiLevelType w:val="multilevel"/>
    <w:tmpl w:val="10027F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2425461D"/>
    <w:multiLevelType w:val="multilevel"/>
    <w:tmpl w:val="F872B63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15:restartNumberingAfterBreak="0">
    <w:nsid w:val="2458015D"/>
    <w:multiLevelType w:val="multilevel"/>
    <w:tmpl w:val="13DC1ED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255E49E5"/>
    <w:multiLevelType w:val="multilevel"/>
    <w:tmpl w:val="3152A51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25753245"/>
    <w:multiLevelType w:val="multilevel"/>
    <w:tmpl w:val="8CCCE2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26390E24"/>
    <w:multiLevelType w:val="multilevel"/>
    <w:tmpl w:val="4C061092"/>
    <w:lvl w:ilvl="0">
      <w:start w:val="1"/>
      <w:numFmt w:val="bullet"/>
      <w:lvlText w:val="-"/>
      <w:lvlJc w:val="left"/>
      <w:pPr>
        <w:tabs>
          <w:tab w:val="num" w:pos="0"/>
        </w:tabs>
        <w:ind w:left="720" w:hanging="360"/>
      </w:pPr>
      <w:rPr>
        <w:rFonts w:ascii="&quot;Times New Roman&quot;" w:hAnsi="&quot;Times New Roman&quot;" w:cs="&quot;Times New Roman&quot;"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15:restartNumberingAfterBreak="0">
    <w:nsid w:val="27E95535"/>
    <w:multiLevelType w:val="multilevel"/>
    <w:tmpl w:val="428A196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15:restartNumberingAfterBreak="0">
    <w:nsid w:val="282D7BDE"/>
    <w:multiLevelType w:val="multilevel"/>
    <w:tmpl w:val="974EFCFA"/>
    <w:lvl w:ilvl="0">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15:restartNumberingAfterBreak="0">
    <w:nsid w:val="28DA6F5C"/>
    <w:multiLevelType w:val="multilevel"/>
    <w:tmpl w:val="F7EE2CD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15:restartNumberingAfterBreak="0">
    <w:nsid w:val="2D1534DC"/>
    <w:multiLevelType w:val="multilevel"/>
    <w:tmpl w:val="5790B674"/>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2D345C2C"/>
    <w:multiLevelType w:val="multilevel"/>
    <w:tmpl w:val="7C6E1B0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15:restartNumberingAfterBreak="0">
    <w:nsid w:val="2F266E42"/>
    <w:multiLevelType w:val="multilevel"/>
    <w:tmpl w:val="7868AA2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6" w15:restartNumberingAfterBreak="0">
    <w:nsid w:val="2FA34802"/>
    <w:multiLevelType w:val="multilevel"/>
    <w:tmpl w:val="8CB8DD14"/>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7" w15:restartNumberingAfterBreak="0">
    <w:nsid w:val="2FA518C4"/>
    <w:multiLevelType w:val="multilevel"/>
    <w:tmpl w:val="73A85012"/>
    <w:lvl w:ilvl="0">
      <w:start w:val="8"/>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8" w15:restartNumberingAfterBreak="0">
    <w:nsid w:val="309B5DAB"/>
    <w:multiLevelType w:val="multilevel"/>
    <w:tmpl w:val="58144FEA"/>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9" w15:restartNumberingAfterBreak="0">
    <w:nsid w:val="31E13811"/>
    <w:multiLevelType w:val="multilevel"/>
    <w:tmpl w:val="50FC655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0" w15:restartNumberingAfterBreak="0">
    <w:nsid w:val="33324A48"/>
    <w:multiLevelType w:val="multilevel"/>
    <w:tmpl w:val="F0082C8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15:restartNumberingAfterBreak="0">
    <w:nsid w:val="340739F7"/>
    <w:multiLevelType w:val="multilevel"/>
    <w:tmpl w:val="F4CE0C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15:restartNumberingAfterBreak="0">
    <w:nsid w:val="34C36897"/>
    <w:multiLevelType w:val="multilevel"/>
    <w:tmpl w:val="4D96CAEE"/>
    <w:lvl w:ilvl="0">
      <w:start w:val="6"/>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3" w15:restartNumberingAfterBreak="0">
    <w:nsid w:val="34D80063"/>
    <w:multiLevelType w:val="multilevel"/>
    <w:tmpl w:val="FE96556E"/>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4" w15:restartNumberingAfterBreak="0">
    <w:nsid w:val="36F061CA"/>
    <w:multiLevelType w:val="multilevel"/>
    <w:tmpl w:val="7B4C7B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5" w15:restartNumberingAfterBreak="0">
    <w:nsid w:val="36FE7BB0"/>
    <w:multiLevelType w:val="multilevel"/>
    <w:tmpl w:val="E13A24E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15:restartNumberingAfterBreak="0">
    <w:nsid w:val="38BF2435"/>
    <w:multiLevelType w:val="multilevel"/>
    <w:tmpl w:val="A276140A"/>
    <w:lvl w:ilvl="0">
      <w:start w:val="1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15:restartNumberingAfterBreak="0">
    <w:nsid w:val="399B2B92"/>
    <w:multiLevelType w:val="multilevel"/>
    <w:tmpl w:val="696E2770"/>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58" w15:restartNumberingAfterBreak="0">
    <w:nsid w:val="39B10420"/>
    <w:multiLevelType w:val="multilevel"/>
    <w:tmpl w:val="D6201C56"/>
    <w:lvl w:ilvl="0">
      <w:start w:val="1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9" w15:restartNumberingAfterBreak="0">
    <w:nsid w:val="3AD409F3"/>
    <w:multiLevelType w:val="multilevel"/>
    <w:tmpl w:val="AFDE6ED0"/>
    <w:lvl w:ilvl="0">
      <w:start w:val="6"/>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0" w15:restartNumberingAfterBreak="0">
    <w:nsid w:val="3AFF0669"/>
    <w:multiLevelType w:val="multilevel"/>
    <w:tmpl w:val="59245746"/>
    <w:lvl w:ilvl="0">
      <w:start w:val="1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1" w15:restartNumberingAfterBreak="0">
    <w:nsid w:val="3BD21F53"/>
    <w:multiLevelType w:val="multilevel"/>
    <w:tmpl w:val="DADA6F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15:restartNumberingAfterBreak="0">
    <w:nsid w:val="3BE3289D"/>
    <w:multiLevelType w:val="multilevel"/>
    <w:tmpl w:val="9C8EA52E"/>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3" w15:restartNumberingAfterBreak="0">
    <w:nsid w:val="3BFB56DF"/>
    <w:multiLevelType w:val="multilevel"/>
    <w:tmpl w:val="F15604F2"/>
    <w:lvl w:ilvl="0">
      <w:start w:val="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15:restartNumberingAfterBreak="0">
    <w:nsid w:val="3D5111E8"/>
    <w:multiLevelType w:val="multilevel"/>
    <w:tmpl w:val="3F588AC8"/>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65" w15:restartNumberingAfterBreak="0">
    <w:nsid w:val="3E1563FC"/>
    <w:multiLevelType w:val="multilevel"/>
    <w:tmpl w:val="2ED4F9F8"/>
    <w:lvl w:ilvl="0">
      <w:start w:val="18"/>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6" w15:restartNumberingAfterBreak="0">
    <w:nsid w:val="3EA74FBF"/>
    <w:multiLevelType w:val="multilevel"/>
    <w:tmpl w:val="556A3974"/>
    <w:lvl w:ilvl="0">
      <w:start w:val="2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7" w15:restartNumberingAfterBreak="0">
    <w:nsid w:val="3FB77FAC"/>
    <w:multiLevelType w:val="multilevel"/>
    <w:tmpl w:val="8612EA32"/>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8" w15:restartNumberingAfterBreak="0">
    <w:nsid w:val="3FD512D1"/>
    <w:multiLevelType w:val="multilevel"/>
    <w:tmpl w:val="332EEF4C"/>
    <w:lvl w:ilvl="0">
      <w:start w:val="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40023E19"/>
    <w:multiLevelType w:val="multilevel"/>
    <w:tmpl w:val="1A465F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15:restartNumberingAfterBreak="0">
    <w:nsid w:val="401D6BDD"/>
    <w:multiLevelType w:val="multilevel"/>
    <w:tmpl w:val="BA8E93C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15:restartNumberingAfterBreak="0">
    <w:nsid w:val="411C0CB7"/>
    <w:multiLevelType w:val="multilevel"/>
    <w:tmpl w:val="04BE27D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15:restartNumberingAfterBreak="0">
    <w:nsid w:val="427077D3"/>
    <w:multiLevelType w:val="multilevel"/>
    <w:tmpl w:val="3968A69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3" w15:restartNumberingAfterBreak="0">
    <w:nsid w:val="433B6FD2"/>
    <w:multiLevelType w:val="multilevel"/>
    <w:tmpl w:val="2EC25128"/>
    <w:lvl w:ilvl="0">
      <w:start w:val="1"/>
      <w:numFmt w:val="decimal"/>
      <w:pStyle w:val="Heading1"/>
      <w:lvlText w:val="%1."/>
      <w:lvlJc w:val="left"/>
      <w:pPr>
        <w:tabs>
          <w:tab w:val="num" w:pos="0"/>
        </w:tabs>
        <w:ind w:left="1440" w:hanging="360"/>
      </w:pPr>
    </w:lvl>
    <w:lvl w:ilvl="1">
      <w:start w:val="1"/>
      <w:numFmt w:val="lowerLetter"/>
      <w:pStyle w:val="Heading2"/>
      <w:lvlText w:val="%2."/>
      <w:lvlJc w:val="left"/>
      <w:pPr>
        <w:tabs>
          <w:tab w:val="num" w:pos="0"/>
        </w:tabs>
        <w:ind w:left="2160" w:hanging="360"/>
      </w:pPr>
    </w:lvl>
    <w:lvl w:ilvl="2">
      <w:start w:val="1"/>
      <w:numFmt w:val="lowerRoman"/>
      <w:pStyle w:val="Heading3"/>
      <w:lvlText w:val="%3."/>
      <w:lvlJc w:val="right"/>
      <w:pPr>
        <w:tabs>
          <w:tab w:val="num" w:pos="0"/>
        </w:tabs>
        <w:ind w:left="2880" w:hanging="18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4" w15:restartNumberingAfterBreak="0">
    <w:nsid w:val="438F7E6F"/>
    <w:multiLevelType w:val="multilevel"/>
    <w:tmpl w:val="8B22261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5" w15:restartNumberingAfterBreak="0">
    <w:nsid w:val="439A2033"/>
    <w:multiLevelType w:val="multilevel"/>
    <w:tmpl w:val="D67852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15:restartNumberingAfterBreak="0">
    <w:nsid w:val="44041854"/>
    <w:multiLevelType w:val="multilevel"/>
    <w:tmpl w:val="29C261A0"/>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7" w15:restartNumberingAfterBreak="0">
    <w:nsid w:val="44A64E6E"/>
    <w:multiLevelType w:val="multilevel"/>
    <w:tmpl w:val="55646D2C"/>
    <w:lvl w:ilvl="0">
      <w:start w:val="2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8" w15:restartNumberingAfterBreak="0">
    <w:nsid w:val="45DB14C3"/>
    <w:multiLevelType w:val="multilevel"/>
    <w:tmpl w:val="590A37A6"/>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9" w15:restartNumberingAfterBreak="0">
    <w:nsid w:val="45E23ECD"/>
    <w:multiLevelType w:val="multilevel"/>
    <w:tmpl w:val="EAF086CA"/>
    <w:lvl w:ilvl="0">
      <w:start w:val="2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0" w15:restartNumberingAfterBreak="0">
    <w:nsid w:val="468B0574"/>
    <w:multiLevelType w:val="multilevel"/>
    <w:tmpl w:val="E2A2DB2C"/>
    <w:lvl w:ilvl="0">
      <w:start w:val="1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1" w15:restartNumberingAfterBreak="0">
    <w:nsid w:val="4698018C"/>
    <w:multiLevelType w:val="multilevel"/>
    <w:tmpl w:val="04F80C4A"/>
    <w:lvl w:ilvl="0">
      <w:start w:val="1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2" w15:restartNumberingAfterBreak="0">
    <w:nsid w:val="46B72C13"/>
    <w:multiLevelType w:val="hybridMultilevel"/>
    <w:tmpl w:val="05F84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4C02E1"/>
    <w:multiLevelType w:val="multilevel"/>
    <w:tmpl w:val="5C5A73AA"/>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4" w15:restartNumberingAfterBreak="0">
    <w:nsid w:val="48082A18"/>
    <w:multiLevelType w:val="multilevel"/>
    <w:tmpl w:val="2E524926"/>
    <w:lvl w:ilvl="0">
      <w:start w:val="9"/>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5" w15:restartNumberingAfterBreak="0">
    <w:nsid w:val="483B3181"/>
    <w:multiLevelType w:val="multilevel"/>
    <w:tmpl w:val="AA52A9F4"/>
    <w:lvl w:ilvl="0">
      <w:start w:val="1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4A8B054D"/>
    <w:multiLevelType w:val="multilevel"/>
    <w:tmpl w:val="FCD4DF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7" w15:restartNumberingAfterBreak="0">
    <w:nsid w:val="4AF96ED8"/>
    <w:multiLevelType w:val="multilevel"/>
    <w:tmpl w:val="2FE85266"/>
    <w:lvl w:ilvl="0">
      <w:start w:val="1"/>
      <w:numFmt w:val="decimal"/>
      <w:lvlText w:val="%1."/>
      <w:lvlJc w:val="left"/>
      <w:pPr>
        <w:tabs>
          <w:tab w:val="num" w:pos="0"/>
        </w:tabs>
        <w:ind w:left="693" w:hanging="360"/>
      </w:pPr>
    </w:lvl>
    <w:lvl w:ilvl="1">
      <w:start w:val="1"/>
      <w:numFmt w:val="lowerLetter"/>
      <w:lvlText w:val="%2."/>
      <w:lvlJc w:val="left"/>
      <w:pPr>
        <w:tabs>
          <w:tab w:val="num" w:pos="0"/>
        </w:tabs>
        <w:ind w:left="1531" w:hanging="360"/>
      </w:pPr>
    </w:lvl>
    <w:lvl w:ilvl="2">
      <w:start w:val="1"/>
      <w:numFmt w:val="lowerRoman"/>
      <w:lvlText w:val="%3."/>
      <w:lvlJc w:val="right"/>
      <w:pPr>
        <w:tabs>
          <w:tab w:val="num" w:pos="0"/>
        </w:tabs>
        <w:ind w:left="2251" w:hanging="180"/>
      </w:pPr>
    </w:lvl>
    <w:lvl w:ilvl="3">
      <w:start w:val="1"/>
      <w:numFmt w:val="decimal"/>
      <w:lvlText w:val="%4."/>
      <w:lvlJc w:val="left"/>
      <w:pPr>
        <w:tabs>
          <w:tab w:val="num" w:pos="0"/>
        </w:tabs>
        <w:ind w:left="2971" w:hanging="360"/>
      </w:pPr>
    </w:lvl>
    <w:lvl w:ilvl="4">
      <w:start w:val="1"/>
      <w:numFmt w:val="lowerLetter"/>
      <w:lvlText w:val="%5."/>
      <w:lvlJc w:val="left"/>
      <w:pPr>
        <w:tabs>
          <w:tab w:val="num" w:pos="0"/>
        </w:tabs>
        <w:ind w:left="3691" w:hanging="360"/>
      </w:pPr>
    </w:lvl>
    <w:lvl w:ilvl="5">
      <w:start w:val="1"/>
      <w:numFmt w:val="lowerRoman"/>
      <w:lvlText w:val="%6."/>
      <w:lvlJc w:val="right"/>
      <w:pPr>
        <w:tabs>
          <w:tab w:val="num" w:pos="0"/>
        </w:tabs>
        <w:ind w:left="4411" w:hanging="180"/>
      </w:pPr>
    </w:lvl>
    <w:lvl w:ilvl="6">
      <w:start w:val="1"/>
      <w:numFmt w:val="decimal"/>
      <w:lvlText w:val="%7."/>
      <w:lvlJc w:val="left"/>
      <w:pPr>
        <w:tabs>
          <w:tab w:val="num" w:pos="0"/>
        </w:tabs>
        <w:ind w:left="5131" w:hanging="360"/>
      </w:pPr>
    </w:lvl>
    <w:lvl w:ilvl="7">
      <w:start w:val="1"/>
      <w:numFmt w:val="lowerLetter"/>
      <w:lvlText w:val="%8."/>
      <w:lvlJc w:val="left"/>
      <w:pPr>
        <w:tabs>
          <w:tab w:val="num" w:pos="0"/>
        </w:tabs>
        <w:ind w:left="5851" w:hanging="360"/>
      </w:pPr>
    </w:lvl>
    <w:lvl w:ilvl="8">
      <w:start w:val="1"/>
      <w:numFmt w:val="lowerRoman"/>
      <w:lvlText w:val="%9."/>
      <w:lvlJc w:val="right"/>
      <w:pPr>
        <w:tabs>
          <w:tab w:val="num" w:pos="0"/>
        </w:tabs>
        <w:ind w:left="6571" w:hanging="180"/>
      </w:pPr>
    </w:lvl>
  </w:abstractNum>
  <w:abstractNum w:abstractNumId="88" w15:restartNumberingAfterBreak="0">
    <w:nsid w:val="4C896699"/>
    <w:multiLevelType w:val="multilevel"/>
    <w:tmpl w:val="70D65A3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9" w15:restartNumberingAfterBreak="0">
    <w:nsid w:val="4CE93A9A"/>
    <w:multiLevelType w:val="multilevel"/>
    <w:tmpl w:val="AC7EDD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0" w15:restartNumberingAfterBreak="0">
    <w:nsid w:val="4E346AD1"/>
    <w:multiLevelType w:val="hybridMultilevel"/>
    <w:tmpl w:val="3FDADE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4E351A6F"/>
    <w:multiLevelType w:val="multilevel"/>
    <w:tmpl w:val="95F8DADE"/>
    <w:lvl w:ilvl="0">
      <w:start w:val="1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2" w15:restartNumberingAfterBreak="0">
    <w:nsid w:val="50BD21B6"/>
    <w:multiLevelType w:val="multilevel"/>
    <w:tmpl w:val="E074770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3" w15:restartNumberingAfterBreak="0">
    <w:nsid w:val="52346EED"/>
    <w:multiLevelType w:val="multilevel"/>
    <w:tmpl w:val="B0B0CA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4" w15:restartNumberingAfterBreak="0">
    <w:nsid w:val="527E6761"/>
    <w:multiLevelType w:val="multilevel"/>
    <w:tmpl w:val="6FC2028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54F16C8D"/>
    <w:multiLevelType w:val="multilevel"/>
    <w:tmpl w:val="3ABA55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6" w15:restartNumberingAfterBreak="0">
    <w:nsid w:val="57A17649"/>
    <w:multiLevelType w:val="multilevel"/>
    <w:tmpl w:val="3D82FB64"/>
    <w:lvl w:ilvl="0">
      <w:start w:val="1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7" w15:restartNumberingAfterBreak="0">
    <w:nsid w:val="57A35B4D"/>
    <w:multiLevelType w:val="multilevel"/>
    <w:tmpl w:val="A57AA55C"/>
    <w:lvl w:ilvl="0">
      <w:start w:val="9"/>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8" w15:restartNumberingAfterBreak="0">
    <w:nsid w:val="58C716C1"/>
    <w:multiLevelType w:val="multilevel"/>
    <w:tmpl w:val="31C227B0"/>
    <w:lvl w:ilvl="0">
      <w:start w:val="1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9" w15:restartNumberingAfterBreak="0">
    <w:nsid w:val="5A595A92"/>
    <w:multiLevelType w:val="multilevel"/>
    <w:tmpl w:val="B3CC27D0"/>
    <w:lvl w:ilvl="0">
      <w:start w:val="1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0" w15:restartNumberingAfterBreak="0">
    <w:nsid w:val="5AC45F40"/>
    <w:multiLevelType w:val="multilevel"/>
    <w:tmpl w:val="A99C57F4"/>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1" w15:restartNumberingAfterBreak="0">
    <w:nsid w:val="5B12065F"/>
    <w:multiLevelType w:val="multilevel"/>
    <w:tmpl w:val="4E629062"/>
    <w:lvl w:ilvl="0">
      <w:start w:val="1"/>
      <w:numFmt w:val="bullet"/>
      <w:lvlText w:val=""/>
      <w:lvlJc w:val="left"/>
      <w:pPr>
        <w:tabs>
          <w:tab w:val="num" w:pos="0"/>
        </w:tabs>
        <w:ind w:left="360" w:hanging="360"/>
      </w:pPr>
      <w:rPr>
        <w:rFonts w:ascii="Symbol" w:hAnsi="Symbol" w:cs="Symbol" w:hint="default"/>
        <w:sz w:val="20"/>
      </w:rPr>
    </w:lvl>
    <w:lvl w:ilvl="1">
      <w:start w:val="1"/>
      <w:numFmt w:val="bullet"/>
      <w:lvlText w:val="o"/>
      <w:lvlJc w:val="left"/>
      <w:pPr>
        <w:tabs>
          <w:tab w:val="num" w:pos="0"/>
        </w:tabs>
        <w:ind w:left="513" w:hanging="360"/>
      </w:pPr>
      <w:rPr>
        <w:rFonts w:ascii="Courier New" w:hAnsi="Courier New" w:cs="Courier New" w:hint="default"/>
      </w:rPr>
    </w:lvl>
    <w:lvl w:ilvl="2">
      <w:start w:val="1"/>
      <w:numFmt w:val="bullet"/>
      <w:lvlText w:val=""/>
      <w:lvlJc w:val="left"/>
      <w:pPr>
        <w:tabs>
          <w:tab w:val="num" w:pos="0"/>
        </w:tabs>
        <w:ind w:left="1233" w:hanging="360"/>
      </w:pPr>
      <w:rPr>
        <w:rFonts w:ascii="Wingdings" w:hAnsi="Wingdings" w:cs="Wingdings" w:hint="default"/>
      </w:rPr>
    </w:lvl>
    <w:lvl w:ilvl="3">
      <w:start w:val="1"/>
      <w:numFmt w:val="bullet"/>
      <w:lvlText w:val=""/>
      <w:lvlJc w:val="left"/>
      <w:pPr>
        <w:tabs>
          <w:tab w:val="num" w:pos="0"/>
        </w:tabs>
        <w:ind w:left="1953" w:hanging="360"/>
      </w:pPr>
      <w:rPr>
        <w:rFonts w:ascii="Symbol" w:hAnsi="Symbol" w:cs="Symbol" w:hint="default"/>
      </w:rPr>
    </w:lvl>
    <w:lvl w:ilvl="4">
      <w:start w:val="1"/>
      <w:numFmt w:val="bullet"/>
      <w:lvlText w:val="o"/>
      <w:lvlJc w:val="left"/>
      <w:pPr>
        <w:tabs>
          <w:tab w:val="num" w:pos="0"/>
        </w:tabs>
        <w:ind w:left="2673" w:hanging="360"/>
      </w:pPr>
      <w:rPr>
        <w:rFonts w:ascii="Courier New" w:hAnsi="Courier New" w:cs="Courier New" w:hint="default"/>
      </w:rPr>
    </w:lvl>
    <w:lvl w:ilvl="5">
      <w:start w:val="1"/>
      <w:numFmt w:val="bullet"/>
      <w:lvlText w:val=""/>
      <w:lvlJc w:val="left"/>
      <w:pPr>
        <w:tabs>
          <w:tab w:val="num" w:pos="0"/>
        </w:tabs>
        <w:ind w:left="3393" w:hanging="360"/>
      </w:pPr>
      <w:rPr>
        <w:rFonts w:ascii="Wingdings" w:hAnsi="Wingdings" w:cs="Wingdings" w:hint="default"/>
      </w:rPr>
    </w:lvl>
    <w:lvl w:ilvl="6">
      <w:start w:val="1"/>
      <w:numFmt w:val="bullet"/>
      <w:lvlText w:val=""/>
      <w:lvlJc w:val="left"/>
      <w:pPr>
        <w:tabs>
          <w:tab w:val="num" w:pos="0"/>
        </w:tabs>
        <w:ind w:left="4113" w:hanging="360"/>
      </w:pPr>
      <w:rPr>
        <w:rFonts w:ascii="Symbol" w:hAnsi="Symbol" w:cs="Symbol" w:hint="default"/>
      </w:rPr>
    </w:lvl>
    <w:lvl w:ilvl="7">
      <w:start w:val="1"/>
      <w:numFmt w:val="bullet"/>
      <w:lvlText w:val="o"/>
      <w:lvlJc w:val="left"/>
      <w:pPr>
        <w:tabs>
          <w:tab w:val="num" w:pos="0"/>
        </w:tabs>
        <w:ind w:left="4833" w:hanging="360"/>
      </w:pPr>
      <w:rPr>
        <w:rFonts w:ascii="Courier New" w:hAnsi="Courier New" w:cs="Courier New" w:hint="default"/>
      </w:rPr>
    </w:lvl>
    <w:lvl w:ilvl="8">
      <w:start w:val="1"/>
      <w:numFmt w:val="bullet"/>
      <w:lvlText w:val=""/>
      <w:lvlJc w:val="left"/>
      <w:pPr>
        <w:tabs>
          <w:tab w:val="num" w:pos="0"/>
        </w:tabs>
        <w:ind w:left="5553" w:hanging="360"/>
      </w:pPr>
      <w:rPr>
        <w:rFonts w:ascii="Wingdings" w:hAnsi="Wingdings" w:cs="Wingdings" w:hint="default"/>
      </w:rPr>
    </w:lvl>
  </w:abstractNum>
  <w:abstractNum w:abstractNumId="102" w15:restartNumberingAfterBreak="0">
    <w:nsid w:val="5B631CFE"/>
    <w:multiLevelType w:val="multilevel"/>
    <w:tmpl w:val="FBF0E7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3" w15:restartNumberingAfterBreak="0">
    <w:nsid w:val="5CAE4318"/>
    <w:multiLevelType w:val="multilevel"/>
    <w:tmpl w:val="408C893A"/>
    <w:lvl w:ilvl="0">
      <w:start w:val="8"/>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4" w15:restartNumberingAfterBreak="0">
    <w:nsid w:val="5CC35D0E"/>
    <w:multiLevelType w:val="multilevel"/>
    <w:tmpl w:val="62B401B2"/>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5" w15:restartNumberingAfterBreak="0">
    <w:nsid w:val="5DD90D29"/>
    <w:multiLevelType w:val="multilevel"/>
    <w:tmpl w:val="0ACC8F58"/>
    <w:lvl w:ilvl="0">
      <w:start w:val="1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6" w15:restartNumberingAfterBreak="0">
    <w:nsid w:val="5E576AD2"/>
    <w:multiLevelType w:val="multilevel"/>
    <w:tmpl w:val="6E367D1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7" w15:restartNumberingAfterBreak="0">
    <w:nsid w:val="5FBA36D7"/>
    <w:multiLevelType w:val="multilevel"/>
    <w:tmpl w:val="201A05D8"/>
    <w:lvl w:ilvl="0">
      <w:start w:val="19"/>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60137EAF"/>
    <w:multiLevelType w:val="multilevel"/>
    <w:tmpl w:val="ADA41520"/>
    <w:lvl w:ilvl="0">
      <w:start w:val="1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9" w15:restartNumberingAfterBreak="0">
    <w:nsid w:val="61083AD9"/>
    <w:multiLevelType w:val="multilevel"/>
    <w:tmpl w:val="BA12BB5E"/>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0" w15:restartNumberingAfterBreak="0">
    <w:nsid w:val="62047AF7"/>
    <w:multiLevelType w:val="multilevel"/>
    <w:tmpl w:val="6478C9EA"/>
    <w:lvl w:ilvl="0">
      <w:start w:val="5"/>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1" w15:restartNumberingAfterBreak="0">
    <w:nsid w:val="635337A2"/>
    <w:multiLevelType w:val="multilevel"/>
    <w:tmpl w:val="17625B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2" w15:restartNumberingAfterBreak="0">
    <w:nsid w:val="636E3303"/>
    <w:multiLevelType w:val="multilevel"/>
    <w:tmpl w:val="74AEA1FA"/>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3" w15:restartNumberingAfterBreak="0">
    <w:nsid w:val="660E6CBE"/>
    <w:multiLevelType w:val="multilevel"/>
    <w:tmpl w:val="F4D66A90"/>
    <w:lvl w:ilvl="0">
      <w:start w:val="1"/>
      <w:numFmt w:val="bullet"/>
      <w:lvlText w:val=""/>
      <w:lvlJc w:val="left"/>
      <w:pPr>
        <w:tabs>
          <w:tab w:val="num" w:pos="-1018"/>
        </w:tabs>
        <w:ind w:left="360" w:hanging="360"/>
      </w:pPr>
      <w:rPr>
        <w:rFonts w:ascii="Symbol" w:hAnsi="Symbol" w:hint="default"/>
      </w:rPr>
    </w:lvl>
    <w:lvl w:ilvl="1">
      <w:start w:val="1"/>
      <w:numFmt w:val="bullet"/>
      <w:lvlText w:val=""/>
      <w:lvlJc w:val="left"/>
      <w:pPr>
        <w:tabs>
          <w:tab w:val="num" w:pos="-1018"/>
        </w:tabs>
        <w:ind w:left="1080" w:hanging="360"/>
      </w:pPr>
      <w:rPr>
        <w:rFonts w:ascii="Symbol" w:hAnsi="Symbol" w:hint="default"/>
      </w:rPr>
    </w:lvl>
    <w:lvl w:ilvl="2">
      <w:start w:val="1"/>
      <w:numFmt w:val="lowerRoman"/>
      <w:lvlText w:val="%3."/>
      <w:lvlJc w:val="right"/>
      <w:pPr>
        <w:tabs>
          <w:tab w:val="num" w:pos="-1018"/>
        </w:tabs>
        <w:ind w:left="1800" w:hanging="180"/>
      </w:pPr>
    </w:lvl>
    <w:lvl w:ilvl="3">
      <w:start w:val="1"/>
      <w:numFmt w:val="decimal"/>
      <w:lvlText w:val="%4."/>
      <w:lvlJc w:val="left"/>
      <w:pPr>
        <w:tabs>
          <w:tab w:val="num" w:pos="-1018"/>
        </w:tabs>
        <w:ind w:left="2520" w:hanging="360"/>
      </w:pPr>
    </w:lvl>
    <w:lvl w:ilvl="4">
      <w:start w:val="1"/>
      <w:numFmt w:val="lowerLetter"/>
      <w:lvlText w:val="%5."/>
      <w:lvlJc w:val="left"/>
      <w:pPr>
        <w:tabs>
          <w:tab w:val="num" w:pos="-1018"/>
        </w:tabs>
        <w:ind w:left="3240" w:hanging="360"/>
      </w:pPr>
    </w:lvl>
    <w:lvl w:ilvl="5">
      <w:start w:val="1"/>
      <w:numFmt w:val="lowerRoman"/>
      <w:lvlText w:val="%6."/>
      <w:lvlJc w:val="right"/>
      <w:pPr>
        <w:tabs>
          <w:tab w:val="num" w:pos="-1018"/>
        </w:tabs>
        <w:ind w:left="3960" w:hanging="180"/>
      </w:pPr>
    </w:lvl>
    <w:lvl w:ilvl="6">
      <w:start w:val="1"/>
      <w:numFmt w:val="decimal"/>
      <w:lvlText w:val="%7."/>
      <w:lvlJc w:val="left"/>
      <w:pPr>
        <w:tabs>
          <w:tab w:val="num" w:pos="-1018"/>
        </w:tabs>
        <w:ind w:left="4680" w:hanging="360"/>
      </w:pPr>
    </w:lvl>
    <w:lvl w:ilvl="7">
      <w:start w:val="1"/>
      <w:numFmt w:val="lowerLetter"/>
      <w:lvlText w:val="%8."/>
      <w:lvlJc w:val="left"/>
      <w:pPr>
        <w:tabs>
          <w:tab w:val="num" w:pos="-1018"/>
        </w:tabs>
        <w:ind w:left="5400" w:hanging="360"/>
      </w:pPr>
    </w:lvl>
    <w:lvl w:ilvl="8">
      <w:start w:val="1"/>
      <w:numFmt w:val="lowerRoman"/>
      <w:lvlText w:val="%9."/>
      <w:lvlJc w:val="right"/>
      <w:pPr>
        <w:tabs>
          <w:tab w:val="num" w:pos="-1018"/>
        </w:tabs>
        <w:ind w:left="6120" w:hanging="180"/>
      </w:pPr>
    </w:lvl>
  </w:abstractNum>
  <w:abstractNum w:abstractNumId="114" w15:restartNumberingAfterBreak="0">
    <w:nsid w:val="66744114"/>
    <w:multiLevelType w:val="multilevel"/>
    <w:tmpl w:val="B7966E0C"/>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5" w15:restartNumberingAfterBreak="0">
    <w:nsid w:val="68F84C5B"/>
    <w:multiLevelType w:val="multilevel"/>
    <w:tmpl w:val="0C5A579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6" w15:restartNumberingAfterBreak="0">
    <w:nsid w:val="6CA11A55"/>
    <w:multiLevelType w:val="multilevel"/>
    <w:tmpl w:val="F02E9EE4"/>
    <w:lvl w:ilvl="0">
      <w:start w:val="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7" w15:restartNumberingAfterBreak="0">
    <w:nsid w:val="6CC20CDF"/>
    <w:multiLevelType w:val="multilevel"/>
    <w:tmpl w:val="0DF4A7B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8" w15:restartNumberingAfterBreak="0">
    <w:nsid w:val="6D977FC4"/>
    <w:multiLevelType w:val="multilevel"/>
    <w:tmpl w:val="A0845D3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9" w15:restartNumberingAfterBreak="0">
    <w:nsid w:val="6EAC1DDD"/>
    <w:multiLevelType w:val="multilevel"/>
    <w:tmpl w:val="B882E366"/>
    <w:lvl w:ilvl="0">
      <w:start w:val="1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0" w15:restartNumberingAfterBreak="0">
    <w:nsid w:val="6EC424A6"/>
    <w:multiLevelType w:val="multilevel"/>
    <w:tmpl w:val="789460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1" w15:restartNumberingAfterBreak="0">
    <w:nsid w:val="6EEA6349"/>
    <w:multiLevelType w:val="multilevel"/>
    <w:tmpl w:val="7856190E"/>
    <w:lvl w:ilvl="0">
      <w:start w:val="1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2" w15:restartNumberingAfterBreak="0">
    <w:nsid w:val="6FCD4DCE"/>
    <w:multiLevelType w:val="multilevel"/>
    <w:tmpl w:val="3AC86E2A"/>
    <w:lvl w:ilvl="0">
      <w:start w:val="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3" w15:restartNumberingAfterBreak="0">
    <w:nsid w:val="6FD75A39"/>
    <w:multiLevelType w:val="multilevel"/>
    <w:tmpl w:val="0372A084"/>
    <w:lvl w:ilvl="0">
      <w:start w:val="9"/>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4" w15:restartNumberingAfterBreak="0">
    <w:nsid w:val="71314599"/>
    <w:multiLevelType w:val="multilevel"/>
    <w:tmpl w:val="9A482412"/>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5" w15:restartNumberingAfterBreak="0">
    <w:nsid w:val="719C3AA5"/>
    <w:multiLevelType w:val="multilevel"/>
    <w:tmpl w:val="0136C6C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6" w15:restartNumberingAfterBreak="0">
    <w:nsid w:val="72504218"/>
    <w:multiLevelType w:val="multilevel"/>
    <w:tmpl w:val="A98A85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7" w15:restartNumberingAfterBreak="0">
    <w:nsid w:val="72D05F5A"/>
    <w:multiLevelType w:val="multilevel"/>
    <w:tmpl w:val="B022908E"/>
    <w:lvl w:ilvl="0">
      <w:start w:val="3"/>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8" w15:restartNumberingAfterBreak="0">
    <w:nsid w:val="7366584F"/>
    <w:multiLevelType w:val="multilevel"/>
    <w:tmpl w:val="28C0C53A"/>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9" w15:restartNumberingAfterBreak="0">
    <w:nsid w:val="748274F2"/>
    <w:multiLevelType w:val="multilevel"/>
    <w:tmpl w:val="93F0032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0" w15:restartNumberingAfterBreak="0">
    <w:nsid w:val="76C81585"/>
    <w:multiLevelType w:val="multilevel"/>
    <w:tmpl w:val="A3741F3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772B02D2"/>
    <w:multiLevelType w:val="multilevel"/>
    <w:tmpl w:val="A7F291D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2" w15:restartNumberingAfterBreak="0">
    <w:nsid w:val="77F66121"/>
    <w:multiLevelType w:val="multilevel"/>
    <w:tmpl w:val="E60295F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3" w15:restartNumberingAfterBreak="0">
    <w:nsid w:val="78187455"/>
    <w:multiLevelType w:val="multilevel"/>
    <w:tmpl w:val="E6FAB0B8"/>
    <w:lvl w:ilvl="0">
      <w:start w:val="1"/>
      <w:numFmt w:val="decimal"/>
      <w:lvlText w:val="%1."/>
      <w:lvlJc w:val="left"/>
      <w:pPr>
        <w:tabs>
          <w:tab w:val="num" w:pos="-810"/>
        </w:tabs>
        <w:ind w:left="360" w:hanging="360"/>
      </w:pPr>
    </w:lvl>
    <w:lvl w:ilvl="1">
      <w:start w:val="1"/>
      <w:numFmt w:val="decimal"/>
      <w:lvlText w:val="%2."/>
      <w:lvlJc w:val="left"/>
      <w:pPr>
        <w:tabs>
          <w:tab w:val="num" w:pos="-810"/>
        </w:tabs>
        <w:ind w:left="1080" w:hanging="360"/>
      </w:pPr>
    </w:lvl>
    <w:lvl w:ilvl="2">
      <w:start w:val="1"/>
      <w:numFmt w:val="lowerRoman"/>
      <w:lvlText w:val="%3."/>
      <w:lvlJc w:val="right"/>
      <w:pPr>
        <w:tabs>
          <w:tab w:val="num" w:pos="-810"/>
        </w:tabs>
        <w:ind w:left="1800" w:hanging="180"/>
      </w:pPr>
    </w:lvl>
    <w:lvl w:ilvl="3">
      <w:start w:val="1"/>
      <w:numFmt w:val="decimal"/>
      <w:lvlText w:val="%4."/>
      <w:lvlJc w:val="left"/>
      <w:pPr>
        <w:tabs>
          <w:tab w:val="num" w:pos="-810"/>
        </w:tabs>
        <w:ind w:left="2520" w:hanging="360"/>
      </w:pPr>
    </w:lvl>
    <w:lvl w:ilvl="4">
      <w:start w:val="1"/>
      <w:numFmt w:val="lowerLetter"/>
      <w:lvlText w:val="%5."/>
      <w:lvlJc w:val="left"/>
      <w:pPr>
        <w:tabs>
          <w:tab w:val="num" w:pos="-810"/>
        </w:tabs>
        <w:ind w:left="3240" w:hanging="360"/>
      </w:pPr>
    </w:lvl>
    <w:lvl w:ilvl="5">
      <w:start w:val="1"/>
      <w:numFmt w:val="lowerRoman"/>
      <w:lvlText w:val="%6."/>
      <w:lvlJc w:val="right"/>
      <w:pPr>
        <w:tabs>
          <w:tab w:val="num" w:pos="-810"/>
        </w:tabs>
        <w:ind w:left="3960" w:hanging="180"/>
      </w:pPr>
    </w:lvl>
    <w:lvl w:ilvl="6">
      <w:start w:val="1"/>
      <w:numFmt w:val="decimal"/>
      <w:lvlText w:val="%7."/>
      <w:lvlJc w:val="left"/>
      <w:pPr>
        <w:tabs>
          <w:tab w:val="num" w:pos="-810"/>
        </w:tabs>
        <w:ind w:left="4680" w:hanging="360"/>
      </w:pPr>
    </w:lvl>
    <w:lvl w:ilvl="7">
      <w:start w:val="1"/>
      <w:numFmt w:val="lowerLetter"/>
      <w:lvlText w:val="%8."/>
      <w:lvlJc w:val="left"/>
      <w:pPr>
        <w:tabs>
          <w:tab w:val="num" w:pos="-810"/>
        </w:tabs>
        <w:ind w:left="5400" w:hanging="360"/>
      </w:pPr>
    </w:lvl>
    <w:lvl w:ilvl="8">
      <w:start w:val="1"/>
      <w:numFmt w:val="lowerRoman"/>
      <w:lvlText w:val="%9."/>
      <w:lvlJc w:val="right"/>
      <w:pPr>
        <w:tabs>
          <w:tab w:val="num" w:pos="-810"/>
        </w:tabs>
        <w:ind w:left="6120" w:hanging="180"/>
      </w:pPr>
    </w:lvl>
  </w:abstractNum>
  <w:abstractNum w:abstractNumId="134" w15:restartNumberingAfterBreak="0">
    <w:nsid w:val="78BC2779"/>
    <w:multiLevelType w:val="multilevel"/>
    <w:tmpl w:val="0E82DEA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5" w15:restartNumberingAfterBreak="0">
    <w:nsid w:val="79923998"/>
    <w:multiLevelType w:val="multilevel"/>
    <w:tmpl w:val="9424AC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6" w15:restartNumberingAfterBreak="0">
    <w:nsid w:val="79F739CB"/>
    <w:multiLevelType w:val="multilevel"/>
    <w:tmpl w:val="BC1873F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7" w15:restartNumberingAfterBreak="0">
    <w:nsid w:val="7B3E5B71"/>
    <w:multiLevelType w:val="multilevel"/>
    <w:tmpl w:val="6E74C7D4"/>
    <w:lvl w:ilvl="0">
      <w:start w:val="1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8" w15:restartNumberingAfterBreak="0">
    <w:nsid w:val="7C5D56C2"/>
    <w:multiLevelType w:val="multilevel"/>
    <w:tmpl w:val="330CB7FA"/>
    <w:lvl w:ilvl="0">
      <w:start w:val="6"/>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9" w15:restartNumberingAfterBreak="0">
    <w:nsid w:val="7D2419D2"/>
    <w:multiLevelType w:val="multilevel"/>
    <w:tmpl w:val="A8820E28"/>
    <w:lvl w:ilvl="0">
      <w:start w:val="14"/>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0" w15:restartNumberingAfterBreak="0">
    <w:nsid w:val="7D921FCD"/>
    <w:multiLevelType w:val="multilevel"/>
    <w:tmpl w:val="44226306"/>
    <w:lvl w:ilvl="0">
      <w:start w:val="7"/>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73"/>
  </w:num>
  <w:num w:numId="2">
    <w:abstractNumId w:val="136"/>
  </w:num>
  <w:num w:numId="3">
    <w:abstractNumId w:val="44"/>
  </w:num>
  <w:num w:numId="4">
    <w:abstractNumId w:val="131"/>
  </w:num>
  <w:num w:numId="5">
    <w:abstractNumId w:val="35"/>
  </w:num>
  <w:num w:numId="6">
    <w:abstractNumId w:val="102"/>
  </w:num>
  <w:num w:numId="7">
    <w:abstractNumId w:val="18"/>
  </w:num>
  <w:num w:numId="8">
    <w:abstractNumId w:val="51"/>
  </w:num>
  <w:num w:numId="9">
    <w:abstractNumId w:val="117"/>
  </w:num>
  <w:num w:numId="10">
    <w:abstractNumId w:val="72"/>
  </w:num>
  <w:num w:numId="11">
    <w:abstractNumId w:val="23"/>
  </w:num>
  <w:num w:numId="12">
    <w:abstractNumId w:val="125"/>
  </w:num>
  <w:num w:numId="13">
    <w:abstractNumId w:val="89"/>
  </w:num>
  <w:num w:numId="14">
    <w:abstractNumId w:val="69"/>
  </w:num>
  <w:num w:numId="15">
    <w:abstractNumId w:val="126"/>
  </w:num>
  <w:num w:numId="16">
    <w:abstractNumId w:val="135"/>
  </w:num>
  <w:num w:numId="17">
    <w:abstractNumId w:val="25"/>
  </w:num>
  <w:num w:numId="18">
    <w:abstractNumId w:val="42"/>
  </w:num>
  <w:num w:numId="19">
    <w:abstractNumId w:val="40"/>
  </w:num>
  <w:num w:numId="20">
    <w:abstractNumId w:val="5"/>
  </w:num>
  <w:num w:numId="21">
    <w:abstractNumId w:val="75"/>
  </w:num>
  <w:num w:numId="22">
    <w:abstractNumId w:val="92"/>
  </w:num>
  <w:num w:numId="23">
    <w:abstractNumId w:val="14"/>
  </w:num>
  <w:num w:numId="24">
    <w:abstractNumId w:val="21"/>
  </w:num>
  <w:num w:numId="25">
    <w:abstractNumId w:val="54"/>
  </w:num>
  <w:num w:numId="26">
    <w:abstractNumId w:val="93"/>
  </w:num>
  <w:num w:numId="27">
    <w:abstractNumId w:val="38"/>
  </w:num>
  <w:num w:numId="28">
    <w:abstractNumId w:val="28"/>
  </w:num>
  <w:num w:numId="29">
    <w:abstractNumId w:val="39"/>
  </w:num>
  <w:num w:numId="30">
    <w:abstractNumId w:val="57"/>
  </w:num>
  <w:num w:numId="31">
    <w:abstractNumId w:val="2"/>
  </w:num>
  <w:num w:numId="32">
    <w:abstractNumId w:val="36"/>
  </w:num>
  <w:num w:numId="33">
    <w:abstractNumId w:val="132"/>
  </w:num>
  <w:num w:numId="34">
    <w:abstractNumId w:val="91"/>
  </w:num>
  <w:num w:numId="35">
    <w:abstractNumId w:val="139"/>
  </w:num>
  <w:num w:numId="36">
    <w:abstractNumId w:val="60"/>
  </w:num>
  <w:num w:numId="37">
    <w:abstractNumId w:val="96"/>
  </w:num>
  <w:num w:numId="38">
    <w:abstractNumId w:val="137"/>
  </w:num>
  <w:num w:numId="39">
    <w:abstractNumId w:val="99"/>
  </w:num>
  <w:num w:numId="40">
    <w:abstractNumId w:val="123"/>
  </w:num>
  <w:num w:numId="41">
    <w:abstractNumId w:val="47"/>
  </w:num>
  <w:num w:numId="42">
    <w:abstractNumId w:val="24"/>
  </w:num>
  <w:num w:numId="43">
    <w:abstractNumId w:val="59"/>
  </w:num>
  <w:num w:numId="44">
    <w:abstractNumId w:val="110"/>
  </w:num>
  <w:num w:numId="45">
    <w:abstractNumId w:val="104"/>
  </w:num>
  <w:num w:numId="46">
    <w:abstractNumId w:val="43"/>
  </w:num>
  <w:num w:numId="47">
    <w:abstractNumId w:val="9"/>
  </w:num>
  <w:num w:numId="48">
    <w:abstractNumId w:val="95"/>
  </w:num>
  <w:num w:numId="49">
    <w:abstractNumId w:val="127"/>
  </w:num>
  <w:num w:numId="50">
    <w:abstractNumId w:val="26"/>
  </w:num>
  <w:num w:numId="51">
    <w:abstractNumId w:val="94"/>
  </w:num>
  <w:num w:numId="52">
    <w:abstractNumId w:val="58"/>
  </w:num>
  <w:num w:numId="53">
    <w:abstractNumId w:val="85"/>
  </w:num>
  <w:num w:numId="54">
    <w:abstractNumId w:val="80"/>
  </w:num>
  <w:num w:numId="55">
    <w:abstractNumId w:val="121"/>
  </w:num>
  <w:num w:numId="56">
    <w:abstractNumId w:val="97"/>
  </w:num>
  <w:num w:numId="57">
    <w:abstractNumId w:val="27"/>
  </w:num>
  <w:num w:numId="58">
    <w:abstractNumId w:val="140"/>
  </w:num>
  <w:num w:numId="59">
    <w:abstractNumId w:val="52"/>
  </w:num>
  <w:num w:numId="60">
    <w:abstractNumId w:val="100"/>
  </w:num>
  <w:num w:numId="61">
    <w:abstractNumId w:val="67"/>
  </w:num>
  <w:num w:numId="62">
    <w:abstractNumId w:val="11"/>
  </w:num>
  <w:num w:numId="63">
    <w:abstractNumId w:val="124"/>
  </w:num>
  <w:num w:numId="64">
    <w:abstractNumId w:val="37"/>
  </w:num>
  <w:num w:numId="65">
    <w:abstractNumId w:val="76"/>
  </w:num>
  <w:num w:numId="66">
    <w:abstractNumId w:val="109"/>
  </w:num>
  <w:num w:numId="67">
    <w:abstractNumId w:val="83"/>
  </w:num>
  <w:num w:numId="68">
    <w:abstractNumId w:val="114"/>
  </w:num>
  <w:num w:numId="69">
    <w:abstractNumId w:val="49"/>
  </w:num>
  <w:num w:numId="70">
    <w:abstractNumId w:val="62"/>
  </w:num>
  <w:num w:numId="71">
    <w:abstractNumId w:val="48"/>
  </w:num>
  <w:num w:numId="72">
    <w:abstractNumId w:val="15"/>
  </w:num>
  <w:num w:numId="73">
    <w:abstractNumId w:val="118"/>
  </w:num>
  <w:num w:numId="74">
    <w:abstractNumId w:val="108"/>
  </w:num>
  <w:num w:numId="75">
    <w:abstractNumId w:val="105"/>
  </w:num>
  <w:num w:numId="76">
    <w:abstractNumId w:val="81"/>
  </w:num>
  <w:num w:numId="77">
    <w:abstractNumId w:val="119"/>
  </w:num>
  <w:num w:numId="78">
    <w:abstractNumId w:val="56"/>
  </w:num>
  <w:num w:numId="79">
    <w:abstractNumId w:val="19"/>
  </w:num>
  <w:num w:numId="80">
    <w:abstractNumId w:val="84"/>
  </w:num>
  <w:num w:numId="81">
    <w:abstractNumId w:val="103"/>
  </w:num>
  <w:num w:numId="82">
    <w:abstractNumId w:val="116"/>
  </w:num>
  <w:num w:numId="83">
    <w:abstractNumId w:val="16"/>
  </w:num>
  <w:num w:numId="84">
    <w:abstractNumId w:val="3"/>
  </w:num>
  <w:num w:numId="85">
    <w:abstractNumId w:val="33"/>
  </w:num>
  <w:num w:numId="86">
    <w:abstractNumId w:val="53"/>
  </w:num>
  <w:num w:numId="87">
    <w:abstractNumId w:val="128"/>
  </w:num>
  <w:num w:numId="88">
    <w:abstractNumId w:val="134"/>
  </w:num>
  <w:num w:numId="89">
    <w:abstractNumId w:val="66"/>
  </w:num>
  <w:num w:numId="90">
    <w:abstractNumId w:val="79"/>
  </w:num>
  <w:num w:numId="91">
    <w:abstractNumId w:val="77"/>
  </w:num>
  <w:num w:numId="92">
    <w:abstractNumId w:val="107"/>
  </w:num>
  <w:num w:numId="93">
    <w:abstractNumId w:val="65"/>
  </w:num>
  <w:num w:numId="94">
    <w:abstractNumId w:val="20"/>
  </w:num>
  <w:num w:numId="95">
    <w:abstractNumId w:val="1"/>
  </w:num>
  <w:num w:numId="96">
    <w:abstractNumId w:val="98"/>
  </w:num>
  <w:num w:numId="97">
    <w:abstractNumId w:val="0"/>
  </w:num>
  <w:num w:numId="98">
    <w:abstractNumId w:val="4"/>
  </w:num>
  <w:num w:numId="99">
    <w:abstractNumId w:val="10"/>
  </w:num>
  <w:num w:numId="100">
    <w:abstractNumId w:val="29"/>
  </w:num>
  <w:num w:numId="101">
    <w:abstractNumId w:val="31"/>
  </w:num>
  <w:num w:numId="102">
    <w:abstractNumId w:val="6"/>
  </w:num>
  <w:num w:numId="103">
    <w:abstractNumId w:val="22"/>
  </w:num>
  <w:num w:numId="104">
    <w:abstractNumId w:val="68"/>
  </w:num>
  <w:num w:numId="105">
    <w:abstractNumId w:val="138"/>
  </w:num>
  <w:num w:numId="106">
    <w:abstractNumId w:val="46"/>
  </w:num>
  <w:num w:numId="107">
    <w:abstractNumId w:val="122"/>
  </w:num>
  <w:num w:numId="108">
    <w:abstractNumId w:val="112"/>
  </w:num>
  <w:num w:numId="109">
    <w:abstractNumId w:val="78"/>
  </w:num>
  <w:num w:numId="110">
    <w:abstractNumId w:val="34"/>
  </w:num>
  <w:num w:numId="111">
    <w:abstractNumId w:val="61"/>
  </w:num>
  <w:num w:numId="112">
    <w:abstractNumId w:val="130"/>
  </w:num>
  <w:num w:numId="113">
    <w:abstractNumId w:val="8"/>
  </w:num>
  <w:num w:numId="114">
    <w:abstractNumId w:val="64"/>
  </w:num>
  <w:num w:numId="115">
    <w:abstractNumId w:val="45"/>
  </w:num>
  <w:num w:numId="116">
    <w:abstractNumId w:val="74"/>
  </w:num>
  <w:num w:numId="117">
    <w:abstractNumId w:val="41"/>
  </w:num>
  <w:num w:numId="118">
    <w:abstractNumId w:val="106"/>
  </w:num>
  <w:num w:numId="119">
    <w:abstractNumId w:val="50"/>
  </w:num>
  <w:num w:numId="120">
    <w:abstractNumId w:val="86"/>
  </w:num>
  <w:num w:numId="121">
    <w:abstractNumId w:val="88"/>
  </w:num>
  <w:num w:numId="122">
    <w:abstractNumId w:val="120"/>
  </w:num>
  <w:num w:numId="123">
    <w:abstractNumId w:val="115"/>
  </w:num>
  <w:num w:numId="124">
    <w:abstractNumId w:val="7"/>
  </w:num>
  <w:num w:numId="125">
    <w:abstractNumId w:val="71"/>
  </w:num>
  <w:num w:numId="126">
    <w:abstractNumId w:val="55"/>
  </w:num>
  <w:num w:numId="127">
    <w:abstractNumId w:val="13"/>
  </w:num>
  <w:num w:numId="128">
    <w:abstractNumId w:val="70"/>
  </w:num>
  <w:num w:numId="129">
    <w:abstractNumId w:val="111"/>
  </w:num>
  <w:num w:numId="130">
    <w:abstractNumId w:val="63"/>
  </w:num>
  <w:num w:numId="131">
    <w:abstractNumId w:val="17"/>
  </w:num>
  <w:num w:numId="132">
    <w:abstractNumId w:val="129"/>
  </w:num>
  <w:num w:numId="133">
    <w:abstractNumId w:val="12"/>
  </w:num>
  <w:num w:numId="134">
    <w:abstractNumId w:val="12"/>
  </w:num>
  <w:num w:numId="135">
    <w:abstractNumId w:val="12"/>
  </w:num>
  <w:num w:numId="136">
    <w:abstractNumId w:val="12"/>
  </w:num>
  <w:num w:numId="137">
    <w:abstractNumId w:val="12"/>
  </w:num>
  <w:num w:numId="138">
    <w:abstractNumId w:val="12"/>
  </w:num>
  <w:num w:numId="139">
    <w:abstractNumId w:val="101"/>
    <w:lvlOverride w:ilvl="0">
      <w:startOverride w:val="1"/>
    </w:lvlOverride>
  </w:num>
  <w:num w:numId="140">
    <w:abstractNumId w:val="101"/>
  </w:num>
  <w:num w:numId="141">
    <w:abstractNumId w:val="101"/>
  </w:num>
  <w:num w:numId="142">
    <w:abstractNumId w:val="101"/>
  </w:num>
  <w:num w:numId="143">
    <w:abstractNumId w:val="101"/>
  </w:num>
  <w:num w:numId="144">
    <w:abstractNumId w:val="87"/>
    <w:lvlOverride w:ilvl="0">
      <w:startOverride w:val="1"/>
    </w:lvlOverride>
  </w:num>
  <w:num w:numId="145">
    <w:abstractNumId w:val="87"/>
  </w:num>
  <w:num w:numId="146">
    <w:abstractNumId w:val="87"/>
  </w:num>
  <w:num w:numId="147">
    <w:abstractNumId w:val="87"/>
  </w:num>
  <w:num w:numId="148">
    <w:abstractNumId w:val="87"/>
  </w:num>
  <w:num w:numId="149">
    <w:abstractNumId w:val="32"/>
  </w:num>
  <w:num w:numId="150">
    <w:abstractNumId w:val="133"/>
  </w:num>
  <w:num w:numId="151">
    <w:abstractNumId w:val="30"/>
  </w:num>
  <w:num w:numId="152">
    <w:abstractNumId w:val="113"/>
  </w:num>
  <w:num w:numId="153">
    <w:abstractNumId w:val="90"/>
  </w:num>
  <w:num w:numId="154">
    <w:abstractNumId w:val="82"/>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embedSystemFonts/>
  <w:hideSpellingErrors/>
  <w:defaultTabStop w:val="720"/>
  <w:autoHyphenation/>
  <w:hyphenationZone w:val="425"/>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1AF"/>
    <w:rsid w:val="00020427"/>
    <w:rsid w:val="000243D7"/>
    <w:rsid w:val="000249C1"/>
    <w:rsid w:val="00024B1D"/>
    <w:rsid w:val="00025673"/>
    <w:rsid w:val="00081667"/>
    <w:rsid w:val="0008284E"/>
    <w:rsid w:val="0009505D"/>
    <w:rsid w:val="000C4A94"/>
    <w:rsid w:val="00130B26"/>
    <w:rsid w:val="001429D1"/>
    <w:rsid w:val="0016228D"/>
    <w:rsid w:val="0017524F"/>
    <w:rsid w:val="00175D60"/>
    <w:rsid w:val="001933DB"/>
    <w:rsid w:val="001A4985"/>
    <w:rsid w:val="001B15AE"/>
    <w:rsid w:val="001C21AF"/>
    <w:rsid w:val="001D1A1A"/>
    <w:rsid w:val="001E1271"/>
    <w:rsid w:val="00215C2E"/>
    <w:rsid w:val="00221FF6"/>
    <w:rsid w:val="002243EF"/>
    <w:rsid w:val="0026646C"/>
    <w:rsid w:val="00271243"/>
    <w:rsid w:val="00271CBB"/>
    <w:rsid w:val="002A1E08"/>
    <w:rsid w:val="002B383D"/>
    <w:rsid w:val="002C2C98"/>
    <w:rsid w:val="002C4BFC"/>
    <w:rsid w:val="002C6318"/>
    <w:rsid w:val="002F1EF9"/>
    <w:rsid w:val="003144F9"/>
    <w:rsid w:val="00334F6C"/>
    <w:rsid w:val="00362806"/>
    <w:rsid w:val="00386F13"/>
    <w:rsid w:val="00387911"/>
    <w:rsid w:val="003A4EBC"/>
    <w:rsid w:val="003B3399"/>
    <w:rsid w:val="004026A2"/>
    <w:rsid w:val="00403048"/>
    <w:rsid w:val="0040727F"/>
    <w:rsid w:val="00474F6C"/>
    <w:rsid w:val="0047602F"/>
    <w:rsid w:val="00492131"/>
    <w:rsid w:val="00502D0E"/>
    <w:rsid w:val="00521083"/>
    <w:rsid w:val="00590C21"/>
    <w:rsid w:val="00596632"/>
    <w:rsid w:val="005C1B76"/>
    <w:rsid w:val="005E166C"/>
    <w:rsid w:val="005F15D7"/>
    <w:rsid w:val="00604DCD"/>
    <w:rsid w:val="00610480"/>
    <w:rsid w:val="00645724"/>
    <w:rsid w:val="0064657E"/>
    <w:rsid w:val="006651A5"/>
    <w:rsid w:val="006C2A47"/>
    <w:rsid w:val="006C7A0A"/>
    <w:rsid w:val="00710251"/>
    <w:rsid w:val="007471FC"/>
    <w:rsid w:val="00747338"/>
    <w:rsid w:val="007730C3"/>
    <w:rsid w:val="007E3802"/>
    <w:rsid w:val="007E3A9B"/>
    <w:rsid w:val="008050E5"/>
    <w:rsid w:val="00834F91"/>
    <w:rsid w:val="00865B36"/>
    <w:rsid w:val="008768FE"/>
    <w:rsid w:val="008876BA"/>
    <w:rsid w:val="008B553F"/>
    <w:rsid w:val="008C6404"/>
    <w:rsid w:val="008D4352"/>
    <w:rsid w:val="008D5E60"/>
    <w:rsid w:val="008D77D4"/>
    <w:rsid w:val="008D7CBA"/>
    <w:rsid w:val="008E1435"/>
    <w:rsid w:val="008F3919"/>
    <w:rsid w:val="00935C6F"/>
    <w:rsid w:val="009371AA"/>
    <w:rsid w:val="0094128F"/>
    <w:rsid w:val="00961364"/>
    <w:rsid w:val="00963624"/>
    <w:rsid w:val="00964082"/>
    <w:rsid w:val="00966E22"/>
    <w:rsid w:val="009B65D7"/>
    <w:rsid w:val="009C2DCB"/>
    <w:rsid w:val="009F1878"/>
    <w:rsid w:val="00A42E34"/>
    <w:rsid w:val="00A63A8C"/>
    <w:rsid w:val="00A96242"/>
    <w:rsid w:val="00AA12CB"/>
    <w:rsid w:val="00AB1907"/>
    <w:rsid w:val="00AE1E3F"/>
    <w:rsid w:val="00AE3587"/>
    <w:rsid w:val="00AF7C73"/>
    <w:rsid w:val="00B045A0"/>
    <w:rsid w:val="00B0619D"/>
    <w:rsid w:val="00B17014"/>
    <w:rsid w:val="00B21A54"/>
    <w:rsid w:val="00B47460"/>
    <w:rsid w:val="00B758A7"/>
    <w:rsid w:val="00B93B03"/>
    <w:rsid w:val="00BB1BC8"/>
    <w:rsid w:val="00BC70CF"/>
    <w:rsid w:val="00BF4F20"/>
    <w:rsid w:val="00C25753"/>
    <w:rsid w:val="00C64DBF"/>
    <w:rsid w:val="00C8221D"/>
    <w:rsid w:val="00CA25A8"/>
    <w:rsid w:val="00CB3CA8"/>
    <w:rsid w:val="00CD7792"/>
    <w:rsid w:val="00CE171A"/>
    <w:rsid w:val="00CF003B"/>
    <w:rsid w:val="00CF65B7"/>
    <w:rsid w:val="00D109FA"/>
    <w:rsid w:val="00D25713"/>
    <w:rsid w:val="00D51663"/>
    <w:rsid w:val="00D76A19"/>
    <w:rsid w:val="00D911D3"/>
    <w:rsid w:val="00DC510D"/>
    <w:rsid w:val="00DD239C"/>
    <w:rsid w:val="00E01994"/>
    <w:rsid w:val="00E216D2"/>
    <w:rsid w:val="00E333D1"/>
    <w:rsid w:val="00E562BD"/>
    <w:rsid w:val="00E62879"/>
    <w:rsid w:val="00E62939"/>
    <w:rsid w:val="00E67263"/>
    <w:rsid w:val="00E906C3"/>
    <w:rsid w:val="00EB3204"/>
    <w:rsid w:val="00ED6B25"/>
    <w:rsid w:val="00F12BCA"/>
    <w:rsid w:val="00F477B0"/>
    <w:rsid w:val="00F52889"/>
    <w:rsid w:val="00F56AD6"/>
    <w:rsid w:val="00F72B33"/>
    <w:rsid w:val="00FA3ACE"/>
    <w:rsid w:val="00FB19BB"/>
    <w:rsid w:val="00FC38EA"/>
    <w:rsid w:val="00FE0142"/>
    <w:rsid w:val="00FE08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53D53"/>
  <w15:docId w15:val="{33905C81-8611-4AAA-9C90-CAD605FE9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ja-JP"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2018"/>
    <w:rPr>
      <w:sz w:val="24"/>
      <w:szCs w:val="24"/>
      <w:lang w:eastAsia="ar-SA"/>
    </w:rPr>
  </w:style>
  <w:style w:type="paragraph" w:styleId="Heading1">
    <w:name w:val="heading 1"/>
    <w:basedOn w:val="Normal"/>
    <w:next w:val="Normal"/>
    <w:link w:val="Heading1Char"/>
    <w:uiPriority w:val="9"/>
    <w:qFormat/>
    <w:rsid w:val="00B52018"/>
    <w:pPr>
      <w:keepNext/>
      <w:numPr>
        <w:numId w:val="1"/>
      </w:numPr>
      <w:jc w:val="center"/>
      <w:outlineLvl w:val="0"/>
    </w:pPr>
    <w:rPr>
      <w:b/>
      <w:bCs/>
      <w:sz w:val="28"/>
    </w:rPr>
  </w:style>
  <w:style w:type="paragraph" w:styleId="Heading2">
    <w:name w:val="heading 2"/>
    <w:basedOn w:val="Normal"/>
    <w:next w:val="Normal"/>
    <w:link w:val="Heading2Char"/>
    <w:uiPriority w:val="9"/>
    <w:qFormat/>
    <w:rsid w:val="00B52018"/>
    <w:pPr>
      <w:keepNext/>
      <w:numPr>
        <w:ilvl w:val="1"/>
        <w:numId w:val="1"/>
      </w:numPr>
      <w:ind w:left="1440" w:firstLine="0"/>
      <w:outlineLvl w:val="1"/>
    </w:pPr>
    <w:rPr>
      <w:sz w:val="28"/>
    </w:rPr>
  </w:style>
  <w:style w:type="paragraph" w:styleId="Heading3">
    <w:name w:val="heading 3"/>
    <w:basedOn w:val="Normal"/>
    <w:next w:val="Normal"/>
    <w:link w:val="Heading3Char"/>
    <w:qFormat/>
    <w:rsid w:val="00B52018"/>
    <w:pPr>
      <w:keepNext/>
      <w:numPr>
        <w:ilvl w:val="2"/>
        <w:numId w:val="1"/>
      </w:numPr>
      <w:ind w:left="2160" w:hanging="360"/>
      <w:jc w:val="center"/>
      <w:outlineLvl w:val="2"/>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qFormat/>
    <w:rsid w:val="00DB7CE7"/>
    <w:rPr>
      <w:b/>
      <w:bCs/>
      <w:sz w:val="28"/>
      <w:szCs w:val="24"/>
      <w:lang w:eastAsia="ar-SA"/>
    </w:rPr>
  </w:style>
  <w:style w:type="character" w:customStyle="1" w:styleId="Heading2Char">
    <w:name w:val="Heading 2 Char"/>
    <w:link w:val="Heading2"/>
    <w:uiPriority w:val="9"/>
    <w:qFormat/>
    <w:rsid w:val="00725408"/>
    <w:rPr>
      <w:sz w:val="28"/>
      <w:szCs w:val="24"/>
      <w:lang w:eastAsia="ar-SA"/>
    </w:rPr>
  </w:style>
  <w:style w:type="character" w:customStyle="1" w:styleId="Heading3Char">
    <w:name w:val="Heading 3 Char"/>
    <w:link w:val="Heading3"/>
    <w:qFormat/>
    <w:rsid w:val="00725408"/>
    <w:rPr>
      <w:b/>
      <w:sz w:val="32"/>
      <w:szCs w:val="24"/>
      <w:lang w:eastAsia="ar-SA"/>
    </w:rPr>
  </w:style>
  <w:style w:type="character" w:customStyle="1" w:styleId="WW8Num2z1">
    <w:name w:val="WW8Num2z1"/>
    <w:qFormat/>
    <w:rsid w:val="00B52018"/>
    <w:rPr>
      <w:rFonts w:ascii="Times New Roman" w:hAnsi="Times New Roman" w:cs="Times New Roman"/>
    </w:rPr>
  </w:style>
  <w:style w:type="character" w:customStyle="1" w:styleId="WW8Num4z0">
    <w:name w:val="WW8Num4z0"/>
    <w:qFormat/>
    <w:rsid w:val="00B52018"/>
    <w:rPr>
      <w:rFonts w:ascii="Symbol" w:hAnsi="Symbol"/>
    </w:rPr>
  </w:style>
  <w:style w:type="character" w:customStyle="1" w:styleId="WW8Num5z0">
    <w:name w:val="WW8Num5z0"/>
    <w:qFormat/>
    <w:rsid w:val="00B52018"/>
    <w:rPr>
      <w:rFonts w:ascii="Wingdings" w:hAnsi="Wingdings"/>
    </w:rPr>
  </w:style>
  <w:style w:type="character" w:customStyle="1" w:styleId="WW8Num7z0">
    <w:name w:val="WW8Num7z0"/>
    <w:qFormat/>
    <w:rsid w:val="00B52018"/>
    <w:rPr>
      <w:rFonts w:ascii="Wingdings" w:hAnsi="Wingdings"/>
    </w:rPr>
  </w:style>
  <w:style w:type="character" w:customStyle="1" w:styleId="WW8Num9z0">
    <w:name w:val="WW8Num9z0"/>
    <w:qFormat/>
    <w:rsid w:val="00B52018"/>
    <w:rPr>
      <w:rFonts w:ascii="Wingdings" w:hAnsi="Wingdings"/>
    </w:rPr>
  </w:style>
  <w:style w:type="character" w:customStyle="1" w:styleId="WW8Num11z0">
    <w:name w:val="WW8Num11z0"/>
    <w:qFormat/>
    <w:rsid w:val="00B52018"/>
    <w:rPr>
      <w:rFonts w:ascii="Wingdings" w:hAnsi="Wingdings"/>
    </w:rPr>
  </w:style>
  <w:style w:type="character" w:customStyle="1" w:styleId="WW8Num12z0">
    <w:name w:val="WW8Num12z0"/>
    <w:qFormat/>
    <w:rsid w:val="00B52018"/>
    <w:rPr>
      <w:rFonts w:ascii="Wingdings" w:hAnsi="Wingdings"/>
    </w:rPr>
  </w:style>
  <w:style w:type="character" w:customStyle="1" w:styleId="WW8Num13z0">
    <w:name w:val="WW8Num13z0"/>
    <w:qFormat/>
    <w:rsid w:val="00B52018"/>
    <w:rPr>
      <w:rFonts w:ascii="Wingdings" w:hAnsi="Wingdings"/>
    </w:rPr>
  </w:style>
  <w:style w:type="character" w:customStyle="1" w:styleId="WW8Num14z0">
    <w:name w:val="WW8Num14z0"/>
    <w:qFormat/>
    <w:rsid w:val="00B52018"/>
    <w:rPr>
      <w:rFonts w:ascii="Symbol" w:hAnsi="Symbol"/>
    </w:rPr>
  </w:style>
  <w:style w:type="character" w:customStyle="1" w:styleId="WW8Num16z0">
    <w:name w:val="WW8Num16z0"/>
    <w:qFormat/>
    <w:rsid w:val="00B52018"/>
    <w:rPr>
      <w:rFonts w:ascii="Wingdings" w:hAnsi="Wingdings"/>
    </w:rPr>
  </w:style>
  <w:style w:type="character" w:customStyle="1" w:styleId="WW8Num17z0">
    <w:name w:val="WW8Num17z0"/>
    <w:qFormat/>
    <w:rsid w:val="00B52018"/>
    <w:rPr>
      <w:rFonts w:ascii="Symbol" w:hAnsi="Symbol"/>
    </w:rPr>
  </w:style>
  <w:style w:type="character" w:customStyle="1" w:styleId="Absatz-Standardschriftart">
    <w:name w:val="Absatz-Standardschriftart"/>
    <w:qFormat/>
    <w:rsid w:val="00B52018"/>
  </w:style>
  <w:style w:type="character" w:customStyle="1" w:styleId="WW8Num2z0">
    <w:name w:val="WW8Num2z0"/>
    <w:qFormat/>
    <w:rsid w:val="00B52018"/>
    <w:rPr>
      <w:rFonts w:ascii="Wingdings" w:hAnsi="Wingdings"/>
    </w:rPr>
  </w:style>
  <w:style w:type="character" w:customStyle="1" w:styleId="WW8Num3z1">
    <w:name w:val="WW8Num3z1"/>
    <w:qFormat/>
    <w:rsid w:val="00B52018"/>
    <w:rPr>
      <w:rFonts w:ascii="Times New Roman" w:eastAsia="Times New Roman" w:hAnsi="Times New Roman" w:cs="Times New Roman"/>
    </w:rPr>
  </w:style>
  <w:style w:type="character" w:customStyle="1" w:styleId="WW8Num4z1">
    <w:name w:val="WW8Num4z1"/>
    <w:qFormat/>
    <w:rsid w:val="00B52018"/>
    <w:rPr>
      <w:rFonts w:ascii="Courier New" w:hAnsi="Courier New" w:cs="Wingdings"/>
    </w:rPr>
  </w:style>
  <w:style w:type="character" w:customStyle="1" w:styleId="WW8Num4z2">
    <w:name w:val="WW8Num4z2"/>
    <w:qFormat/>
    <w:rsid w:val="00B52018"/>
    <w:rPr>
      <w:rFonts w:ascii="Wingdings" w:hAnsi="Wingdings"/>
    </w:rPr>
  </w:style>
  <w:style w:type="character" w:customStyle="1" w:styleId="WW8Num6z0">
    <w:name w:val="WW8Num6z0"/>
    <w:qFormat/>
    <w:rsid w:val="00B52018"/>
    <w:rPr>
      <w:rFonts w:ascii="Symbol" w:hAnsi="Symbol"/>
    </w:rPr>
  </w:style>
  <w:style w:type="character" w:customStyle="1" w:styleId="WW8Num6z1">
    <w:name w:val="WW8Num6z1"/>
    <w:qFormat/>
    <w:rsid w:val="00B52018"/>
    <w:rPr>
      <w:rFonts w:ascii="Courier New" w:hAnsi="Courier New"/>
    </w:rPr>
  </w:style>
  <w:style w:type="character" w:customStyle="1" w:styleId="WW8Num6z2">
    <w:name w:val="WW8Num6z2"/>
    <w:qFormat/>
    <w:rsid w:val="00B52018"/>
    <w:rPr>
      <w:rFonts w:ascii="Wingdings" w:hAnsi="Wingdings"/>
    </w:rPr>
  </w:style>
  <w:style w:type="character" w:customStyle="1" w:styleId="WW8Num8z0">
    <w:name w:val="WW8Num8z0"/>
    <w:qFormat/>
    <w:rsid w:val="00B52018"/>
    <w:rPr>
      <w:rFonts w:ascii="Wingdings" w:hAnsi="Wingdings"/>
    </w:rPr>
  </w:style>
  <w:style w:type="character" w:customStyle="1" w:styleId="WW8Num14z1">
    <w:name w:val="WW8Num14z1"/>
    <w:qFormat/>
    <w:rsid w:val="00B52018"/>
    <w:rPr>
      <w:rFonts w:ascii="Courier New" w:hAnsi="Courier New" w:cs="Wingdings"/>
    </w:rPr>
  </w:style>
  <w:style w:type="character" w:customStyle="1" w:styleId="WW8Num14z2">
    <w:name w:val="WW8Num14z2"/>
    <w:qFormat/>
    <w:rsid w:val="00B52018"/>
    <w:rPr>
      <w:rFonts w:ascii="Wingdings" w:hAnsi="Wingdings"/>
    </w:rPr>
  </w:style>
  <w:style w:type="character" w:customStyle="1" w:styleId="WW8Num15z0">
    <w:name w:val="WW8Num15z0"/>
    <w:qFormat/>
    <w:rsid w:val="00B52018"/>
    <w:rPr>
      <w:rFonts w:ascii="Wingdings" w:hAnsi="Wingdings"/>
    </w:rPr>
  </w:style>
  <w:style w:type="character" w:customStyle="1" w:styleId="WW8Num17z1">
    <w:name w:val="WW8Num17z1"/>
    <w:qFormat/>
    <w:rsid w:val="00B52018"/>
    <w:rPr>
      <w:rFonts w:ascii="Courier New" w:hAnsi="Courier New"/>
    </w:rPr>
  </w:style>
  <w:style w:type="character" w:customStyle="1" w:styleId="WW8Num17z2">
    <w:name w:val="WW8Num17z2"/>
    <w:qFormat/>
    <w:rsid w:val="00B52018"/>
    <w:rPr>
      <w:rFonts w:ascii="Wingdings" w:hAnsi="Wingdings"/>
    </w:rPr>
  </w:style>
  <w:style w:type="character" w:customStyle="1" w:styleId="WW8Num18z0">
    <w:name w:val="WW8Num18z0"/>
    <w:qFormat/>
    <w:rsid w:val="00B52018"/>
    <w:rPr>
      <w:rFonts w:ascii="Wingdings" w:hAnsi="Wingdings"/>
    </w:rPr>
  </w:style>
  <w:style w:type="character" w:customStyle="1" w:styleId="WW8Num19z0">
    <w:name w:val="WW8Num19z0"/>
    <w:qFormat/>
    <w:rsid w:val="00B52018"/>
    <w:rPr>
      <w:rFonts w:ascii="Wingdings" w:hAnsi="Wingdings"/>
    </w:rPr>
  </w:style>
  <w:style w:type="character" w:customStyle="1" w:styleId="WW8Num20z0">
    <w:name w:val="WW8Num20z0"/>
    <w:qFormat/>
    <w:rsid w:val="00B52018"/>
    <w:rPr>
      <w:rFonts w:ascii="Wingdings" w:hAnsi="Wingdings"/>
    </w:rPr>
  </w:style>
  <w:style w:type="character" w:customStyle="1" w:styleId="WW8Num22z0">
    <w:name w:val="WW8Num22z0"/>
    <w:qFormat/>
    <w:rsid w:val="00B52018"/>
    <w:rPr>
      <w:rFonts w:ascii="Wingdings" w:hAnsi="Wingdings"/>
    </w:rPr>
  </w:style>
  <w:style w:type="character" w:customStyle="1" w:styleId="WW8Num23z0">
    <w:name w:val="WW8Num23z0"/>
    <w:qFormat/>
    <w:rsid w:val="00B52018"/>
    <w:rPr>
      <w:rFonts w:ascii="Wingdings" w:hAnsi="Wingdings"/>
    </w:rPr>
  </w:style>
  <w:style w:type="character" w:customStyle="1" w:styleId="WW8Num24z1">
    <w:name w:val="WW8Num24z1"/>
    <w:qFormat/>
    <w:rsid w:val="00B52018"/>
    <w:rPr>
      <w:rFonts w:ascii="Symbol" w:hAnsi="Symbol"/>
    </w:rPr>
  </w:style>
  <w:style w:type="character" w:customStyle="1" w:styleId="WW8Num25z0">
    <w:name w:val="WW8Num25z0"/>
    <w:qFormat/>
    <w:rsid w:val="00B52018"/>
    <w:rPr>
      <w:rFonts w:ascii="Wingdings" w:hAnsi="Wingdings"/>
    </w:rPr>
  </w:style>
  <w:style w:type="character" w:customStyle="1" w:styleId="DefaultParagraphFont0">
    <w:name w:val="Default Paragraph Font0"/>
    <w:qFormat/>
    <w:rsid w:val="00B52018"/>
  </w:style>
  <w:style w:type="character" w:styleId="PageNumber">
    <w:name w:val="page number"/>
    <w:basedOn w:val="DefaultParagraphFont0"/>
    <w:qFormat/>
    <w:rsid w:val="00B52018"/>
  </w:style>
  <w:style w:type="character" w:customStyle="1" w:styleId="BodyTextChar">
    <w:name w:val="Body Text Char"/>
    <w:link w:val="BodyText"/>
    <w:uiPriority w:val="99"/>
    <w:qFormat/>
    <w:rsid w:val="00725408"/>
    <w:rPr>
      <w:sz w:val="28"/>
      <w:szCs w:val="24"/>
      <w:lang w:eastAsia="ar-SA"/>
    </w:rPr>
  </w:style>
  <w:style w:type="character" w:customStyle="1" w:styleId="FooterChar">
    <w:name w:val="Footer Char"/>
    <w:link w:val="Footer"/>
    <w:uiPriority w:val="99"/>
    <w:qFormat/>
    <w:rsid w:val="00725408"/>
    <w:rPr>
      <w:sz w:val="24"/>
      <w:szCs w:val="24"/>
      <w:lang w:val="en-US" w:eastAsia="ar-SA"/>
    </w:rPr>
  </w:style>
  <w:style w:type="character" w:customStyle="1" w:styleId="BodyText2Char">
    <w:name w:val="Body Text 2 Char"/>
    <w:link w:val="BodyText2"/>
    <w:uiPriority w:val="99"/>
    <w:qFormat/>
    <w:rsid w:val="00725408"/>
    <w:rPr>
      <w:b/>
      <w:sz w:val="28"/>
      <w:szCs w:val="24"/>
      <w:lang w:eastAsia="ar-SA"/>
    </w:rPr>
  </w:style>
  <w:style w:type="character" w:customStyle="1" w:styleId="BodyTextIndentChar">
    <w:name w:val="Body Text Indent Char"/>
    <w:link w:val="BodyTextIndent"/>
    <w:uiPriority w:val="99"/>
    <w:qFormat/>
    <w:rsid w:val="00725408"/>
    <w:rPr>
      <w:sz w:val="28"/>
      <w:szCs w:val="24"/>
      <w:lang w:eastAsia="ar-SA"/>
    </w:rPr>
  </w:style>
  <w:style w:type="character" w:customStyle="1" w:styleId="BodyTextIndent2Char">
    <w:name w:val="Body Text Indent 2 Char"/>
    <w:link w:val="BodyTextIndent2"/>
    <w:uiPriority w:val="99"/>
    <w:qFormat/>
    <w:rsid w:val="00725408"/>
    <w:rPr>
      <w:b/>
      <w:sz w:val="28"/>
      <w:szCs w:val="24"/>
      <w:lang w:eastAsia="ar-SA"/>
    </w:rPr>
  </w:style>
  <w:style w:type="character" w:customStyle="1" w:styleId="HeaderChar">
    <w:name w:val="Header Char"/>
    <w:link w:val="Header"/>
    <w:uiPriority w:val="99"/>
    <w:qFormat/>
    <w:rsid w:val="0072051F"/>
    <w:rPr>
      <w:sz w:val="24"/>
      <w:szCs w:val="24"/>
      <w:lang w:val="en-US" w:eastAsia="ar-SA"/>
    </w:rPr>
  </w:style>
  <w:style w:type="character" w:customStyle="1" w:styleId="BalloonTextChar">
    <w:name w:val="Balloon Text Char"/>
    <w:link w:val="BalloonText"/>
    <w:uiPriority w:val="99"/>
    <w:qFormat/>
    <w:rsid w:val="00430305"/>
    <w:rPr>
      <w:rFonts w:ascii="Tahoma" w:hAnsi="Tahoma" w:cs="Tahoma"/>
      <w:sz w:val="16"/>
      <w:szCs w:val="16"/>
      <w:lang w:val="en-US" w:eastAsia="en-US"/>
    </w:rPr>
  </w:style>
  <w:style w:type="character" w:customStyle="1" w:styleId="FootnoteTextChar">
    <w:name w:val="Footnote Text Char"/>
    <w:link w:val="FootnoteText"/>
    <w:uiPriority w:val="99"/>
    <w:qFormat/>
    <w:rsid w:val="00813480"/>
    <w:rPr>
      <w:rFonts w:ascii="Calibri" w:eastAsia="Calibri" w:hAnsi="Calibri"/>
      <w:lang w:val="en-GB" w:eastAsia="en-US"/>
    </w:rPr>
  </w:style>
  <w:style w:type="character" w:customStyle="1" w:styleId="FootnoteCharacters">
    <w:name w:val="Footnote Characters"/>
    <w:uiPriority w:val="99"/>
    <w:unhideWhenUsed/>
    <w:qFormat/>
    <w:rsid w:val="00813480"/>
    <w:rPr>
      <w:vertAlign w:val="superscript"/>
    </w:rPr>
  </w:style>
  <w:style w:type="character" w:customStyle="1" w:styleId="FootnoteAnchor">
    <w:name w:val="Footnote Anchor"/>
    <w:rsid w:val="001C21AF"/>
    <w:rPr>
      <w:vertAlign w:val="superscript"/>
    </w:rPr>
  </w:style>
  <w:style w:type="character" w:customStyle="1" w:styleId="NoSpacingChar">
    <w:name w:val="No Spacing Char"/>
    <w:link w:val="NoSpacing"/>
    <w:uiPriority w:val="1"/>
    <w:qFormat/>
    <w:rsid w:val="00F97E84"/>
    <w:rPr>
      <w:rFonts w:ascii="Calibri" w:eastAsia="Calibri" w:hAnsi="Calibri"/>
      <w:sz w:val="22"/>
      <w:szCs w:val="22"/>
      <w:lang w:val="en-US" w:eastAsia="en-US" w:bidi="ar-SA"/>
    </w:rPr>
  </w:style>
  <w:style w:type="character" w:customStyle="1" w:styleId="hp">
    <w:name w:val="hp"/>
    <w:basedOn w:val="DefaultParagraphFont"/>
    <w:qFormat/>
    <w:rsid w:val="009B7F25"/>
  </w:style>
  <w:style w:type="character" w:styleId="Emphasis">
    <w:name w:val="Emphasis"/>
    <w:uiPriority w:val="20"/>
    <w:qFormat/>
    <w:rsid w:val="00EE59AA"/>
    <w:rPr>
      <w:i/>
      <w:iCs/>
    </w:rPr>
  </w:style>
  <w:style w:type="character" w:customStyle="1" w:styleId="apple-style-span">
    <w:name w:val="apple-style-span"/>
    <w:basedOn w:val="DefaultParagraphFont"/>
    <w:qFormat/>
    <w:rsid w:val="00EF3DB0"/>
  </w:style>
  <w:style w:type="character" w:customStyle="1" w:styleId="apple-converted-space">
    <w:name w:val="apple-converted-space"/>
    <w:basedOn w:val="DefaultParagraphFont"/>
    <w:qFormat/>
    <w:rsid w:val="00EF3DB0"/>
  </w:style>
  <w:style w:type="character" w:customStyle="1" w:styleId="st">
    <w:name w:val="st"/>
    <w:basedOn w:val="DefaultParagraphFont"/>
    <w:qFormat/>
    <w:rsid w:val="00140E20"/>
  </w:style>
  <w:style w:type="character" w:styleId="Strong">
    <w:name w:val="Strong"/>
    <w:uiPriority w:val="22"/>
    <w:qFormat/>
    <w:rsid w:val="000D2FA0"/>
    <w:rPr>
      <w:b/>
      <w:bCs/>
    </w:rPr>
  </w:style>
  <w:style w:type="character" w:styleId="BookTitle">
    <w:name w:val="Book Title"/>
    <w:uiPriority w:val="33"/>
    <w:qFormat/>
    <w:rsid w:val="00E4599A"/>
    <w:rPr>
      <w:b/>
      <w:bCs/>
      <w:smallCaps/>
      <w:spacing w:val="5"/>
    </w:rPr>
  </w:style>
  <w:style w:type="character" w:customStyle="1" w:styleId="TitleChar">
    <w:name w:val="Title Char"/>
    <w:link w:val="Title"/>
    <w:uiPriority w:val="99"/>
    <w:qFormat/>
    <w:rsid w:val="003D74D2"/>
    <w:rPr>
      <w:rFonts w:ascii="Cambria" w:eastAsia="Times New Roman" w:hAnsi="Cambria" w:cs="Times New Roman"/>
      <w:b/>
      <w:bCs/>
      <w:kern w:val="2"/>
      <w:sz w:val="32"/>
      <w:szCs w:val="32"/>
      <w:lang w:eastAsia="ar-SA"/>
    </w:rPr>
  </w:style>
  <w:style w:type="character" w:styleId="Hyperlink">
    <w:name w:val="Hyperlink"/>
    <w:uiPriority w:val="99"/>
    <w:unhideWhenUsed/>
    <w:rsid w:val="00D4320D"/>
    <w:rPr>
      <w:color w:val="0000FF"/>
      <w:u w:val="single"/>
    </w:rPr>
  </w:style>
  <w:style w:type="character" w:customStyle="1" w:styleId="DefaultParagraphFont2">
    <w:name w:val="Default Paragraph Font2"/>
    <w:qFormat/>
    <w:rsid w:val="00DE2408"/>
  </w:style>
  <w:style w:type="character" w:customStyle="1" w:styleId="Naslovknjige1">
    <w:name w:val="Naslov knjige1"/>
    <w:qFormat/>
    <w:rsid w:val="00DE2408"/>
    <w:rPr>
      <w:b/>
      <w:bCs/>
      <w:smallCaps/>
      <w:spacing w:val="5"/>
    </w:rPr>
  </w:style>
  <w:style w:type="character" w:customStyle="1" w:styleId="Bodytext20">
    <w:name w:val="Body text (2)_"/>
    <w:basedOn w:val="DefaultParagraphFont"/>
    <w:uiPriority w:val="99"/>
    <w:qFormat/>
    <w:locked/>
    <w:rsid w:val="001030FE"/>
    <w:rPr>
      <w:rFonts w:ascii="Bookman Old Style" w:hAnsi="Bookman Old Style" w:cs="Bookman Old Style"/>
      <w:b/>
      <w:bCs/>
      <w:sz w:val="23"/>
      <w:szCs w:val="23"/>
      <w:shd w:val="clear" w:color="auto" w:fill="FFFFFF"/>
    </w:rPr>
  </w:style>
  <w:style w:type="character" w:customStyle="1" w:styleId="Bodytext0">
    <w:name w:val="Body text_"/>
    <w:basedOn w:val="DefaultParagraphFont"/>
    <w:link w:val="Bodytext1"/>
    <w:uiPriority w:val="99"/>
    <w:qFormat/>
    <w:locked/>
    <w:rsid w:val="001030FE"/>
    <w:rPr>
      <w:rFonts w:ascii="Bookman Old Style" w:hAnsi="Bookman Old Style" w:cs="Bookman Old Style"/>
      <w:sz w:val="23"/>
      <w:szCs w:val="23"/>
      <w:shd w:val="clear" w:color="auto" w:fill="FFFFFF"/>
    </w:rPr>
  </w:style>
  <w:style w:type="character" w:customStyle="1" w:styleId="Style1Char">
    <w:name w:val="Style1 Char"/>
    <w:link w:val="Style1"/>
    <w:qFormat/>
    <w:rsid w:val="00036F87"/>
    <w:rPr>
      <w:rFonts w:eastAsia="SimSun" w:cs="Mangal"/>
      <w:b/>
      <w:iCs/>
      <w:kern w:val="2"/>
      <w:sz w:val="28"/>
      <w:szCs w:val="24"/>
      <w:lang w:eastAsia="hi-IN" w:bidi="hi-IN"/>
    </w:rPr>
  </w:style>
  <w:style w:type="character" w:customStyle="1" w:styleId="cyrlatignore">
    <w:name w:val="cyrlatignore"/>
    <w:basedOn w:val="DefaultParagraphFont"/>
    <w:qFormat/>
    <w:rsid w:val="00022C75"/>
  </w:style>
  <w:style w:type="character" w:customStyle="1" w:styleId="normaltextrun">
    <w:name w:val="normaltextrun"/>
    <w:basedOn w:val="DefaultParagraphFont"/>
    <w:qFormat/>
    <w:rsid w:val="00C8312D"/>
  </w:style>
  <w:style w:type="character" w:customStyle="1" w:styleId="eop">
    <w:name w:val="eop"/>
    <w:basedOn w:val="DefaultParagraphFont"/>
    <w:qFormat/>
    <w:rsid w:val="00C8312D"/>
  </w:style>
  <w:style w:type="character" w:customStyle="1" w:styleId="EndnoteAnchor">
    <w:name w:val="Endnote Anchor"/>
    <w:rsid w:val="001C21AF"/>
    <w:rPr>
      <w:vertAlign w:val="superscript"/>
    </w:rPr>
  </w:style>
  <w:style w:type="character" w:customStyle="1" w:styleId="EndnoteCharacters">
    <w:name w:val="Endnote Characters"/>
    <w:qFormat/>
    <w:rsid w:val="001C21AF"/>
  </w:style>
  <w:style w:type="paragraph" w:customStyle="1" w:styleId="Heading">
    <w:name w:val="Heading"/>
    <w:basedOn w:val="Normal"/>
    <w:next w:val="BodyText"/>
    <w:uiPriority w:val="99"/>
    <w:qFormat/>
    <w:rsid w:val="00B52018"/>
    <w:pPr>
      <w:keepNext/>
      <w:spacing w:before="240" w:after="120"/>
    </w:pPr>
    <w:rPr>
      <w:rFonts w:ascii="Arial" w:eastAsia="Lucida Sans Unicode" w:hAnsi="Arial" w:cs="Tahoma"/>
      <w:sz w:val="28"/>
      <w:szCs w:val="28"/>
    </w:rPr>
  </w:style>
  <w:style w:type="paragraph" w:styleId="BodyText">
    <w:name w:val="Body Text"/>
    <w:basedOn w:val="Normal"/>
    <w:link w:val="BodyTextChar"/>
    <w:uiPriority w:val="99"/>
    <w:rsid w:val="00B52018"/>
    <w:rPr>
      <w:sz w:val="28"/>
    </w:rPr>
  </w:style>
  <w:style w:type="paragraph" w:styleId="List">
    <w:name w:val="List"/>
    <w:basedOn w:val="BodyText"/>
    <w:uiPriority w:val="99"/>
    <w:rsid w:val="00B52018"/>
    <w:rPr>
      <w:rFonts w:cs="Tahoma"/>
    </w:rPr>
  </w:style>
  <w:style w:type="paragraph" w:styleId="Caption">
    <w:name w:val="caption"/>
    <w:basedOn w:val="Normal"/>
    <w:uiPriority w:val="99"/>
    <w:qFormat/>
    <w:rsid w:val="00B52018"/>
    <w:pPr>
      <w:suppressLineNumbers/>
      <w:spacing w:before="120" w:after="120"/>
    </w:pPr>
    <w:rPr>
      <w:rFonts w:cs="Tahoma"/>
      <w:i/>
      <w:iCs/>
    </w:rPr>
  </w:style>
  <w:style w:type="paragraph" w:customStyle="1" w:styleId="Index">
    <w:name w:val="Index"/>
    <w:basedOn w:val="Normal"/>
    <w:uiPriority w:val="99"/>
    <w:qFormat/>
    <w:rsid w:val="00B52018"/>
    <w:pPr>
      <w:suppressLineNumbers/>
    </w:pPr>
    <w:rPr>
      <w:rFonts w:cs="Tahoma"/>
    </w:rPr>
  </w:style>
  <w:style w:type="paragraph" w:customStyle="1" w:styleId="HeaderandFooter">
    <w:name w:val="Header and Footer"/>
    <w:basedOn w:val="Normal"/>
    <w:qFormat/>
    <w:rsid w:val="001C21AF"/>
  </w:style>
  <w:style w:type="paragraph" w:styleId="Footer">
    <w:name w:val="footer"/>
    <w:basedOn w:val="Normal"/>
    <w:link w:val="FooterChar"/>
    <w:uiPriority w:val="99"/>
    <w:rsid w:val="00B52018"/>
    <w:pPr>
      <w:tabs>
        <w:tab w:val="center" w:pos="4320"/>
        <w:tab w:val="right" w:pos="8640"/>
      </w:tabs>
    </w:pPr>
  </w:style>
  <w:style w:type="paragraph" w:styleId="BodyText2">
    <w:name w:val="Body Text 2"/>
    <w:basedOn w:val="Normal"/>
    <w:link w:val="BodyText2Char"/>
    <w:uiPriority w:val="99"/>
    <w:qFormat/>
    <w:rsid w:val="00B52018"/>
    <w:pPr>
      <w:jc w:val="center"/>
    </w:pPr>
    <w:rPr>
      <w:b/>
      <w:sz w:val="28"/>
    </w:rPr>
  </w:style>
  <w:style w:type="paragraph" w:styleId="BodyTextIndent">
    <w:name w:val="Body Text Indent"/>
    <w:basedOn w:val="Normal"/>
    <w:link w:val="BodyTextIndentChar"/>
    <w:uiPriority w:val="99"/>
    <w:rsid w:val="00B52018"/>
    <w:pPr>
      <w:ind w:left="1080"/>
      <w:jc w:val="both"/>
    </w:pPr>
    <w:rPr>
      <w:sz w:val="28"/>
    </w:rPr>
  </w:style>
  <w:style w:type="paragraph" w:styleId="BodyTextIndent2">
    <w:name w:val="Body Text Indent 2"/>
    <w:basedOn w:val="Normal"/>
    <w:link w:val="BodyTextIndent2Char"/>
    <w:uiPriority w:val="99"/>
    <w:qFormat/>
    <w:rsid w:val="00B52018"/>
    <w:pPr>
      <w:ind w:firstLine="720"/>
      <w:jc w:val="center"/>
    </w:pPr>
    <w:rPr>
      <w:b/>
      <w:sz w:val="28"/>
    </w:rPr>
  </w:style>
  <w:style w:type="paragraph" w:customStyle="1" w:styleId="FrameContents">
    <w:name w:val="Frame Contents"/>
    <w:basedOn w:val="BodyText"/>
    <w:uiPriority w:val="99"/>
    <w:qFormat/>
    <w:rsid w:val="00B52018"/>
  </w:style>
  <w:style w:type="paragraph" w:styleId="Header">
    <w:name w:val="header"/>
    <w:basedOn w:val="Normal"/>
    <w:link w:val="HeaderChar"/>
    <w:uiPriority w:val="99"/>
    <w:rsid w:val="0072051F"/>
    <w:pPr>
      <w:tabs>
        <w:tab w:val="center" w:pos="4535"/>
        <w:tab w:val="right" w:pos="9071"/>
      </w:tabs>
    </w:pPr>
  </w:style>
  <w:style w:type="paragraph" w:styleId="ListParagraph">
    <w:name w:val="List Paragraph"/>
    <w:basedOn w:val="Normal"/>
    <w:uiPriority w:val="34"/>
    <w:qFormat/>
    <w:rsid w:val="0091632C"/>
    <w:pPr>
      <w:suppressAutoHyphens w:val="0"/>
      <w:spacing w:after="200" w:line="276" w:lineRule="auto"/>
      <w:ind w:left="720"/>
      <w:contextualSpacing/>
    </w:pPr>
    <w:rPr>
      <w:rFonts w:ascii="Calibri" w:eastAsia="Calibri" w:hAnsi="Calibri"/>
      <w:sz w:val="22"/>
      <w:szCs w:val="22"/>
      <w:lang w:val="sr-Latn-CS" w:eastAsia="en-US"/>
    </w:rPr>
  </w:style>
  <w:style w:type="paragraph" w:styleId="BalloonText">
    <w:name w:val="Balloon Text"/>
    <w:basedOn w:val="Normal"/>
    <w:link w:val="BalloonTextChar"/>
    <w:uiPriority w:val="99"/>
    <w:qFormat/>
    <w:rsid w:val="00430305"/>
    <w:pPr>
      <w:suppressAutoHyphens w:val="0"/>
    </w:pPr>
    <w:rPr>
      <w:rFonts w:ascii="Tahoma" w:hAnsi="Tahoma"/>
      <w:sz w:val="16"/>
      <w:szCs w:val="16"/>
      <w:lang w:eastAsia="en-US"/>
    </w:rPr>
  </w:style>
  <w:style w:type="paragraph" w:styleId="FootnoteText">
    <w:name w:val="footnote text"/>
    <w:basedOn w:val="Normal"/>
    <w:link w:val="FootnoteTextChar"/>
    <w:uiPriority w:val="99"/>
    <w:unhideWhenUsed/>
    <w:rsid w:val="00813480"/>
    <w:pPr>
      <w:suppressAutoHyphens w:val="0"/>
      <w:spacing w:after="200" w:line="276" w:lineRule="auto"/>
    </w:pPr>
    <w:rPr>
      <w:rFonts w:ascii="Calibri" w:eastAsia="Calibri" w:hAnsi="Calibri"/>
      <w:sz w:val="20"/>
      <w:szCs w:val="20"/>
      <w:lang w:val="en-GB" w:eastAsia="en-US"/>
    </w:rPr>
  </w:style>
  <w:style w:type="paragraph" w:styleId="NormalWeb">
    <w:name w:val="Normal (Web)"/>
    <w:basedOn w:val="Normal"/>
    <w:unhideWhenUsed/>
    <w:qFormat/>
    <w:rsid w:val="00344B98"/>
    <w:pPr>
      <w:suppressAutoHyphens w:val="0"/>
      <w:spacing w:beforeAutospacing="1" w:afterAutospacing="1"/>
    </w:pPr>
    <w:rPr>
      <w:lang w:val="sr-Latn-CS" w:eastAsia="sr-Latn-CS"/>
    </w:rPr>
  </w:style>
  <w:style w:type="paragraph" w:styleId="NoSpacing">
    <w:name w:val="No Spacing"/>
    <w:link w:val="NoSpacingChar"/>
    <w:uiPriority w:val="1"/>
    <w:qFormat/>
    <w:rsid w:val="00357172"/>
    <w:rPr>
      <w:rFonts w:ascii="Calibri" w:eastAsia="Calibri" w:hAnsi="Calibri"/>
      <w:sz w:val="22"/>
      <w:szCs w:val="22"/>
      <w:lang w:eastAsia="en-US"/>
    </w:rPr>
  </w:style>
  <w:style w:type="paragraph" w:customStyle="1" w:styleId="clan">
    <w:name w:val="clan"/>
    <w:basedOn w:val="Normal"/>
    <w:uiPriority w:val="99"/>
    <w:qFormat/>
    <w:rsid w:val="00DE3D8D"/>
    <w:pPr>
      <w:suppressAutoHyphens w:val="0"/>
      <w:spacing w:beforeAutospacing="1" w:afterAutospacing="1"/>
    </w:pPr>
    <w:rPr>
      <w:lang w:eastAsia="en-US"/>
    </w:rPr>
  </w:style>
  <w:style w:type="paragraph" w:customStyle="1" w:styleId="Normal1">
    <w:name w:val="Normal1"/>
    <w:basedOn w:val="Normal"/>
    <w:uiPriority w:val="99"/>
    <w:qFormat/>
    <w:rsid w:val="00DE3D8D"/>
    <w:pPr>
      <w:suppressAutoHyphens w:val="0"/>
      <w:spacing w:beforeAutospacing="1" w:afterAutospacing="1"/>
    </w:pPr>
    <w:rPr>
      <w:lang w:eastAsia="en-US"/>
    </w:rPr>
  </w:style>
  <w:style w:type="paragraph" w:customStyle="1" w:styleId="normalcentar">
    <w:name w:val="normalcentar"/>
    <w:basedOn w:val="Normal"/>
    <w:uiPriority w:val="99"/>
    <w:qFormat/>
    <w:rsid w:val="00DE3D8D"/>
    <w:pPr>
      <w:suppressAutoHyphens w:val="0"/>
      <w:spacing w:beforeAutospacing="1" w:afterAutospacing="1"/>
    </w:pPr>
    <w:rPr>
      <w:lang w:eastAsia="en-US"/>
    </w:rPr>
  </w:style>
  <w:style w:type="paragraph" w:customStyle="1" w:styleId="normalcentaritalic">
    <w:name w:val="normalcentaritalic"/>
    <w:basedOn w:val="Normal"/>
    <w:uiPriority w:val="99"/>
    <w:qFormat/>
    <w:rsid w:val="00DE3D8D"/>
    <w:pPr>
      <w:tabs>
        <w:tab w:val="left" w:pos="1440"/>
      </w:tabs>
      <w:suppressAutoHyphens w:val="0"/>
      <w:spacing w:beforeAutospacing="1" w:afterAutospacing="1"/>
      <w:jc w:val="both"/>
    </w:pPr>
    <w:rPr>
      <w:lang w:eastAsia="en-US"/>
    </w:rPr>
  </w:style>
  <w:style w:type="paragraph" w:styleId="Title">
    <w:name w:val="Title"/>
    <w:basedOn w:val="Normal"/>
    <w:next w:val="Normal"/>
    <w:link w:val="TitleChar"/>
    <w:uiPriority w:val="99"/>
    <w:qFormat/>
    <w:rsid w:val="003D74D2"/>
    <w:pPr>
      <w:spacing w:before="240" w:after="60"/>
      <w:jc w:val="center"/>
      <w:outlineLvl w:val="0"/>
    </w:pPr>
    <w:rPr>
      <w:rFonts w:ascii="Cambria" w:hAnsi="Cambria"/>
      <w:b/>
      <w:bCs/>
      <w:kern w:val="2"/>
      <w:sz w:val="32"/>
      <w:szCs w:val="32"/>
    </w:rPr>
  </w:style>
  <w:style w:type="paragraph" w:customStyle="1" w:styleId="a">
    <w:name w:val="?????????????"/>
    <w:uiPriority w:val="99"/>
    <w:qFormat/>
    <w:rsid w:val="00575F67"/>
    <w:pPr>
      <w:widowControl w:val="0"/>
    </w:pPr>
    <w:rPr>
      <w:kern w:val="2"/>
      <w:sz w:val="24"/>
      <w:szCs w:val="24"/>
      <w:lang w:eastAsia="zh-CN" w:bidi="hi-IN"/>
    </w:rPr>
  </w:style>
  <w:style w:type="paragraph" w:styleId="ListBullet">
    <w:name w:val="List Bullet"/>
    <w:basedOn w:val="Normal"/>
    <w:uiPriority w:val="99"/>
    <w:unhideWhenUsed/>
    <w:qFormat/>
    <w:rsid w:val="006779BA"/>
    <w:pPr>
      <w:tabs>
        <w:tab w:val="num" w:pos="0"/>
      </w:tabs>
      <w:suppressAutoHyphens w:val="0"/>
      <w:spacing w:after="200" w:line="276" w:lineRule="auto"/>
      <w:ind w:left="720" w:hanging="360"/>
      <w:contextualSpacing/>
    </w:pPr>
    <w:rPr>
      <w:rFonts w:ascii="Calibri" w:eastAsia="Calibri" w:hAnsi="Calibri"/>
      <w:sz w:val="22"/>
      <w:szCs w:val="22"/>
      <w:lang w:eastAsia="en-US"/>
    </w:rPr>
  </w:style>
  <w:style w:type="paragraph" w:customStyle="1" w:styleId="tekst2">
    <w:name w:val="tekst_2"/>
    <w:basedOn w:val="Normal"/>
    <w:qFormat/>
    <w:rsid w:val="00FE3353"/>
    <w:pPr>
      <w:suppressAutoHyphens w:val="0"/>
      <w:spacing w:beforeAutospacing="1" w:afterAutospacing="1"/>
    </w:pPr>
    <w:rPr>
      <w:lang w:eastAsia="en-US"/>
    </w:rPr>
  </w:style>
  <w:style w:type="paragraph" w:customStyle="1" w:styleId="ListParagraph1">
    <w:name w:val="List Paragraph1"/>
    <w:basedOn w:val="Normal"/>
    <w:uiPriority w:val="34"/>
    <w:qFormat/>
    <w:rsid w:val="00925716"/>
    <w:pPr>
      <w:suppressAutoHyphens w:val="0"/>
      <w:spacing w:after="200" w:line="276" w:lineRule="auto"/>
      <w:ind w:left="720"/>
      <w:contextualSpacing/>
    </w:pPr>
    <w:rPr>
      <w:rFonts w:ascii="Calibri" w:eastAsia="Calibri" w:hAnsi="Calibri"/>
      <w:sz w:val="22"/>
      <w:szCs w:val="22"/>
      <w:lang w:eastAsia="en-US"/>
    </w:rPr>
  </w:style>
  <w:style w:type="paragraph" w:customStyle="1" w:styleId="ListParagraph2">
    <w:name w:val="List Paragraph2"/>
    <w:basedOn w:val="Normal"/>
    <w:uiPriority w:val="99"/>
    <w:unhideWhenUsed/>
    <w:qFormat/>
    <w:rsid w:val="00925716"/>
    <w:pPr>
      <w:suppressAutoHyphens w:val="0"/>
      <w:spacing w:after="200" w:line="276" w:lineRule="auto"/>
      <w:ind w:left="720"/>
      <w:contextualSpacing/>
    </w:pPr>
    <w:rPr>
      <w:rFonts w:ascii="Calibri" w:eastAsia="Calibri" w:hAnsi="Calibri"/>
      <w:sz w:val="22"/>
      <w:szCs w:val="22"/>
      <w:lang w:eastAsia="en-US"/>
    </w:rPr>
  </w:style>
  <w:style w:type="paragraph" w:customStyle="1" w:styleId="Pasussalistom1">
    <w:name w:val="Pasus sa listom1"/>
    <w:basedOn w:val="Normal"/>
    <w:uiPriority w:val="99"/>
    <w:qFormat/>
    <w:rsid w:val="00DE2408"/>
    <w:pPr>
      <w:suppressAutoHyphens w:val="0"/>
      <w:spacing w:after="200" w:line="276" w:lineRule="auto"/>
      <w:ind w:left="720"/>
      <w:contextualSpacing/>
    </w:pPr>
    <w:rPr>
      <w:rFonts w:ascii="Calibri" w:eastAsia="Calibri" w:hAnsi="Calibri"/>
      <w:sz w:val="22"/>
      <w:szCs w:val="22"/>
      <w:lang w:val="sr-Latn-CS" w:eastAsia="en-US"/>
    </w:rPr>
  </w:style>
  <w:style w:type="paragraph" w:customStyle="1" w:styleId="Bezrazmaka1">
    <w:name w:val="Bez razmaka1"/>
    <w:uiPriority w:val="99"/>
    <w:qFormat/>
    <w:rsid w:val="00DE2408"/>
    <w:rPr>
      <w:rFonts w:ascii="Calibri" w:eastAsia="Calibri" w:hAnsi="Calibri"/>
      <w:sz w:val="22"/>
      <w:szCs w:val="22"/>
      <w:lang w:eastAsia="en-US"/>
    </w:rPr>
  </w:style>
  <w:style w:type="paragraph" w:customStyle="1" w:styleId="yiv6160998239msonormal">
    <w:name w:val="yiv6160998239msonormal"/>
    <w:basedOn w:val="Normal"/>
    <w:qFormat/>
    <w:rsid w:val="00DE2408"/>
    <w:pPr>
      <w:suppressAutoHyphens w:val="0"/>
      <w:spacing w:beforeAutospacing="1" w:afterAutospacing="1"/>
    </w:pPr>
    <w:rPr>
      <w:lang w:eastAsia="en-US"/>
    </w:rPr>
  </w:style>
  <w:style w:type="paragraph" w:customStyle="1" w:styleId="yiv6160998239gmail-msolistparagraph">
    <w:name w:val="yiv6160998239gmail-msolistparagraph"/>
    <w:basedOn w:val="Normal"/>
    <w:uiPriority w:val="99"/>
    <w:qFormat/>
    <w:rsid w:val="00DE2408"/>
    <w:pPr>
      <w:suppressAutoHyphens w:val="0"/>
      <w:spacing w:beforeAutospacing="1" w:afterAutospacing="1"/>
    </w:pPr>
    <w:rPr>
      <w:lang w:eastAsia="en-US"/>
    </w:rPr>
  </w:style>
  <w:style w:type="paragraph" w:customStyle="1" w:styleId="ListParagraph3">
    <w:name w:val="List Paragraph3"/>
    <w:basedOn w:val="Normal"/>
    <w:uiPriority w:val="34"/>
    <w:qFormat/>
    <w:rsid w:val="00BE356C"/>
    <w:pPr>
      <w:ind w:left="708"/>
    </w:pPr>
  </w:style>
  <w:style w:type="paragraph" w:customStyle="1" w:styleId="Bodytext21">
    <w:name w:val="Body text (2)1"/>
    <w:basedOn w:val="Normal"/>
    <w:uiPriority w:val="99"/>
    <w:qFormat/>
    <w:rsid w:val="001030FE"/>
    <w:pPr>
      <w:widowControl w:val="0"/>
      <w:shd w:val="clear" w:color="auto" w:fill="FFFFFF"/>
      <w:suppressAutoHyphens w:val="0"/>
      <w:spacing w:line="288" w:lineRule="exact"/>
      <w:jc w:val="center"/>
    </w:pPr>
    <w:rPr>
      <w:rFonts w:ascii="Bookman Old Style" w:hAnsi="Bookman Old Style" w:cs="Bookman Old Style"/>
      <w:b/>
      <w:bCs/>
      <w:sz w:val="23"/>
      <w:szCs w:val="23"/>
      <w:lang w:eastAsia="en-US"/>
    </w:rPr>
  </w:style>
  <w:style w:type="paragraph" w:customStyle="1" w:styleId="Bodytext1">
    <w:name w:val="Body text1"/>
    <w:basedOn w:val="Normal"/>
    <w:link w:val="Bodytext0"/>
    <w:uiPriority w:val="99"/>
    <w:qFormat/>
    <w:rsid w:val="001030FE"/>
    <w:pPr>
      <w:widowControl w:val="0"/>
      <w:shd w:val="clear" w:color="auto" w:fill="FFFFFF"/>
      <w:suppressAutoHyphens w:val="0"/>
      <w:spacing w:line="288" w:lineRule="exact"/>
      <w:ind w:firstLine="740"/>
      <w:jc w:val="both"/>
    </w:pPr>
    <w:rPr>
      <w:rFonts w:ascii="Bookman Old Style" w:hAnsi="Bookman Old Style" w:cs="Bookman Old Style"/>
      <w:sz w:val="23"/>
      <w:szCs w:val="23"/>
      <w:lang w:eastAsia="en-US"/>
    </w:rPr>
  </w:style>
  <w:style w:type="paragraph" w:customStyle="1" w:styleId="Style1">
    <w:name w:val="Style1"/>
    <w:basedOn w:val="Normal"/>
    <w:link w:val="Style1Char"/>
    <w:qFormat/>
    <w:rsid w:val="00036F87"/>
    <w:pPr>
      <w:widowControl w:val="0"/>
      <w:tabs>
        <w:tab w:val="left" w:pos="360"/>
      </w:tabs>
      <w:ind w:left="360" w:hanging="360"/>
      <w:jc w:val="both"/>
    </w:pPr>
    <w:rPr>
      <w:rFonts w:eastAsia="SimSun" w:cs="Mangal"/>
      <w:b/>
      <w:iCs/>
      <w:kern w:val="2"/>
      <w:sz w:val="28"/>
      <w:lang w:eastAsia="hi-IN" w:bidi="hi-IN"/>
    </w:rPr>
  </w:style>
  <w:style w:type="paragraph" w:customStyle="1" w:styleId="m-4788120341867032641m163466449003592361gmail-msonormal">
    <w:name w:val="m_-4788120341867032641m_163466449003592361gmail-msonormal"/>
    <w:basedOn w:val="Normal"/>
    <w:qFormat/>
    <w:rsid w:val="00220615"/>
    <w:pPr>
      <w:suppressAutoHyphens w:val="0"/>
      <w:spacing w:beforeAutospacing="1" w:afterAutospacing="1"/>
    </w:pPr>
    <w:rPr>
      <w:lang w:val="sr-Latn-CS" w:eastAsia="sr-Latn-CS"/>
    </w:rPr>
  </w:style>
  <w:style w:type="paragraph" w:customStyle="1" w:styleId="nazivstrane">
    <w:name w:val="naziv_strane"/>
    <w:basedOn w:val="Normal"/>
    <w:qFormat/>
    <w:rsid w:val="00ED00DA"/>
    <w:pPr>
      <w:suppressAutoHyphens w:val="0"/>
      <w:spacing w:beforeAutospacing="1" w:afterAutospacing="1"/>
    </w:pPr>
    <w:rPr>
      <w:lang w:eastAsia="en-US"/>
    </w:rPr>
  </w:style>
  <w:style w:type="paragraph" w:customStyle="1" w:styleId="kriva">
    <w:name w:val="kriva"/>
    <w:basedOn w:val="Normal"/>
    <w:qFormat/>
    <w:rsid w:val="00ED00DA"/>
    <w:pPr>
      <w:suppressAutoHyphens w:val="0"/>
      <w:spacing w:beforeAutospacing="1" w:afterAutospacing="1"/>
    </w:pPr>
    <w:rPr>
      <w:lang w:eastAsia="en-US"/>
    </w:rPr>
  </w:style>
  <w:style w:type="paragraph" w:customStyle="1" w:styleId="paragraph">
    <w:name w:val="paragraph"/>
    <w:basedOn w:val="Normal"/>
    <w:qFormat/>
    <w:rsid w:val="00C8312D"/>
    <w:pPr>
      <w:suppressAutoHyphens w:val="0"/>
      <w:spacing w:beforeAutospacing="1" w:afterAutospacing="1"/>
    </w:pPr>
    <w:rPr>
      <w:lang w:val="sr-Latn-CS" w:eastAsia="sr-Latn-CS"/>
    </w:rPr>
  </w:style>
  <w:style w:type="table" w:styleId="TableGrid">
    <w:name w:val="Table Grid"/>
    <w:basedOn w:val="TableNormal"/>
    <w:uiPriority w:val="59"/>
    <w:rsid w:val="00307B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1D5241"/>
    <w:tblPr>
      <w:tblBorders>
        <w:top w:val="single" w:sz="12" w:space="0" w:color="000000"/>
        <w:bottom w:val="single" w:sz="12" w:space="0" w:color="000000"/>
      </w:tblBorders>
    </w:tblPr>
    <w:tcPr>
      <w:shd w:val="clear" w:color="auto" w:fill="auto"/>
    </w:tcPr>
    <w:tblStylePr w:type="firstRow">
      <w:rPr>
        <w:i/>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2">
    <w:name w:val="Light Shading Accent 2"/>
    <w:basedOn w:val="TableNormal"/>
    <w:uiPriority w:val="60"/>
    <w:rsid w:val="001D5241"/>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
    <w:name w:val="Light Shading1"/>
    <w:basedOn w:val="TableNormal"/>
    <w:uiPriority w:val="60"/>
    <w:rsid w:val="001D524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1D5241"/>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4">
    <w:name w:val="Light Shading Accent 4"/>
    <w:basedOn w:val="TableNormal"/>
    <w:uiPriority w:val="60"/>
    <w:rsid w:val="001D5241"/>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3">
    <w:name w:val="Light Shading Accent 3"/>
    <w:basedOn w:val="TableNormal"/>
    <w:uiPriority w:val="60"/>
    <w:rsid w:val="001D5241"/>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TableWeb2">
    <w:name w:val="Table Web 2"/>
    <w:basedOn w:val="TableNormal"/>
    <w:rsid w:val="001D5241"/>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1D5241"/>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rsid w:val="001D52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4">
    <w:name w:val="Table List 4"/>
    <w:basedOn w:val="TableNormal"/>
    <w:rsid w:val="001D524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7">
    <w:name w:val="Table List 7"/>
    <w:basedOn w:val="TableNormal"/>
    <w:rsid w:val="001D524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Professional">
    <w:name w:val="Table Professional"/>
    <w:basedOn w:val="TableNormal"/>
    <w:rsid w:val="001D524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List8">
    <w:name w:val="Table List 8"/>
    <w:basedOn w:val="TableNormal"/>
    <w:rsid w:val="001D524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Classic2">
    <w:name w:val="Table Classic 2"/>
    <w:basedOn w:val="TableNormal"/>
    <w:rsid w:val="001D524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3Deffects3">
    <w:name w:val="Table 3D effects 3"/>
    <w:basedOn w:val="TableNormal"/>
    <w:rsid w:val="001D524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1D524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
    <w:name w:val="Table Grid1"/>
    <w:basedOn w:val="TableNormal"/>
    <w:uiPriority w:val="59"/>
    <w:rsid w:val="00B664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B664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uiPriority w:val="59"/>
    <w:rsid w:val="00B664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B664F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47602F"/>
    <w:rPr>
      <w:vertAlign w:val="superscript"/>
    </w:rPr>
  </w:style>
  <w:style w:type="character" w:customStyle="1" w:styleId="UnresolvedMention">
    <w:name w:val="Unresolved Mention"/>
    <w:basedOn w:val="DefaultParagraphFont"/>
    <w:uiPriority w:val="99"/>
    <w:semiHidden/>
    <w:unhideWhenUsed/>
    <w:rsid w:val="00130B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430604">
      <w:bodyDiv w:val="1"/>
      <w:marLeft w:val="0"/>
      <w:marRight w:val="0"/>
      <w:marTop w:val="0"/>
      <w:marBottom w:val="0"/>
      <w:divBdr>
        <w:top w:val="none" w:sz="0" w:space="0" w:color="auto"/>
        <w:left w:val="none" w:sz="0" w:space="0" w:color="auto"/>
        <w:bottom w:val="none" w:sz="0" w:space="0" w:color="auto"/>
        <w:right w:val="none" w:sz="0" w:space="0" w:color="auto"/>
      </w:divBdr>
    </w:div>
    <w:div w:id="20397712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jpeg"/><Relationship Id="rId89" Type="http://schemas.openxmlformats.org/officeDocument/2006/relationships/hyperlink" Target="https://youtu.be/rRrpWJe-POs" TargetMode="External"/><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www.tobaccofreekids.org/ad_gallery" TargetMode="External"/><Relationship Id="rId95" Type="http://schemas.openxmlformats.org/officeDocument/2006/relationships/footer" Target="footer6.xml"/><Relationship Id="rId22" Type="http://schemas.openxmlformats.org/officeDocument/2006/relationships/image" Target="media/image3.jpeg"/><Relationship Id="rId27" Type="http://schemas.openxmlformats.org/officeDocument/2006/relationships/image" Target="media/image8.jpeg"/><Relationship Id="rId43" Type="http://schemas.openxmlformats.org/officeDocument/2006/relationships/image" Target="media/image24.pn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eg"/><Relationship Id="rId80" Type="http://schemas.openxmlformats.org/officeDocument/2006/relationships/image" Target="media/image61.jpeg"/><Relationship Id="rId85" Type="http://schemas.openxmlformats.org/officeDocument/2006/relationships/image" Target="media/image66.jpeg"/><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theme" Target="theme/theme1.xml"/><Relationship Id="rId20" Type="http://schemas.openxmlformats.org/officeDocument/2006/relationships/image" Target="media/image1.pn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hyperlink" Target="https://likovno.home.blog/obogacen-jednosmenski-rad/" TargetMode="External"/><Relationship Id="rId91" Type="http://schemas.openxmlformats.org/officeDocument/2006/relationships/hyperlink" Target="https://www.health.org.uk/" TargetMode="External"/><Relationship Id="rId96"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header" Target="header6.xml"/><Relationship Id="rId99" Type="http://schemas.openxmlformats.org/officeDocument/2006/relationships/footer" Target="footer8.xml"/><Relationship Id="rId101"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footer" Target="footer7.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header" Target="header5.xml"/><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hyperlink" Target="https://osljubanenadovic.nasaskola.rs/strana/176/Radioniceobogaceni-jednosmenski-rad" TargetMode="External"/><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hyperlink" Target="https://likovno.home.blog/" TargetMode="External"/><Relationship Id="rId14" Type="http://schemas.openxmlformats.org/officeDocument/2006/relationships/footer" Target="footer2.xml"/><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header" Target="header9.xml"/><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footer" Target="footer5.xml"/><Relationship Id="rId98" Type="http://schemas.openxmlformats.org/officeDocument/2006/relationships/header" Target="header8.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1E7B1FBDADFC3498632C45ACFAD5E27" ma:contentTypeVersion="10" ma:contentTypeDescription="Create a new document." ma:contentTypeScope="" ma:versionID="340a1210e1b3c7c7f6c8e54dc1615bf3">
  <xsd:schema xmlns:xsd="http://www.w3.org/2001/XMLSchema" xmlns:xs="http://www.w3.org/2001/XMLSchema" xmlns:p="http://schemas.microsoft.com/office/2006/metadata/properties" xmlns:ns2="d8165693-7458-4fb6-8ebd-ba11e1faa678" xmlns:ns3="1c45c46c-7983-4d12-a338-2316fd6a41f0" targetNamespace="http://schemas.microsoft.com/office/2006/metadata/properties" ma:root="true" ma:fieldsID="462f5f0e06aa08b3dc498d39d3456f92" ns2:_="" ns3:_="">
    <xsd:import namespace="d8165693-7458-4fb6-8ebd-ba11e1faa678"/>
    <xsd:import namespace="1c45c46c-7983-4d12-a338-2316fd6a41f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165693-7458-4fb6-8ebd-ba11e1faa6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c45c46c-7983-4d12-a338-2316fd6a41f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1C9C2-9426-464A-A25D-1A2F32D3897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AC06673-157D-43A6-B8F6-373A5122BB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165693-7458-4fb6-8ebd-ba11e1faa678"/>
    <ds:schemaRef ds:uri="1c45c46c-7983-4d12-a338-2316fd6a41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9E413B-C17A-408A-9E3B-CE758D7A2443}">
  <ds:schemaRefs>
    <ds:schemaRef ds:uri="http://schemas.microsoft.com/sharepoint/v3/contenttype/forms"/>
  </ds:schemaRefs>
</ds:datastoreItem>
</file>

<file path=customXml/itemProps4.xml><?xml version="1.0" encoding="utf-8"?>
<ds:datastoreItem xmlns:ds="http://schemas.openxmlformats.org/officeDocument/2006/customXml" ds:itemID="{7E850185-D52D-463B-875E-EE68F4A68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219</Pages>
  <Words>57014</Words>
  <Characters>324982</Characters>
  <Application>Microsoft Office Word</Application>
  <DocSecurity>0</DocSecurity>
  <Lines>2708</Lines>
  <Paragraphs>762</Paragraphs>
  <ScaleCrop>false</ScaleCrop>
  <HeadingPairs>
    <vt:vector size="2" baseType="variant">
      <vt:variant>
        <vt:lpstr>Title</vt:lpstr>
      </vt:variant>
      <vt:variant>
        <vt:i4>1</vt:i4>
      </vt:variant>
    </vt:vector>
  </HeadingPairs>
  <TitlesOfParts>
    <vt:vector size="1" baseType="lpstr">
      <vt:lpstr>ОСНОВНА  ШКОЛА  "ЉУБА НЕНАДОВИЋ"</vt:lpstr>
    </vt:vector>
  </TitlesOfParts>
  <Company>OS "Ljuba Nenadovic"</Company>
  <LinksUpToDate>false</LinksUpToDate>
  <CharactersWithSpaces>381234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ОСНОВНА  ШКОЛА  "ЉУБА НЕНАДОВИЋ"</dc:title>
  <dc:creator>x</dc:creator>
  <cp:lastModifiedBy>User</cp:lastModifiedBy>
  <cp:revision>2</cp:revision>
  <cp:lastPrinted>2020-09-13T11:23:00Z</cp:lastPrinted>
  <dcterms:created xsi:type="dcterms:W3CDTF">2024-10-29T12:27:00Z</dcterms:created>
  <dcterms:modified xsi:type="dcterms:W3CDTF">2024-10-29T12:27:00Z</dcterms:modified>
  <dc:language>sr-Latn-RS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0x010100A1E7B1FBDADFC3498632C45ACFAD5E27</vt:lpwstr>
  </property>
  <property fmtid="{D5CDD505-2E9C-101B-9397-08002B2CF9AE}" pid="3" name="GrammarlyDocumentId">
    <vt:lpwstr>7250a670d3f5569a1fc7074c6405808dfb33ad3ba28c360b360657e03c38a5e8</vt:lpwstr>
  </property>
</Properties>
</file>